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B1986" w14:textId="77777777" w:rsidR="00504550" w:rsidRPr="00DA1AA5" w:rsidRDefault="00000000" w:rsidP="00504550">
      <w:pPr>
        <w:adjustRightInd w:val="0"/>
        <w:snapToGrid w:val="0"/>
        <w:spacing w:line="340" w:lineRule="exact"/>
        <w:rPr>
          <w:rFonts w:ascii="宋体" w:hAnsi="宋体"/>
          <w:b/>
          <w:bCs/>
          <w:szCs w:val="21"/>
          <w:u w:val="single"/>
        </w:rPr>
      </w:pPr>
      <w:r>
        <w:rPr>
          <w:noProof/>
        </w:rPr>
        <w:pict w14:anchorId="7D400355">
          <v:shapetype id="_x0000_t202" coordsize="21600,21600" o:spt="202" path="m,l,21600r21600,l21600,xe">
            <v:stroke joinstyle="miter"/>
            <v:path gradientshapeok="t" o:connecttype="rect"/>
          </v:shapetype>
          <v:shape id="文本框 17" o:spid="_x0000_s2050" type="#_x0000_t202" style="position:absolute;left:0;text-align:left;margin-left:294.9pt;margin-top:2.5pt;width:95.8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" filled="f" stroked="f">
            <v:textbox>
              <w:txbxContent>
                <w:p w14:paraId="3E75AD2F" w14:textId="77777777" w:rsidR="00504550" w:rsidRDefault="00504550" w:rsidP="00504550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6CCF0B02" w14:textId="77777777" w:rsidR="00504550" w:rsidRDefault="00504550" w:rsidP="00504550">
      <w:pPr>
        <w:pStyle w:val="31"/>
        <w:snapToGrid w:val="0"/>
        <w:rPr>
          <w:sz w:val="36"/>
          <w:szCs w:val="36"/>
        </w:rPr>
      </w:pPr>
      <w:r>
        <w:rPr>
          <w:noProof/>
        </w:rPr>
        <w:drawing>
          <wp:inline distT="0" distB="0" distL="0" distR="0" wp14:anchorId="7312182B" wp14:editId="18361931">
            <wp:extent cx="1771650" cy="1606550"/>
            <wp:effectExtent l="0" t="0" r="0" b="0"/>
            <wp:docPr id="185087581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340" cy="160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64A0E" w14:textId="77777777" w:rsidR="00504550" w:rsidRDefault="00504550" w:rsidP="00504550">
      <w:pPr>
        <w:spacing w:line="340" w:lineRule="exact"/>
        <w:jc w:val="center"/>
        <w:rPr>
          <w:rFonts w:eastAsia="楷体_GB2312"/>
          <w:b/>
          <w:bCs/>
          <w:szCs w:val="21"/>
        </w:rPr>
      </w:pPr>
    </w:p>
    <w:p w14:paraId="66B3DE84" w14:textId="77777777" w:rsidR="00504550" w:rsidRPr="001B3A5F" w:rsidRDefault="00504550" w:rsidP="00504550">
      <w:pPr>
        <w:spacing w:line="340" w:lineRule="exact"/>
        <w:rPr>
          <w:rFonts w:eastAsia="楷体_GB2312"/>
          <w:b/>
          <w:bCs/>
          <w:szCs w:val="21"/>
        </w:rPr>
      </w:pPr>
    </w:p>
    <w:p w14:paraId="1D6C4938" w14:textId="08D5A555" w:rsidR="00504550" w:rsidRPr="0015149B" w:rsidRDefault="00504550" w:rsidP="00504550">
      <w:pPr>
        <w:spacing w:line="340" w:lineRule="exact"/>
        <w:jc w:val="center"/>
        <w:rPr>
          <w:rFonts w:eastAsia="楷体_GB2312"/>
          <w:b/>
          <w:bCs/>
          <w:sz w:val="36"/>
          <w:szCs w:val="36"/>
        </w:rPr>
      </w:pPr>
      <w:r w:rsidRPr="0015149B">
        <w:rPr>
          <w:rFonts w:eastAsia="楷体_GB2312" w:hint="eastAsia"/>
          <w:b/>
          <w:bCs/>
          <w:sz w:val="36"/>
          <w:szCs w:val="36"/>
        </w:rPr>
        <w:t>软件体系结构作业</w:t>
      </w:r>
      <w:r w:rsidR="00606ECF">
        <w:rPr>
          <w:rFonts w:eastAsia="楷体_GB2312" w:hint="eastAsia"/>
          <w:b/>
          <w:bCs/>
          <w:sz w:val="36"/>
          <w:szCs w:val="36"/>
        </w:rPr>
        <w:t>15</w:t>
      </w:r>
    </w:p>
    <w:p w14:paraId="5E41A5F6" w14:textId="77777777" w:rsidR="00504550" w:rsidRDefault="00504550" w:rsidP="00504550">
      <w:pPr>
        <w:jc w:val="center"/>
        <w:rPr>
          <w:rFonts w:eastAsia="楷体_GB2312"/>
          <w:b/>
          <w:sz w:val="36"/>
          <w:szCs w:val="36"/>
        </w:rPr>
      </w:pPr>
    </w:p>
    <w:p w14:paraId="1788A630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姓  名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洪伟鑫</w:t>
      </w:r>
    </w:p>
    <w:p w14:paraId="705C2E6A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 w:rsidRPr="0060330E">
        <w:rPr>
          <w:rFonts w:ascii="楷体_GB2312" w:eastAsia="楷体_GB2312" w:hint="eastAsia"/>
          <w:sz w:val="30"/>
          <w:szCs w:val="30"/>
        </w:rPr>
        <w:t>专  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软件工程</w:t>
      </w:r>
    </w:p>
    <w:p w14:paraId="1B6D9471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年</w:t>
      </w:r>
      <w:r w:rsidRPr="0060330E">
        <w:rPr>
          <w:rFonts w:ascii="楷体_GB2312" w:eastAsia="楷体_GB2312" w:hint="eastAsia"/>
          <w:sz w:val="30"/>
          <w:szCs w:val="30"/>
        </w:rPr>
        <w:t xml:space="preserve">  </w:t>
      </w:r>
      <w:r>
        <w:rPr>
          <w:rFonts w:ascii="楷体_GB2312" w:eastAsia="楷体_GB2312" w:hint="eastAsia"/>
          <w:sz w:val="30"/>
          <w:szCs w:val="30"/>
        </w:rPr>
        <w:t>级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2022级</w:t>
      </w:r>
      <w:r w:rsidR="00000000">
        <w:rPr>
          <w:noProof/>
        </w:rPr>
        <w:pict w14:anchorId="1BCCC313">
          <v:shape id="文本框 6" o:spid="_x0000_s2051" type="#_x0000_t202" style="position:absolute;left:0;text-align:left;margin-left:347.05pt;margin-top:.4pt;width:74.7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" filled="f" stroked="f">
            <v:textbox>
              <w:txbxContent>
                <w:p w14:paraId="6062EE14" w14:textId="77777777" w:rsidR="00504550" w:rsidRDefault="00504550" w:rsidP="00504550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55E4774F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学</w:t>
      </w:r>
      <w:r w:rsidRPr="0060330E">
        <w:rPr>
          <w:rFonts w:ascii="楷体_GB2312" w:eastAsia="楷体_GB2312" w:hint="eastAsia"/>
          <w:sz w:val="30"/>
          <w:szCs w:val="30"/>
        </w:rPr>
        <w:t xml:space="preserve">  </w:t>
      </w:r>
      <w:r>
        <w:rPr>
          <w:rFonts w:ascii="楷体_GB2312" w:eastAsia="楷体_GB2312" w:hint="eastAsia"/>
          <w:sz w:val="30"/>
          <w:szCs w:val="30"/>
        </w:rPr>
        <w:t>号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37220222203612</w:t>
      </w:r>
    </w:p>
    <w:p w14:paraId="38C1FDBF" w14:textId="77777777" w:rsidR="00504550" w:rsidRPr="0060330E" w:rsidRDefault="00504550" w:rsidP="00504550">
      <w:pPr>
        <w:pStyle w:val="af2"/>
        <w:snapToGrid w:val="0"/>
        <w:spacing w:before="0" w:beforeAutospacing="0" w:after="0" w:afterAutospacing="0" w:line="620" w:lineRule="exact"/>
        <w:ind w:firstLineChars="765" w:firstLine="2304"/>
        <w:rPr>
          <w:rFonts w:ascii="楷体_GB2312" w:eastAsia="楷体_GB2312"/>
          <w:b/>
          <w:bCs/>
          <w:sz w:val="30"/>
          <w:szCs w:val="30"/>
        </w:rPr>
      </w:pPr>
    </w:p>
    <w:p w14:paraId="05305F62" w14:textId="77777777" w:rsidR="00504550" w:rsidRDefault="00504550" w:rsidP="00504550">
      <w:pPr>
        <w:pStyle w:val="af2"/>
        <w:snapToGrid w:val="0"/>
        <w:spacing w:before="0" w:beforeAutospacing="0" w:after="0" w:afterAutospacing="0" w:line="340" w:lineRule="exact"/>
        <w:rPr>
          <w:b/>
          <w:bCs/>
          <w:sz w:val="21"/>
          <w:szCs w:val="21"/>
        </w:rPr>
      </w:pPr>
      <w:r w:rsidRPr="00AD257B">
        <w:rPr>
          <w:rFonts w:hint="eastAsia"/>
          <w:b/>
          <w:bCs/>
          <w:sz w:val="21"/>
          <w:szCs w:val="21"/>
        </w:rPr>
        <w:t xml:space="preserve"> </w:t>
      </w:r>
    </w:p>
    <w:p w14:paraId="2BC7E1A8" w14:textId="77777777" w:rsidR="00504550" w:rsidRDefault="00504550" w:rsidP="00504550">
      <w:pPr>
        <w:pStyle w:val="af2"/>
        <w:snapToGrid w:val="0"/>
        <w:spacing w:before="0" w:beforeAutospacing="0" w:after="0" w:afterAutospacing="0" w:line="340" w:lineRule="exact"/>
        <w:rPr>
          <w:b/>
          <w:bCs/>
          <w:sz w:val="21"/>
          <w:szCs w:val="21"/>
        </w:rPr>
      </w:pPr>
    </w:p>
    <w:p w14:paraId="2E28C692" w14:textId="77777777" w:rsidR="00504550" w:rsidRPr="00CC488A" w:rsidRDefault="00000000" w:rsidP="00504550">
      <w:pPr>
        <w:pStyle w:val="af2"/>
        <w:snapToGrid w:val="0"/>
        <w:spacing w:before="0" w:beforeAutospacing="0" w:after="0" w:afterAutospacing="0"/>
        <w:ind w:firstLineChars="1633" w:firstLine="3919"/>
        <w:rPr>
          <w:sz w:val="28"/>
          <w:szCs w:val="28"/>
          <w:u w:val="single"/>
        </w:rPr>
      </w:pPr>
      <w:r>
        <w:rPr>
          <w:noProof/>
        </w:rPr>
        <w:pict w14:anchorId="196478A9">
          <v:shape id="文本框 5" o:spid="_x0000_s2052" type="#_x0000_t202" style="position:absolute;left:0;text-align:left;margin-left:81.1pt;margin-top:15.8pt;width:92.2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" filled="f" stroked="f">
            <v:textbox>
              <w:txbxContent>
                <w:p w14:paraId="16A76B3D" w14:textId="77777777" w:rsidR="00504550" w:rsidRDefault="00504550" w:rsidP="00504550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6D568F06" w14:textId="77777777" w:rsidR="00504550" w:rsidRPr="00CC488A" w:rsidRDefault="00504550" w:rsidP="00504550">
      <w:pPr>
        <w:pStyle w:val="af2"/>
        <w:snapToGrid w:val="0"/>
        <w:spacing w:before="0" w:beforeAutospacing="0" w:after="0" w:afterAutospacing="0"/>
        <w:ind w:firstLineChars="1633" w:firstLine="4572"/>
        <w:rPr>
          <w:sz w:val="28"/>
          <w:szCs w:val="28"/>
          <w:u w:val="single"/>
        </w:rPr>
      </w:pPr>
    </w:p>
    <w:p w14:paraId="2CB9DE07" w14:textId="77777777" w:rsidR="00504550" w:rsidRDefault="00504550" w:rsidP="00504550">
      <w:pPr>
        <w:pStyle w:val="af2"/>
        <w:snapToGrid w:val="0"/>
        <w:spacing w:before="0" w:beforeAutospacing="0" w:after="0" w:afterAutospacing="0" w:line="340" w:lineRule="exact"/>
        <w:rPr>
          <w:sz w:val="21"/>
          <w:szCs w:val="21"/>
          <w:u w:val="single"/>
        </w:rPr>
      </w:pPr>
    </w:p>
    <w:p w14:paraId="71878E54" w14:textId="00B43394" w:rsidR="00504550" w:rsidRPr="00BE50F8" w:rsidRDefault="00504550" w:rsidP="00504550">
      <w:pPr>
        <w:pStyle w:val="af2"/>
        <w:snapToGrid w:val="0"/>
        <w:spacing w:beforeLines="100" w:before="312" w:beforeAutospacing="0" w:after="0" w:afterAutospacing="0" w:line="340" w:lineRule="exact"/>
        <w:jc w:val="center"/>
        <w:rPr>
          <w:b/>
          <w:sz w:val="28"/>
          <w:szCs w:val="28"/>
        </w:rPr>
      </w:pPr>
      <w:r w:rsidRPr="00BE50F8"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25</w:t>
      </w:r>
      <w:r w:rsidRPr="00BE50F8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 w:rsidRPr="00BE50F8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</w:t>
      </w:r>
      <w:r w:rsidR="00F967DA"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日</w:t>
      </w:r>
    </w:p>
    <w:p w14:paraId="786C19E8" w14:textId="77777777" w:rsidR="00504550" w:rsidRPr="0088592F" w:rsidRDefault="00504550" w:rsidP="00504550"/>
    <w:p w14:paraId="662AE0F9" w14:textId="77777777" w:rsidR="00504550" w:rsidRPr="00F35869" w:rsidRDefault="00504550" w:rsidP="00504550">
      <w:pPr>
        <w:jc w:val="right"/>
        <w:rPr>
          <w:b/>
          <w:sz w:val="24"/>
        </w:rPr>
      </w:pPr>
    </w:p>
    <w:p w14:paraId="1605AEDD" w14:textId="77777777" w:rsidR="00504550" w:rsidRDefault="00504550" w:rsidP="00504550">
      <w:pPr>
        <w:widowControl/>
        <w:jc w:val="left"/>
      </w:pPr>
      <w:r>
        <w:br w:type="page"/>
      </w:r>
    </w:p>
    <w:p w14:paraId="68768CFE" w14:textId="77777777" w:rsidR="00A9080B" w:rsidRPr="00A9080B" w:rsidRDefault="00A9080B" w:rsidP="00A9080B">
      <w:r w:rsidRPr="00A9080B">
        <w:rPr>
          <w:rFonts w:hint="eastAsia"/>
          <w:b/>
          <w:bCs/>
        </w:rPr>
        <w:lastRenderedPageBreak/>
        <w:t>1、什么是透明装饰模式，什么是半透明装饰模式？请举例说明。</w:t>
      </w:r>
    </w:p>
    <w:p w14:paraId="427ED6EE" w14:textId="03D07D88" w:rsidR="008E0C61" w:rsidRPr="008E0C61" w:rsidRDefault="00D115E3" w:rsidP="008E0C61">
      <w:r w:rsidRPr="00EE599A">
        <w:rPr>
          <w:rFonts w:hint="eastAsia"/>
          <w:b/>
          <w:bCs/>
          <w:sz w:val="32"/>
          <w:szCs w:val="36"/>
        </w:rPr>
        <w:t>透明模式</w:t>
      </w:r>
      <w:r w:rsidR="008E0C61" w:rsidRPr="008E0C61">
        <w:t>是一种结构型设计模式，旨在动态地</w:t>
      </w:r>
      <w:proofErr w:type="gramStart"/>
      <w:r w:rsidR="008E0C61" w:rsidRPr="008E0C61">
        <w:t>向对象</w:t>
      </w:r>
      <w:proofErr w:type="gramEnd"/>
      <w:r w:rsidR="008E0C61" w:rsidRPr="008E0C61">
        <w:t>添加额外的职责。该模式的一个显著特点是其透明性：</w:t>
      </w:r>
      <w:proofErr w:type="gramStart"/>
      <w:r w:rsidR="008E0C61" w:rsidRPr="008E0C61">
        <w:t>装饰器类实现</w:t>
      </w:r>
      <w:proofErr w:type="gramEnd"/>
      <w:r w:rsidR="008E0C61" w:rsidRPr="008E0C61">
        <w:t>了与被装饰对象相同的接口，这使得</w:t>
      </w:r>
      <w:proofErr w:type="gramStart"/>
      <w:r w:rsidR="008E0C61" w:rsidRPr="008E0C61">
        <w:t>装饰器对象</w:t>
      </w:r>
      <w:proofErr w:type="gramEnd"/>
      <w:r w:rsidR="008E0C61" w:rsidRPr="008E0C61">
        <w:t>能够无缝地替代原始对象，客户端代码甚至察觉不到其差异。这种结构允许在运行时根据需要动态地添加或移除装饰器，为对象赋予新的行为。</w:t>
      </w:r>
    </w:p>
    <w:p w14:paraId="0C544238" w14:textId="77777777" w:rsidR="008E0C61" w:rsidRDefault="008E0C61" w:rsidP="008E0C61">
      <w:r w:rsidRPr="008E0C61">
        <w:t>在示例结构中，我们定义了一个 Coffee 接口来规范咖啡的基本行为（如获取价格和描述）。</w:t>
      </w:r>
      <w:proofErr w:type="spellStart"/>
      <w:r w:rsidRPr="008E0C61">
        <w:t>SimpleCoffee</w:t>
      </w:r>
      <w:proofErr w:type="spellEnd"/>
      <w:r w:rsidRPr="008E0C61">
        <w:t xml:space="preserve"> 类作为基础组件，实现了 Coffee 接口，代表一杯没有任何添加物的咖啡。</w:t>
      </w:r>
    </w:p>
    <w:p w14:paraId="17083437" w14:textId="177D0B61" w:rsidR="008E0C61" w:rsidRPr="008E0C61" w:rsidRDefault="008E0C61" w:rsidP="008E0C61">
      <w:r w:rsidRPr="008E0C61">
        <w:t xml:space="preserve">为了实现装饰功能，我们引入了抽象的 </w:t>
      </w:r>
      <w:proofErr w:type="spellStart"/>
      <w:r w:rsidRPr="008E0C61">
        <w:t>CoffeeDecorator</w:t>
      </w:r>
      <w:proofErr w:type="spellEnd"/>
      <w:r w:rsidRPr="008E0C61">
        <w:t xml:space="preserve"> 基类，它同样实现 Coffee 接口并持有一个 Coffee 对象的引用。具体的装饰器，如 </w:t>
      </w:r>
      <w:proofErr w:type="spellStart"/>
      <w:r w:rsidRPr="008E0C61">
        <w:t>MilkDecorator</w:t>
      </w:r>
      <w:proofErr w:type="spellEnd"/>
      <w:r w:rsidRPr="008E0C61">
        <w:t xml:space="preserve"> 和 </w:t>
      </w:r>
      <w:proofErr w:type="spellStart"/>
      <w:r w:rsidRPr="008E0C61">
        <w:t>SugarDecorator</w:t>
      </w:r>
      <w:proofErr w:type="spellEnd"/>
      <w:r w:rsidRPr="008E0C61">
        <w:t xml:space="preserve">，继承自 </w:t>
      </w:r>
      <w:proofErr w:type="spellStart"/>
      <w:r w:rsidRPr="008E0C61">
        <w:t>CoffeeDecorator</w:t>
      </w:r>
      <w:proofErr w:type="spellEnd"/>
      <w:r w:rsidRPr="008E0C61">
        <w:t>，它们在调用被包装对象（通过持有的引用）的原始方法前后，添加了各自的特定行为（例如，增加牛奶或糖的成本，并修改描述）。</w:t>
      </w:r>
    </w:p>
    <w:p w14:paraId="30C7EDF6" w14:textId="77777777" w:rsidR="008E0C61" w:rsidRPr="008E0C61" w:rsidRDefault="008E0C61" w:rsidP="008E0C61">
      <w:r w:rsidRPr="008E0C61">
        <w:t xml:space="preserve">运行 </w:t>
      </w:r>
      <w:proofErr w:type="spellStart"/>
      <w:r w:rsidRPr="008E0C61">
        <w:t>CoffeeShopDemo</w:t>
      </w:r>
      <w:proofErr w:type="spellEnd"/>
      <w:r w:rsidRPr="008E0C61">
        <w:t xml:space="preserve"> 的效果清晰地展示了该模式的工作方式：首先输出基础咖啡的价格和描述；接着，在基础咖啡上添加牛奶</w:t>
      </w:r>
      <w:proofErr w:type="gramStart"/>
      <w:r w:rsidRPr="008E0C61">
        <w:t>装饰器</w:t>
      </w:r>
      <w:proofErr w:type="gramEnd"/>
      <w:r w:rsidRPr="008E0C61">
        <w:t>后，输出更新后的价格和描述；同样，在添加了糖</w:t>
      </w:r>
      <w:proofErr w:type="gramStart"/>
      <w:r w:rsidRPr="008E0C61">
        <w:t>装饰器</w:t>
      </w:r>
      <w:proofErr w:type="gramEnd"/>
      <w:r w:rsidRPr="008E0C61">
        <w:t>后，也会看到相应的变化；最后，直接创建一个同时添加了牛奶和</w:t>
      </w:r>
      <w:proofErr w:type="gramStart"/>
      <w:r w:rsidRPr="008E0C61">
        <w:t>糖装饰</w:t>
      </w:r>
      <w:proofErr w:type="gramEnd"/>
      <w:r w:rsidRPr="008E0C61">
        <w:t>器的咖啡实例，其价格和描述反映了所有装饰效果的累加。</w:t>
      </w:r>
    </w:p>
    <w:p w14:paraId="0100B0E4" w14:textId="77777777" w:rsidR="008E0C61" w:rsidRPr="008E0C61" w:rsidRDefault="008E0C61" w:rsidP="008E0C61">
      <w:proofErr w:type="gramStart"/>
      <w:r w:rsidRPr="008E0C61">
        <w:t>装饰器模式</w:t>
      </w:r>
      <w:proofErr w:type="gramEnd"/>
      <w:r w:rsidRPr="008E0C61">
        <w:t>的主要优势在于其高度的灵活性和</w:t>
      </w:r>
      <w:proofErr w:type="gramStart"/>
      <w:r w:rsidRPr="008E0C61">
        <w:t>可</w:t>
      </w:r>
      <w:proofErr w:type="gramEnd"/>
      <w:r w:rsidRPr="008E0C61">
        <w:t>扩展性。它允许在不修改现有类代码的情况下动态地为对象添加新功能，完美地遵循了软件设计的开闭原则（对扩展开放，对修改关闭）。通过组合不同的装饰器，可以灵活地实现各种功能组合，有效避免了因功能排列组合而导致的子类数量爆炸性增长的问题。</w:t>
      </w:r>
    </w:p>
    <w:p w14:paraId="0D3F900A" w14:textId="0900824D" w:rsidR="009234C3" w:rsidRDefault="00C5121E">
      <w:pPr>
        <w:rPr>
          <w:rFonts w:hint="eastAsia"/>
        </w:rPr>
      </w:pPr>
      <w:r w:rsidRPr="00C5121E">
        <w:drawing>
          <wp:inline distT="0" distB="0" distL="0" distR="0" wp14:anchorId="73937293" wp14:editId="5FF608D2">
            <wp:extent cx="4599662" cy="4615168"/>
            <wp:effectExtent l="0" t="0" r="0" b="0"/>
            <wp:docPr id="1122379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79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4706" cy="462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89D1" w14:textId="68688422" w:rsidR="009234C3" w:rsidRDefault="009234C3">
      <w:r>
        <w:rPr>
          <w:rFonts w:hint="eastAsia"/>
        </w:rPr>
        <w:lastRenderedPageBreak/>
        <w:t>代码：</w:t>
      </w:r>
    </w:p>
    <w:p w14:paraId="0DA7026B" w14:textId="6E86AB0D" w:rsidR="00E34BD4" w:rsidRPr="00E34BD4" w:rsidRDefault="00E34BD4">
      <w:pPr>
        <w:rPr>
          <w:rFonts w:hint="eastAsia"/>
        </w:rPr>
      </w:pPr>
      <w:r>
        <w:rPr>
          <w:rFonts w:hint="eastAsia"/>
        </w:rPr>
        <w:t>普通的咖啡(基础组件，不是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)：</w:t>
      </w:r>
    </w:p>
    <w:p w14:paraId="256F3978" w14:textId="4565C379" w:rsidR="00443F0C" w:rsidRDefault="00443F0C">
      <w:r w:rsidRPr="00443F0C">
        <w:drawing>
          <wp:inline distT="0" distB="0" distL="0" distR="0" wp14:anchorId="6C08D531" wp14:editId="4AC559AB">
            <wp:extent cx="3781425" cy="1987672"/>
            <wp:effectExtent l="0" t="0" r="0" b="0"/>
            <wp:docPr id="2063382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82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5211" cy="198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E3FC" w14:textId="7CBD3B06" w:rsidR="006712F3" w:rsidRDefault="006712F3">
      <w:pPr>
        <w:widowControl/>
        <w:jc w:val="left"/>
      </w:pPr>
    </w:p>
    <w:p w14:paraId="7B28B7CA" w14:textId="0B1FD187" w:rsidR="00266D71" w:rsidRDefault="00693BA7"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及具体实现：</w:t>
      </w:r>
    </w:p>
    <w:p w14:paraId="1FDC2489" w14:textId="129C1CF0" w:rsidR="009F2FD1" w:rsidRDefault="009F2FD1">
      <w:r w:rsidRPr="009F2FD1">
        <w:drawing>
          <wp:inline distT="0" distB="0" distL="0" distR="0" wp14:anchorId="0A0ED52B" wp14:editId="0C41A6FD">
            <wp:extent cx="3959656" cy="2819400"/>
            <wp:effectExtent l="0" t="0" r="0" b="0"/>
            <wp:docPr id="989947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47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324" cy="28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0184" w14:textId="76B24875" w:rsidR="00CB234D" w:rsidRDefault="00CB234D">
      <w:pPr>
        <w:rPr>
          <w:rFonts w:hint="eastAsia"/>
        </w:rPr>
      </w:pPr>
      <w:r w:rsidRPr="00CB234D">
        <w:drawing>
          <wp:inline distT="0" distB="0" distL="0" distR="0" wp14:anchorId="30929835" wp14:editId="12CDCA76">
            <wp:extent cx="4067175" cy="2827076"/>
            <wp:effectExtent l="0" t="0" r="0" b="0"/>
            <wp:docPr id="423785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85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631" cy="283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42B9" w14:textId="069E0D5F" w:rsidR="00693BA7" w:rsidRDefault="00693BA7">
      <w:r w:rsidRPr="00693BA7">
        <w:lastRenderedPageBreak/>
        <w:drawing>
          <wp:inline distT="0" distB="0" distL="0" distR="0" wp14:anchorId="7873A670" wp14:editId="3574C11C">
            <wp:extent cx="4086225" cy="2921332"/>
            <wp:effectExtent l="0" t="0" r="0" b="0"/>
            <wp:docPr id="1351161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618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8065" cy="292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F333" w14:textId="23A15FE1" w:rsidR="00006E56" w:rsidRDefault="00006E56">
      <w:pPr>
        <w:rPr>
          <w:rFonts w:hint="eastAsia"/>
        </w:rPr>
      </w:pPr>
      <w:r>
        <w:rPr>
          <w:rFonts w:hint="eastAsia"/>
        </w:rPr>
        <w:t>在Demo中测试：</w:t>
      </w:r>
    </w:p>
    <w:p w14:paraId="3F1BFD05" w14:textId="234C5EDD" w:rsidR="009234C3" w:rsidRDefault="009234C3">
      <w:pPr>
        <w:rPr>
          <w:rFonts w:hint="eastAsia"/>
        </w:rPr>
      </w:pPr>
      <w:r w:rsidRPr="009234C3">
        <w:drawing>
          <wp:inline distT="0" distB="0" distL="0" distR="0" wp14:anchorId="43DFFE94" wp14:editId="6120F4C7">
            <wp:extent cx="5274310" cy="2630805"/>
            <wp:effectExtent l="0" t="0" r="0" b="0"/>
            <wp:docPr id="688081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81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C65A" w14:textId="77777777" w:rsidR="009234C3" w:rsidRDefault="009234C3"/>
    <w:p w14:paraId="23C2C91A" w14:textId="2F1E1EDE" w:rsidR="009234C3" w:rsidRDefault="009234C3">
      <w:pPr>
        <w:rPr>
          <w:rFonts w:hint="eastAsia"/>
        </w:rPr>
      </w:pPr>
      <w:r w:rsidRPr="00EE599A">
        <w:rPr>
          <w:rFonts w:hint="eastAsia"/>
          <w:highlight w:val="yellow"/>
        </w:rPr>
        <w:t>运行结果如下：</w:t>
      </w:r>
    </w:p>
    <w:p w14:paraId="362E1E54" w14:textId="09E84BF9" w:rsidR="00EE599A" w:rsidRDefault="00D115E3">
      <w:r w:rsidRPr="00D115E3">
        <w:drawing>
          <wp:inline distT="0" distB="0" distL="0" distR="0" wp14:anchorId="227219B9" wp14:editId="79BC6E24">
            <wp:extent cx="5274310" cy="638175"/>
            <wp:effectExtent l="0" t="0" r="0" b="0"/>
            <wp:docPr id="1027330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30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3B24" w14:textId="77777777" w:rsidR="00EE599A" w:rsidRDefault="00EE599A">
      <w:pPr>
        <w:widowControl/>
        <w:jc w:val="left"/>
      </w:pPr>
      <w:r>
        <w:br w:type="page"/>
      </w:r>
    </w:p>
    <w:p w14:paraId="75098961" w14:textId="646B7A09" w:rsidR="00D115E3" w:rsidRDefault="00EE599A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lastRenderedPageBreak/>
        <w:t>半</w:t>
      </w:r>
      <w:r w:rsidRPr="00EE599A">
        <w:rPr>
          <w:rFonts w:hint="eastAsia"/>
          <w:b/>
          <w:bCs/>
          <w:sz w:val="32"/>
          <w:szCs w:val="36"/>
        </w:rPr>
        <w:t>透明模式</w:t>
      </w:r>
    </w:p>
    <w:p w14:paraId="4E77DAE6" w14:textId="67FD93EC" w:rsidR="005D3DA8" w:rsidRPr="005D3DA8" w:rsidRDefault="005D3DA8" w:rsidP="005D3DA8">
      <w:r w:rsidRPr="005D3DA8">
        <w:t xml:space="preserve">设定了一个 Phone 接口，它定义了如打电话和发短信等基本通信功能，由 </w:t>
      </w:r>
      <w:proofErr w:type="spellStart"/>
      <w:r w:rsidRPr="005D3DA8">
        <w:t>BasicPhone</w:t>
      </w:r>
      <w:proofErr w:type="spellEnd"/>
      <w:r w:rsidRPr="005D3DA8">
        <w:t xml:space="preserve"> </w:t>
      </w:r>
      <w:proofErr w:type="gramStart"/>
      <w:r w:rsidRPr="005D3DA8">
        <w:t>类实现</w:t>
      </w:r>
      <w:proofErr w:type="gramEnd"/>
      <w:r w:rsidRPr="005D3DA8">
        <w:t xml:space="preserve">这些基础能力。接着，我们引入了具体的装饰器，例如 </w:t>
      </w:r>
      <w:proofErr w:type="spellStart"/>
      <w:r w:rsidRPr="005D3DA8">
        <w:t>StandCaseDecorator</w:t>
      </w:r>
      <w:proofErr w:type="spellEnd"/>
      <w:r w:rsidRPr="005D3DA8">
        <w:t xml:space="preserve">（支架手机壳）和 </w:t>
      </w:r>
      <w:proofErr w:type="spellStart"/>
      <w:r w:rsidRPr="005D3DA8">
        <w:t>PowerBankCaseDecorator</w:t>
      </w:r>
      <w:proofErr w:type="spellEnd"/>
      <w:r w:rsidRPr="005D3DA8">
        <w:t>（充电宝手机壳）。这些</w:t>
      </w:r>
      <w:proofErr w:type="gramStart"/>
      <w:r w:rsidRPr="005D3DA8">
        <w:t>装饰器类虽然</w:t>
      </w:r>
      <w:proofErr w:type="gramEnd"/>
      <w:r w:rsidRPr="005D3DA8">
        <w:t>也实现了 Phone 接口，从而保留了原有的打电话和发短信功能，但它们各自还添加了独特的新功能：</w:t>
      </w:r>
      <w:proofErr w:type="spellStart"/>
      <w:r w:rsidRPr="005D3DA8">
        <w:t>StandCaseDecorator</w:t>
      </w:r>
      <w:proofErr w:type="spellEnd"/>
      <w:r w:rsidRPr="005D3DA8">
        <w:t xml:space="preserve"> 增加了 </w:t>
      </w:r>
      <w:proofErr w:type="spellStart"/>
      <w:r w:rsidRPr="005D3DA8">
        <w:t>useStand</w:t>
      </w:r>
      <w:proofErr w:type="spellEnd"/>
      <w:r w:rsidRPr="005D3DA8">
        <w:t xml:space="preserve">()（使用支架）和 </w:t>
      </w:r>
      <w:proofErr w:type="spellStart"/>
      <w:r w:rsidRPr="005D3DA8">
        <w:t>adjustStandAngle</w:t>
      </w:r>
      <w:proofErr w:type="spellEnd"/>
      <w:r w:rsidRPr="005D3DA8">
        <w:t xml:space="preserve">()（调整支架角度）方法；而 </w:t>
      </w:r>
      <w:proofErr w:type="spellStart"/>
      <w:r w:rsidRPr="005D3DA8">
        <w:t>PowerBankCaseDecorator</w:t>
      </w:r>
      <w:proofErr w:type="spellEnd"/>
      <w:r w:rsidRPr="005D3DA8">
        <w:t xml:space="preserve"> 则增加了 </w:t>
      </w:r>
      <w:proofErr w:type="spellStart"/>
      <w:r w:rsidRPr="005D3DA8">
        <w:t>chargePhone</w:t>
      </w:r>
      <w:proofErr w:type="spellEnd"/>
      <w:r w:rsidRPr="005D3DA8">
        <w:t>()（给手机充电）、</w:t>
      </w:r>
      <w:proofErr w:type="spellStart"/>
      <w:r w:rsidRPr="005D3DA8">
        <w:t>chargePowerBank</w:t>
      </w:r>
      <w:proofErr w:type="spellEnd"/>
      <w:r w:rsidRPr="005D3DA8">
        <w:t xml:space="preserve">()（给充电宝充电）以及 </w:t>
      </w:r>
      <w:proofErr w:type="spellStart"/>
      <w:r w:rsidRPr="005D3DA8">
        <w:t>getBatteryLevel</w:t>
      </w:r>
      <w:proofErr w:type="spellEnd"/>
      <w:r w:rsidRPr="005D3DA8">
        <w:t>()（查看电量）等方法。</w:t>
      </w:r>
    </w:p>
    <w:p w14:paraId="2E58850A" w14:textId="77777777" w:rsidR="00D9483F" w:rsidRDefault="00D9483F" w:rsidP="005D3DA8"/>
    <w:p w14:paraId="67158710" w14:textId="5799477E" w:rsidR="005D3DA8" w:rsidRPr="005D3DA8" w:rsidRDefault="005D3DA8" w:rsidP="005D3DA8">
      <w:r w:rsidRPr="005D3DA8">
        <w:t>这种模式被称为“半透明”的原因在于其部分失去了透明性。虽然客户端仍然可以将装饰后的对象视为原始的 Phone 类型来调用基础的打电话和发短信功能，但如果想要使用</w:t>
      </w:r>
      <w:proofErr w:type="gramStart"/>
      <w:r w:rsidRPr="005D3DA8">
        <w:t>装饰器</w:t>
      </w:r>
      <w:proofErr w:type="gramEnd"/>
      <w:r w:rsidRPr="005D3DA8">
        <w:t>新增的特定功能（如使用支架或给手机充电），客户端代码就必须明确知道当前使用的是哪个具体的</w:t>
      </w:r>
      <w:proofErr w:type="gramStart"/>
      <w:r w:rsidRPr="005D3DA8">
        <w:t>装饰器</w:t>
      </w:r>
      <w:proofErr w:type="gramEnd"/>
      <w:r w:rsidRPr="005D3DA8">
        <w:t>类型，并通常需要进行类型转换才能调用这些新增的方法。这与完全透明的</w:t>
      </w:r>
      <w:proofErr w:type="gramStart"/>
      <w:r w:rsidRPr="005D3DA8">
        <w:t>装饰器</w:t>
      </w:r>
      <w:proofErr w:type="gramEnd"/>
      <w:r w:rsidRPr="005D3DA8">
        <w:t>模式（客户端无需关心具体</w:t>
      </w:r>
      <w:proofErr w:type="gramStart"/>
      <w:r w:rsidRPr="005D3DA8">
        <w:t>装饰器类型</w:t>
      </w:r>
      <w:proofErr w:type="gramEnd"/>
      <w:r w:rsidRPr="005D3DA8">
        <w:t>即可使用所有功能）形成了对比。</w:t>
      </w:r>
    </w:p>
    <w:p w14:paraId="17064E6C" w14:textId="77777777" w:rsidR="005D3DA8" w:rsidRPr="005D3DA8" w:rsidRDefault="005D3DA8" w:rsidP="00F95C03"/>
    <w:p w14:paraId="0B497ECC" w14:textId="293951DD" w:rsidR="00F95C03" w:rsidRPr="00F95C03" w:rsidRDefault="00F95C03" w:rsidP="00F95C03">
      <w:pPr>
        <w:rPr>
          <w:b/>
          <w:bCs/>
          <w:sz w:val="32"/>
          <w:szCs w:val="36"/>
        </w:rPr>
      </w:pPr>
      <w:r w:rsidRPr="00F95C03">
        <w:rPr>
          <w:b/>
          <w:bCs/>
          <w:sz w:val="32"/>
          <w:szCs w:val="36"/>
        </w:rPr>
        <w:drawing>
          <wp:inline distT="0" distB="0" distL="0" distR="0" wp14:anchorId="39D63F70" wp14:editId="15B96901">
            <wp:extent cx="5274310" cy="3641725"/>
            <wp:effectExtent l="0" t="0" r="0" b="0"/>
            <wp:docPr id="889285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857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这样只能使用接口中定义的方法</w:t>
      </w:r>
    </w:p>
    <w:p w14:paraId="1D92079E" w14:textId="77777777" w:rsidR="00F95C03" w:rsidRDefault="00F95C03" w:rsidP="00F95C03">
      <w:r>
        <w:t xml:space="preserve">     Phone </w:t>
      </w:r>
      <w:proofErr w:type="spellStart"/>
      <w:r>
        <w:t>phone</w:t>
      </w:r>
      <w:proofErr w:type="spellEnd"/>
      <w:r>
        <w:t xml:space="preserve"> = new </w:t>
      </w:r>
      <w:proofErr w:type="spellStart"/>
      <w:proofErr w:type="gramStart"/>
      <w:r>
        <w:t>StandCaseDecorator</w:t>
      </w:r>
      <w:proofErr w:type="spellEnd"/>
      <w:r>
        <w:t>(</w:t>
      </w:r>
      <w:proofErr w:type="gramEnd"/>
      <w:r>
        <w:t xml:space="preserve">new </w:t>
      </w:r>
      <w:proofErr w:type="spellStart"/>
      <w:r>
        <w:t>BasicPhone</w:t>
      </w:r>
      <w:proofErr w:type="spellEnd"/>
      <w:r>
        <w:t>("iPhone"));</w:t>
      </w:r>
    </w:p>
    <w:p w14:paraId="063AF206" w14:textId="77777777" w:rsidR="00F95C03" w:rsidRDefault="00F95C03" w:rsidP="00F95C03">
      <w:r>
        <w:t xml:space="preserve">     </w:t>
      </w:r>
      <w:proofErr w:type="spellStart"/>
      <w:r>
        <w:t>phone.call</w:t>
      </w:r>
      <w:proofErr w:type="spellEnd"/>
      <w:r>
        <w:t>("10086");  // 可以</w:t>
      </w:r>
    </w:p>
    <w:p w14:paraId="1E637772" w14:textId="77777777" w:rsidR="00F95C03" w:rsidRDefault="00F95C03" w:rsidP="00F95C03">
      <w:r>
        <w:t xml:space="preserve">     // </w:t>
      </w:r>
      <w:proofErr w:type="spellStart"/>
      <w:r>
        <w:t>phone.useStand</w:t>
      </w:r>
      <w:proofErr w:type="spellEnd"/>
      <w:r>
        <w:t>();  // 不可以，因为Phone接口中没有这个方法</w:t>
      </w:r>
    </w:p>
    <w:p w14:paraId="219A7BED" w14:textId="77777777" w:rsidR="00F95C03" w:rsidRDefault="00F95C03" w:rsidP="00F95C03">
      <w:r>
        <w:t xml:space="preserve">     </w:t>
      </w:r>
    </w:p>
    <w:p w14:paraId="75AC8799" w14:textId="71FD6862" w:rsidR="00F95C03" w:rsidRDefault="00F95C03" w:rsidP="00F95C03">
      <w:r>
        <w:t>必须这样才能使用新增的方法</w:t>
      </w:r>
    </w:p>
    <w:p w14:paraId="76DAFCD4" w14:textId="77777777" w:rsidR="00F95C03" w:rsidRDefault="00F95C03" w:rsidP="00F95C03">
      <w:r>
        <w:t xml:space="preserve">     </w:t>
      </w:r>
      <w:proofErr w:type="spellStart"/>
      <w:r>
        <w:t>StandCaseDecorator</w:t>
      </w:r>
      <w:proofErr w:type="spellEnd"/>
      <w:r>
        <w:t xml:space="preserve"> </w:t>
      </w:r>
      <w:proofErr w:type="spellStart"/>
      <w:r>
        <w:t>standCase</w:t>
      </w:r>
      <w:proofErr w:type="spellEnd"/>
      <w:r>
        <w:t xml:space="preserve"> = new </w:t>
      </w:r>
      <w:proofErr w:type="spellStart"/>
      <w:proofErr w:type="gramStart"/>
      <w:r>
        <w:t>StandCaseDecorator</w:t>
      </w:r>
      <w:proofErr w:type="spellEnd"/>
      <w:r>
        <w:t>(</w:t>
      </w:r>
      <w:proofErr w:type="gramEnd"/>
      <w:r>
        <w:t xml:space="preserve">new </w:t>
      </w:r>
      <w:proofErr w:type="spellStart"/>
      <w:r>
        <w:t>BasicPhone</w:t>
      </w:r>
      <w:proofErr w:type="spellEnd"/>
      <w:r>
        <w:t>("iPhone"));</w:t>
      </w:r>
    </w:p>
    <w:p w14:paraId="4A2241C8" w14:textId="77777777" w:rsidR="00F95C03" w:rsidRDefault="00F95C03" w:rsidP="00F95C03">
      <w:r>
        <w:t xml:space="preserve">     </w:t>
      </w:r>
      <w:proofErr w:type="spellStart"/>
      <w:r>
        <w:t>standCase.useStand</w:t>
      </w:r>
      <w:proofErr w:type="spellEnd"/>
      <w:r>
        <w:t>();           // 可以使用新增的方法</w:t>
      </w:r>
    </w:p>
    <w:p w14:paraId="598AE594" w14:textId="00E03B0B" w:rsidR="00F95C03" w:rsidRDefault="00F95C03" w:rsidP="00126400">
      <w:pPr>
        <w:rPr>
          <w:rFonts w:hint="eastAsia"/>
        </w:rPr>
      </w:pPr>
      <w:r>
        <w:t xml:space="preserve">     </w:t>
      </w:r>
      <w:proofErr w:type="spellStart"/>
      <w:r>
        <w:t>standCase.adjustStandAngle</w:t>
      </w:r>
      <w:proofErr w:type="spellEnd"/>
      <w:r>
        <w:t>(45); // 可以使用新增的方法</w:t>
      </w:r>
    </w:p>
    <w:p w14:paraId="6D5D7ABE" w14:textId="2486918F" w:rsidR="00944FD8" w:rsidRDefault="00944FD8">
      <w:r>
        <w:rPr>
          <w:rFonts w:hint="eastAsia"/>
        </w:rPr>
        <w:lastRenderedPageBreak/>
        <w:t>代码:</w:t>
      </w:r>
    </w:p>
    <w:p w14:paraId="37F628FF" w14:textId="6CB27E11" w:rsidR="00635174" w:rsidRDefault="00635174">
      <w:r w:rsidRPr="00635174">
        <w:drawing>
          <wp:inline distT="0" distB="0" distL="0" distR="0" wp14:anchorId="169B396E" wp14:editId="5BF6F020">
            <wp:extent cx="4534533" cy="1305107"/>
            <wp:effectExtent l="0" t="0" r="0" b="9525"/>
            <wp:docPr id="210655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51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B403" w14:textId="25EAB388" w:rsidR="00DF7EB4" w:rsidRDefault="00DF7EB4">
      <w:r w:rsidRPr="00DF7EB4">
        <w:drawing>
          <wp:inline distT="0" distB="0" distL="0" distR="0" wp14:anchorId="1EB87D55" wp14:editId="2DDD2516">
            <wp:extent cx="4319270" cy="2792496"/>
            <wp:effectExtent l="0" t="0" r="0" b="0"/>
            <wp:docPr id="1143541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417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7183" cy="279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2878" w14:textId="451CBF50" w:rsidR="00DF7EB4" w:rsidRDefault="00DF7EB4">
      <w:r>
        <w:rPr>
          <w:rFonts w:hint="eastAsia"/>
        </w:rPr>
        <w:t>抽象的Decorator只能基本的收发短信和打电话，不能充电或使用手机支架等</w:t>
      </w:r>
    </w:p>
    <w:p w14:paraId="2057870D" w14:textId="05532C71" w:rsidR="006646D8" w:rsidRDefault="006646D8">
      <w:pPr>
        <w:widowControl/>
        <w:jc w:val="left"/>
      </w:pPr>
      <w:r>
        <w:br w:type="page"/>
      </w:r>
    </w:p>
    <w:p w14:paraId="62DC9815" w14:textId="77777777" w:rsidR="00DF7EB4" w:rsidRDefault="00DF7EB4">
      <w:pPr>
        <w:rPr>
          <w:rFonts w:hint="eastAsia"/>
        </w:rPr>
      </w:pPr>
    </w:p>
    <w:p w14:paraId="6D38F9B7" w14:textId="104B323B" w:rsidR="00A74D25" w:rsidRDefault="00A74D25">
      <w:r>
        <w:rPr>
          <w:rFonts w:hint="eastAsia"/>
        </w:rPr>
        <w:t>以充电为例：</w:t>
      </w:r>
    </w:p>
    <w:p w14:paraId="34281D46" w14:textId="4FB440E6" w:rsidR="006646D8" w:rsidRDefault="00A74D25">
      <w:pPr>
        <w:rPr>
          <w:rFonts w:hint="eastAsia"/>
        </w:rPr>
      </w:pPr>
      <w:r w:rsidRPr="00A74D25">
        <w:drawing>
          <wp:inline distT="0" distB="0" distL="0" distR="0" wp14:anchorId="62215ECA" wp14:editId="05DE42CF">
            <wp:extent cx="4521532" cy="3490497"/>
            <wp:effectExtent l="0" t="0" r="0" b="0"/>
            <wp:docPr id="1091329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297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931" cy="349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1826" w14:textId="43C33DD6" w:rsidR="00944FD8" w:rsidRDefault="00944FD8">
      <w:r w:rsidRPr="00944FD8">
        <w:drawing>
          <wp:inline distT="0" distB="0" distL="0" distR="0" wp14:anchorId="5FE9CFF7" wp14:editId="443E5173">
            <wp:extent cx="4817715" cy="4824095"/>
            <wp:effectExtent l="0" t="0" r="0" b="0"/>
            <wp:docPr id="1199509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093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1687" cy="482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F187" w14:textId="05A897CE" w:rsidR="006646D8" w:rsidRDefault="006646D8">
      <w:r w:rsidRPr="006646D8">
        <w:rPr>
          <w:rFonts w:hint="eastAsia"/>
          <w:highlight w:val="yellow"/>
        </w:rPr>
        <w:lastRenderedPageBreak/>
        <w:t>运行结果：</w:t>
      </w:r>
    </w:p>
    <w:p w14:paraId="083FEC52" w14:textId="67537E58" w:rsidR="00944FD8" w:rsidRPr="00A9080B" w:rsidRDefault="006646D8">
      <w:pPr>
        <w:rPr>
          <w:rFonts w:hint="eastAsia"/>
        </w:rPr>
      </w:pPr>
      <w:r w:rsidRPr="006646D8">
        <w:drawing>
          <wp:inline distT="0" distB="0" distL="0" distR="0" wp14:anchorId="653BEF14" wp14:editId="2C94E64A">
            <wp:extent cx="5274310" cy="2754630"/>
            <wp:effectExtent l="0" t="0" r="0" b="0"/>
            <wp:docPr id="1800736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367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FD8" w:rsidRPr="00A90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F6D5D" w14:textId="77777777" w:rsidR="00AD3015" w:rsidRDefault="00AD3015" w:rsidP="00504550">
      <w:r>
        <w:separator/>
      </w:r>
    </w:p>
  </w:endnote>
  <w:endnote w:type="continuationSeparator" w:id="0">
    <w:p w14:paraId="40663751" w14:textId="77777777" w:rsidR="00AD3015" w:rsidRDefault="00AD3015" w:rsidP="00504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E06AA" w14:textId="77777777" w:rsidR="00AD3015" w:rsidRDefault="00AD3015" w:rsidP="00504550">
      <w:r>
        <w:separator/>
      </w:r>
    </w:p>
  </w:footnote>
  <w:footnote w:type="continuationSeparator" w:id="0">
    <w:p w14:paraId="445A38B5" w14:textId="77777777" w:rsidR="00AD3015" w:rsidRDefault="00AD3015" w:rsidP="005045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29B"/>
    <w:rsid w:val="00006E56"/>
    <w:rsid w:val="00012BD6"/>
    <w:rsid w:val="00051434"/>
    <w:rsid w:val="00126400"/>
    <w:rsid w:val="00266D71"/>
    <w:rsid w:val="002B430A"/>
    <w:rsid w:val="00360565"/>
    <w:rsid w:val="003F529B"/>
    <w:rsid w:val="00404E7A"/>
    <w:rsid w:val="00443F0C"/>
    <w:rsid w:val="004E41AD"/>
    <w:rsid w:val="00504550"/>
    <w:rsid w:val="005D3DA8"/>
    <w:rsid w:val="00606ECF"/>
    <w:rsid w:val="00635174"/>
    <w:rsid w:val="006646D8"/>
    <w:rsid w:val="006712F3"/>
    <w:rsid w:val="00677F99"/>
    <w:rsid w:val="00693BA7"/>
    <w:rsid w:val="007E5CAE"/>
    <w:rsid w:val="008E0C61"/>
    <w:rsid w:val="009234C3"/>
    <w:rsid w:val="00944FD8"/>
    <w:rsid w:val="009654F1"/>
    <w:rsid w:val="00970DE8"/>
    <w:rsid w:val="009F2FD1"/>
    <w:rsid w:val="00A74D25"/>
    <w:rsid w:val="00A9080B"/>
    <w:rsid w:val="00AD3015"/>
    <w:rsid w:val="00B82107"/>
    <w:rsid w:val="00C5121E"/>
    <w:rsid w:val="00CB234D"/>
    <w:rsid w:val="00D115E3"/>
    <w:rsid w:val="00D9483F"/>
    <w:rsid w:val="00DC4755"/>
    <w:rsid w:val="00DF7EB4"/>
    <w:rsid w:val="00E34BD4"/>
    <w:rsid w:val="00EE599A"/>
    <w:rsid w:val="00F95C03"/>
    <w:rsid w:val="00F9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4401D7A6"/>
  <w15:chartTrackingRefBased/>
  <w15:docId w15:val="{7EA54BDC-89A6-413D-8945-E415644F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55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52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2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529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529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529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529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529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529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529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52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5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529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529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F529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529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529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529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52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5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529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52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52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52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52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529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52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529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F529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045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0455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04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04550"/>
    <w:rPr>
      <w:sz w:val="18"/>
      <w:szCs w:val="18"/>
    </w:rPr>
  </w:style>
  <w:style w:type="paragraph" w:styleId="af2">
    <w:name w:val="Plain Text"/>
    <w:basedOn w:val="a"/>
    <w:link w:val="af3"/>
    <w:rsid w:val="0050455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f3">
    <w:name w:val="纯文本 字符"/>
    <w:basedOn w:val="a0"/>
    <w:link w:val="af2"/>
    <w:rsid w:val="00504550"/>
    <w:rPr>
      <w:rFonts w:ascii="宋体" w:eastAsia="宋体" w:hAnsi="宋体" w:cs="Times New Roman"/>
      <w:kern w:val="0"/>
      <w:sz w:val="24"/>
      <w:szCs w:val="24"/>
    </w:rPr>
  </w:style>
  <w:style w:type="paragraph" w:styleId="31">
    <w:name w:val="Body Text 3"/>
    <w:basedOn w:val="a"/>
    <w:link w:val="32"/>
    <w:rsid w:val="00504550"/>
    <w:pPr>
      <w:jc w:val="center"/>
    </w:pPr>
    <w:rPr>
      <w:rFonts w:ascii="Times New Roman" w:eastAsia="黑体" w:hAnsi="Times New Roman" w:cs="Times New Roman"/>
      <w:b/>
      <w:sz w:val="30"/>
      <w:szCs w:val="24"/>
    </w:rPr>
  </w:style>
  <w:style w:type="character" w:customStyle="1" w:styleId="32">
    <w:name w:val="正文文本 3 字符"/>
    <w:basedOn w:val="a0"/>
    <w:link w:val="31"/>
    <w:rsid w:val="00504550"/>
    <w:rPr>
      <w:rFonts w:ascii="Times New Roman" w:eastAsia="黑体" w:hAnsi="Times New Roman" w:cs="Times New Roman"/>
      <w:b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2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798</Words>
  <Characters>1135</Characters>
  <Application>Microsoft Office Word</Application>
  <DocSecurity>0</DocSecurity>
  <Lines>59</Lines>
  <Paragraphs>35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伟鑫 洪</dc:creator>
  <cp:keywords/>
  <dc:description/>
  <cp:lastModifiedBy>伟鑫 洪</cp:lastModifiedBy>
  <cp:revision>30</cp:revision>
  <cp:lastPrinted>2025-04-22T15:58:00Z</cp:lastPrinted>
  <dcterms:created xsi:type="dcterms:W3CDTF">2025-04-20T06:56:00Z</dcterms:created>
  <dcterms:modified xsi:type="dcterms:W3CDTF">2025-04-22T15:59:00Z</dcterms:modified>
</cp:coreProperties>
</file>