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52A17" w14:textId="77777777" w:rsidR="00F334E3" w:rsidRDefault="0094059D">
      <w:pPr>
        <w:pStyle w:val="1"/>
        <w:spacing w:before="61"/>
      </w:pPr>
      <w:r>
        <w:t>АТТЕСТАЦИОННЫЙ</w:t>
      </w:r>
      <w:r>
        <w:rPr>
          <w:spacing w:val="-7"/>
        </w:rPr>
        <w:t xml:space="preserve"> </w:t>
      </w:r>
      <w:r>
        <w:t>ЛИСТ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ПРАКТИКЕ</w:t>
      </w:r>
    </w:p>
    <w:p w14:paraId="36116C8C" w14:textId="6197C372" w:rsidR="00357E26" w:rsidRDefault="00000000" w:rsidP="00357E26">
      <w:pPr>
        <w:pStyle w:val="a3"/>
        <w:ind w:right="1605"/>
        <w:jc w:val="center"/>
      </w:pPr>
      <w:r>
        <w:pict w14:anchorId="4F48B011">
          <v:group id="_x0000_s1026" alt="" style="position:absolute;left:0;text-align:left;margin-left:151.05pt;margin-top:17.1pt;width:346.55pt;height:.6pt;z-index:15728640;mso-position-horizontal-relative:page" coordorigin="3021,342" coordsize="6931,12">
            <v:line id="_x0000_s1027" alt="" style="position:absolute" from="3021,348" to="5301,348" strokeweight=".6pt"/>
            <v:line id="_x0000_s1028" alt="" style="position:absolute" from="5301,348" to="7703,348" strokeweight=".6pt"/>
            <v:line id="_x0000_s1029" alt="" style="position:absolute" from="7702,348" to="9952,348" strokeweight=".6pt"/>
            <w10:wrap anchorx="page"/>
          </v:group>
        </w:pict>
      </w:r>
      <w:r w:rsidR="00357E26">
        <w:t xml:space="preserve">                           </w:t>
      </w:r>
      <w:r w:rsidR="00324A8C">
        <w:t>Журина Дениса Александровича</w:t>
      </w:r>
      <w:r w:rsidR="002A55FA">
        <w:t xml:space="preserve"> </w:t>
      </w:r>
    </w:p>
    <w:p w14:paraId="6F510746" w14:textId="77777777" w:rsidR="00F334E3" w:rsidRDefault="0094059D">
      <w:pPr>
        <w:spacing w:before="1"/>
        <w:ind w:left="1603" w:right="1604"/>
        <w:jc w:val="center"/>
        <w:rPr>
          <w:sz w:val="16"/>
        </w:rPr>
      </w:pPr>
      <w:r>
        <w:rPr>
          <w:sz w:val="16"/>
        </w:rPr>
        <w:t>(ФИО</w:t>
      </w:r>
      <w:r>
        <w:rPr>
          <w:spacing w:val="-4"/>
          <w:sz w:val="16"/>
        </w:rPr>
        <w:t xml:space="preserve"> </w:t>
      </w:r>
      <w:r>
        <w:rPr>
          <w:sz w:val="16"/>
        </w:rPr>
        <w:t>студента)</w:t>
      </w:r>
    </w:p>
    <w:p w14:paraId="1290E9FD" w14:textId="77777777" w:rsidR="00F334E3" w:rsidRDefault="00F334E3">
      <w:pPr>
        <w:pStyle w:val="a3"/>
        <w:spacing w:before="10"/>
        <w:rPr>
          <w:sz w:val="23"/>
        </w:rPr>
      </w:pPr>
    </w:p>
    <w:p w14:paraId="5C6D5591" w14:textId="75D77505" w:rsidR="00F334E3" w:rsidRDefault="0094059D">
      <w:pPr>
        <w:ind w:left="537" w:right="538" w:hanging="7"/>
        <w:jc w:val="center"/>
        <w:rPr>
          <w:b/>
          <w:sz w:val="24"/>
        </w:rPr>
      </w:pPr>
      <w:r>
        <w:rPr>
          <w:sz w:val="24"/>
        </w:rPr>
        <w:t>обучающийся на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курсе по специальности </w:t>
      </w:r>
      <w:r>
        <w:rPr>
          <w:b/>
          <w:sz w:val="24"/>
        </w:rPr>
        <w:t>09.02.07 Информационные системы 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программирование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успешн</w:t>
      </w:r>
      <w:r w:rsidR="00357E26">
        <w:rPr>
          <w:sz w:val="24"/>
        </w:rPr>
        <w:t xml:space="preserve">о прошла </w:t>
      </w:r>
      <w:r>
        <w:rPr>
          <w:sz w:val="24"/>
        </w:rPr>
        <w:t>учебную практику по профессиональному</w:t>
      </w:r>
      <w:r>
        <w:rPr>
          <w:spacing w:val="-57"/>
          <w:sz w:val="24"/>
        </w:rPr>
        <w:t xml:space="preserve"> </w:t>
      </w:r>
      <w:r>
        <w:rPr>
          <w:sz w:val="24"/>
        </w:rPr>
        <w:t>модулю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ПМ.02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Осуществление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интеграции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программных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модулей</w:t>
      </w:r>
    </w:p>
    <w:p w14:paraId="69788087" w14:textId="41D51A0E" w:rsidR="00F334E3" w:rsidRDefault="0094059D" w:rsidP="0094059D">
      <w:pPr>
        <w:pStyle w:val="a3"/>
        <w:spacing w:before="1"/>
        <w:ind w:left="1603" w:right="1385"/>
        <w:jc w:val="center"/>
      </w:pPr>
      <w:r>
        <w:t>в</w:t>
      </w:r>
      <w:r>
        <w:rPr>
          <w:spacing w:val="-2"/>
        </w:rPr>
        <w:t xml:space="preserve"> </w:t>
      </w:r>
      <w:r>
        <w:t>объеме</w:t>
      </w:r>
      <w:r>
        <w:rPr>
          <w:spacing w:val="-1"/>
        </w:rPr>
        <w:t xml:space="preserve"> </w:t>
      </w:r>
      <w:r>
        <w:t>108</w:t>
      </w:r>
      <w:r>
        <w:rPr>
          <w:spacing w:val="-1"/>
        </w:rPr>
        <w:t xml:space="preserve"> </w:t>
      </w:r>
      <w:r>
        <w:t>часов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«09»</w:t>
      </w:r>
      <w:r>
        <w:rPr>
          <w:spacing w:val="-1"/>
        </w:rPr>
        <w:t xml:space="preserve"> </w:t>
      </w:r>
      <w:r>
        <w:t>декабря</w:t>
      </w:r>
      <w:r>
        <w:rPr>
          <w:spacing w:val="-1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t>г.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«2</w:t>
      </w:r>
      <w:r w:rsidR="00696B02">
        <w:t>7</w:t>
      </w:r>
      <w:r>
        <w:t>» декабря</w:t>
      </w:r>
      <w:r>
        <w:rPr>
          <w:spacing w:val="-2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t>г.</w:t>
      </w:r>
    </w:p>
    <w:p w14:paraId="4EE7A79D" w14:textId="77777777" w:rsidR="00F334E3" w:rsidRDefault="00F334E3">
      <w:pPr>
        <w:pStyle w:val="a3"/>
        <w:spacing w:before="11"/>
        <w:rPr>
          <w:sz w:val="23"/>
        </w:rPr>
      </w:pPr>
    </w:p>
    <w:p w14:paraId="28161372" w14:textId="77777777" w:rsidR="00F334E3" w:rsidRDefault="0094059D">
      <w:pPr>
        <w:pStyle w:val="1"/>
      </w:pPr>
      <w:r>
        <w:t>Виды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качество</w:t>
      </w:r>
      <w:r>
        <w:rPr>
          <w:spacing w:val="-6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работ</w:t>
      </w:r>
    </w:p>
    <w:p w14:paraId="71F4B4FB" w14:textId="77777777" w:rsidR="00F334E3" w:rsidRDefault="00F334E3">
      <w:pPr>
        <w:pStyle w:val="a3"/>
        <w:spacing w:before="6"/>
        <w:rPr>
          <w:b/>
          <w:sz w:val="1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2"/>
        <w:gridCol w:w="1560"/>
        <w:gridCol w:w="2976"/>
      </w:tblGrid>
      <w:tr w:rsidR="00F334E3" w14:paraId="58DBCBAC" w14:textId="77777777">
        <w:trPr>
          <w:trHeight w:val="2483"/>
        </w:trPr>
        <w:tc>
          <w:tcPr>
            <w:tcW w:w="5102" w:type="dxa"/>
          </w:tcPr>
          <w:p w14:paraId="53D006B4" w14:textId="77777777" w:rsidR="00F334E3" w:rsidRDefault="00F334E3">
            <w:pPr>
              <w:pStyle w:val="TableParagraph"/>
              <w:ind w:left="0"/>
              <w:rPr>
                <w:b/>
                <w:sz w:val="26"/>
              </w:rPr>
            </w:pPr>
          </w:p>
          <w:p w14:paraId="6E9E1B9A" w14:textId="77777777" w:rsidR="00F334E3" w:rsidRDefault="00F334E3">
            <w:pPr>
              <w:pStyle w:val="TableParagraph"/>
              <w:ind w:left="0"/>
              <w:rPr>
                <w:b/>
                <w:sz w:val="26"/>
              </w:rPr>
            </w:pPr>
          </w:p>
          <w:p w14:paraId="4295D895" w14:textId="77777777" w:rsidR="00F334E3" w:rsidRDefault="00F334E3">
            <w:pPr>
              <w:pStyle w:val="TableParagraph"/>
              <w:spacing w:before="10"/>
              <w:ind w:left="0"/>
              <w:rPr>
                <w:b/>
                <w:sz w:val="31"/>
              </w:rPr>
            </w:pPr>
          </w:p>
          <w:p w14:paraId="09A2ACDD" w14:textId="77777777" w:rsidR="00F334E3" w:rsidRDefault="0094059D">
            <w:pPr>
              <w:pStyle w:val="TableParagraph"/>
              <w:ind w:left="1660" w:right="209" w:hanging="1437"/>
              <w:rPr>
                <w:b/>
                <w:sz w:val="24"/>
              </w:rPr>
            </w:pPr>
            <w:r>
              <w:rPr>
                <w:b/>
                <w:sz w:val="24"/>
              </w:rPr>
              <w:t>Вид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работ,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выполненных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обучающимся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во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время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практики</w:t>
            </w:r>
          </w:p>
        </w:tc>
        <w:tc>
          <w:tcPr>
            <w:tcW w:w="1560" w:type="dxa"/>
          </w:tcPr>
          <w:p w14:paraId="40CE60DE" w14:textId="77777777" w:rsidR="00F334E3" w:rsidRDefault="00F334E3">
            <w:pPr>
              <w:pStyle w:val="TableParagraph"/>
              <w:ind w:left="0"/>
              <w:rPr>
                <w:b/>
                <w:sz w:val="26"/>
              </w:rPr>
            </w:pPr>
          </w:p>
          <w:p w14:paraId="48670289" w14:textId="77777777" w:rsidR="00F334E3" w:rsidRDefault="00F334E3">
            <w:pPr>
              <w:pStyle w:val="TableParagraph"/>
              <w:ind w:left="0"/>
              <w:rPr>
                <w:b/>
                <w:sz w:val="26"/>
              </w:rPr>
            </w:pPr>
          </w:p>
          <w:p w14:paraId="32D90C19" w14:textId="77777777" w:rsidR="00F334E3" w:rsidRDefault="0094059D">
            <w:pPr>
              <w:pStyle w:val="TableParagraph"/>
              <w:spacing w:before="229"/>
              <w:ind w:left="446" w:right="409" w:hanging="23"/>
              <w:jc w:val="bot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Объем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работ,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часов</w:t>
            </w:r>
          </w:p>
        </w:tc>
        <w:tc>
          <w:tcPr>
            <w:tcW w:w="2976" w:type="dxa"/>
          </w:tcPr>
          <w:p w14:paraId="4BB1FC1D" w14:textId="77777777" w:rsidR="00F334E3" w:rsidRDefault="00F334E3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0621C6FF" w14:textId="77777777" w:rsidR="00F334E3" w:rsidRDefault="0094059D">
            <w:pPr>
              <w:pStyle w:val="TableParagraph"/>
              <w:ind w:left="196" w:right="180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Качество выполнения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работ в соответствии с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особенностями и (или)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требованиями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организации, в которой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проходила практика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(оценка)</w:t>
            </w:r>
          </w:p>
        </w:tc>
      </w:tr>
      <w:tr w:rsidR="00F334E3" w14:paraId="7FE2B831" w14:textId="77777777">
        <w:trPr>
          <w:trHeight w:val="552"/>
        </w:trPr>
        <w:tc>
          <w:tcPr>
            <w:tcW w:w="5102" w:type="dxa"/>
          </w:tcPr>
          <w:p w14:paraId="032177AE" w14:textId="77777777" w:rsidR="00F334E3" w:rsidRDefault="0094059D">
            <w:pPr>
              <w:pStyle w:val="TableParagraph"/>
              <w:spacing w:line="276" w:lineRule="exact"/>
              <w:ind w:right="965"/>
              <w:rPr>
                <w:sz w:val="24"/>
              </w:rPr>
            </w:pPr>
            <w:r>
              <w:rPr>
                <w:sz w:val="24"/>
              </w:rPr>
              <w:t>Инструктаж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охране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труда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технике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безопасности.</w:t>
            </w:r>
          </w:p>
        </w:tc>
        <w:tc>
          <w:tcPr>
            <w:tcW w:w="1560" w:type="dxa"/>
          </w:tcPr>
          <w:p w14:paraId="35F8FACB" w14:textId="77777777" w:rsidR="00F334E3" w:rsidRDefault="0094059D">
            <w:pPr>
              <w:pStyle w:val="TableParagraph"/>
              <w:spacing w:before="137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76" w:type="dxa"/>
            <w:vMerge w:val="restart"/>
          </w:tcPr>
          <w:p w14:paraId="2BBA1A83" w14:textId="77777777" w:rsidR="00F334E3" w:rsidRDefault="00F334E3">
            <w:pPr>
              <w:pStyle w:val="TableParagraph"/>
              <w:ind w:left="0"/>
              <w:rPr>
                <w:b/>
                <w:sz w:val="26"/>
              </w:rPr>
            </w:pPr>
          </w:p>
          <w:p w14:paraId="1D97D920" w14:textId="77777777" w:rsidR="00F334E3" w:rsidRDefault="00F334E3">
            <w:pPr>
              <w:pStyle w:val="TableParagraph"/>
              <w:ind w:left="0"/>
              <w:rPr>
                <w:b/>
                <w:sz w:val="26"/>
              </w:rPr>
            </w:pPr>
          </w:p>
          <w:p w14:paraId="657169AE" w14:textId="77777777" w:rsidR="00F334E3" w:rsidRDefault="00F334E3">
            <w:pPr>
              <w:pStyle w:val="TableParagraph"/>
              <w:ind w:left="0"/>
              <w:rPr>
                <w:b/>
                <w:sz w:val="26"/>
              </w:rPr>
            </w:pPr>
          </w:p>
          <w:p w14:paraId="4AF015DF" w14:textId="77777777" w:rsidR="00F334E3" w:rsidRDefault="0094059D">
            <w:pPr>
              <w:pStyle w:val="TableParagraph"/>
              <w:spacing w:before="192"/>
              <w:ind w:left="278" w:right="264" w:hanging="5"/>
              <w:jc w:val="center"/>
              <w:rPr>
                <w:sz w:val="24"/>
              </w:rPr>
            </w:pPr>
            <w:r>
              <w:rPr>
                <w:sz w:val="24"/>
              </w:rPr>
              <w:t>Качество выполненных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 практики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модулю ПМ.02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соответствует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требованиям ФГОС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специальности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09.02.07</w:t>
            </w:r>
          </w:p>
          <w:p w14:paraId="7783E7CC" w14:textId="77777777" w:rsidR="00F334E3" w:rsidRDefault="0094059D">
            <w:pPr>
              <w:pStyle w:val="TableParagraph"/>
              <w:ind w:left="288" w:right="276" w:firstLine="3"/>
              <w:jc w:val="center"/>
              <w:rPr>
                <w:sz w:val="24"/>
              </w:rPr>
            </w:pPr>
            <w:r>
              <w:rPr>
                <w:sz w:val="24"/>
              </w:rPr>
              <w:t>«Информационные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системы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программирование»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вида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профессиональной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</w:p>
          <w:p w14:paraId="1A606A82" w14:textId="77777777" w:rsidR="00F334E3" w:rsidRDefault="0094059D">
            <w:pPr>
              <w:pStyle w:val="TableParagraph"/>
              <w:ind w:left="167" w:right="152"/>
              <w:jc w:val="center"/>
              <w:rPr>
                <w:sz w:val="24"/>
              </w:rPr>
            </w:pPr>
            <w:r>
              <w:rPr>
                <w:sz w:val="24"/>
              </w:rPr>
              <w:t>«Осуществление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интеграции </w:t>
            </w:r>
            <w:r>
              <w:rPr>
                <w:sz w:val="24"/>
              </w:rPr>
              <w:t>программных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модулей»</w:t>
            </w:r>
          </w:p>
        </w:tc>
      </w:tr>
      <w:tr w:rsidR="00F334E3" w14:paraId="4DD86322" w14:textId="77777777">
        <w:trPr>
          <w:trHeight w:val="276"/>
        </w:trPr>
        <w:tc>
          <w:tcPr>
            <w:tcW w:w="6662" w:type="dxa"/>
            <w:gridSpan w:val="2"/>
          </w:tcPr>
          <w:p w14:paraId="37C12E21" w14:textId="637F91C8" w:rsidR="00F334E3" w:rsidRDefault="0094059D" w:rsidP="00C43227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Раздел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1.</w:t>
            </w:r>
            <w:r>
              <w:rPr>
                <w:b/>
                <w:spacing w:val="-5"/>
                <w:sz w:val="24"/>
              </w:rPr>
              <w:t xml:space="preserve"> </w:t>
            </w:r>
            <w:r w:rsidR="00C43227">
              <w:rPr>
                <w:b/>
                <w:sz w:val="24"/>
              </w:rPr>
              <w:t xml:space="preserve">Проектирование </w:t>
            </w:r>
            <w:r>
              <w:rPr>
                <w:b/>
                <w:sz w:val="24"/>
              </w:rPr>
              <w:t>программного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обеспечения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09138B6C" w14:textId="77777777" w:rsidR="00F334E3" w:rsidRDefault="00F334E3">
            <w:pPr>
              <w:rPr>
                <w:sz w:val="2"/>
                <w:szCs w:val="2"/>
              </w:rPr>
            </w:pPr>
          </w:p>
        </w:tc>
      </w:tr>
      <w:tr w:rsidR="00F334E3" w14:paraId="5772D5EE" w14:textId="77777777">
        <w:trPr>
          <w:trHeight w:val="552"/>
        </w:trPr>
        <w:tc>
          <w:tcPr>
            <w:tcW w:w="5102" w:type="dxa"/>
          </w:tcPr>
          <w:p w14:paraId="015FF256" w14:textId="77777777" w:rsidR="00F334E3" w:rsidRDefault="0094059D">
            <w:pPr>
              <w:pStyle w:val="TableParagraph"/>
              <w:spacing w:line="276" w:lineRule="exact"/>
              <w:ind w:right="209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1.1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Основные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понятия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стандартизация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программному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обеспечению.</w:t>
            </w:r>
          </w:p>
        </w:tc>
        <w:tc>
          <w:tcPr>
            <w:tcW w:w="1560" w:type="dxa"/>
          </w:tcPr>
          <w:p w14:paraId="58E07EB2" w14:textId="77777777" w:rsidR="00F334E3" w:rsidRDefault="00F334E3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37694802" w14:textId="3B12BF7F" w:rsidR="00F334E3" w:rsidRDefault="0094059D" w:rsidP="00C43227">
            <w:pPr>
              <w:pStyle w:val="TableParagraph"/>
              <w:spacing w:line="257" w:lineRule="exact"/>
              <w:ind w:left="268" w:right="2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C43227">
              <w:rPr>
                <w:sz w:val="24"/>
              </w:rPr>
              <w:t>4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5CFC55C2" w14:textId="77777777" w:rsidR="00F334E3" w:rsidRDefault="00F334E3">
            <w:pPr>
              <w:rPr>
                <w:sz w:val="2"/>
                <w:szCs w:val="2"/>
              </w:rPr>
            </w:pPr>
          </w:p>
        </w:tc>
      </w:tr>
      <w:tr w:rsidR="00F334E3" w14:paraId="1A8A4444" w14:textId="77777777">
        <w:trPr>
          <w:trHeight w:val="551"/>
        </w:trPr>
        <w:tc>
          <w:tcPr>
            <w:tcW w:w="5102" w:type="dxa"/>
          </w:tcPr>
          <w:p w14:paraId="6B85FF39" w14:textId="77777777" w:rsidR="00F334E3" w:rsidRDefault="0094059D">
            <w:pPr>
              <w:pStyle w:val="TableParagraph"/>
              <w:spacing w:line="276" w:lineRule="exact"/>
              <w:ind w:right="752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1.2.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анализ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требований.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Диаграммы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IDEF</w:t>
            </w:r>
          </w:p>
        </w:tc>
        <w:tc>
          <w:tcPr>
            <w:tcW w:w="1560" w:type="dxa"/>
          </w:tcPr>
          <w:p w14:paraId="0E9D1FE7" w14:textId="69894C45" w:rsidR="00F334E3" w:rsidRDefault="0094059D" w:rsidP="00C43227">
            <w:pPr>
              <w:pStyle w:val="TableParagraph"/>
              <w:spacing w:before="137"/>
              <w:ind w:left="268" w:right="2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C43227">
              <w:rPr>
                <w:sz w:val="24"/>
              </w:rPr>
              <w:t>6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3CDD8D80" w14:textId="77777777" w:rsidR="00F334E3" w:rsidRDefault="00F334E3">
            <w:pPr>
              <w:rPr>
                <w:sz w:val="2"/>
                <w:szCs w:val="2"/>
              </w:rPr>
            </w:pPr>
          </w:p>
        </w:tc>
      </w:tr>
      <w:tr w:rsidR="00F334E3" w14:paraId="6C5E7730" w14:textId="77777777">
        <w:trPr>
          <w:trHeight w:val="552"/>
        </w:trPr>
        <w:tc>
          <w:tcPr>
            <w:tcW w:w="5102" w:type="dxa"/>
          </w:tcPr>
          <w:p w14:paraId="4569933C" w14:textId="77777777" w:rsidR="00F334E3" w:rsidRDefault="0094059D">
            <w:pPr>
              <w:pStyle w:val="TableParagraph"/>
              <w:spacing w:line="276" w:lineRule="exact"/>
              <w:ind w:right="209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1.3.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Оценка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качества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программных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</w:p>
        </w:tc>
        <w:tc>
          <w:tcPr>
            <w:tcW w:w="1560" w:type="dxa"/>
          </w:tcPr>
          <w:p w14:paraId="7E4236EA" w14:textId="3E9F6186" w:rsidR="00F334E3" w:rsidRDefault="00400288">
            <w:pPr>
              <w:pStyle w:val="TableParagraph"/>
              <w:spacing w:before="137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4D41B235" w14:textId="77777777" w:rsidR="00F334E3" w:rsidRDefault="00F334E3">
            <w:pPr>
              <w:rPr>
                <w:sz w:val="2"/>
                <w:szCs w:val="2"/>
              </w:rPr>
            </w:pPr>
          </w:p>
        </w:tc>
      </w:tr>
      <w:tr w:rsidR="00F334E3" w14:paraId="3EA6CA90" w14:textId="77777777">
        <w:trPr>
          <w:trHeight w:val="276"/>
        </w:trPr>
        <w:tc>
          <w:tcPr>
            <w:tcW w:w="6662" w:type="dxa"/>
            <w:gridSpan w:val="2"/>
          </w:tcPr>
          <w:p w14:paraId="7F0F67C4" w14:textId="77777777" w:rsidR="00F334E3" w:rsidRDefault="0094059D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Раздел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2.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Средства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разработки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программного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обеспечения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0D0CC9CF" w14:textId="77777777" w:rsidR="00F334E3" w:rsidRDefault="00F334E3">
            <w:pPr>
              <w:rPr>
                <w:sz w:val="2"/>
                <w:szCs w:val="2"/>
              </w:rPr>
            </w:pPr>
          </w:p>
        </w:tc>
      </w:tr>
      <w:tr w:rsidR="00F334E3" w14:paraId="14F67768" w14:textId="77777777">
        <w:trPr>
          <w:trHeight w:val="551"/>
        </w:trPr>
        <w:tc>
          <w:tcPr>
            <w:tcW w:w="5102" w:type="dxa"/>
          </w:tcPr>
          <w:p w14:paraId="1FB5D147" w14:textId="77777777" w:rsidR="00F334E3" w:rsidRDefault="0094059D">
            <w:pPr>
              <w:pStyle w:val="TableParagraph"/>
              <w:spacing w:line="276" w:lineRule="exact"/>
              <w:ind w:right="122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Современные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технологии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инструменты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интеграции</w:t>
            </w:r>
          </w:p>
        </w:tc>
        <w:tc>
          <w:tcPr>
            <w:tcW w:w="1560" w:type="dxa"/>
          </w:tcPr>
          <w:p w14:paraId="1D2A57E7" w14:textId="131D78C8" w:rsidR="00F334E3" w:rsidRDefault="00C43227">
            <w:pPr>
              <w:pStyle w:val="TableParagraph"/>
              <w:spacing w:before="137"/>
              <w:ind w:left="268" w:right="25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7C7AFADA" w14:textId="77777777" w:rsidR="00F334E3" w:rsidRDefault="00F334E3">
            <w:pPr>
              <w:rPr>
                <w:sz w:val="2"/>
                <w:szCs w:val="2"/>
              </w:rPr>
            </w:pPr>
          </w:p>
        </w:tc>
      </w:tr>
      <w:tr w:rsidR="00F334E3" w14:paraId="4ACDBBA7" w14:textId="77777777">
        <w:trPr>
          <w:trHeight w:val="552"/>
        </w:trPr>
        <w:tc>
          <w:tcPr>
            <w:tcW w:w="5102" w:type="dxa"/>
          </w:tcPr>
          <w:p w14:paraId="4E4F8E26" w14:textId="77777777" w:rsidR="00F334E3" w:rsidRDefault="0094059D">
            <w:pPr>
              <w:pStyle w:val="TableParagraph"/>
              <w:spacing w:line="276" w:lineRule="exact"/>
              <w:ind w:right="693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Инструментарий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тестирования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анализа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качества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программных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</w:p>
        </w:tc>
        <w:tc>
          <w:tcPr>
            <w:tcW w:w="1560" w:type="dxa"/>
          </w:tcPr>
          <w:p w14:paraId="5D0D1893" w14:textId="057A49E3" w:rsidR="00F334E3" w:rsidRDefault="00C43227" w:rsidP="00C43227">
            <w:pPr>
              <w:pStyle w:val="TableParagraph"/>
              <w:spacing w:before="137"/>
              <w:ind w:left="268" w:right="254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5A74B843" w14:textId="77777777" w:rsidR="00F334E3" w:rsidRDefault="00F334E3">
            <w:pPr>
              <w:rPr>
                <w:sz w:val="2"/>
                <w:szCs w:val="2"/>
              </w:rPr>
            </w:pPr>
          </w:p>
        </w:tc>
      </w:tr>
      <w:tr w:rsidR="00F334E3" w14:paraId="43E220C7" w14:textId="77777777">
        <w:trPr>
          <w:trHeight w:val="276"/>
        </w:trPr>
        <w:tc>
          <w:tcPr>
            <w:tcW w:w="6662" w:type="dxa"/>
            <w:gridSpan w:val="2"/>
          </w:tcPr>
          <w:p w14:paraId="139D32E7" w14:textId="2DA3C385" w:rsidR="00F334E3" w:rsidRDefault="0094059D" w:rsidP="00C43227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Раздел</w:t>
            </w:r>
            <w:r>
              <w:rPr>
                <w:b/>
                <w:spacing w:val="-6"/>
                <w:sz w:val="24"/>
              </w:rPr>
              <w:t xml:space="preserve"> </w:t>
            </w:r>
            <w:r w:rsidR="00C43227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Отчётная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документация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учебной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практики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10B67CE5" w14:textId="77777777" w:rsidR="00F334E3" w:rsidRDefault="00F334E3">
            <w:pPr>
              <w:rPr>
                <w:sz w:val="2"/>
                <w:szCs w:val="2"/>
              </w:rPr>
            </w:pPr>
          </w:p>
        </w:tc>
      </w:tr>
      <w:tr w:rsidR="00F334E3" w14:paraId="048D97B7" w14:textId="77777777">
        <w:trPr>
          <w:trHeight w:val="551"/>
        </w:trPr>
        <w:tc>
          <w:tcPr>
            <w:tcW w:w="5102" w:type="dxa"/>
          </w:tcPr>
          <w:p w14:paraId="551045FD" w14:textId="0B454994" w:rsidR="00F334E3" w:rsidRDefault="0094059D" w:rsidP="00C43227">
            <w:pPr>
              <w:pStyle w:val="TableParagraph"/>
              <w:spacing w:line="276" w:lineRule="exact"/>
              <w:ind w:right="209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6"/>
                <w:sz w:val="24"/>
              </w:rPr>
              <w:t xml:space="preserve"> </w:t>
            </w:r>
            <w:r w:rsidR="00C43227">
              <w:rPr>
                <w:sz w:val="24"/>
              </w:rPr>
              <w:t>3</w:t>
            </w:r>
            <w:r>
              <w:rPr>
                <w:sz w:val="24"/>
              </w:rPr>
              <w:t>.1.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над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отчётной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документацией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учебной практике</w:t>
            </w:r>
          </w:p>
        </w:tc>
        <w:tc>
          <w:tcPr>
            <w:tcW w:w="1560" w:type="dxa"/>
          </w:tcPr>
          <w:p w14:paraId="6C59D0A0" w14:textId="67B8FAE5" w:rsidR="00F334E3" w:rsidRDefault="00C43227">
            <w:pPr>
              <w:pStyle w:val="TableParagraph"/>
              <w:spacing w:before="137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4CA58289" w14:textId="77777777" w:rsidR="00F334E3" w:rsidRDefault="00F334E3">
            <w:pPr>
              <w:rPr>
                <w:sz w:val="2"/>
                <w:szCs w:val="2"/>
              </w:rPr>
            </w:pPr>
          </w:p>
        </w:tc>
      </w:tr>
      <w:tr w:rsidR="00F334E3" w14:paraId="5A605DDE" w14:textId="77777777">
        <w:trPr>
          <w:trHeight w:val="275"/>
        </w:trPr>
        <w:tc>
          <w:tcPr>
            <w:tcW w:w="5102" w:type="dxa"/>
          </w:tcPr>
          <w:p w14:paraId="47020812" w14:textId="77777777" w:rsidR="00F334E3" w:rsidRDefault="0094059D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Дифференцированный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зачет</w:t>
            </w:r>
          </w:p>
        </w:tc>
        <w:tc>
          <w:tcPr>
            <w:tcW w:w="1560" w:type="dxa"/>
          </w:tcPr>
          <w:p w14:paraId="33FC640B" w14:textId="77777777" w:rsidR="00F334E3" w:rsidRDefault="0094059D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7496DB1A" w14:textId="77777777" w:rsidR="00F334E3" w:rsidRDefault="00F334E3">
            <w:pPr>
              <w:rPr>
                <w:sz w:val="2"/>
                <w:szCs w:val="2"/>
              </w:rPr>
            </w:pPr>
          </w:p>
        </w:tc>
      </w:tr>
      <w:tr w:rsidR="00F334E3" w14:paraId="540EE440" w14:textId="77777777">
        <w:trPr>
          <w:trHeight w:val="308"/>
        </w:trPr>
        <w:tc>
          <w:tcPr>
            <w:tcW w:w="5102" w:type="dxa"/>
          </w:tcPr>
          <w:p w14:paraId="3DFDFD5E" w14:textId="77777777" w:rsidR="00F334E3" w:rsidRDefault="0094059D">
            <w:pPr>
              <w:pStyle w:val="TableParagraph"/>
              <w:spacing w:before="15" w:line="273" w:lineRule="exact"/>
              <w:ind w:left="0"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1560" w:type="dxa"/>
          </w:tcPr>
          <w:p w14:paraId="53EDD251" w14:textId="77777777" w:rsidR="00F334E3" w:rsidRDefault="0094059D">
            <w:pPr>
              <w:pStyle w:val="TableParagraph"/>
              <w:spacing w:before="15" w:line="273" w:lineRule="exact"/>
              <w:ind w:left="268" w:right="257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108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часов</w:t>
            </w:r>
          </w:p>
        </w:tc>
        <w:tc>
          <w:tcPr>
            <w:tcW w:w="2976" w:type="dxa"/>
            <w:vMerge/>
            <w:tcBorders>
              <w:top w:val="nil"/>
            </w:tcBorders>
          </w:tcPr>
          <w:p w14:paraId="65AA5F17" w14:textId="77777777" w:rsidR="00F334E3" w:rsidRDefault="00F334E3">
            <w:pPr>
              <w:rPr>
                <w:sz w:val="2"/>
                <w:szCs w:val="2"/>
              </w:rPr>
            </w:pPr>
          </w:p>
        </w:tc>
      </w:tr>
    </w:tbl>
    <w:p w14:paraId="5A573E7E" w14:textId="77777777" w:rsidR="00F334E3" w:rsidRDefault="00F334E3">
      <w:pPr>
        <w:pStyle w:val="a3"/>
        <w:spacing w:before="0"/>
        <w:rPr>
          <w:b/>
          <w:sz w:val="26"/>
        </w:rPr>
      </w:pPr>
    </w:p>
    <w:p w14:paraId="60056068" w14:textId="77777777" w:rsidR="00F334E3" w:rsidRDefault="0094059D">
      <w:pPr>
        <w:spacing w:before="218"/>
        <w:ind w:left="123"/>
        <w:rPr>
          <w:i/>
          <w:sz w:val="24"/>
        </w:rPr>
      </w:pPr>
      <w:r>
        <w:rPr>
          <w:b/>
          <w:i/>
          <w:sz w:val="24"/>
        </w:rPr>
        <w:t>Оценка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за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практику: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«отлично»,</w:t>
      </w:r>
      <w:r>
        <w:rPr>
          <w:spacing w:val="-2"/>
          <w:sz w:val="24"/>
        </w:rPr>
        <w:t xml:space="preserve"> </w:t>
      </w:r>
      <w:r>
        <w:rPr>
          <w:sz w:val="24"/>
        </w:rPr>
        <w:t>«хорошо»,</w:t>
      </w:r>
      <w:r>
        <w:rPr>
          <w:spacing w:val="-2"/>
          <w:sz w:val="24"/>
        </w:rPr>
        <w:t xml:space="preserve"> </w:t>
      </w:r>
      <w:r>
        <w:rPr>
          <w:sz w:val="24"/>
        </w:rPr>
        <w:t>«удовлетворительно»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(нужное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подчеркнуть)</w:t>
      </w:r>
    </w:p>
    <w:p w14:paraId="4950608E" w14:textId="77777777" w:rsidR="00F334E3" w:rsidRDefault="00F334E3">
      <w:pPr>
        <w:pStyle w:val="a3"/>
        <w:spacing w:before="0"/>
        <w:rPr>
          <w:i/>
          <w:sz w:val="20"/>
        </w:rPr>
      </w:pPr>
    </w:p>
    <w:p w14:paraId="2B94FB35" w14:textId="77777777" w:rsidR="00F334E3" w:rsidRDefault="00F334E3">
      <w:pPr>
        <w:pStyle w:val="a3"/>
        <w:spacing w:before="8"/>
        <w:rPr>
          <w:i/>
          <w:sz w:val="20"/>
        </w:rPr>
      </w:pPr>
    </w:p>
    <w:p w14:paraId="0D75EF02" w14:textId="77777777" w:rsidR="00F334E3" w:rsidRDefault="00F334E3">
      <w:pPr>
        <w:rPr>
          <w:sz w:val="20"/>
        </w:rPr>
        <w:sectPr w:rsidR="00F334E3">
          <w:type w:val="continuous"/>
          <w:pgSz w:w="11910" w:h="16840"/>
          <w:pgMar w:top="820" w:right="440" w:bottom="280" w:left="1580" w:header="720" w:footer="720" w:gutter="0"/>
          <w:cols w:space="720"/>
        </w:sectPr>
      </w:pPr>
    </w:p>
    <w:p w14:paraId="005ECF89" w14:textId="77777777" w:rsidR="00F334E3" w:rsidRDefault="0094059D">
      <w:pPr>
        <w:pStyle w:val="a3"/>
        <w:tabs>
          <w:tab w:val="left" w:pos="3152"/>
          <w:tab w:val="left" w:pos="5007"/>
        </w:tabs>
        <w:ind w:left="183"/>
      </w:pPr>
      <w:r>
        <w:t>Руководитель</w:t>
      </w:r>
      <w:r>
        <w:rPr>
          <w:spacing w:val="-10"/>
        </w:rPr>
        <w:t xml:space="preserve"> </w:t>
      </w:r>
      <w:r>
        <w:t>практики: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04C69E6" w14:textId="77777777" w:rsidR="00F334E3" w:rsidRDefault="0094059D">
      <w:pPr>
        <w:spacing w:before="41"/>
        <w:ind w:right="653"/>
        <w:jc w:val="right"/>
        <w:rPr>
          <w:sz w:val="16"/>
        </w:rPr>
      </w:pPr>
      <w:r>
        <w:rPr>
          <w:sz w:val="16"/>
        </w:rPr>
        <w:t>(подпись)</w:t>
      </w:r>
    </w:p>
    <w:p w14:paraId="1E878010" w14:textId="6D88BD19" w:rsidR="00F334E3" w:rsidRDefault="0094059D">
      <w:pPr>
        <w:pStyle w:val="a3"/>
        <w:ind w:left="85"/>
      </w:pPr>
      <w:r>
        <w:br w:type="column"/>
      </w:r>
      <w:r>
        <w:t>/</w:t>
      </w:r>
      <w:r w:rsidR="00357E26">
        <w:t xml:space="preserve">Е.В. </w:t>
      </w:r>
      <w:proofErr w:type="spellStart"/>
      <w:r w:rsidR="00357E26">
        <w:t>Понеделко</w:t>
      </w:r>
      <w:proofErr w:type="spellEnd"/>
    </w:p>
    <w:sectPr w:rsidR="00F334E3">
      <w:type w:val="continuous"/>
      <w:pgSz w:w="11910" w:h="16840"/>
      <w:pgMar w:top="820" w:right="440" w:bottom="280" w:left="1580" w:header="720" w:footer="720" w:gutter="0"/>
      <w:cols w:num="2" w:space="720" w:equalWidth="0">
        <w:col w:w="5008" w:space="40"/>
        <w:col w:w="48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34E3"/>
    <w:rsid w:val="000A54CB"/>
    <w:rsid w:val="001B2035"/>
    <w:rsid w:val="002A55FA"/>
    <w:rsid w:val="00324A8C"/>
    <w:rsid w:val="00357E26"/>
    <w:rsid w:val="00400288"/>
    <w:rsid w:val="00644FA6"/>
    <w:rsid w:val="00696B02"/>
    <w:rsid w:val="0094059D"/>
    <w:rsid w:val="00C43227"/>
    <w:rsid w:val="00CA5464"/>
    <w:rsid w:val="00CD733F"/>
    <w:rsid w:val="00D2525A"/>
    <w:rsid w:val="00F3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2D448BC"/>
  <w15:docId w15:val="{CBE2A742-1771-CC44-AFD6-6D1B12C7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603" w:right="1605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0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АТТЕСТАЦИОННЫЙ ЛИСТ ПО ПРАКТИКЕ</vt:lpstr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АТТЕСТАЦИОННЫЙ ЛИСТ ПО ПРАКТИКЕ</dc:title>
  <dc:creator>Student</dc:creator>
  <cp:lastModifiedBy>Denis Zhurin</cp:lastModifiedBy>
  <cp:revision>6</cp:revision>
  <dcterms:created xsi:type="dcterms:W3CDTF">2024-12-07T08:35:00Z</dcterms:created>
  <dcterms:modified xsi:type="dcterms:W3CDTF">2024-12-15T21:22:00Z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2023-11-14T00:00:00Z</vt:filetime>
  </property>
</Properties>
</file>