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7"/>
        <w:pBdr/>
        <w:spacing/>
        <w:ind/>
        <w:rPr>
          <w:rFonts w:ascii="Asana Math" w:hAnsi="Asana Math" w:cs="Asana Math"/>
          <w:sz w:val="24"/>
          <w:szCs w:val="24"/>
          <w14:ligatures w14:val="none"/>
        </w:rPr>
      </w:pPr>
      <w:r>
        <w:rPr>
          <w:rFonts w:ascii="Asana Math" w:hAnsi="Asana Math" w:eastAsia="Asana Math" w:cs="Asana Math"/>
          <w:sz w:val="24"/>
          <w:szCs w:val="24"/>
        </w:rPr>
        <w:t xml:space="preserve">Matthew Townsend</w:t>
      </w:r>
      <w:r>
        <w:rPr>
          <w:rFonts w:ascii="Asana Math" w:hAnsi="Asana Math" w:eastAsia="Asana Math" w:cs="Asana Math"/>
          <w:sz w:val="24"/>
          <w:szCs w:val="24"/>
        </w:rPr>
      </w:r>
      <w:r>
        <w:rPr>
          <w:rFonts w:ascii="Asana Math" w:hAnsi="Asana Math" w:eastAsia="Asana Math" w:cs="Asana Math"/>
          <w:sz w:val="24"/>
          <w:szCs w:val="24"/>
        </w:rPr>
      </w:r>
    </w:p>
    <w:p>
      <w:pPr>
        <w:pStyle w:val="667"/>
        <w:pBdr/>
        <w:spacing/>
        <w:ind/>
        <w:rPr>
          <w:rFonts w:ascii="Asana Math" w:hAnsi="Asana Math" w:cs="Asana Math"/>
          <w:sz w:val="24"/>
          <w:szCs w:val="24"/>
          <w14:ligatures w14:val="none"/>
        </w:rPr>
      </w:pPr>
      <w:r>
        <w:rPr>
          <w:rFonts w:ascii="Asana Math" w:hAnsi="Asana Math" w:eastAsia="Asana Math" w:cs="Asana Math"/>
          <w:sz w:val="24"/>
          <w:szCs w:val="24"/>
          <w:highlight w:val="none"/>
        </w:rPr>
        <w:t xml:space="preserve">CS 522 -  Computer Networks</w:t>
      </w:r>
      <w:r>
        <w:rPr>
          <w:rFonts w:ascii="Asana Math" w:hAnsi="Asana Math" w:eastAsia="Asana Math" w:cs="Asana Math"/>
          <w:sz w:val="24"/>
          <w:szCs w:val="24"/>
          <w:highlight w:val="none"/>
        </w:rPr>
      </w:r>
      <w:r>
        <w:rPr>
          <w:rFonts w:ascii="Asana Math" w:hAnsi="Asana Math" w:eastAsia="Asana Math" w:cs="Asana Math"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rFonts w:ascii="Asana Math" w:hAnsi="Asana Math" w:eastAsia="Asana Math" w:cs="Asana Math"/>
          <w:sz w:val="24"/>
          <w:szCs w:val="24"/>
          <w:highlight w:val="none"/>
        </w:rPr>
      </w:pPr>
      <w:r>
        <w:rPr>
          <w:rFonts w:ascii="Asana Math" w:hAnsi="Asana Math" w:eastAsia="Asana Math" w:cs="Asana Math"/>
          <w:sz w:val="24"/>
          <w:szCs w:val="24"/>
        </w:rPr>
        <w:t xml:space="preserve">Wireshark Intro Lab</w:t>
      </w:r>
      <w:r>
        <w:rPr>
          <w:rFonts w:ascii="Asana Math" w:hAnsi="Asana Math" w:cs="Asana Math"/>
          <w:sz w:val="24"/>
          <w:szCs w:val="24"/>
        </w:rPr>
      </w:r>
      <w:r>
        <w:rPr>
          <w:rFonts w:ascii="Asana Math" w:hAnsi="Asana Math" w:cs="Asana Math"/>
          <w:sz w:val="24"/>
          <w:szCs w:val="24"/>
        </w:rPr>
      </w:r>
      <w:r>
        <w:rPr>
          <w:highlight w:val="none"/>
        </w:rPr>
      </w:r>
      <w:r>
        <w:rPr>
          <w:rFonts w:ascii="Asana Math" w:hAnsi="Asana Math" w:eastAsia="Asana Math" w:cs="Asan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highlight w:val="none"/>
        </w:rPr>
      </w:pPr>
      <w:r>
        <w:rPr>
          <w:rFonts w:ascii="Asana Math" w:hAnsi="Asana Math" w:cs="Asana Math"/>
          <w:sz w:val="24"/>
          <w:szCs w:val="24"/>
          <w:highlight w:val="none"/>
        </w:rPr>
        <w:t xml:space="preserve">In unfiltered traffic mode I received TCP, TLSv1.2 &amp; 1.3, and HTTP</w:t>
      </w:r>
      <w:r>
        <w:rPr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highlight w:val="none"/>
        </w:rPr>
      </w:pPr>
      <w:r>
        <w:rPr>
          <w:rFonts w:ascii="Asana Math" w:hAnsi="Asana Math" w:cs="Asana Math"/>
          <w:sz w:val="24"/>
          <w:szCs w:val="24"/>
          <w:highlight w:val="none"/>
        </w:rPr>
        <w:t xml:space="preserve">Time between the GET and OK messages was approximately 43 milliseconds</w:t>
      </w:r>
      <w:r>
        <w:rPr>
          <w:highlight w:val="none"/>
        </w:rPr>
      </w:r>
    </w:p>
    <w:p>
      <w:pPr>
        <w:pBdr/>
        <w:spacing w:line="360" w:lineRule="auto"/>
        <w:ind w:firstLine="0" w:left="709"/>
        <w:jc w:val="left"/>
        <w:rPr>
          <w:highlight w:val="none"/>
        </w:rPr>
      </w:pPr>
      <w:r>
        <w:rPr>
          <w:rFonts w:ascii="Asana Math" w:hAnsi="Asana Math" w:cs="Asana Math"/>
          <w:sz w:val="24"/>
          <w:szCs w:val="24"/>
          <w:highlight w:val="none"/>
        </w:rPr>
        <w:t xml:space="preserve">GET - 20:28:25:249  OK - 20:28:35:292</w:t>
      </w:r>
      <w:r>
        <w:rPr>
          <w:rFonts w:ascii="Asana Math" w:hAnsi="Asana Math" w:cs="Asana Math"/>
          <w:sz w:val="24"/>
          <w:szCs w:val="24"/>
          <w:highlight w:val="none"/>
        </w:rPr>
      </w:r>
      <w:r>
        <w:rPr>
          <w:rFonts w:ascii="Asana Math" w:hAnsi="Asana Math" w:cs="Asana Math"/>
          <w:sz w:val="24"/>
          <w:szCs w:val="24"/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highlight w:val="none"/>
        </w:rPr>
      </w:pPr>
      <w:r>
        <w:rPr>
          <w:rFonts w:ascii="Asana Math" w:hAnsi="Asana Math" w:cs="Asana Math"/>
          <w:sz w:val="24"/>
          <w:szCs w:val="24"/>
          <w:highlight w:val="none"/>
        </w:rPr>
        <w:t xml:space="preserve">The IP address for gaia.cs.umass,edu/... is 128.119.245.12</w:t>
      </w:r>
      <w:r>
        <w:rPr>
          <w:highlight w:val="none"/>
        </w:rPr>
      </w:r>
    </w:p>
    <w:p>
      <w:pPr>
        <w:pStyle w:val="668"/>
        <w:numPr>
          <w:ilvl w:val="0"/>
          <w:numId w:val="1"/>
        </w:numPr>
        <w:pBdr/>
        <w:spacing w:line="360" w:lineRule="auto"/>
        <w:ind/>
        <w:jc w:val="left"/>
        <w:rPr>
          <w:rFonts w:ascii="Asana Math" w:hAnsi="Asana Math" w:cs="Asana Math"/>
          <w:sz w:val="24"/>
          <w:szCs w:val="24"/>
          <w:highlight w:val="none"/>
        </w:rPr>
      </w:pPr>
      <w:r>
        <w:rPr>
          <w:rFonts w:ascii="Asana Math" w:hAnsi="Asana Math" w:cs="Asana Math"/>
          <w:sz w:val="24"/>
          <w:szCs w:val="24"/>
          <w:highlight w:val="none"/>
        </w:rPr>
      </w:r>
      <w:r>
        <w:rPr>
          <w:rFonts w:ascii="Asana Math" w:hAnsi="Asana Math" w:cs="Asana Math"/>
          <w:sz w:val="24"/>
          <w:szCs w:val="24"/>
          <w:highlight w:val="none"/>
        </w:rPr>
        <w:t xml:space="preserve">See appended page </w:t>
      </w:r>
      <w:r>
        <w:rPr>
          <w:rFonts w:ascii="Asana Math" w:hAnsi="Asana Math" w:cs="Asana Math"/>
          <w:sz w:val="24"/>
          <w:szCs w:val="24"/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7285E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2025-08-30T04:10:20Z</dcterms:modified>
</cp:coreProperties>
</file>