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2343C" w14:textId="77777777" w:rsidR="00E503C0" w:rsidRDefault="005D5C82">
      <w:pPr>
        <w:spacing w:after="970" w:line="259" w:lineRule="auto"/>
        <w:ind w:left="3510" w:right="0" w:firstLine="0"/>
        <w:jc w:val="left"/>
      </w:pPr>
      <w:r>
        <w:rPr>
          <w:noProof/>
        </w:rPr>
        <w:drawing>
          <wp:inline distT="0" distB="0" distL="0" distR="0" wp14:anchorId="323EEDF9" wp14:editId="333C2567">
            <wp:extent cx="1485900" cy="14859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485900" cy="1485900"/>
                    </a:xfrm>
                    <a:prstGeom prst="rect">
                      <a:avLst/>
                    </a:prstGeom>
                  </pic:spPr>
                </pic:pic>
              </a:graphicData>
            </a:graphic>
          </wp:inline>
        </w:drawing>
      </w:r>
    </w:p>
    <w:p w14:paraId="7BCA926C" w14:textId="7FCBE0F5" w:rsidR="00E503C0" w:rsidRDefault="003C03AF">
      <w:pPr>
        <w:spacing w:after="0" w:line="306" w:lineRule="auto"/>
        <w:ind w:right="217"/>
        <w:jc w:val="center"/>
      </w:pPr>
      <w:r>
        <w:rPr>
          <w:b/>
          <w:sz w:val="50"/>
        </w:rPr>
        <w:t xml:space="preserve">Smart Grocery Recommender System </w:t>
      </w:r>
      <w:r w:rsidR="005D5C82">
        <w:rPr>
          <w:b/>
          <w:sz w:val="50"/>
        </w:rPr>
        <w:t>Using Machine</w:t>
      </w:r>
    </w:p>
    <w:p w14:paraId="25603505" w14:textId="77777777" w:rsidR="00E503C0" w:rsidRDefault="005D5C82">
      <w:pPr>
        <w:spacing w:after="703" w:line="306" w:lineRule="auto"/>
        <w:jc w:val="center"/>
      </w:pPr>
      <w:r>
        <w:rPr>
          <w:b/>
          <w:sz w:val="50"/>
        </w:rPr>
        <w:t>Learning</w:t>
      </w:r>
    </w:p>
    <w:p w14:paraId="27C306C5" w14:textId="2C65E8BF" w:rsidR="003C03AF" w:rsidRPr="00866F37" w:rsidRDefault="003C03AF">
      <w:pPr>
        <w:spacing w:after="187" w:line="259" w:lineRule="auto"/>
        <w:jc w:val="center"/>
        <w:rPr>
          <w:rFonts w:cs="Times New Roman"/>
          <w:bCs/>
          <w:sz w:val="36"/>
          <w:szCs w:val="36"/>
        </w:rPr>
      </w:pPr>
      <w:r w:rsidRPr="00866F37">
        <w:rPr>
          <w:rFonts w:cs="Times New Roman"/>
          <w:bCs/>
          <w:sz w:val="36"/>
          <w:szCs w:val="36"/>
        </w:rPr>
        <w:t>Intelligent Shopping</w:t>
      </w:r>
      <w:r w:rsidR="00866F37" w:rsidRPr="00866F37">
        <w:rPr>
          <w:rFonts w:cs="Times New Roman"/>
          <w:bCs/>
          <w:sz w:val="36"/>
          <w:szCs w:val="36"/>
        </w:rPr>
        <w:t xml:space="preserve"> </w:t>
      </w:r>
      <w:r w:rsidRPr="00866F37">
        <w:rPr>
          <w:rFonts w:cs="Times New Roman"/>
          <w:bCs/>
          <w:sz w:val="36"/>
          <w:szCs w:val="36"/>
        </w:rPr>
        <w:t>Companion</w:t>
      </w:r>
    </w:p>
    <w:p w14:paraId="591EEE43" w14:textId="5420ACDB" w:rsidR="00E503C0" w:rsidRPr="00866F37" w:rsidRDefault="005D5C82">
      <w:pPr>
        <w:spacing w:after="187" w:line="259" w:lineRule="auto"/>
        <w:jc w:val="center"/>
        <w:rPr>
          <w:sz w:val="24"/>
        </w:rPr>
      </w:pPr>
      <w:r w:rsidRPr="00866F37">
        <w:rPr>
          <w:b/>
          <w:sz w:val="24"/>
        </w:rPr>
        <w:t xml:space="preserve">Prepared and submitted by: Group </w:t>
      </w:r>
      <w:r w:rsidR="003C03AF" w:rsidRPr="00866F37">
        <w:rPr>
          <w:b/>
          <w:sz w:val="24"/>
        </w:rPr>
        <w:t>2</w:t>
      </w:r>
    </w:p>
    <w:p w14:paraId="12A75EFA" w14:textId="4EA587B3" w:rsidR="00E503C0" w:rsidRPr="00866F37" w:rsidRDefault="003C03AF">
      <w:pPr>
        <w:spacing w:after="40" w:line="265" w:lineRule="auto"/>
        <w:jc w:val="center"/>
        <w:rPr>
          <w:sz w:val="24"/>
        </w:rPr>
      </w:pPr>
      <w:r w:rsidRPr="00866F37">
        <w:rPr>
          <w:sz w:val="24"/>
        </w:rPr>
        <w:t>Goli Likitha Reddy</w:t>
      </w:r>
      <w:r w:rsidR="005D5C82" w:rsidRPr="00866F37">
        <w:rPr>
          <w:sz w:val="24"/>
        </w:rPr>
        <w:t xml:space="preserve"> </w:t>
      </w:r>
    </w:p>
    <w:p w14:paraId="0C9BB07A" w14:textId="71501BB4" w:rsidR="003C03AF" w:rsidRPr="00866F37" w:rsidRDefault="003C03AF">
      <w:pPr>
        <w:spacing w:after="40" w:line="265" w:lineRule="auto"/>
        <w:jc w:val="center"/>
        <w:rPr>
          <w:sz w:val="24"/>
        </w:rPr>
      </w:pPr>
      <w:r w:rsidRPr="00866F37">
        <w:rPr>
          <w:sz w:val="24"/>
        </w:rPr>
        <w:t>Matthew Townsend</w:t>
      </w:r>
    </w:p>
    <w:p w14:paraId="26037D1B" w14:textId="234544FD" w:rsidR="003C03AF" w:rsidRPr="00866F37" w:rsidRDefault="003C03AF">
      <w:pPr>
        <w:spacing w:after="40" w:line="265" w:lineRule="auto"/>
        <w:jc w:val="center"/>
        <w:rPr>
          <w:sz w:val="24"/>
        </w:rPr>
      </w:pPr>
      <w:r w:rsidRPr="00866F37">
        <w:rPr>
          <w:sz w:val="24"/>
        </w:rPr>
        <w:t>Vito Valenzano</w:t>
      </w:r>
    </w:p>
    <w:p w14:paraId="48BAC9FE" w14:textId="77777777" w:rsidR="00E503C0" w:rsidRPr="00866F37" w:rsidRDefault="005D5C82">
      <w:pPr>
        <w:spacing w:after="187" w:line="259" w:lineRule="auto"/>
        <w:jc w:val="center"/>
        <w:rPr>
          <w:sz w:val="24"/>
        </w:rPr>
      </w:pPr>
      <w:r w:rsidRPr="00866F37">
        <w:rPr>
          <w:b/>
          <w:sz w:val="24"/>
        </w:rPr>
        <w:t>As part of the requirement for the course:</w:t>
      </w:r>
    </w:p>
    <w:p w14:paraId="40E3FB7A" w14:textId="77777777" w:rsidR="00E503C0" w:rsidRPr="00866F37" w:rsidRDefault="005D5C82">
      <w:pPr>
        <w:spacing w:after="348" w:line="265" w:lineRule="auto"/>
        <w:jc w:val="center"/>
        <w:rPr>
          <w:sz w:val="24"/>
        </w:rPr>
      </w:pPr>
      <w:r w:rsidRPr="00866F37">
        <w:rPr>
          <w:sz w:val="24"/>
        </w:rPr>
        <w:t>CS 542: Machine Learning</w:t>
      </w:r>
    </w:p>
    <w:p w14:paraId="053347DF" w14:textId="77777777" w:rsidR="00E503C0" w:rsidRPr="00866F37" w:rsidRDefault="005D5C82">
      <w:pPr>
        <w:spacing w:after="1183" w:line="265" w:lineRule="auto"/>
        <w:jc w:val="center"/>
        <w:rPr>
          <w:sz w:val="24"/>
        </w:rPr>
      </w:pPr>
      <w:r w:rsidRPr="00866F37">
        <w:rPr>
          <w:b/>
          <w:sz w:val="24"/>
        </w:rPr>
        <w:t xml:space="preserve">Instructor: </w:t>
      </w:r>
      <w:r w:rsidRPr="00866F37">
        <w:rPr>
          <w:sz w:val="24"/>
        </w:rPr>
        <w:t xml:space="preserve">Dr. Amir </w:t>
      </w:r>
      <w:proofErr w:type="spellStart"/>
      <w:r w:rsidRPr="00866F37">
        <w:rPr>
          <w:sz w:val="24"/>
        </w:rPr>
        <w:t>Manzour</w:t>
      </w:r>
      <w:proofErr w:type="spellEnd"/>
    </w:p>
    <w:p w14:paraId="1B58F39B" w14:textId="77777777" w:rsidR="00E503C0" w:rsidRPr="00866F37" w:rsidRDefault="005D5C82">
      <w:pPr>
        <w:spacing w:after="158" w:line="259" w:lineRule="auto"/>
        <w:jc w:val="center"/>
        <w:rPr>
          <w:sz w:val="24"/>
        </w:rPr>
      </w:pPr>
      <w:r w:rsidRPr="00866F37">
        <w:rPr>
          <w:b/>
          <w:sz w:val="24"/>
        </w:rPr>
        <w:t>SUNY Polytechnic Institute</w:t>
      </w:r>
    </w:p>
    <w:p w14:paraId="3E8640A0" w14:textId="77777777" w:rsidR="00E503C0" w:rsidRPr="00866F37" w:rsidRDefault="005D5C82">
      <w:pPr>
        <w:spacing w:after="187" w:line="259" w:lineRule="auto"/>
        <w:jc w:val="center"/>
        <w:rPr>
          <w:b/>
          <w:sz w:val="24"/>
        </w:rPr>
      </w:pPr>
      <w:r w:rsidRPr="00866F37">
        <w:rPr>
          <w:b/>
          <w:sz w:val="24"/>
        </w:rPr>
        <w:t>State University of New York</w:t>
      </w:r>
    </w:p>
    <w:p w14:paraId="150EDED7" w14:textId="77777777" w:rsidR="003C03AF" w:rsidRDefault="003C03AF">
      <w:pPr>
        <w:spacing w:after="187" w:line="259" w:lineRule="auto"/>
        <w:jc w:val="center"/>
        <w:rPr>
          <w:b/>
        </w:rPr>
      </w:pPr>
    </w:p>
    <w:p w14:paraId="4BA37EE2" w14:textId="77777777" w:rsidR="003C03AF" w:rsidRDefault="003C03AF">
      <w:pPr>
        <w:spacing w:after="187" w:line="259" w:lineRule="auto"/>
        <w:jc w:val="center"/>
      </w:pPr>
    </w:p>
    <w:sdt>
      <w:sdtPr>
        <w:id w:val="-764529609"/>
        <w:docPartObj>
          <w:docPartGallery w:val="Table of Contents"/>
        </w:docPartObj>
      </w:sdtPr>
      <w:sdtEndPr>
        <w:rPr>
          <w:rFonts w:ascii="Calibri" w:eastAsia="Calibri" w:hAnsi="Calibri" w:cs="Calibri"/>
          <w:sz w:val="22"/>
        </w:rPr>
      </w:sdtEndPr>
      <w:sdtContent>
        <w:p w14:paraId="3F6A0042" w14:textId="77777777" w:rsidR="00E503C0" w:rsidRDefault="005D5C82">
          <w:pPr>
            <w:spacing w:after="416" w:line="265" w:lineRule="auto"/>
            <w:ind w:left="-5" w:right="0"/>
            <w:jc w:val="left"/>
          </w:pPr>
          <w:r>
            <w:rPr>
              <w:b/>
              <w:sz w:val="50"/>
            </w:rPr>
            <w:t>Contents</w:t>
          </w:r>
        </w:p>
        <w:p w14:paraId="2BB74196" w14:textId="77777777" w:rsidR="005D5C82" w:rsidRDefault="005D5C82" w:rsidP="005D5C82">
          <w:pPr>
            <w:pStyle w:val="NormalWeb"/>
          </w:pPr>
          <w:proofErr w:type="gramStart"/>
          <w:r>
            <w:rPr>
              <w:rFonts w:hAnsi="Symbol"/>
            </w:rPr>
            <w:t></w:t>
          </w:r>
          <w:r>
            <w:t xml:space="preserve">  </w:t>
          </w:r>
          <w:r>
            <w:rPr>
              <w:rStyle w:val="Strong"/>
              <w:rFonts w:eastAsia="Cambria"/>
            </w:rPr>
            <w:t>Abstract</w:t>
          </w:r>
          <w:proofErr w:type="gramEnd"/>
        </w:p>
        <w:p w14:paraId="305BD396" w14:textId="77777777" w:rsidR="005D5C82" w:rsidRDefault="005D5C82" w:rsidP="005D5C82">
          <w:pPr>
            <w:pStyle w:val="NormalWeb"/>
          </w:pPr>
          <w:proofErr w:type="gramStart"/>
          <w:r>
            <w:rPr>
              <w:rFonts w:hAnsi="Symbol"/>
            </w:rPr>
            <w:t></w:t>
          </w:r>
          <w:r>
            <w:t xml:space="preserve">  </w:t>
          </w:r>
          <w:r>
            <w:rPr>
              <w:rStyle w:val="Strong"/>
              <w:rFonts w:eastAsia="Cambria"/>
            </w:rPr>
            <w:t>Introduction</w:t>
          </w:r>
          <w:proofErr w:type="gramEnd"/>
          <w:r>
            <w:br/>
            <w:t>2.1 Background</w:t>
          </w:r>
          <w:r>
            <w:br/>
            <w:t>2.2 Problem Statement</w:t>
          </w:r>
          <w:r>
            <w:br/>
            <w:t>2.3 Project Objectives</w:t>
          </w:r>
          <w:r>
            <w:br/>
            <w:t>2.4 Scope of the Study</w:t>
          </w:r>
        </w:p>
        <w:p w14:paraId="4DD0EEE5" w14:textId="77777777" w:rsidR="005D5C82" w:rsidRDefault="005D5C82" w:rsidP="005D5C82">
          <w:pPr>
            <w:pStyle w:val="NormalWeb"/>
          </w:pPr>
          <w:proofErr w:type="gramStart"/>
          <w:r>
            <w:rPr>
              <w:rFonts w:hAnsi="Symbol"/>
            </w:rPr>
            <w:t></w:t>
          </w:r>
          <w:r>
            <w:t xml:space="preserve">  </w:t>
          </w:r>
          <w:r>
            <w:rPr>
              <w:rStyle w:val="Strong"/>
              <w:rFonts w:eastAsia="Cambria"/>
            </w:rPr>
            <w:t>Dataset</w:t>
          </w:r>
          <w:proofErr w:type="gramEnd"/>
          <w:r>
            <w:rPr>
              <w:rStyle w:val="Strong"/>
              <w:rFonts w:eastAsia="Cambria"/>
            </w:rPr>
            <w:t xml:space="preserve"> Description</w:t>
          </w:r>
          <w:r>
            <w:br/>
            <w:t>3.1 Source of Data</w:t>
          </w:r>
          <w:r>
            <w:br/>
            <w:t>3.2 Data Features</w:t>
          </w:r>
          <w:r>
            <w:br/>
            <w:t>3.3 Preprocessing Steps</w:t>
          </w:r>
        </w:p>
        <w:p w14:paraId="63699304" w14:textId="77777777" w:rsidR="005D5C82" w:rsidRDefault="005D5C82" w:rsidP="005D5C82">
          <w:pPr>
            <w:pStyle w:val="NormalWeb"/>
          </w:pPr>
          <w:proofErr w:type="gramStart"/>
          <w:r>
            <w:rPr>
              <w:rFonts w:hAnsi="Symbol"/>
            </w:rPr>
            <w:t></w:t>
          </w:r>
          <w:r>
            <w:t xml:space="preserve">  </w:t>
          </w:r>
          <w:r>
            <w:rPr>
              <w:rStyle w:val="Strong"/>
              <w:rFonts w:eastAsia="Cambria"/>
            </w:rPr>
            <w:t>System</w:t>
          </w:r>
          <w:proofErr w:type="gramEnd"/>
          <w:r>
            <w:rPr>
              <w:rStyle w:val="Strong"/>
              <w:rFonts w:eastAsia="Cambria"/>
            </w:rPr>
            <w:t xml:space="preserve"> Architecture</w:t>
          </w:r>
          <w:r>
            <w:br/>
            <w:t>4.1 High-Level System Overview</w:t>
          </w:r>
          <w:r>
            <w:br/>
            <w:t>4.2 Workflow Diagram</w:t>
          </w:r>
          <w:r>
            <w:br/>
            <w:t>4.3 Component Interaction</w:t>
          </w:r>
        </w:p>
        <w:p w14:paraId="6439F9C3" w14:textId="77777777" w:rsidR="005D5C82" w:rsidRDefault="005D5C82" w:rsidP="005D5C82">
          <w:pPr>
            <w:pStyle w:val="NormalWeb"/>
          </w:pPr>
          <w:proofErr w:type="gramStart"/>
          <w:r>
            <w:rPr>
              <w:rFonts w:hAnsi="Symbol"/>
            </w:rPr>
            <w:t></w:t>
          </w:r>
          <w:r>
            <w:t xml:space="preserve">  </w:t>
          </w:r>
          <w:r>
            <w:rPr>
              <w:rStyle w:val="Strong"/>
              <w:rFonts w:eastAsia="Cambria"/>
            </w:rPr>
            <w:t>Methodology</w:t>
          </w:r>
          <w:proofErr w:type="gramEnd"/>
          <w:r>
            <w:br/>
            <w:t>5.1 Association Rule Mining (</w:t>
          </w:r>
          <w:proofErr w:type="spellStart"/>
          <w:r>
            <w:t>Apriori</w:t>
          </w:r>
          <w:proofErr w:type="spellEnd"/>
          <w:r>
            <w:t xml:space="preserve"> Algorithm)</w:t>
          </w:r>
          <w:r>
            <w:br/>
            <w:t xml:space="preserve">- Frequent </w:t>
          </w:r>
          <w:proofErr w:type="spellStart"/>
          <w:r>
            <w:t>Itemsets</w:t>
          </w:r>
          <w:proofErr w:type="spellEnd"/>
          <w:r>
            <w:br/>
            <w:t>- Support, Confidence, Lift</w:t>
          </w:r>
          <w:r>
            <w:br/>
            <w:t>5.2 Customer Segmentation (K-Means Clustering)</w:t>
          </w:r>
          <w:r>
            <w:br/>
            <w:t>- Feature Engineering</w:t>
          </w:r>
          <w:r>
            <w:br/>
            <w:t>- Cluster Selection</w:t>
          </w:r>
          <w:r>
            <w:br/>
            <w:t>5.3 Time Series Forecasting</w:t>
          </w:r>
          <w:r>
            <w:br/>
            <w:t>- Daily Aggregation</w:t>
          </w:r>
          <w:r>
            <w:br/>
            <w:t>- Model Training</w:t>
          </w:r>
          <w:r>
            <w:br/>
            <w:t>- Evaluation Metrics</w:t>
          </w:r>
        </w:p>
        <w:p w14:paraId="1F2F8A9A" w14:textId="77777777" w:rsidR="005D5C82" w:rsidRDefault="005D5C82" w:rsidP="005D5C82">
          <w:pPr>
            <w:pStyle w:val="NormalWeb"/>
          </w:pPr>
          <w:proofErr w:type="gramStart"/>
          <w:r>
            <w:rPr>
              <w:rFonts w:hAnsi="Symbol"/>
            </w:rPr>
            <w:t></w:t>
          </w:r>
          <w:r>
            <w:t xml:space="preserve">  </w:t>
          </w:r>
          <w:r>
            <w:rPr>
              <w:rStyle w:val="Strong"/>
              <w:rFonts w:eastAsia="Cambria"/>
            </w:rPr>
            <w:t>System</w:t>
          </w:r>
          <w:proofErr w:type="gramEnd"/>
          <w:r>
            <w:rPr>
              <w:rStyle w:val="Strong"/>
              <w:rFonts w:eastAsia="Cambria"/>
            </w:rPr>
            <w:t xml:space="preserve"> Implementation</w:t>
          </w:r>
          <w:r>
            <w:br/>
            <w:t xml:space="preserve">6.1 </w:t>
          </w:r>
          <w:proofErr w:type="spellStart"/>
          <w:r>
            <w:t>Apriori</w:t>
          </w:r>
          <w:proofErr w:type="spellEnd"/>
          <w:r>
            <w:t xml:space="preserve"> Module</w:t>
          </w:r>
          <w:r>
            <w:br/>
            <w:t>6.2 Clustering Module</w:t>
          </w:r>
          <w:r>
            <w:br/>
            <w:t>6.3 Time Series Module</w:t>
          </w:r>
          <w:r>
            <w:br/>
            <w:t>6.4 Data Helper Module</w:t>
          </w:r>
          <w:r>
            <w:br/>
            <w:t>6.5 Main Program Execution</w:t>
          </w:r>
          <w:r>
            <w:br/>
            <w:t>6.6 Web UI (index.html + index.css)</w:t>
          </w:r>
        </w:p>
        <w:p w14:paraId="7DE50AD6" w14:textId="77777777" w:rsidR="005D5C82" w:rsidRDefault="005D5C82" w:rsidP="005D5C82">
          <w:pPr>
            <w:pStyle w:val="NormalWeb"/>
          </w:pPr>
          <w:proofErr w:type="gramStart"/>
          <w:r>
            <w:rPr>
              <w:rFonts w:hAnsi="Symbol"/>
            </w:rPr>
            <w:t></w:t>
          </w:r>
          <w:r>
            <w:t xml:space="preserve">  </w:t>
          </w:r>
          <w:r>
            <w:rPr>
              <w:rStyle w:val="Strong"/>
              <w:rFonts w:eastAsia="Cambria"/>
            </w:rPr>
            <w:t>Results</w:t>
          </w:r>
          <w:proofErr w:type="gramEnd"/>
          <w:r>
            <w:rPr>
              <w:rStyle w:val="Strong"/>
              <w:rFonts w:eastAsia="Cambria"/>
            </w:rPr>
            <w:t xml:space="preserve"> &amp; Analysis</w:t>
          </w:r>
          <w:r>
            <w:br/>
            <w:t>7.1 Top Association Rules</w:t>
          </w:r>
          <w:r>
            <w:br/>
            <w:t xml:space="preserve">7.2 Frequent </w:t>
          </w:r>
          <w:proofErr w:type="spellStart"/>
          <w:r>
            <w:t>Itemsets</w:t>
          </w:r>
          <w:proofErr w:type="spellEnd"/>
          <w:r>
            <w:br/>
            <w:t>7.3 Cluster Analysis</w:t>
          </w:r>
          <w:r>
            <w:br/>
          </w:r>
          <w:r>
            <w:lastRenderedPageBreak/>
            <w:t>7.4 Time Series Forecast Output</w:t>
          </w:r>
          <w:r>
            <w:br/>
            <w:t>7.5 Key Insights</w:t>
          </w:r>
        </w:p>
        <w:p w14:paraId="56DDAC3A" w14:textId="77777777" w:rsidR="005D5C82" w:rsidRDefault="005D5C82" w:rsidP="005D5C82">
          <w:pPr>
            <w:pStyle w:val="NormalWeb"/>
          </w:pPr>
          <w:proofErr w:type="gramStart"/>
          <w:r>
            <w:rPr>
              <w:rFonts w:hAnsi="Symbol"/>
            </w:rPr>
            <w:t></w:t>
          </w:r>
          <w:r>
            <w:t xml:space="preserve">  </w:t>
          </w:r>
          <w:r>
            <w:rPr>
              <w:rStyle w:val="Strong"/>
              <w:rFonts w:eastAsia="Cambria"/>
            </w:rPr>
            <w:t>Discussion</w:t>
          </w:r>
          <w:proofErr w:type="gramEnd"/>
        </w:p>
        <w:p w14:paraId="112509E9" w14:textId="77777777" w:rsidR="005D5C82" w:rsidRDefault="005D5C82" w:rsidP="005D5C82">
          <w:pPr>
            <w:pStyle w:val="NormalWeb"/>
          </w:pPr>
          <w:proofErr w:type="gramStart"/>
          <w:r>
            <w:rPr>
              <w:rFonts w:hAnsi="Symbol"/>
            </w:rPr>
            <w:t></w:t>
          </w:r>
          <w:r>
            <w:t xml:space="preserve">  </w:t>
          </w:r>
          <w:r>
            <w:rPr>
              <w:rStyle w:val="Strong"/>
              <w:rFonts w:eastAsia="Cambria"/>
            </w:rPr>
            <w:t>Conclusion</w:t>
          </w:r>
          <w:proofErr w:type="gramEnd"/>
        </w:p>
        <w:p w14:paraId="54F9E524" w14:textId="77777777" w:rsidR="005D5C82" w:rsidRDefault="005D5C82" w:rsidP="005D5C82">
          <w:pPr>
            <w:pStyle w:val="NormalWeb"/>
          </w:pPr>
          <w:proofErr w:type="gramStart"/>
          <w:r>
            <w:rPr>
              <w:rFonts w:hAnsi="Symbol"/>
            </w:rPr>
            <w:t></w:t>
          </w:r>
          <w:r>
            <w:t xml:space="preserve">  </w:t>
          </w:r>
          <w:r>
            <w:rPr>
              <w:rStyle w:val="Strong"/>
              <w:rFonts w:eastAsia="Cambria"/>
            </w:rPr>
            <w:t>Future</w:t>
          </w:r>
          <w:proofErr w:type="gramEnd"/>
          <w:r>
            <w:rPr>
              <w:rStyle w:val="Strong"/>
              <w:rFonts w:eastAsia="Cambria"/>
            </w:rPr>
            <w:t xml:space="preserve"> Work</w:t>
          </w:r>
        </w:p>
        <w:p w14:paraId="11D88A72" w14:textId="77777777" w:rsidR="005D5C82" w:rsidRDefault="005D5C82" w:rsidP="005D5C82">
          <w:pPr>
            <w:pStyle w:val="NormalWeb"/>
          </w:pPr>
          <w:proofErr w:type="gramStart"/>
          <w:r>
            <w:rPr>
              <w:rFonts w:hAnsi="Symbol"/>
            </w:rPr>
            <w:t></w:t>
          </w:r>
          <w:r>
            <w:t xml:space="preserve">  </w:t>
          </w:r>
          <w:r>
            <w:rPr>
              <w:rStyle w:val="Strong"/>
              <w:rFonts w:eastAsia="Cambria"/>
            </w:rPr>
            <w:t>References</w:t>
          </w:r>
          <w:proofErr w:type="gramEnd"/>
        </w:p>
        <w:p w14:paraId="55FCE86E" w14:textId="53530F0A" w:rsidR="00E503C0" w:rsidRDefault="005D5C82" w:rsidP="005D5C82">
          <w:pPr>
            <w:pStyle w:val="TOC1"/>
            <w:tabs>
              <w:tab w:val="right" w:pos="9908"/>
            </w:tabs>
          </w:pPr>
        </w:p>
      </w:sdtContent>
    </w:sdt>
    <w:p w14:paraId="0646BABD" w14:textId="77777777" w:rsidR="003C03AF" w:rsidRDefault="003C03AF">
      <w:pPr>
        <w:pStyle w:val="Heading1"/>
        <w:ind w:left="-5" w:right="0"/>
      </w:pPr>
      <w:bookmarkStart w:id="0" w:name="_Toc6505"/>
    </w:p>
    <w:p w14:paraId="7D916789" w14:textId="77777777" w:rsidR="003C03AF" w:rsidRDefault="003C03AF">
      <w:pPr>
        <w:pStyle w:val="Heading1"/>
        <w:ind w:left="-5" w:right="0"/>
      </w:pPr>
    </w:p>
    <w:p w14:paraId="712C035D" w14:textId="77777777" w:rsidR="005D5C82" w:rsidRDefault="005D5C82" w:rsidP="005D5C82"/>
    <w:p w14:paraId="07D0E564" w14:textId="77777777" w:rsidR="005D5C82" w:rsidRDefault="005D5C82" w:rsidP="005D5C82"/>
    <w:p w14:paraId="47C4AAF2" w14:textId="77777777" w:rsidR="005D5C82" w:rsidRDefault="005D5C82" w:rsidP="005D5C82"/>
    <w:p w14:paraId="295CE837" w14:textId="77777777" w:rsidR="005D5C82" w:rsidRDefault="005D5C82" w:rsidP="005D5C82"/>
    <w:p w14:paraId="3A0CE8E5" w14:textId="77777777" w:rsidR="005D5C82" w:rsidRDefault="005D5C82" w:rsidP="005D5C82"/>
    <w:p w14:paraId="301C3EA6" w14:textId="77777777" w:rsidR="005D5C82" w:rsidRDefault="005D5C82" w:rsidP="005D5C82"/>
    <w:p w14:paraId="6F000F08" w14:textId="77777777" w:rsidR="005D5C82" w:rsidRPr="005D5C82" w:rsidRDefault="005D5C82" w:rsidP="005D5C82"/>
    <w:p w14:paraId="2B674D89" w14:textId="77777777" w:rsidR="003C03AF" w:rsidRDefault="003C03AF">
      <w:pPr>
        <w:pStyle w:val="Heading1"/>
        <w:ind w:left="-5" w:right="0"/>
      </w:pPr>
    </w:p>
    <w:p w14:paraId="334BDF1E" w14:textId="77777777" w:rsidR="003C03AF" w:rsidRPr="003C03AF" w:rsidRDefault="003C03AF" w:rsidP="003C03AF"/>
    <w:p w14:paraId="626DB028" w14:textId="2BD527DF" w:rsidR="00E503C0" w:rsidRDefault="005D5C82">
      <w:pPr>
        <w:pStyle w:val="Heading1"/>
        <w:ind w:left="-5" w:right="0"/>
      </w:pPr>
      <w:r>
        <w:lastRenderedPageBreak/>
        <w:t>Abstract</w:t>
      </w:r>
      <w:bookmarkEnd w:id="0"/>
    </w:p>
    <w:p w14:paraId="4240F38F" w14:textId="77777777" w:rsidR="00866F37" w:rsidRPr="00866F37" w:rsidRDefault="00866F37" w:rsidP="00866F37">
      <w:pPr>
        <w:pStyle w:val="NormalWeb"/>
        <w:rPr>
          <w:sz w:val="28"/>
          <w:szCs w:val="28"/>
        </w:rPr>
      </w:pPr>
      <w:r w:rsidRPr="00866F37">
        <w:rPr>
          <w:sz w:val="28"/>
          <w:szCs w:val="28"/>
        </w:rPr>
        <w:t xml:space="preserve">Modern retail environments generate large volumes of transaction data that can be used to extract meaningful insights about customer behavior and product relationships. This project presents a </w:t>
      </w:r>
      <w:r w:rsidRPr="00866F37">
        <w:rPr>
          <w:rStyle w:val="Strong"/>
          <w:rFonts w:eastAsia="Cambria"/>
          <w:sz w:val="28"/>
          <w:szCs w:val="28"/>
        </w:rPr>
        <w:t>Smart Grocery Recommender System</w:t>
      </w:r>
      <w:r w:rsidRPr="00866F37">
        <w:rPr>
          <w:sz w:val="28"/>
          <w:szCs w:val="28"/>
        </w:rPr>
        <w:t xml:space="preserve"> that analyzes real transaction data using classical machine learning techniques. The system integrates:</w:t>
      </w:r>
    </w:p>
    <w:p w14:paraId="50CC8798" w14:textId="77777777" w:rsidR="00866F37" w:rsidRPr="00866F37" w:rsidRDefault="00866F37" w:rsidP="00866F37">
      <w:pPr>
        <w:pStyle w:val="NormalWeb"/>
        <w:numPr>
          <w:ilvl w:val="0"/>
          <w:numId w:val="19"/>
        </w:numPr>
        <w:rPr>
          <w:sz w:val="28"/>
          <w:szCs w:val="28"/>
        </w:rPr>
      </w:pPr>
      <w:r w:rsidRPr="00866F37">
        <w:rPr>
          <w:rStyle w:val="Strong"/>
          <w:rFonts w:eastAsia="Cambria"/>
          <w:sz w:val="28"/>
          <w:szCs w:val="28"/>
        </w:rPr>
        <w:t>Market Basket Analysis</w:t>
      </w:r>
      <w:r w:rsidRPr="00866F37">
        <w:rPr>
          <w:sz w:val="28"/>
          <w:szCs w:val="28"/>
        </w:rPr>
        <w:t xml:space="preserve"> using </w:t>
      </w:r>
      <w:proofErr w:type="spellStart"/>
      <w:r w:rsidRPr="00866F37">
        <w:rPr>
          <w:sz w:val="28"/>
          <w:szCs w:val="28"/>
        </w:rPr>
        <w:t>Apriori</w:t>
      </w:r>
      <w:proofErr w:type="spellEnd"/>
    </w:p>
    <w:p w14:paraId="517AB978" w14:textId="77777777" w:rsidR="00866F37" w:rsidRPr="00866F37" w:rsidRDefault="00866F37" w:rsidP="00866F37">
      <w:pPr>
        <w:pStyle w:val="NormalWeb"/>
        <w:numPr>
          <w:ilvl w:val="0"/>
          <w:numId w:val="19"/>
        </w:numPr>
        <w:rPr>
          <w:sz w:val="28"/>
          <w:szCs w:val="28"/>
        </w:rPr>
      </w:pPr>
      <w:r w:rsidRPr="00866F37">
        <w:rPr>
          <w:rStyle w:val="Strong"/>
          <w:rFonts w:eastAsia="Cambria"/>
          <w:sz w:val="28"/>
          <w:szCs w:val="28"/>
        </w:rPr>
        <w:t>Customer Segmentation</w:t>
      </w:r>
      <w:r w:rsidRPr="00866F37">
        <w:rPr>
          <w:sz w:val="28"/>
          <w:szCs w:val="28"/>
        </w:rPr>
        <w:t xml:space="preserve"> using K-Means and DBSCAN</w:t>
      </w:r>
    </w:p>
    <w:p w14:paraId="6C2A15F8" w14:textId="5E50FC9E" w:rsidR="00866F37" w:rsidRPr="00866F37" w:rsidRDefault="00866F37" w:rsidP="00866F37">
      <w:pPr>
        <w:pStyle w:val="NormalWeb"/>
        <w:numPr>
          <w:ilvl w:val="0"/>
          <w:numId w:val="19"/>
        </w:numPr>
        <w:rPr>
          <w:sz w:val="28"/>
          <w:szCs w:val="28"/>
        </w:rPr>
      </w:pPr>
      <w:r w:rsidRPr="00866F37">
        <w:rPr>
          <w:rStyle w:val="Strong"/>
          <w:rFonts w:eastAsia="Cambria"/>
          <w:sz w:val="28"/>
          <w:szCs w:val="28"/>
        </w:rPr>
        <w:t>Sales Forecasting</w:t>
      </w:r>
      <w:r w:rsidRPr="00866F37">
        <w:rPr>
          <w:sz w:val="28"/>
          <w:szCs w:val="28"/>
        </w:rPr>
        <w:t xml:space="preserve"> using Prophet</w:t>
      </w:r>
    </w:p>
    <w:p w14:paraId="2599C215" w14:textId="77777777" w:rsidR="00866F37" w:rsidRPr="00866F37" w:rsidRDefault="00866F37" w:rsidP="00866F37">
      <w:pPr>
        <w:pStyle w:val="NormalWeb"/>
        <w:rPr>
          <w:sz w:val="28"/>
          <w:szCs w:val="28"/>
        </w:rPr>
      </w:pPr>
      <w:r w:rsidRPr="00866F37">
        <w:rPr>
          <w:sz w:val="28"/>
          <w:szCs w:val="28"/>
        </w:rPr>
        <w:t xml:space="preserve">The dataset contains </w:t>
      </w:r>
      <w:r w:rsidRPr="00866F37">
        <w:rPr>
          <w:rStyle w:val="Strong"/>
          <w:rFonts w:eastAsia="Cambria"/>
          <w:sz w:val="28"/>
          <w:szCs w:val="28"/>
        </w:rPr>
        <w:t>38,765 transactions</w:t>
      </w:r>
      <w:r w:rsidRPr="00866F37">
        <w:rPr>
          <w:sz w:val="28"/>
          <w:szCs w:val="28"/>
        </w:rPr>
        <w:t xml:space="preserve">, </w:t>
      </w:r>
      <w:r w:rsidRPr="00866F37">
        <w:rPr>
          <w:rStyle w:val="Strong"/>
          <w:rFonts w:eastAsia="Cambria"/>
          <w:sz w:val="28"/>
          <w:szCs w:val="28"/>
        </w:rPr>
        <w:t>3,898 unique customers</w:t>
      </w:r>
      <w:r w:rsidRPr="00866F37">
        <w:rPr>
          <w:sz w:val="28"/>
          <w:szCs w:val="28"/>
        </w:rPr>
        <w:t>, and hundreds of unique grocery items. The project pipeline is implemented across multiple Python modules and visualized through a modern web-based interface. Results reveal strong product associations, well-defined customer segments, and predictable sales patterns. The system demonstrates how machine learning can enhance retail intelligence and generate actionable recommendations.</w:t>
      </w:r>
    </w:p>
    <w:p w14:paraId="2716412F" w14:textId="77777777" w:rsidR="00321F4B" w:rsidRDefault="00321F4B" w:rsidP="00321F4B">
      <w:pPr>
        <w:spacing w:after="614" w:line="262" w:lineRule="auto"/>
        <w:ind w:left="-5" w:right="0"/>
        <w:jc w:val="left"/>
        <w:rPr>
          <w:rFonts w:ascii="Times New Roman" w:hAnsi="Times New Roman" w:cs="Times New Roman"/>
          <w:sz w:val="24"/>
        </w:rPr>
      </w:pPr>
    </w:p>
    <w:p w14:paraId="7FF49F7E" w14:textId="77777777" w:rsidR="00321F4B" w:rsidRDefault="00321F4B" w:rsidP="00321F4B">
      <w:pPr>
        <w:spacing w:after="614" w:line="262" w:lineRule="auto"/>
        <w:ind w:left="-5" w:right="0"/>
        <w:jc w:val="left"/>
        <w:rPr>
          <w:rFonts w:ascii="Times New Roman" w:hAnsi="Times New Roman" w:cs="Times New Roman"/>
          <w:sz w:val="24"/>
        </w:rPr>
      </w:pPr>
    </w:p>
    <w:p w14:paraId="5F42835D" w14:textId="77777777" w:rsidR="00321F4B" w:rsidRDefault="00321F4B" w:rsidP="00321F4B">
      <w:pPr>
        <w:spacing w:after="614" w:line="262" w:lineRule="auto"/>
        <w:ind w:left="-5" w:right="0"/>
        <w:jc w:val="left"/>
        <w:rPr>
          <w:rFonts w:ascii="Times New Roman" w:hAnsi="Times New Roman" w:cs="Times New Roman"/>
          <w:sz w:val="24"/>
        </w:rPr>
      </w:pPr>
    </w:p>
    <w:p w14:paraId="12ED318C" w14:textId="77777777" w:rsidR="00321F4B" w:rsidRDefault="00321F4B" w:rsidP="00321F4B">
      <w:pPr>
        <w:spacing w:after="614" w:line="262" w:lineRule="auto"/>
        <w:ind w:left="-5" w:right="0"/>
        <w:jc w:val="left"/>
        <w:rPr>
          <w:rFonts w:ascii="Times New Roman" w:hAnsi="Times New Roman" w:cs="Times New Roman"/>
          <w:sz w:val="24"/>
        </w:rPr>
      </w:pPr>
    </w:p>
    <w:p w14:paraId="7F9DB7E2" w14:textId="77777777" w:rsidR="00321F4B" w:rsidRDefault="00321F4B" w:rsidP="00321F4B">
      <w:pPr>
        <w:spacing w:after="614" w:line="262" w:lineRule="auto"/>
        <w:ind w:left="-5" w:right="0"/>
        <w:jc w:val="left"/>
        <w:rPr>
          <w:rFonts w:ascii="Times New Roman" w:hAnsi="Times New Roman" w:cs="Times New Roman"/>
          <w:sz w:val="24"/>
        </w:rPr>
      </w:pPr>
    </w:p>
    <w:p w14:paraId="70F09335" w14:textId="77777777" w:rsidR="00321F4B" w:rsidRDefault="00321F4B" w:rsidP="00EC0C78">
      <w:pPr>
        <w:spacing w:after="614" w:line="262" w:lineRule="auto"/>
        <w:ind w:left="0" w:right="0" w:firstLine="0"/>
        <w:jc w:val="left"/>
        <w:rPr>
          <w:rFonts w:ascii="Times New Roman" w:hAnsi="Times New Roman" w:cs="Times New Roman"/>
          <w:sz w:val="24"/>
        </w:rPr>
      </w:pPr>
    </w:p>
    <w:p w14:paraId="407F6BE4" w14:textId="77777777" w:rsidR="00866F37" w:rsidRPr="003C03AF" w:rsidRDefault="00866F37" w:rsidP="00EC0C78">
      <w:pPr>
        <w:spacing w:after="614" w:line="262" w:lineRule="auto"/>
        <w:ind w:left="0" w:right="0" w:firstLine="0"/>
        <w:jc w:val="left"/>
        <w:rPr>
          <w:rFonts w:ascii="Times New Roman" w:hAnsi="Times New Roman" w:cs="Times New Roman"/>
          <w:sz w:val="24"/>
        </w:rPr>
      </w:pPr>
    </w:p>
    <w:p w14:paraId="14ED9FDF" w14:textId="77777777" w:rsidR="00E503C0" w:rsidRDefault="005D5C82">
      <w:pPr>
        <w:spacing w:after="614" w:line="262" w:lineRule="auto"/>
        <w:ind w:left="-5" w:right="0"/>
        <w:jc w:val="left"/>
      </w:pPr>
      <w:r>
        <w:rPr>
          <w:b/>
          <w:sz w:val="41"/>
        </w:rPr>
        <w:lastRenderedPageBreak/>
        <w:t>C</w:t>
      </w:r>
      <w:r>
        <w:rPr>
          <w:b/>
          <w:sz w:val="41"/>
        </w:rPr>
        <w:t>hapter 1</w:t>
      </w:r>
    </w:p>
    <w:p w14:paraId="7B1AE71B" w14:textId="77777777" w:rsidR="00E503C0" w:rsidRDefault="005D5C82">
      <w:pPr>
        <w:pStyle w:val="Heading1"/>
        <w:ind w:left="-5" w:right="0"/>
      </w:pPr>
      <w:bookmarkStart w:id="1" w:name="_Toc6506"/>
      <w:r>
        <w:t>Problem Statement</w:t>
      </w:r>
      <w:bookmarkEnd w:id="1"/>
    </w:p>
    <w:p w14:paraId="5413E967" w14:textId="77777777" w:rsidR="00866F37" w:rsidRPr="00866F37" w:rsidRDefault="00866F37" w:rsidP="00866F37">
      <w:pPr>
        <w:pStyle w:val="NormalWeb"/>
        <w:rPr>
          <w:sz w:val="28"/>
          <w:szCs w:val="28"/>
        </w:rPr>
      </w:pPr>
      <w:r w:rsidRPr="00866F37">
        <w:rPr>
          <w:sz w:val="28"/>
          <w:szCs w:val="28"/>
        </w:rPr>
        <w:t xml:space="preserve">Retail businesses often struggle to understand customer purchasing behavior, forecast demand, and generate personalized recommendations. Customers may forget frequently purchased items, miss complementary items, or lack visibility </w:t>
      </w:r>
      <w:proofErr w:type="gramStart"/>
      <w:r w:rsidRPr="00866F37">
        <w:rPr>
          <w:sz w:val="28"/>
          <w:szCs w:val="28"/>
        </w:rPr>
        <w:t>into</w:t>
      </w:r>
      <w:proofErr w:type="gramEnd"/>
      <w:r w:rsidRPr="00866F37">
        <w:rPr>
          <w:sz w:val="28"/>
          <w:szCs w:val="28"/>
        </w:rPr>
        <w:t xml:space="preserve"> products relevant to their habits.</w:t>
      </w:r>
    </w:p>
    <w:p w14:paraId="1AEE0590" w14:textId="77777777" w:rsidR="00866F37" w:rsidRPr="00866F37" w:rsidRDefault="00866F37" w:rsidP="00866F37">
      <w:pPr>
        <w:pStyle w:val="NormalWeb"/>
        <w:rPr>
          <w:sz w:val="28"/>
          <w:szCs w:val="28"/>
        </w:rPr>
      </w:pPr>
      <w:r w:rsidRPr="00866F37">
        <w:rPr>
          <w:sz w:val="28"/>
          <w:szCs w:val="28"/>
        </w:rPr>
        <w:t>This project aims to solve four key problems:</w:t>
      </w:r>
    </w:p>
    <w:p w14:paraId="3858236E" w14:textId="77777777" w:rsidR="00866F37" w:rsidRPr="00866F37" w:rsidRDefault="00866F37" w:rsidP="00866F37">
      <w:pPr>
        <w:pStyle w:val="NormalWeb"/>
        <w:numPr>
          <w:ilvl w:val="0"/>
          <w:numId w:val="20"/>
        </w:numPr>
        <w:rPr>
          <w:sz w:val="28"/>
          <w:szCs w:val="28"/>
        </w:rPr>
      </w:pPr>
      <w:r w:rsidRPr="00866F37">
        <w:rPr>
          <w:sz w:val="28"/>
          <w:szCs w:val="28"/>
        </w:rPr>
        <w:t>Identify which products are frequently purchased together</w:t>
      </w:r>
    </w:p>
    <w:p w14:paraId="2853FCB1" w14:textId="77777777" w:rsidR="00866F37" w:rsidRPr="00866F37" w:rsidRDefault="00866F37" w:rsidP="00866F37">
      <w:pPr>
        <w:pStyle w:val="NormalWeb"/>
        <w:numPr>
          <w:ilvl w:val="0"/>
          <w:numId w:val="20"/>
        </w:numPr>
        <w:rPr>
          <w:sz w:val="28"/>
          <w:szCs w:val="28"/>
        </w:rPr>
      </w:pPr>
      <w:r w:rsidRPr="00866F37">
        <w:rPr>
          <w:sz w:val="28"/>
          <w:szCs w:val="28"/>
        </w:rPr>
        <w:t>Recommend items a customer is most likely to buy based on their basket</w:t>
      </w:r>
    </w:p>
    <w:p w14:paraId="3911E1F3" w14:textId="77777777" w:rsidR="00866F37" w:rsidRPr="00866F37" w:rsidRDefault="00866F37" w:rsidP="00866F37">
      <w:pPr>
        <w:pStyle w:val="NormalWeb"/>
        <w:numPr>
          <w:ilvl w:val="0"/>
          <w:numId w:val="20"/>
        </w:numPr>
        <w:rPr>
          <w:sz w:val="28"/>
          <w:szCs w:val="28"/>
        </w:rPr>
      </w:pPr>
      <w:r w:rsidRPr="00866F37">
        <w:rPr>
          <w:sz w:val="28"/>
          <w:szCs w:val="28"/>
        </w:rPr>
        <w:t>Group customers into meaningful segments based on behavior</w:t>
      </w:r>
    </w:p>
    <w:p w14:paraId="7E160456" w14:textId="77777777" w:rsidR="00866F37" w:rsidRPr="00866F37" w:rsidRDefault="00866F37" w:rsidP="00866F37">
      <w:pPr>
        <w:pStyle w:val="NormalWeb"/>
        <w:numPr>
          <w:ilvl w:val="0"/>
          <w:numId w:val="20"/>
        </w:numPr>
        <w:rPr>
          <w:sz w:val="28"/>
          <w:szCs w:val="28"/>
        </w:rPr>
      </w:pPr>
      <w:r w:rsidRPr="00866F37">
        <w:rPr>
          <w:sz w:val="28"/>
          <w:szCs w:val="28"/>
        </w:rPr>
        <w:t>Predict future demand trends to support stocking decisions</w:t>
      </w:r>
    </w:p>
    <w:p w14:paraId="2DB14803" w14:textId="77777777" w:rsidR="00866F37" w:rsidRPr="00866F37" w:rsidRDefault="00866F37" w:rsidP="00866F37">
      <w:pPr>
        <w:pStyle w:val="NormalWeb"/>
        <w:rPr>
          <w:sz w:val="28"/>
          <w:szCs w:val="28"/>
        </w:rPr>
      </w:pPr>
      <w:r w:rsidRPr="00866F37">
        <w:rPr>
          <w:sz w:val="28"/>
          <w:szCs w:val="28"/>
        </w:rPr>
        <w:t xml:space="preserve">The Smart Grocery Recommender System combines </w:t>
      </w:r>
      <w:proofErr w:type="spellStart"/>
      <w:r w:rsidRPr="00866F37">
        <w:rPr>
          <w:sz w:val="28"/>
          <w:szCs w:val="28"/>
        </w:rPr>
        <w:t>Apriori</w:t>
      </w:r>
      <w:proofErr w:type="spellEnd"/>
      <w:r w:rsidRPr="00866F37">
        <w:rPr>
          <w:sz w:val="28"/>
          <w:szCs w:val="28"/>
        </w:rPr>
        <w:t>, clustering, and time-series forecasting to provide a complete machine-learning solution for grocery analytics.</w:t>
      </w:r>
    </w:p>
    <w:p w14:paraId="6B42AA1E" w14:textId="1C6E1225" w:rsidR="00E503C0" w:rsidRDefault="005D5C82" w:rsidP="00EC0C78">
      <w:pPr>
        <w:ind w:right="533"/>
      </w:pPr>
      <w:r>
        <w:br w:type="page"/>
      </w:r>
      <w:r>
        <w:rPr>
          <w:b/>
          <w:sz w:val="41"/>
        </w:rPr>
        <w:lastRenderedPageBreak/>
        <w:t>Chapter 2</w:t>
      </w:r>
    </w:p>
    <w:p w14:paraId="77853350" w14:textId="34D28560" w:rsidR="00E503C0" w:rsidRDefault="005D5C82" w:rsidP="00EC0C78">
      <w:pPr>
        <w:pStyle w:val="Heading1"/>
        <w:ind w:left="0" w:right="0" w:firstLine="0"/>
      </w:pPr>
      <w:bookmarkStart w:id="2" w:name="_Toc6507"/>
      <w:r>
        <w:t>Dataset Overview</w:t>
      </w:r>
      <w:bookmarkEnd w:id="2"/>
    </w:p>
    <w:p w14:paraId="4EBBD0E0"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The dataset (Groceries_dataset.csv) consists of transaction-level data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3341"/>
      </w:tblGrid>
      <w:tr w:rsidR="00866F37" w:rsidRPr="00866F37" w14:paraId="4105BD45" w14:textId="77777777">
        <w:trPr>
          <w:tblHeader/>
          <w:tblCellSpacing w:w="15" w:type="dxa"/>
        </w:trPr>
        <w:tc>
          <w:tcPr>
            <w:tcW w:w="0" w:type="auto"/>
            <w:vAlign w:val="center"/>
            <w:hideMark/>
          </w:tcPr>
          <w:p w14:paraId="16490D93" w14:textId="77777777" w:rsidR="00866F37" w:rsidRPr="00866F37" w:rsidRDefault="00866F37" w:rsidP="00866F37">
            <w:pPr>
              <w:spacing w:after="0" w:line="240" w:lineRule="auto"/>
              <w:ind w:left="0" w:right="0" w:firstLine="0"/>
              <w:jc w:val="center"/>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Column</w:t>
            </w:r>
          </w:p>
        </w:tc>
        <w:tc>
          <w:tcPr>
            <w:tcW w:w="0" w:type="auto"/>
            <w:vAlign w:val="center"/>
            <w:hideMark/>
          </w:tcPr>
          <w:p w14:paraId="0B9A7EF9" w14:textId="77777777" w:rsidR="00866F37" w:rsidRPr="00866F37" w:rsidRDefault="00866F37" w:rsidP="00866F37">
            <w:pPr>
              <w:spacing w:after="0" w:line="240" w:lineRule="auto"/>
              <w:ind w:left="0" w:right="0" w:firstLine="0"/>
              <w:jc w:val="center"/>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Description</w:t>
            </w:r>
          </w:p>
        </w:tc>
      </w:tr>
      <w:tr w:rsidR="00866F37" w:rsidRPr="00866F37" w14:paraId="17A8F301" w14:textId="77777777">
        <w:trPr>
          <w:tblCellSpacing w:w="15" w:type="dxa"/>
        </w:trPr>
        <w:tc>
          <w:tcPr>
            <w:tcW w:w="0" w:type="auto"/>
            <w:vAlign w:val="center"/>
            <w:hideMark/>
          </w:tcPr>
          <w:p w14:paraId="143ADD5B" w14:textId="77777777" w:rsidR="00866F37" w:rsidRPr="00866F37" w:rsidRDefault="00866F37" w:rsidP="00866F37">
            <w:pPr>
              <w:spacing w:after="0" w:line="240" w:lineRule="auto"/>
              <w:ind w:left="0" w:right="0" w:firstLine="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b/>
                <w:bCs/>
                <w:color w:val="auto"/>
                <w:kern w:val="0"/>
                <w:sz w:val="28"/>
                <w:szCs w:val="28"/>
                <w14:ligatures w14:val="none"/>
              </w:rPr>
              <w:t>Member_number</w:t>
            </w:r>
            <w:proofErr w:type="spellEnd"/>
          </w:p>
        </w:tc>
        <w:tc>
          <w:tcPr>
            <w:tcW w:w="0" w:type="auto"/>
            <w:vAlign w:val="center"/>
            <w:hideMark/>
          </w:tcPr>
          <w:p w14:paraId="314AA501" w14:textId="77777777" w:rsidR="00866F37" w:rsidRPr="00866F37" w:rsidRDefault="00866F37" w:rsidP="00866F37">
            <w:pPr>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Unique customer ID</w:t>
            </w:r>
          </w:p>
        </w:tc>
      </w:tr>
      <w:tr w:rsidR="00866F37" w:rsidRPr="00866F37" w14:paraId="55EE167B" w14:textId="77777777">
        <w:trPr>
          <w:tblCellSpacing w:w="15" w:type="dxa"/>
        </w:trPr>
        <w:tc>
          <w:tcPr>
            <w:tcW w:w="0" w:type="auto"/>
            <w:vAlign w:val="center"/>
            <w:hideMark/>
          </w:tcPr>
          <w:p w14:paraId="477F2675" w14:textId="77777777" w:rsidR="00866F37" w:rsidRPr="00866F37" w:rsidRDefault="00866F37" w:rsidP="00866F37">
            <w:pPr>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Date</w:t>
            </w:r>
          </w:p>
        </w:tc>
        <w:tc>
          <w:tcPr>
            <w:tcW w:w="0" w:type="auto"/>
            <w:vAlign w:val="center"/>
            <w:hideMark/>
          </w:tcPr>
          <w:p w14:paraId="73F34013" w14:textId="77777777" w:rsidR="00866F37" w:rsidRPr="00866F37" w:rsidRDefault="00866F37" w:rsidP="00866F37">
            <w:pPr>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Purchase date (dd-mm-</w:t>
            </w:r>
            <w:proofErr w:type="spellStart"/>
            <w:r w:rsidRPr="00866F37">
              <w:rPr>
                <w:rFonts w:ascii="Times New Roman" w:eastAsia="Times New Roman" w:hAnsi="Times New Roman" w:cs="Times New Roman"/>
                <w:color w:val="auto"/>
                <w:kern w:val="0"/>
                <w:sz w:val="28"/>
                <w:szCs w:val="28"/>
                <w14:ligatures w14:val="none"/>
              </w:rPr>
              <w:t>yyyy</w:t>
            </w:r>
            <w:proofErr w:type="spellEnd"/>
            <w:r w:rsidRPr="00866F37">
              <w:rPr>
                <w:rFonts w:ascii="Times New Roman" w:eastAsia="Times New Roman" w:hAnsi="Times New Roman" w:cs="Times New Roman"/>
                <w:color w:val="auto"/>
                <w:kern w:val="0"/>
                <w:sz w:val="28"/>
                <w:szCs w:val="28"/>
                <w14:ligatures w14:val="none"/>
              </w:rPr>
              <w:t>)</w:t>
            </w:r>
          </w:p>
        </w:tc>
      </w:tr>
      <w:tr w:rsidR="00866F37" w:rsidRPr="00866F37" w14:paraId="0942DA09" w14:textId="77777777">
        <w:trPr>
          <w:tblCellSpacing w:w="15" w:type="dxa"/>
        </w:trPr>
        <w:tc>
          <w:tcPr>
            <w:tcW w:w="0" w:type="auto"/>
            <w:vAlign w:val="center"/>
            <w:hideMark/>
          </w:tcPr>
          <w:p w14:paraId="29E15702" w14:textId="77777777" w:rsidR="00866F37" w:rsidRPr="00866F37" w:rsidRDefault="00866F37" w:rsidP="00866F37">
            <w:pPr>
              <w:spacing w:after="0" w:line="240" w:lineRule="auto"/>
              <w:ind w:left="0" w:right="0" w:firstLine="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b/>
                <w:bCs/>
                <w:color w:val="auto"/>
                <w:kern w:val="0"/>
                <w:sz w:val="28"/>
                <w:szCs w:val="28"/>
                <w14:ligatures w14:val="none"/>
              </w:rPr>
              <w:t>itemDescription</w:t>
            </w:r>
            <w:proofErr w:type="spellEnd"/>
          </w:p>
        </w:tc>
        <w:tc>
          <w:tcPr>
            <w:tcW w:w="0" w:type="auto"/>
            <w:vAlign w:val="center"/>
            <w:hideMark/>
          </w:tcPr>
          <w:p w14:paraId="44D3B7E6" w14:textId="77777777" w:rsidR="00866F37" w:rsidRPr="00866F37" w:rsidRDefault="00866F37" w:rsidP="00866F37">
            <w:pPr>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Purchased grocery item</w:t>
            </w:r>
          </w:p>
        </w:tc>
      </w:tr>
    </w:tbl>
    <w:p w14:paraId="64B338D3" w14:textId="77777777"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Dataset Properties</w:t>
      </w:r>
    </w:p>
    <w:p w14:paraId="4A97E146" w14:textId="77777777" w:rsidR="00866F37" w:rsidRPr="00866F37" w:rsidRDefault="00866F37" w:rsidP="00866F37">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Size:</w:t>
      </w:r>
      <w:r w:rsidRPr="00866F37">
        <w:rPr>
          <w:rFonts w:ascii="Times New Roman" w:eastAsia="Times New Roman" w:hAnsi="Times New Roman" w:cs="Times New Roman"/>
          <w:color w:val="auto"/>
          <w:kern w:val="0"/>
          <w:sz w:val="28"/>
          <w:szCs w:val="28"/>
          <w14:ligatures w14:val="none"/>
        </w:rPr>
        <w:t xml:space="preserve"> 38,765 transactions</w:t>
      </w:r>
    </w:p>
    <w:p w14:paraId="3FAA267A" w14:textId="77777777" w:rsidR="00866F37" w:rsidRPr="00866F37" w:rsidRDefault="00866F37" w:rsidP="00866F37">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Unique members:</w:t>
      </w:r>
      <w:r w:rsidRPr="00866F37">
        <w:rPr>
          <w:rFonts w:ascii="Times New Roman" w:eastAsia="Times New Roman" w:hAnsi="Times New Roman" w:cs="Times New Roman"/>
          <w:color w:val="auto"/>
          <w:kern w:val="0"/>
          <w:sz w:val="28"/>
          <w:szCs w:val="28"/>
          <w14:ligatures w14:val="none"/>
        </w:rPr>
        <w:t xml:space="preserve"> 3,898</w:t>
      </w:r>
    </w:p>
    <w:p w14:paraId="7D92ED4F" w14:textId="77777777" w:rsidR="00866F37" w:rsidRPr="00866F37" w:rsidRDefault="00866F37" w:rsidP="00866F37">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Unique items:</w:t>
      </w:r>
      <w:r w:rsidRPr="00866F37">
        <w:rPr>
          <w:rFonts w:ascii="Times New Roman" w:eastAsia="Times New Roman" w:hAnsi="Times New Roman" w:cs="Times New Roman"/>
          <w:color w:val="auto"/>
          <w:kern w:val="0"/>
          <w:sz w:val="28"/>
          <w:szCs w:val="28"/>
          <w14:ligatures w14:val="none"/>
        </w:rPr>
        <w:t xml:space="preserve"> ~170+</w:t>
      </w:r>
    </w:p>
    <w:p w14:paraId="08A6EB7C" w14:textId="77777777" w:rsidR="00866F37" w:rsidRPr="00866F37" w:rsidRDefault="00866F37" w:rsidP="00866F37">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Time span:</w:t>
      </w:r>
      <w:r w:rsidRPr="00866F37">
        <w:rPr>
          <w:rFonts w:ascii="Times New Roman" w:eastAsia="Times New Roman" w:hAnsi="Times New Roman" w:cs="Times New Roman"/>
          <w:color w:val="auto"/>
          <w:kern w:val="0"/>
          <w:sz w:val="28"/>
          <w:szCs w:val="28"/>
          <w14:ligatures w14:val="none"/>
        </w:rPr>
        <w:t xml:space="preserve"> Two years of transaction history</w:t>
      </w:r>
    </w:p>
    <w:p w14:paraId="06A4AA39" w14:textId="77777777"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 xml:space="preserve">Why </w:t>
      </w:r>
      <w:proofErr w:type="gramStart"/>
      <w:r w:rsidRPr="00866F37">
        <w:rPr>
          <w:rFonts w:ascii="Times New Roman" w:eastAsia="Times New Roman" w:hAnsi="Times New Roman" w:cs="Times New Roman"/>
          <w:b/>
          <w:bCs/>
          <w:color w:val="auto"/>
          <w:kern w:val="0"/>
          <w:sz w:val="28"/>
          <w:szCs w:val="28"/>
          <w14:ligatures w14:val="none"/>
        </w:rPr>
        <w:t>this dataset is</w:t>
      </w:r>
      <w:proofErr w:type="gramEnd"/>
      <w:r w:rsidRPr="00866F37">
        <w:rPr>
          <w:rFonts w:ascii="Times New Roman" w:eastAsia="Times New Roman" w:hAnsi="Times New Roman" w:cs="Times New Roman"/>
          <w:b/>
          <w:bCs/>
          <w:color w:val="auto"/>
          <w:kern w:val="0"/>
          <w:sz w:val="28"/>
          <w:szCs w:val="28"/>
          <w14:ligatures w14:val="none"/>
        </w:rPr>
        <w:t xml:space="preserve"> ideal:</w:t>
      </w:r>
    </w:p>
    <w:p w14:paraId="76230CB1" w14:textId="77777777" w:rsidR="00866F37" w:rsidRPr="00866F37" w:rsidRDefault="00866F37" w:rsidP="00866F37">
      <w:pPr>
        <w:numPr>
          <w:ilvl w:val="0"/>
          <w:numId w:val="22"/>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Market-basket (transactional) format</w:t>
      </w:r>
    </w:p>
    <w:p w14:paraId="39AAE726" w14:textId="77777777" w:rsidR="00866F37" w:rsidRPr="00866F37" w:rsidRDefault="00866F37" w:rsidP="00866F37">
      <w:pPr>
        <w:numPr>
          <w:ilvl w:val="0"/>
          <w:numId w:val="22"/>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Enough density for </w:t>
      </w:r>
      <w:proofErr w:type="spellStart"/>
      <w:r w:rsidRPr="00866F37">
        <w:rPr>
          <w:rFonts w:ascii="Times New Roman" w:eastAsia="Times New Roman" w:hAnsi="Times New Roman" w:cs="Times New Roman"/>
          <w:color w:val="auto"/>
          <w:kern w:val="0"/>
          <w:sz w:val="28"/>
          <w:szCs w:val="28"/>
          <w14:ligatures w14:val="none"/>
        </w:rPr>
        <w:t>Apriori</w:t>
      </w:r>
      <w:proofErr w:type="spellEnd"/>
      <w:r w:rsidRPr="00866F37">
        <w:rPr>
          <w:rFonts w:ascii="Times New Roman" w:eastAsia="Times New Roman" w:hAnsi="Times New Roman" w:cs="Times New Roman"/>
          <w:color w:val="auto"/>
          <w:kern w:val="0"/>
          <w:sz w:val="28"/>
          <w:szCs w:val="28"/>
          <w14:ligatures w14:val="none"/>
        </w:rPr>
        <w:t xml:space="preserve"> algorithm</w:t>
      </w:r>
    </w:p>
    <w:p w14:paraId="6C727897" w14:textId="77777777" w:rsidR="00866F37" w:rsidRPr="00866F37" w:rsidRDefault="00866F37" w:rsidP="00866F37">
      <w:pPr>
        <w:numPr>
          <w:ilvl w:val="0"/>
          <w:numId w:val="22"/>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Allows customer-level aggregation for clustering</w:t>
      </w:r>
    </w:p>
    <w:p w14:paraId="7E89263F" w14:textId="77777777" w:rsidR="00866F37" w:rsidRDefault="00866F37" w:rsidP="00866F37">
      <w:pPr>
        <w:numPr>
          <w:ilvl w:val="0"/>
          <w:numId w:val="22"/>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Suitable for Prophet-based forecasting</w:t>
      </w:r>
    </w:p>
    <w:p w14:paraId="29D66AB5" w14:textId="77777777" w:rsidR="00866F37" w:rsidRDefault="00866F37" w:rsidP="00866F37">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1E82FE36" w14:textId="77777777" w:rsidR="00866F37" w:rsidRDefault="00866F37" w:rsidP="00866F37">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34BAD068" w14:textId="77777777" w:rsidR="00866F37" w:rsidRDefault="00866F37" w:rsidP="00866F37">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30443C05" w14:textId="77777777" w:rsidR="00866F37" w:rsidRDefault="00866F37" w:rsidP="00866F37">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7BD444E9" w14:textId="77777777" w:rsidR="00866F37" w:rsidRDefault="00866F37" w:rsidP="00866F37">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41EA16B4" w14:textId="77777777" w:rsidR="00866F37" w:rsidRDefault="00866F37" w:rsidP="00866F37">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5E27FEC5" w14:textId="77777777" w:rsidR="00866F37" w:rsidRPr="00866F37" w:rsidRDefault="00866F37" w:rsidP="00866F37">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07FBDD9F" w14:textId="24E84ADD" w:rsidR="00E503C0" w:rsidRDefault="005D5C82" w:rsidP="00EC0C78">
      <w:pPr>
        <w:pStyle w:val="NormalWeb"/>
      </w:pPr>
      <w:r>
        <w:rPr>
          <w:rFonts w:ascii="Cambria" w:eastAsia="Cambria" w:hAnsi="Cambria" w:cs="Cambria"/>
          <w:b/>
          <w:sz w:val="41"/>
        </w:rPr>
        <w:lastRenderedPageBreak/>
        <w:t>Chapter 3</w:t>
      </w:r>
    </w:p>
    <w:p w14:paraId="7FEC4D8C" w14:textId="77777777" w:rsidR="00866F37" w:rsidRDefault="00866F37" w:rsidP="00EC0C78">
      <w:pPr>
        <w:pStyle w:val="NormalWeb"/>
        <w:rPr>
          <w:rFonts w:ascii="Cambria" w:eastAsia="Cambria" w:hAnsi="Cambria" w:cs="Cambria"/>
          <w:b/>
          <w:color w:val="000000"/>
          <w:kern w:val="2"/>
          <w:sz w:val="50"/>
          <w14:ligatures w14:val="standardContextual"/>
        </w:rPr>
      </w:pPr>
      <w:r w:rsidRPr="00866F37">
        <w:rPr>
          <w:rFonts w:ascii="Cambria" w:eastAsia="Cambria" w:hAnsi="Cambria" w:cs="Cambria"/>
          <w:b/>
          <w:color w:val="000000"/>
          <w:kern w:val="2"/>
          <w:sz w:val="50"/>
          <w14:ligatures w14:val="standardContextual"/>
        </w:rPr>
        <w:t>Data Preprocessing</w:t>
      </w:r>
    </w:p>
    <w:p w14:paraId="69876625"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Data preprocessing occurs in dataHelper.py and TimeSeries.py.</w:t>
      </w:r>
    </w:p>
    <w:p w14:paraId="0A669287" w14:textId="77777777"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Steps Performed:</w:t>
      </w:r>
    </w:p>
    <w:p w14:paraId="1C100CE7" w14:textId="0DD9EAFA"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Load Data</w:t>
      </w:r>
    </w:p>
    <w:p w14:paraId="2ECBB4D0"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data = </w:t>
      </w:r>
      <w:proofErr w:type="spellStart"/>
      <w:proofErr w:type="gramStart"/>
      <w:r w:rsidRPr="00866F37">
        <w:rPr>
          <w:rFonts w:ascii="Times New Roman" w:eastAsia="Times New Roman" w:hAnsi="Times New Roman" w:cs="Times New Roman"/>
          <w:color w:val="auto"/>
          <w:kern w:val="0"/>
          <w:sz w:val="28"/>
          <w:szCs w:val="28"/>
          <w14:ligatures w14:val="none"/>
        </w:rPr>
        <w:t>pd.read</w:t>
      </w:r>
      <w:proofErr w:type="gramEnd"/>
      <w:r w:rsidRPr="00866F37">
        <w:rPr>
          <w:rFonts w:ascii="Times New Roman" w:eastAsia="Times New Roman" w:hAnsi="Times New Roman" w:cs="Times New Roman"/>
          <w:color w:val="auto"/>
          <w:kern w:val="0"/>
          <w:sz w:val="28"/>
          <w:szCs w:val="28"/>
          <w14:ligatures w14:val="none"/>
        </w:rPr>
        <w:t>_csv</w:t>
      </w:r>
      <w:proofErr w:type="spellEnd"/>
      <w:r w:rsidRPr="00866F37">
        <w:rPr>
          <w:rFonts w:ascii="Times New Roman" w:eastAsia="Times New Roman" w:hAnsi="Times New Roman" w:cs="Times New Roman"/>
          <w:color w:val="auto"/>
          <w:kern w:val="0"/>
          <w:sz w:val="28"/>
          <w:szCs w:val="28"/>
          <w14:ligatures w14:val="none"/>
        </w:rPr>
        <w:t>('data/Groceries_dataset.csv')</w:t>
      </w:r>
    </w:p>
    <w:p w14:paraId="57E4608F" w14:textId="4617B4E7"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Convert Date Format</w:t>
      </w:r>
    </w:p>
    <w:p w14:paraId="6F593559"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Dates are parsed and sorted:</w:t>
      </w:r>
    </w:p>
    <w:p w14:paraId="4C608AA5"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color w:val="auto"/>
          <w:kern w:val="0"/>
          <w:sz w:val="28"/>
          <w:szCs w:val="28"/>
          <w14:ligatures w14:val="none"/>
        </w:rPr>
        <w:t>df</w:t>
      </w:r>
      <w:proofErr w:type="spellEnd"/>
      <w:r w:rsidRPr="00866F37">
        <w:rPr>
          <w:rFonts w:ascii="Times New Roman" w:eastAsia="Times New Roman" w:hAnsi="Times New Roman" w:cs="Times New Roman"/>
          <w:color w:val="auto"/>
          <w:kern w:val="0"/>
          <w:sz w:val="28"/>
          <w:szCs w:val="28"/>
          <w14:ligatures w14:val="none"/>
        </w:rPr>
        <w:t xml:space="preserve">['Date'] = </w:t>
      </w:r>
      <w:proofErr w:type="spellStart"/>
      <w:r w:rsidRPr="00866F37">
        <w:rPr>
          <w:rFonts w:ascii="Times New Roman" w:eastAsia="Times New Roman" w:hAnsi="Times New Roman" w:cs="Times New Roman"/>
          <w:color w:val="auto"/>
          <w:kern w:val="0"/>
          <w:sz w:val="28"/>
          <w:szCs w:val="28"/>
          <w14:ligatures w14:val="none"/>
        </w:rPr>
        <w:t>pd.to_datetime</w:t>
      </w:r>
      <w:proofErr w:type="spellEnd"/>
      <w:r w:rsidRPr="00866F37">
        <w:rPr>
          <w:rFonts w:ascii="Times New Roman" w:eastAsia="Times New Roman" w:hAnsi="Times New Roman" w:cs="Times New Roman"/>
          <w:color w:val="auto"/>
          <w:kern w:val="0"/>
          <w:sz w:val="28"/>
          <w:szCs w:val="28"/>
          <w14:ligatures w14:val="none"/>
        </w:rPr>
        <w:t>(</w:t>
      </w:r>
      <w:proofErr w:type="spellStart"/>
      <w:r w:rsidRPr="00866F37">
        <w:rPr>
          <w:rFonts w:ascii="Times New Roman" w:eastAsia="Times New Roman" w:hAnsi="Times New Roman" w:cs="Times New Roman"/>
          <w:color w:val="auto"/>
          <w:kern w:val="0"/>
          <w:sz w:val="28"/>
          <w:szCs w:val="28"/>
          <w14:ligatures w14:val="none"/>
        </w:rPr>
        <w:t>df</w:t>
      </w:r>
      <w:proofErr w:type="spellEnd"/>
      <w:r w:rsidRPr="00866F37">
        <w:rPr>
          <w:rFonts w:ascii="Times New Roman" w:eastAsia="Times New Roman" w:hAnsi="Times New Roman" w:cs="Times New Roman"/>
          <w:color w:val="auto"/>
          <w:kern w:val="0"/>
          <w:sz w:val="28"/>
          <w:szCs w:val="28"/>
          <w14:ligatures w14:val="none"/>
        </w:rPr>
        <w:t>['Date'], format='%d-%m-%Y')</w:t>
      </w:r>
    </w:p>
    <w:p w14:paraId="2EB3CAC3"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color w:val="auto"/>
          <w:kern w:val="0"/>
          <w:sz w:val="28"/>
          <w:szCs w:val="28"/>
          <w14:ligatures w14:val="none"/>
        </w:rPr>
        <w:t>df</w:t>
      </w:r>
      <w:proofErr w:type="spellEnd"/>
      <w:r w:rsidRPr="00866F37">
        <w:rPr>
          <w:rFonts w:ascii="Times New Roman" w:eastAsia="Times New Roman" w:hAnsi="Times New Roman" w:cs="Times New Roman"/>
          <w:color w:val="auto"/>
          <w:kern w:val="0"/>
          <w:sz w:val="28"/>
          <w:szCs w:val="28"/>
          <w14:ligatures w14:val="none"/>
        </w:rPr>
        <w:t xml:space="preserve"> = </w:t>
      </w:r>
      <w:proofErr w:type="spellStart"/>
      <w:proofErr w:type="gramStart"/>
      <w:r w:rsidRPr="00866F37">
        <w:rPr>
          <w:rFonts w:ascii="Times New Roman" w:eastAsia="Times New Roman" w:hAnsi="Times New Roman" w:cs="Times New Roman"/>
          <w:color w:val="auto"/>
          <w:kern w:val="0"/>
          <w:sz w:val="28"/>
          <w:szCs w:val="28"/>
          <w14:ligatures w14:val="none"/>
        </w:rPr>
        <w:t>df.sort</w:t>
      </w:r>
      <w:proofErr w:type="gramEnd"/>
      <w:r w:rsidRPr="00866F37">
        <w:rPr>
          <w:rFonts w:ascii="Times New Roman" w:eastAsia="Times New Roman" w:hAnsi="Times New Roman" w:cs="Times New Roman"/>
          <w:color w:val="auto"/>
          <w:kern w:val="0"/>
          <w:sz w:val="28"/>
          <w:szCs w:val="28"/>
          <w14:ligatures w14:val="none"/>
        </w:rPr>
        <w:t>_values</w:t>
      </w:r>
      <w:proofErr w:type="spellEnd"/>
      <w:r w:rsidRPr="00866F37">
        <w:rPr>
          <w:rFonts w:ascii="Times New Roman" w:eastAsia="Times New Roman" w:hAnsi="Times New Roman" w:cs="Times New Roman"/>
          <w:color w:val="auto"/>
          <w:kern w:val="0"/>
          <w:sz w:val="28"/>
          <w:szCs w:val="28"/>
          <w14:ligatures w14:val="none"/>
        </w:rPr>
        <w:t>('Date')</w:t>
      </w:r>
    </w:p>
    <w:p w14:paraId="4276671E" w14:textId="5B927326"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Group Transactions per Customer</w:t>
      </w:r>
    </w:p>
    <w:p w14:paraId="535EC04A"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color w:val="auto"/>
          <w:kern w:val="0"/>
          <w:sz w:val="28"/>
          <w:szCs w:val="28"/>
          <w14:ligatures w14:val="none"/>
        </w:rPr>
        <w:t>sort_member_</w:t>
      </w:r>
      <w:proofErr w:type="gramStart"/>
      <w:r w:rsidRPr="00866F37">
        <w:rPr>
          <w:rFonts w:ascii="Times New Roman" w:eastAsia="Times New Roman" w:hAnsi="Times New Roman" w:cs="Times New Roman"/>
          <w:color w:val="auto"/>
          <w:kern w:val="0"/>
          <w:sz w:val="28"/>
          <w:szCs w:val="28"/>
          <w14:ligatures w14:val="none"/>
        </w:rPr>
        <w:t>numbers</w:t>
      </w:r>
      <w:proofErr w:type="spellEnd"/>
      <w:r w:rsidRPr="00866F37">
        <w:rPr>
          <w:rFonts w:ascii="Times New Roman" w:eastAsia="Times New Roman" w:hAnsi="Times New Roman" w:cs="Times New Roman"/>
          <w:color w:val="auto"/>
          <w:kern w:val="0"/>
          <w:sz w:val="28"/>
          <w:szCs w:val="28"/>
          <w14:ligatures w14:val="none"/>
        </w:rPr>
        <w:t>(</w:t>
      </w:r>
      <w:proofErr w:type="gramEnd"/>
      <w:r w:rsidRPr="00866F37">
        <w:rPr>
          <w:rFonts w:ascii="Times New Roman" w:eastAsia="Times New Roman" w:hAnsi="Times New Roman" w:cs="Times New Roman"/>
          <w:color w:val="auto"/>
          <w:kern w:val="0"/>
          <w:sz w:val="28"/>
          <w:szCs w:val="28"/>
          <w14:ligatures w14:val="none"/>
        </w:rPr>
        <w:t>) creates:</w:t>
      </w:r>
    </w:p>
    <w:p w14:paraId="7503C147"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w:t>
      </w:r>
    </w:p>
    <w:p w14:paraId="2C1ABE4D"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  </w:t>
      </w:r>
      <w:proofErr w:type="spellStart"/>
      <w:r w:rsidRPr="00866F37">
        <w:rPr>
          <w:rFonts w:ascii="Times New Roman" w:eastAsia="Times New Roman" w:hAnsi="Times New Roman" w:cs="Times New Roman"/>
          <w:color w:val="auto"/>
          <w:kern w:val="0"/>
          <w:sz w:val="28"/>
          <w:szCs w:val="28"/>
          <w14:ligatures w14:val="none"/>
        </w:rPr>
        <w:t>member_id</w:t>
      </w:r>
      <w:proofErr w:type="spellEnd"/>
      <w:r w:rsidRPr="00866F37">
        <w:rPr>
          <w:rFonts w:ascii="Times New Roman" w:eastAsia="Times New Roman" w:hAnsi="Times New Roman" w:cs="Times New Roman"/>
          <w:color w:val="auto"/>
          <w:kern w:val="0"/>
          <w:sz w:val="28"/>
          <w:szCs w:val="28"/>
          <w14:ligatures w14:val="none"/>
        </w:rPr>
        <w:t>: [item1, item2, item3, ...],</w:t>
      </w:r>
    </w:p>
    <w:p w14:paraId="19034D0B"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  ...</w:t>
      </w:r>
    </w:p>
    <w:p w14:paraId="2EAF53E6"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w:t>
      </w:r>
    </w:p>
    <w:p w14:paraId="17325B2D" w14:textId="03561665"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Handle Missing / Invalid Data</w:t>
      </w:r>
    </w:p>
    <w:p w14:paraId="01E07ECE"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Rows with invalid date formats are removed.</w:t>
      </w:r>
    </w:p>
    <w:p w14:paraId="1C6D53D2" w14:textId="2AACDF9C"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Prepare Dataset for:</w:t>
      </w:r>
    </w:p>
    <w:p w14:paraId="29354E7F" w14:textId="77777777" w:rsidR="00866F37" w:rsidRPr="00866F37" w:rsidRDefault="00866F37" w:rsidP="00866F37">
      <w:pPr>
        <w:numPr>
          <w:ilvl w:val="0"/>
          <w:numId w:val="23"/>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b/>
          <w:bCs/>
          <w:color w:val="auto"/>
          <w:kern w:val="0"/>
          <w:sz w:val="28"/>
          <w:szCs w:val="28"/>
          <w14:ligatures w14:val="none"/>
        </w:rPr>
        <w:t>Apriori</w:t>
      </w:r>
      <w:proofErr w:type="spellEnd"/>
      <w:r w:rsidRPr="00866F37">
        <w:rPr>
          <w:rFonts w:ascii="Times New Roman" w:eastAsia="Times New Roman" w:hAnsi="Times New Roman" w:cs="Times New Roman"/>
          <w:b/>
          <w:bCs/>
          <w:color w:val="auto"/>
          <w:kern w:val="0"/>
          <w:sz w:val="28"/>
          <w:szCs w:val="28"/>
          <w14:ligatures w14:val="none"/>
        </w:rPr>
        <w:t>:</w:t>
      </w:r>
      <w:r w:rsidRPr="00866F37">
        <w:rPr>
          <w:rFonts w:ascii="Times New Roman" w:eastAsia="Times New Roman" w:hAnsi="Times New Roman" w:cs="Times New Roman"/>
          <w:color w:val="auto"/>
          <w:kern w:val="0"/>
          <w:sz w:val="28"/>
          <w:szCs w:val="28"/>
          <w14:ligatures w14:val="none"/>
        </w:rPr>
        <w:t xml:space="preserve"> One-hot encoded matrix</w:t>
      </w:r>
    </w:p>
    <w:p w14:paraId="7D11393F" w14:textId="77777777" w:rsidR="00866F37" w:rsidRPr="00866F37" w:rsidRDefault="00866F37" w:rsidP="00866F37">
      <w:pPr>
        <w:numPr>
          <w:ilvl w:val="0"/>
          <w:numId w:val="23"/>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Clustering:</w:t>
      </w:r>
      <w:r w:rsidRPr="00866F37">
        <w:rPr>
          <w:rFonts w:ascii="Times New Roman" w:eastAsia="Times New Roman" w:hAnsi="Times New Roman" w:cs="Times New Roman"/>
          <w:color w:val="auto"/>
          <w:kern w:val="0"/>
          <w:sz w:val="28"/>
          <w:szCs w:val="28"/>
          <w14:ligatures w14:val="none"/>
        </w:rPr>
        <w:t xml:space="preserve"> Feature matrix of 4 customer metrics</w:t>
      </w:r>
    </w:p>
    <w:p w14:paraId="18CE214C" w14:textId="77777777" w:rsidR="00866F37" w:rsidRPr="00866F37" w:rsidRDefault="00866F37" w:rsidP="00866F37">
      <w:pPr>
        <w:numPr>
          <w:ilvl w:val="0"/>
          <w:numId w:val="23"/>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Forecasting:</w:t>
      </w:r>
      <w:r w:rsidRPr="00866F37">
        <w:rPr>
          <w:rFonts w:ascii="Times New Roman" w:eastAsia="Times New Roman" w:hAnsi="Times New Roman" w:cs="Times New Roman"/>
          <w:color w:val="auto"/>
          <w:kern w:val="0"/>
          <w:sz w:val="28"/>
          <w:szCs w:val="28"/>
          <w14:ligatures w14:val="none"/>
        </w:rPr>
        <w:t xml:space="preserve"> Daily aggregated transaction data</w:t>
      </w:r>
    </w:p>
    <w:p w14:paraId="36E01A61"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These preprocessing rules guarantee clean, structured inputs for all ML models.</w:t>
      </w:r>
    </w:p>
    <w:p w14:paraId="2CD370BC" w14:textId="77777777" w:rsidR="00E503C0" w:rsidRDefault="005D5C82">
      <w:pPr>
        <w:spacing w:after="614" w:line="262" w:lineRule="auto"/>
        <w:ind w:left="-5" w:right="0"/>
        <w:jc w:val="left"/>
      </w:pPr>
      <w:r>
        <w:rPr>
          <w:b/>
          <w:sz w:val="41"/>
        </w:rPr>
        <w:lastRenderedPageBreak/>
        <w:t>C</w:t>
      </w:r>
      <w:r>
        <w:rPr>
          <w:b/>
          <w:sz w:val="41"/>
        </w:rPr>
        <w:t>hapter 4</w:t>
      </w:r>
    </w:p>
    <w:p w14:paraId="2626C1D6" w14:textId="77777777" w:rsidR="00866F37" w:rsidRDefault="00866F37">
      <w:pPr>
        <w:pStyle w:val="Heading2"/>
        <w:tabs>
          <w:tab w:val="center" w:pos="3202"/>
        </w:tabs>
        <w:spacing w:after="0"/>
        <w:ind w:left="-15" w:firstLine="0"/>
        <w:rPr>
          <w:sz w:val="50"/>
        </w:rPr>
      </w:pPr>
      <w:bookmarkStart w:id="3" w:name="_Toc6514"/>
      <w:r w:rsidRPr="00866F37">
        <w:rPr>
          <w:sz w:val="50"/>
        </w:rPr>
        <w:t>Methodology</w:t>
      </w:r>
    </w:p>
    <w:bookmarkEnd w:id="3"/>
    <w:p w14:paraId="13CABB14" w14:textId="77777777" w:rsidR="00866F37" w:rsidRPr="00866F37" w:rsidRDefault="00866F37" w:rsidP="00866F37">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4.1 Market Basket Analysis (</w:t>
      </w:r>
      <w:proofErr w:type="spellStart"/>
      <w:r w:rsidRPr="00866F37">
        <w:rPr>
          <w:rFonts w:ascii="Times New Roman" w:eastAsia="Times New Roman" w:hAnsi="Times New Roman" w:cs="Times New Roman"/>
          <w:b/>
          <w:bCs/>
          <w:color w:val="auto"/>
          <w:kern w:val="0"/>
          <w:sz w:val="28"/>
          <w:szCs w:val="28"/>
          <w14:ligatures w14:val="none"/>
        </w:rPr>
        <w:t>Apriori</w:t>
      </w:r>
      <w:proofErr w:type="spellEnd"/>
      <w:r w:rsidRPr="00866F37">
        <w:rPr>
          <w:rFonts w:ascii="Times New Roman" w:eastAsia="Times New Roman" w:hAnsi="Times New Roman" w:cs="Times New Roman"/>
          <w:b/>
          <w:bCs/>
          <w:color w:val="auto"/>
          <w:kern w:val="0"/>
          <w:sz w:val="28"/>
          <w:szCs w:val="28"/>
          <w14:ligatures w14:val="none"/>
        </w:rPr>
        <w:t>)</w:t>
      </w:r>
    </w:p>
    <w:p w14:paraId="6377B406"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Implemented in Apriori.py.</w:t>
      </w:r>
    </w:p>
    <w:p w14:paraId="02422825" w14:textId="42CA347B"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Transaction Encoding</w:t>
      </w:r>
    </w:p>
    <w:p w14:paraId="3F0ABE60"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Using </w:t>
      </w:r>
      <w:proofErr w:type="spellStart"/>
      <w:proofErr w:type="gramStart"/>
      <w:r w:rsidRPr="00866F37">
        <w:rPr>
          <w:rFonts w:ascii="Times New Roman" w:eastAsia="Times New Roman" w:hAnsi="Times New Roman" w:cs="Times New Roman"/>
          <w:color w:val="auto"/>
          <w:kern w:val="0"/>
          <w:sz w:val="28"/>
          <w:szCs w:val="28"/>
          <w14:ligatures w14:val="none"/>
        </w:rPr>
        <w:t>TransactionEncoder</w:t>
      </w:r>
      <w:proofErr w:type="spellEnd"/>
      <w:r w:rsidRPr="00866F37">
        <w:rPr>
          <w:rFonts w:ascii="Times New Roman" w:eastAsia="Times New Roman" w:hAnsi="Times New Roman" w:cs="Times New Roman"/>
          <w:color w:val="auto"/>
          <w:kern w:val="0"/>
          <w:sz w:val="28"/>
          <w:szCs w:val="28"/>
          <w14:ligatures w14:val="none"/>
        </w:rPr>
        <w:t>(</w:t>
      </w:r>
      <w:proofErr w:type="gramEnd"/>
      <w:r w:rsidRPr="00866F37">
        <w:rPr>
          <w:rFonts w:ascii="Times New Roman" w:eastAsia="Times New Roman" w:hAnsi="Times New Roman" w:cs="Times New Roman"/>
          <w:color w:val="auto"/>
          <w:kern w:val="0"/>
          <w:sz w:val="28"/>
          <w:szCs w:val="28"/>
          <w14:ligatures w14:val="none"/>
        </w:rPr>
        <w:t>):</w:t>
      </w:r>
    </w:p>
    <w:p w14:paraId="1A3645CB" w14:textId="77777777" w:rsidR="00866F37" w:rsidRPr="00866F37" w:rsidRDefault="00866F37" w:rsidP="00866F37">
      <w:pPr>
        <w:numPr>
          <w:ilvl w:val="0"/>
          <w:numId w:val="24"/>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roofErr w:type="gramStart"/>
      <w:r w:rsidRPr="00866F37">
        <w:rPr>
          <w:rFonts w:ascii="Times New Roman" w:eastAsia="Times New Roman" w:hAnsi="Times New Roman" w:cs="Times New Roman"/>
          <w:color w:val="auto"/>
          <w:kern w:val="0"/>
          <w:sz w:val="28"/>
          <w:szCs w:val="28"/>
          <w14:ligatures w14:val="none"/>
        </w:rPr>
        <w:t>Converts</w:t>
      </w:r>
      <w:proofErr w:type="gramEnd"/>
      <w:r w:rsidRPr="00866F37">
        <w:rPr>
          <w:rFonts w:ascii="Times New Roman" w:eastAsia="Times New Roman" w:hAnsi="Times New Roman" w:cs="Times New Roman"/>
          <w:color w:val="auto"/>
          <w:kern w:val="0"/>
          <w:sz w:val="28"/>
          <w:szCs w:val="28"/>
          <w14:ligatures w14:val="none"/>
        </w:rPr>
        <w:t xml:space="preserve"> each customer’s list of items into a one-hot encoded matrix.</w:t>
      </w:r>
    </w:p>
    <w:p w14:paraId="2F2029DB" w14:textId="21ECE47B"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 xml:space="preserve">Frequent </w:t>
      </w:r>
      <w:proofErr w:type="spellStart"/>
      <w:r w:rsidRPr="00866F37">
        <w:rPr>
          <w:rFonts w:ascii="Times New Roman" w:eastAsia="Times New Roman" w:hAnsi="Times New Roman" w:cs="Times New Roman"/>
          <w:b/>
          <w:bCs/>
          <w:color w:val="auto"/>
          <w:kern w:val="0"/>
          <w:sz w:val="28"/>
          <w:szCs w:val="28"/>
          <w14:ligatures w14:val="none"/>
        </w:rPr>
        <w:t>Itemsets</w:t>
      </w:r>
      <w:proofErr w:type="spellEnd"/>
    </w:p>
    <w:p w14:paraId="7FF2775E"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color w:val="auto"/>
          <w:kern w:val="0"/>
          <w:sz w:val="28"/>
          <w:szCs w:val="28"/>
          <w14:ligatures w14:val="none"/>
        </w:rPr>
        <w:t>frequent_itemsets</w:t>
      </w:r>
      <w:proofErr w:type="spellEnd"/>
      <w:r w:rsidRPr="00866F37">
        <w:rPr>
          <w:rFonts w:ascii="Times New Roman" w:eastAsia="Times New Roman" w:hAnsi="Times New Roman" w:cs="Times New Roman"/>
          <w:color w:val="auto"/>
          <w:kern w:val="0"/>
          <w:sz w:val="28"/>
          <w:szCs w:val="28"/>
          <w14:ligatures w14:val="none"/>
        </w:rPr>
        <w:t xml:space="preserve"> = </w:t>
      </w:r>
      <w:proofErr w:type="spellStart"/>
      <w:proofErr w:type="gramStart"/>
      <w:r w:rsidRPr="00866F37">
        <w:rPr>
          <w:rFonts w:ascii="Times New Roman" w:eastAsia="Times New Roman" w:hAnsi="Times New Roman" w:cs="Times New Roman"/>
          <w:color w:val="auto"/>
          <w:kern w:val="0"/>
          <w:sz w:val="28"/>
          <w:szCs w:val="28"/>
          <w14:ligatures w14:val="none"/>
        </w:rPr>
        <w:t>apriori</w:t>
      </w:r>
      <w:proofErr w:type="spellEnd"/>
      <w:r w:rsidRPr="00866F37">
        <w:rPr>
          <w:rFonts w:ascii="Times New Roman" w:eastAsia="Times New Roman" w:hAnsi="Times New Roman" w:cs="Times New Roman"/>
          <w:color w:val="auto"/>
          <w:kern w:val="0"/>
          <w:sz w:val="28"/>
          <w:szCs w:val="28"/>
          <w14:ligatures w14:val="none"/>
        </w:rPr>
        <w:t>(</w:t>
      </w:r>
      <w:proofErr w:type="spellStart"/>
      <w:proofErr w:type="gramEnd"/>
      <w:r w:rsidRPr="00866F37">
        <w:rPr>
          <w:rFonts w:ascii="Times New Roman" w:eastAsia="Times New Roman" w:hAnsi="Times New Roman" w:cs="Times New Roman"/>
          <w:color w:val="auto"/>
          <w:kern w:val="0"/>
          <w:sz w:val="28"/>
          <w:szCs w:val="28"/>
          <w14:ligatures w14:val="none"/>
        </w:rPr>
        <w:t>df</w:t>
      </w:r>
      <w:proofErr w:type="spellEnd"/>
      <w:r w:rsidRPr="00866F37">
        <w:rPr>
          <w:rFonts w:ascii="Times New Roman" w:eastAsia="Times New Roman" w:hAnsi="Times New Roman" w:cs="Times New Roman"/>
          <w:color w:val="auto"/>
          <w:kern w:val="0"/>
          <w:sz w:val="28"/>
          <w:szCs w:val="28"/>
          <w14:ligatures w14:val="none"/>
        </w:rPr>
        <w:t xml:space="preserve">, </w:t>
      </w:r>
      <w:proofErr w:type="spellStart"/>
      <w:r w:rsidRPr="00866F37">
        <w:rPr>
          <w:rFonts w:ascii="Times New Roman" w:eastAsia="Times New Roman" w:hAnsi="Times New Roman" w:cs="Times New Roman"/>
          <w:color w:val="auto"/>
          <w:kern w:val="0"/>
          <w:sz w:val="28"/>
          <w:szCs w:val="28"/>
          <w14:ligatures w14:val="none"/>
        </w:rPr>
        <w:t>min_support</w:t>
      </w:r>
      <w:proofErr w:type="spellEnd"/>
      <w:r w:rsidRPr="00866F37">
        <w:rPr>
          <w:rFonts w:ascii="Times New Roman" w:eastAsia="Times New Roman" w:hAnsi="Times New Roman" w:cs="Times New Roman"/>
          <w:color w:val="auto"/>
          <w:kern w:val="0"/>
          <w:sz w:val="28"/>
          <w:szCs w:val="28"/>
          <w14:ligatures w14:val="none"/>
        </w:rPr>
        <w:t xml:space="preserve">=0.01, </w:t>
      </w:r>
      <w:proofErr w:type="spellStart"/>
      <w:r w:rsidRPr="00866F37">
        <w:rPr>
          <w:rFonts w:ascii="Times New Roman" w:eastAsia="Times New Roman" w:hAnsi="Times New Roman" w:cs="Times New Roman"/>
          <w:color w:val="auto"/>
          <w:kern w:val="0"/>
          <w:sz w:val="28"/>
          <w:szCs w:val="28"/>
          <w14:ligatures w14:val="none"/>
        </w:rPr>
        <w:t>use_colnames</w:t>
      </w:r>
      <w:proofErr w:type="spellEnd"/>
      <w:r w:rsidRPr="00866F37">
        <w:rPr>
          <w:rFonts w:ascii="Times New Roman" w:eastAsia="Times New Roman" w:hAnsi="Times New Roman" w:cs="Times New Roman"/>
          <w:color w:val="auto"/>
          <w:kern w:val="0"/>
          <w:sz w:val="28"/>
          <w:szCs w:val="28"/>
          <w14:ligatures w14:val="none"/>
        </w:rPr>
        <w:t>=True)</w:t>
      </w:r>
    </w:p>
    <w:p w14:paraId="13DA55ED" w14:textId="38C1290F"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Association Rule Mining</w:t>
      </w:r>
    </w:p>
    <w:p w14:paraId="3A1F137B"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rules = </w:t>
      </w:r>
      <w:proofErr w:type="spellStart"/>
      <w:r w:rsidRPr="00866F37">
        <w:rPr>
          <w:rFonts w:ascii="Times New Roman" w:eastAsia="Times New Roman" w:hAnsi="Times New Roman" w:cs="Times New Roman"/>
          <w:color w:val="auto"/>
          <w:kern w:val="0"/>
          <w:sz w:val="28"/>
          <w:szCs w:val="28"/>
          <w14:ligatures w14:val="none"/>
        </w:rPr>
        <w:t>association_</w:t>
      </w:r>
      <w:proofErr w:type="gramStart"/>
      <w:r w:rsidRPr="00866F37">
        <w:rPr>
          <w:rFonts w:ascii="Times New Roman" w:eastAsia="Times New Roman" w:hAnsi="Times New Roman" w:cs="Times New Roman"/>
          <w:color w:val="auto"/>
          <w:kern w:val="0"/>
          <w:sz w:val="28"/>
          <w:szCs w:val="28"/>
          <w14:ligatures w14:val="none"/>
        </w:rPr>
        <w:t>rules</w:t>
      </w:r>
      <w:proofErr w:type="spellEnd"/>
      <w:r w:rsidRPr="00866F37">
        <w:rPr>
          <w:rFonts w:ascii="Times New Roman" w:eastAsia="Times New Roman" w:hAnsi="Times New Roman" w:cs="Times New Roman"/>
          <w:color w:val="auto"/>
          <w:kern w:val="0"/>
          <w:sz w:val="28"/>
          <w:szCs w:val="28"/>
          <w14:ligatures w14:val="none"/>
        </w:rPr>
        <w:t>(</w:t>
      </w:r>
      <w:proofErr w:type="spellStart"/>
      <w:proofErr w:type="gramEnd"/>
      <w:r w:rsidRPr="00866F37">
        <w:rPr>
          <w:rFonts w:ascii="Times New Roman" w:eastAsia="Times New Roman" w:hAnsi="Times New Roman" w:cs="Times New Roman"/>
          <w:color w:val="auto"/>
          <w:kern w:val="0"/>
          <w:sz w:val="28"/>
          <w:szCs w:val="28"/>
          <w14:ligatures w14:val="none"/>
        </w:rPr>
        <w:t>frequent_itemsets</w:t>
      </w:r>
      <w:proofErr w:type="spellEnd"/>
      <w:r w:rsidRPr="00866F37">
        <w:rPr>
          <w:rFonts w:ascii="Times New Roman" w:eastAsia="Times New Roman" w:hAnsi="Times New Roman" w:cs="Times New Roman"/>
          <w:color w:val="auto"/>
          <w:kern w:val="0"/>
          <w:sz w:val="28"/>
          <w:szCs w:val="28"/>
          <w14:ligatures w14:val="none"/>
        </w:rPr>
        <w:t xml:space="preserve">, metric="confidence", </w:t>
      </w:r>
      <w:proofErr w:type="spellStart"/>
      <w:r w:rsidRPr="00866F37">
        <w:rPr>
          <w:rFonts w:ascii="Times New Roman" w:eastAsia="Times New Roman" w:hAnsi="Times New Roman" w:cs="Times New Roman"/>
          <w:color w:val="auto"/>
          <w:kern w:val="0"/>
          <w:sz w:val="28"/>
          <w:szCs w:val="28"/>
          <w14:ligatures w14:val="none"/>
        </w:rPr>
        <w:t>min_threshold</w:t>
      </w:r>
      <w:proofErr w:type="spellEnd"/>
      <w:r w:rsidRPr="00866F37">
        <w:rPr>
          <w:rFonts w:ascii="Times New Roman" w:eastAsia="Times New Roman" w:hAnsi="Times New Roman" w:cs="Times New Roman"/>
          <w:color w:val="auto"/>
          <w:kern w:val="0"/>
          <w:sz w:val="28"/>
          <w:szCs w:val="28"/>
          <w14:ligatures w14:val="none"/>
        </w:rPr>
        <w:t>=0.5)</w:t>
      </w:r>
    </w:p>
    <w:p w14:paraId="553B19DE" w14:textId="6BEDF472"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Rule Ranking</w:t>
      </w:r>
    </w:p>
    <w:p w14:paraId="575C3EBA" w14:textId="77777777" w:rsidR="00866F37" w:rsidRPr="00866F37" w:rsidRDefault="00866F37" w:rsidP="00866F37">
      <w:pPr>
        <w:numPr>
          <w:ilvl w:val="0"/>
          <w:numId w:val="25"/>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Top frequent items</w:t>
      </w:r>
      <w:r w:rsidRPr="00866F37">
        <w:rPr>
          <w:rFonts w:ascii="Times New Roman" w:eastAsia="Times New Roman" w:hAnsi="Times New Roman" w:cs="Times New Roman"/>
          <w:color w:val="auto"/>
          <w:kern w:val="0"/>
          <w:sz w:val="28"/>
          <w:szCs w:val="28"/>
          <w14:ligatures w14:val="none"/>
        </w:rPr>
        <w:t xml:space="preserve"> by support</w:t>
      </w:r>
    </w:p>
    <w:p w14:paraId="08DF40B0" w14:textId="77777777" w:rsidR="00866F37" w:rsidRPr="00866F37" w:rsidRDefault="00866F37" w:rsidP="00866F37">
      <w:pPr>
        <w:numPr>
          <w:ilvl w:val="0"/>
          <w:numId w:val="25"/>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Top rules by confidence</w:t>
      </w:r>
    </w:p>
    <w:p w14:paraId="77C14E9D" w14:textId="77777777" w:rsidR="00866F37" w:rsidRPr="00866F37" w:rsidRDefault="00866F37" w:rsidP="00866F37">
      <w:pPr>
        <w:numPr>
          <w:ilvl w:val="0"/>
          <w:numId w:val="25"/>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Top rules by lift</w:t>
      </w:r>
    </w:p>
    <w:p w14:paraId="4DF1E375" w14:textId="601237A2"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Recommendation Engine</w:t>
      </w:r>
    </w:p>
    <w:p w14:paraId="1B6E5F70" w14:textId="675723EC"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color w:val="auto"/>
          <w:kern w:val="0"/>
          <w:sz w:val="28"/>
          <w:szCs w:val="28"/>
          <w14:ligatures w14:val="none"/>
        </w:rPr>
        <w:t>predict_for_</w:t>
      </w:r>
      <w:proofErr w:type="gramStart"/>
      <w:r w:rsidRPr="00866F37">
        <w:rPr>
          <w:rFonts w:ascii="Times New Roman" w:eastAsia="Times New Roman" w:hAnsi="Times New Roman" w:cs="Times New Roman"/>
          <w:color w:val="auto"/>
          <w:kern w:val="0"/>
          <w:sz w:val="28"/>
          <w:szCs w:val="28"/>
          <w14:ligatures w14:val="none"/>
        </w:rPr>
        <w:t>customer</w:t>
      </w:r>
      <w:proofErr w:type="spellEnd"/>
      <w:r w:rsidRPr="00866F37">
        <w:rPr>
          <w:rFonts w:ascii="Times New Roman" w:eastAsia="Times New Roman" w:hAnsi="Times New Roman" w:cs="Times New Roman"/>
          <w:color w:val="auto"/>
          <w:kern w:val="0"/>
          <w:sz w:val="28"/>
          <w:szCs w:val="28"/>
          <w14:ligatures w14:val="none"/>
        </w:rPr>
        <w:t>(</w:t>
      </w:r>
      <w:proofErr w:type="gramEnd"/>
      <w:r w:rsidRPr="00866F37">
        <w:rPr>
          <w:rFonts w:ascii="Times New Roman" w:eastAsia="Times New Roman" w:hAnsi="Times New Roman" w:cs="Times New Roman"/>
          <w:color w:val="auto"/>
          <w:kern w:val="0"/>
          <w:sz w:val="28"/>
          <w:szCs w:val="28"/>
          <w14:ligatures w14:val="none"/>
        </w:rPr>
        <w:t xml:space="preserve">) checks if all antecedents </w:t>
      </w:r>
      <w:r w:rsidRPr="00866F37">
        <w:rPr>
          <w:rFonts w:ascii="Cambria Math" w:eastAsia="Times New Roman" w:hAnsi="Cambria Math" w:cs="Cambria Math"/>
          <w:color w:val="auto"/>
          <w:kern w:val="0"/>
          <w:sz w:val="28"/>
          <w:szCs w:val="28"/>
          <w14:ligatures w14:val="none"/>
        </w:rPr>
        <w:t>⊆</w:t>
      </w:r>
      <w:r w:rsidRPr="00866F37">
        <w:rPr>
          <w:rFonts w:ascii="Times New Roman" w:eastAsia="Times New Roman" w:hAnsi="Times New Roman" w:cs="Times New Roman"/>
          <w:color w:val="auto"/>
          <w:kern w:val="0"/>
          <w:sz w:val="28"/>
          <w:szCs w:val="28"/>
          <w14:ligatures w14:val="none"/>
        </w:rPr>
        <w:t xml:space="preserve"> basket and recommends consequents.</w:t>
      </w:r>
    </w:p>
    <w:p w14:paraId="3E1CF502"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
    <w:p w14:paraId="51C36783"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
    <w:p w14:paraId="1909FFF6"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
    <w:p w14:paraId="22AAB725"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
    <w:p w14:paraId="74500A66" w14:textId="77777777" w:rsidR="00866F37" w:rsidRPr="00866F37" w:rsidRDefault="00866F37" w:rsidP="00866F37">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lastRenderedPageBreak/>
        <w:t>4.2 Customer Segmentation (K-Means + DBSCAN)</w:t>
      </w:r>
    </w:p>
    <w:p w14:paraId="3DABEC88"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Implemented in Clustering.py.</w:t>
      </w:r>
    </w:p>
    <w:p w14:paraId="079DF274" w14:textId="7017FED1"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Feature Engineering</w:t>
      </w:r>
    </w:p>
    <w:p w14:paraId="516B05D6"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For each customer:</w:t>
      </w:r>
    </w:p>
    <w:p w14:paraId="11CBB757" w14:textId="77777777" w:rsidR="00866F37" w:rsidRPr="00866F37" w:rsidRDefault="00866F37" w:rsidP="00866F37">
      <w:pPr>
        <w:numPr>
          <w:ilvl w:val="0"/>
          <w:numId w:val="26"/>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b/>
          <w:bCs/>
          <w:color w:val="auto"/>
          <w:kern w:val="0"/>
          <w:sz w:val="28"/>
          <w:szCs w:val="28"/>
          <w14:ligatures w14:val="none"/>
        </w:rPr>
        <w:t>total_items</w:t>
      </w:r>
      <w:proofErr w:type="spellEnd"/>
      <w:r w:rsidRPr="00866F37">
        <w:rPr>
          <w:rFonts w:ascii="Times New Roman" w:eastAsia="Times New Roman" w:hAnsi="Times New Roman" w:cs="Times New Roman"/>
          <w:color w:val="auto"/>
          <w:kern w:val="0"/>
          <w:sz w:val="28"/>
          <w:szCs w:val="28"/>
          <w14:ligatures w14:val="none"/>
        </w:rPr>
        <w:t xml:space="preserve"> purchased</w:t>
      </w:r>
    </w:p>
    <w:p w14:paraId="4F453ADA" w14:textId="77777777" w:rsidR="00866F37" w:rsidRPr="00866F37" w:rsidRDefault="00866F37" w:rsidP="00866F37">
      <w:pPr>
        <w:numPr>
          <w:ilvl w:val="0"/>
          <w:numId w:val="26"/>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b/>
          <w:bCs/>
          <w:color w:val="auto"/>
          <w:kern w:val="0"/>
          <w:sz w:val="28"/>
          <w:szCs w:val="28"/>
          <w14:ligatures w14:val="none"/>
        </w:rPr>
        <w:t>unique_items</w:t>
      </w:r>
      <w:proofErr w:type="spellEnd"/>
    </w:p>
    <w:p w14:paraId="2DEFAA84" w14:textId="77777777" w:rsidR="00866F37" w:rsidRPr="00866F37" w:rsidRDefault="00866F37" w:rsidP="00866F37">
      <w:pPr>
        <w:numPr>
          <w:ilvl w:val="0"/>
          <w:numId w:val="26"/>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b/>
          <w:bCs/>
          <w:color w:val="auto"/>
          <w:kern w:val="0"/>
          <w:sz w:val="28"/>
          <w:szCs w:val="28"/>
          <w14:ligatures w14:val="none"/>
        </w:rPr>
        <w:t>avg_basket_size</w:t>
      </w:r>
      <w:proofErr w:type="spellEnd"/>
    </w:p>
    <w:p w14:paraId="5E6D6451" w14:textId="77777777" w:rsidR="00866F37" w:rsidRPr="00866F37" w:rsidRDefault="00866F37" w:rsidP="00866F37">
      <w:pPr>
        <w:numPr>
          <w:ilvl w:val="0"/>
          <w:numId w:val="26"/>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b/>
          <w:bCs/>
          <w:color w:val="auto"/>
          <w:kern w:val="0"/>
          <w:sz w:val="28"/>
          <w:szCs w:val="28"/>
          <w14:ligatures w14:val="none"/>
        </w:rPr>
        <w:t>diversity_ratio</w:t>
      </w:r>
      <w:proofErr w:type="spellEnd"/>
      <w:r w:rsidRPr="00866F37">
        <w:rPr>
          <w:rFonts w:ascii="Times New Roman" w:eastAsia="Times New Roman" w:hAnsi="Times New Roman" w:cs="Times New Roman"/>
          <w:color w:val="auto"/>
          <w:kern w:val="0"/>
          <w:sz w:val="28"/>
          <w:szCs w:val="28"/>
          <w14:ligatures w14:val="none"/>
        </w:rPr>
        <w:t xml:space="preserve"> (</w:t>
      </w:r>
      <w:proofErr w:type="spellStart"/>
      <w:r w:rsidRPr="00866F37">
        <w:rPr>
          <w:rFonts w:ascii="Times New Roman" w:eastAsia="Times New Roman" w:hAnsi="Times New Roman" w:cs="Times New Roman"/>
          <w:color w:val="auto"/>
          <w:kern w:val="0"/>
          <w:sz w:val="28"/>
          <w:szCs w:val="28"/>
          <w14:ligatures w14:val="none"/>
        </w:rPr>
        <w:t>unique_items</w:t>
      </w:r>
      <w:proofErr w:type="spellEnd"/>
      <w:r w:rsidRPr="00866F37">
        <w:rPr>
          <w:rFonts w:ascii="Times New Roman" w:eastAsia="Times New Roman" w:hAnsi="Times New Roman" w:cs="Times New Roman"/>
          <w:color w:val="auto"/>
          <w:kern w:val="0"/>
          <w:sz w:val="28"/>
          <w:szCs w:val="28"/>
          <w14:ligatures w14:val="none"/>
        </w:rPr>
        <w:t xml:space="preserve"> / </w:t>
      </w:r>
      <w:proofErr w:type="spellStart"/>
      <w:r w:rsidRPr="00866F37">
        <w:rPr>
          <w:rFonts w:ascii="Times New Roman" w:eastAsia="Times New Roman" w:hAnsi="Times New Roman" w:cs="Times New Roman"/>
          <w:color w:val="auto"/>
          <w:kern w:val="0"/>
          <w:sz w:val="28"/>
          <w:szCs w:val="28"/>
          <w14:ligatures w14:val="none"/>
        </w:rPr>
        <w:t>total_items</w:t>
      </w:r>
      <w:proofErr w:type="spellEnd"/>
      <w:r w:rsidRPr="00866F37">
        <w:rPr>
          <w:rFonts w:ascii="Times New Roman" w:eastAsia="Times New Roman" w:hAnsi="Times New Roman" w:cs="Times New Roman"/>
          <w:color w:val="auto"/>
          <w:kern w:val="0"/>
          <w:sz w:val="28"/>
          <w:szCs w:val="28"/>
          <w14:ligatures w14:val="none"/>
        </w:rPr>
        <w:t>)</w:t>
      </w:r>
    </w:p>
    <w:p w14:paraId="25AE5384" w14:textId="4797940C"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Feature Scaling</w:t>
      </w:r>
    </w:p>
    <w:p w14:paraId="2BC6AB7F"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scaler = </w:t>
      </w:r>
      <w:proofErr w:type="spellStart"/>
      <w:proofErr w:type="gramStart"/>
      <w:r w:rsidRPr="00866F37">
        <w:rPr>
          <w:rFonts w:ascii="Times New Roman" w:eastAsia="Times New Roman" w:hAnsi="Times New Roman" w:cs="Times New Roman"/>
          <w:color w:val="auto"/>
          <w:kern w:val="0"/>
          <w:sz w:val="28"/>
          <w:szCs w:val="28"/>
          <w14:ligatures w14:val="none"/>
        </w:rPr>
        <w:t>StandardScaler</w:t>
      </w:r>
      <w:proofErr w:type="spellEnd"/>
      <w:r w:rsidRPr="00866F37">
        <w:rPr>
          <w:rFonts w:ascii="Times New Roman" w:eastAsia="Times New Roman" w:hAnsi="Times New Roman" w:cs="Times New Roman"/>
          <w:color w:val="auto"/>
          <w:kern w:val="0"/>
          <w:sz w:val="28"/>
          <w:szCs w:val="28"/>
          <w14:ligatures w14:val="none"/>
        </w:rPr>
        <w:t>(</w:t>
      </w:r>
      <w:proofErr w:type="gramEnd"/>
      <w:r w:rsidRPr="00866F37">
        <w:rPr>
          <w:rFonts w:ascii="Times New Roman" w:eastAsia="Times New Roman" w:hAnsi="Times New Roman" w:cs="Times New Roman"/>
          <w:color w:val="auto"/>
          <w:kern w:val="0"/>
          <w:sz w:val="28"/>
          <w:szCs w:val="28"/>
          <w14:ligatures w14:val="none"/>
        </w:rPr>
        <w:t>)</w:t>
      </w:r>
    </w:p>
    <w:p w14:paraId="7FADF7FB"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scaled = </w:t>
      </w:r>
      <w:proofErr w:type="spellStart"/>
      <w:r w:rsidRPr="00866F37">
        <w:rPr>
          <w:rFonts w:ascii="Times New Roman" w:eastAsia="Times New Roman" w:hAnsi="Times New Roman" w:cs="Times New Roman"/>
          <w:color w:val="auto"/>
          <w:kern w:val="0"/>
          <w:sz w:val="28"/>
          <w:szCs w:val="28"/>
          <w14:ligatures w14:val="none"/>
        </w:rPr>
        <w:t>scaler.fit_transform</w:t>
      </w:r>
      <w:proofErr w:type="spellEnd"/>
      <w:r w:rsidRPr="00866F37">
        <w:rPr>
          <w:rFonts w:ascii="Times New Roman" w:eastAsia="Times New Roman" w:hAnsi="Times New Roman" w:cs="Times New Roman"/>
          <w:color w:val="auto"/>
          <w:kern w:val="0"/>
          <w:sz w:val="28"/>
          <w:szCs w:val="28"/>
          <w14:ligatures w14:val="none"/>
        </w:rPr>
        <w:t>(</w:t>
      </w:r>
      <w:proofErr w:type="spellStart"/>
      <w:r w:rsidRPr="00866F37">
        <w:rPr>
          <w:rFonts w:ascii="Times New Roman" w:eastAsia="Times New Roman" w:hAnsi="Times New Roman" w:cs="Times New Roman"/>
          <w:color w:val="auto"/>
          <w:kern w:val="0"/>
          <w:sz w:val="28"/>
          <w:szCs w:val="28"/>
          <w14:ligatures w14:val="none"/>
        </w:rPr>
        <w:t>df</w:t>
      </w:r>
      <w:proofErr w:type="spellEnd"/>
      <w:r w:rsidRPr="00866F37">
        <w:rPr>
          <w:rFonts w:ascii="Times New Roman" w:eastAsia="Times New Roman" w:hAnsi="Times New Roman" w:cs="Times New Roman"/>
          <w:color w:val="auto"/>
          <w:kern w:val="0"/>
          <w:sz w:val="28"/>
          <w:szCs w:val="28"/>
          <w14:ligatures w14:val="none"/>
        </w:rPr>
        <w:t>[</w:t>
      </w:r>
      <w:proofErr w:type="spellStart"/>
      <w:r w:rsidRPr="00866F37">
        <w:rPr>
          <w:rFonts w:ascii="Times New Roman" w:eastAsia="Times New Roman" w:hAnsi="Times New Roman" w:cs="Times New Roman"/>
          <w:color w:val="auto"/>
          <w:kern w:val="0"/>
          <w:sz w:val="28"/>
          <w:szCs w:val="28"/>
          <w14:ligatures w14:val="none"/>
        </w:rPr>
        <w:t>feature_cols</w:t>
      </w:r>
      <w:proofErr w:type="spellEnd"/>
      <w:r w:rsidRPr="00866F37">
        <w:rPr>
          <w:rFonts w:ascii="Times New Roman" w:eastAsia="Times New Roman" w:hAnsi="Times New Roman" w:cs="Times New Roman"/>
          <w:color w:val="auto"/>
          <w:kern w:val="0"/>
          <w:sz w:val="28"/>
          <w:szCs w:val="28"/>
          <w14:ligatures w14:val="none"/>
        </w:rPr>
        <w:t>])</w:t>
      </w:r>
    </w:p>
    <w:p w14:paraId="500F5803" w14:textId="286B8004"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Determine Optimal K</w:t>
      </w:r>
    </w:p>
    <w:p w14:paraId="77B0406E"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Using the Elbow + Silhouette method:</w:t>
      </w:r>
    </w:p>
    <w:p w14:paraId="3FA4B7E5" w14:textId="77777777" w:rsidR="00866F37" w:rsidRPr="00866F37" w:rsidRDefault="00866F37" w:rsidP="00866F37">
      <w:pPr>
        <w:numPr>
          <w:ilvl w:val="0"/>
          <w:numId w:val="27"/>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Runs K-means from k=2 to k=10</w:t>
      </w:r>
    </w:p>
    <w:p w14:paraId="2D2F9074" w14:textId="77777777" w:rsidR="00866F37" w:rsidRPr="00866F37" w:rsidRDefault="00866F37" w:rsidP="00866F37">
      <w:pPr>
        <w:numPr>
          <w:ilvl w:val="0"/>
          <w:numId w:val="27"/>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roofErr w:type="gramStart"/>
      <w:r w:rsidRPr="00866F37">
        <w:rPr>
          <w:rFonts w:ascii="Times New Roman" w:eastAsia="Times New Roman" w:hAnsi="Times New Roman" w:cs="Times New Roman"/>
          <w:color w:val="auto"/>
          <w:kern w:val="0"/>
          <w:sz w:val="28"/>
          <w:szCs w:val="28"/>
          <w14:ligatures w14:val="none"/>
        </w:rPr>
        <w:t>Computes</w:t>
      </w:r>
      <w:proofErr w:type="gramEnd"/>
      <w:r w:rsidRPr="00866F37">
        <w:rPr>
          <w:rFonts w:ascii="Times New Roman" w:eastAsia="Times New Roman" w:hAnsi="Times New Roman" w:cs="Times New Roman"/>
          <w:color w:val="auto"/>
          <w:kern w:val="0"/>
          <w:sz w:val="28"/>
          <w:szCs w:val="28"/>
          <w14:ligatures w14:val="none"/>
        </w:rPr>
        <w:t xml:space="preserve"> inertia and silhouette score</w:t>
      </w:r>
    </w:p>
    <w:p w14:paraId="14C577D4" w14:textId="77777777" w:rsidR="00866F37" w:rsidRPr="00866F37" w:rsidRDefault="00866F37" w:rsidP="00866F37">
      <w:pPr>
        <w:numPr>
          <w:ilvl w:val="0"/>
          <w:numId w:val="27"/>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Picks best k</w:t>
      </w:r>
    </w:p>
    <w:p w14:paraId="7692B0A4" w14:textId="0761BC84"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K-Means Clustering</w:t>
      </w:r>
    </w:p>
    <w:p w14:paraId="748F7F5B"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color w:val="auto"/>
          <w:kern w:val="0"/>
          <w:sz w:val="28"/>
          <w:szCs w:val="28"/>
          <w14:ligatures w14:val="none"/>
        </w:rPr>
        <w:t>kmeans</w:t>
      </w:r>
      <w:proofErr w:type="spellEnd"/>
      <w:r w:rsidRPr="00866F37">
        <w:rPr>
          <w:rFonts w:ascii="Times New Roman" w:eastAsia="Times New Roman" w:hAnsi="Times New Roman" w:cs="Times New Roman"/>
          <w:color w:val="auto"/>
          <w:kern w:val="0"/>
          <w:sz w:val="28"/>
          <w:szCs w:val="28"/>
          <w14:ligatures w14:val="none"/>
        </w:rPr>
        <w:t xml:space="preserve"> = </w:t>
      </w:r>
      <w:proofErr w:type="spellStart"/>
      <w:proofErr w:type="gramStart"/>
      <w:r w:rsidRPr="00866F37">
        <w:rPr>
          <w:rFonts w:ascii="Times New Roman" w:eastAsia="Times New Roman" w:hAnsi="Times New Roman" w:cs="Times New Roman"/>
          <w:color w:val="auto"/>
          <w:kern w:val="0"/>
          <w:sz w:val="28"/>
          <w:szCs w:val="28"/>
          <w14:ligatures w14:val="none"/>
        </w:rPr>
        <w:t>KMeans</w:t>
      </w:r>
      <w:proofErr w:type="spellEnd"/>
      <w:r w:rsidRPr="00866F37">
        <w:rPr>
          <w:rFonts w:ascii="Times New Roman" w:eastAsia="Times New Roman" w:hAnsi="Times New Roman" w:cs="Times New Roman"/>
          <w:color w:val="auto"/>
          <w:kern w:val="0"/>
          <w:sz w:val="28"/>
          <w:szCs w:val="28"/>
          <w14:ligatures w14:val="none"/>
        </w:rPr>
        <w:t>(</w:t>
      </w:r>
      <w:proofErr w:type="spellStart"/>
      <w:proofErr w:type="gramEnd"/>
      <w:r w:rsidRPr="00866F37">
        <w:rPr>
          <w:rFonts w:ascii="Times New Roman" w:eastAsia="Times New Roman" w:hAnsi="Times New Roman" w:cs="Times New Roman"/>
          <w:color w:val="auto"/>
          <w:kern w:val="0"/>
          <w:sz w:val="28"/>
          <w:szCs w:val="28"/>
          <w14:ligatures w14:val="none"/>
        </w:rPr>
        <w:t>n_clusters</w:t>
      </w:r>
      <w:proofErr w:type="spellEnd"/>
      <w:r w:rsidRPr="00866F37">
        <w:rPr>
          <w:rFonts w:ascii="Times New Roman" w:eastAsia="Times New Roman" w:hAnsi="Times New Roman" w:cs="Times New Roman"/>
          <w:color w:val="auto"/>
          <w:kern w:val="0"/>
          <w:sz w:val="28"/>
          <w:szCs w:val="28"/>
          <w14:ligatures w14:val="none"/>
        </w:rPr>
        <w:t>=</w:t>
      </w:r>
      <w:proofErr w:type="spellStart"/>
      <w:r w:rsidRPr="00866F37">
        <w:rPr>
          <w:rFonts w:ascii="Times New Roman" w:eastAsia="Times New Roman" w:hAnsi="Times New Roman" w:cs="Times New Roman"/>
          <w:color w:val="auto"/>
          <w:kern w:val="0"/>
          <w:sz w:val="28"/>
          <w:szCs w:val="28"/>
          <w14:ligatures w14:val="none"/>
        </w:rPr>
        <w:t>optimal_k</w:t>
      </w:r>
      <w:proofErr w:type="spellEnd"/>
      <w:r w:rsidRPr="00866F37">
        <w:rPr>
          <w:rFonts w:ascii="Times New Roman" w:eastAsia="Times New Roman" w:hAnsi="Times New Roman" w:cs="Times New Roman"/>
          <w:color w:val="auto"/>
          <w:kern w:val="0"/>
          <w:sz w:val="28"/>
          <w:szCs w:val="28"/>
          <w14:ligatures w14:val="none"/>
        </w:rPr>
        <w:t xml:space="preserve">, </w:t>
      </w:r>
      <w:proofErr w:type="spellStart"/>
      <w:r w:rsidRPr="00866F37">
        <w:rPr>
          <w:rFonts w:ascii="Times New Roman" w:eastAsia="Times New Roman" w:hAnsi="Times New Roman" w:cs="Times New Roman"/>
          <w:color w:val="auto"/>
          <w:kern w:val="0"/>
          <w:sz w:val="28"/>
          <w:szCs w:val="28"/>
          <w14:ligatures w14:val="none"/>
        </w:rPr>
        <w:t>n_init</w:t>
      </w:r>
      <w:proofErr w:type="spellEnd"/>
      <w:r w:rsidRPr="00866F37">
        <w:rPr>
          <w:rFonts w:ascii="Times New Roman" w:eastAsia="Times New Roman" w:hAnsi="Times New Roman" w:cs="Times New Roman"/>
          <w:color w:val="auto"/>
          <w:kern w:val="0"/>
          <w:sz w:val="28"/>
          <w:szCs w:val="28"/>
          <w14:ligatures w14:val="none"/>
        </w:rPr>
        <w:t>=10)</w:t>
      </w:r>
    </w:p>
    <w:p w14:paraId="4015C8F5"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clusters = </w:t>
      </w:r>
      <w:proofErr w:type="spellStart"/>
      <w:r w:rsidRPr="00866F37">
        <w:rPr>
          <w:rFonts w:ascii="Times New Roman" w:eastAsia="Times New Roman" w:hAnsi="Times New Roman" w:cs="Times New Roman"/>
          <w:color w:val="auto"/>
          <w:kern w:val="0"/>
          <w:sz w:val="28"/>
          <w:szCs w:val="28"/>
          <w14:ligatures w14:val="none"/>
        </w:rPr>
        <w:t>kmeans.fit_predict</w:t>
      </w:r>
      <w:proofErr w:type="spellEnd"/>
      <w:r w:rsidRPr="00866F37">
        <w:rPr>
          <w:rFonts w:ascii="Times New Roman" w:eastAsia="Times New Roman" w:hAnsi="Times New Roman" w:cs="Times New Roman"/>
          <w:color w:val="auto"/>
          <w:kern w:val="0"/>
          <w:sz w:val="28"/>
          <w:szCs w:val="28"/>
          <w14:ligatures w14:val="none"/>
        </w:rPr>
        <w:t>(</w:t>
      </w:r>
      <w:proofErr w:type="spellStart"/>
      <w:r w:rsidRPr="00866F37">
        <w:rPr>
          <w:rFonts w:ascii="Times New Roman" w:eastAsia="Times New Roman" w:hAnsi="Times New Roman" w:cs="Times New Roman"/>
          <w:color w:val="auto"/>
          <w:kern w:val="0"/>
          <w:sz w:val="28"/>
          <w:szCs w:val="28"/>
          <w14:ligatures w14:val="none"/>
        </w:rPr>
        <w:t>scaled_features</w:t>
      </w:r>
      <w:proofErr w:type="spellEnd"/>
      <w:r w:rsidRPr="00866F37">
        <w:rPr>
          <w:rFonts w:ascii="Times New Roman" w:eastAsia="Times New Roman" w:hAnsi="Times New Roman" w:cs="Times New Roman"/>
          <w:color w:val="auto"/>
          <w:kern w:val="0"/>
          <w:sz w:val="28"/>
          <w:szCs w:val="28"/>
          <w14:ligatures w14:val="none"/>
        </w:rPr>
        <w:t>)</w:t>
      </w:r>
    </w:p>
    <w:p w14:paraId="1ECB456F" w14:textId="026399BA"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DBSCAN Clustering</w:t>
      </w:r>
    </w:p>
    <w:p w14:paraId="77337269"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Used for comparison:</w:t>
      </w:r>
    </w:p>
    <w:p w14:paraId="0BB9241A" w14:textId="77777777" w:rsid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color w:val="auto"/>
          <w:kern w:val="0"/>
          <w:sz w:val="28"/>
          <w:szCs w:val="28"/>
          <w14:ligatures w14:val="none"/>
        </w:rPr>
        <w:t>dbscan</w:t>
      </w:r>
      <w:proofErr w:type="spellEnd"/>
      <w:r w:rsidRPr="00866F37">
        <w:rPr>
          <w:rFonts w:ascii="Times New Roman" w:eastAsia="Times New Roman" w:hAnsi="Times New Roman" w:cs="Times New Roman"/>
          <w:color w:val="auto"/>
          <w:kern w:val="0"/>
          <w:sz w:val="28"/>
          <w:szCs w:val="28"/>
          <w14:ligatures w14:val="none"/>
        </w:rPr>
        <w:t xml:space="preserve"> = </w:t>
      </w:r>
      <w:proofErr w:type="gramStart"/>
      <w:r w:rsidRPr="00866F37">
        <w:rPr>
          <w:rFonts w:ascii="Times New Roman" w:eastAsia="Times New Roman" w:hAnsi="Times New Roman" w:cs="Times New Roman"/>
          <w:color w:val="auto"/>
          <w:kern w:val="0"/>
          <w:sz w:val="28"/>
          <w:szCs w:val="28"/>
          <w14:ligatures w14:val="none"/>
        </w:rPr>
        <w:t>DBSCAN(</w:t>
      </w:r>
      <w:proofErr w:type="gramEnd"/>
      <w:r w:rsidRPr="00866F37">
        <w:rPr>
          <w:rFonts w:ascii="Times New Roman" w:eastAsia="Times New Roman" w:hAnsi="Times New Roman" w:cs="Times New Roman"/>
          <w:color w:val="auto"/>
          <w:kern w:val="0"/>
          <w:sz w:val="28"/>
          <w:szCs w:val="28"/>
          <w14:ligatures w14:val="none"/>
        </w:rPr>
        <w:t xml:space="preserve">eps=0.5, </w:t>
      </w:r>
      <w:proofErr w:type="spellStart"/>
      <w:r w:rsidRPr="00866F37">
        <w:rPr>
          <w:rFonts w:ascii="Times New Roman" w:eastAsia="Times New Roman" w:hAnsi="Times New Roman" w:cs="Times New Roman"/>
          <w:color w:val="auto"/>
          <w:kern w:val="0"/>
          <w:sz w:val="28"/>
          <w:szCs w:val="28"/>
          <w14:ligatures w14:val="none"/>
        </w:rPr>
        <w:t>min_samples</w:t>
      </w:r>
      <w:proofErr w:type="spellEnd"/>
      <w:r w:rsidRPr="00866F37">
        <w:rPr>
          <w:rFonts w:ascii="Times New Roman" w:eastAsia="Times New Roman" w:hAnsi="Times New Roman" w:cs="Times New Roman"/>
          <w:color w:val="auto"/>
          <w:kern w:val="0"/>
          <w:sz w:val="28"/>
          <w:szCs w:val="28"/>
          <w14:ligatures w14:val="none"/>
        </w:rPr>
        <w:t>=5)</w:t>
      </w:r>
    </w:p>
    <w:p w14:paraId="0A899FC2" w14:textId="77777777" w:rsid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
    <w:p w14:paraId="2F5D1B2F" w14:textId="77777777" w:rsid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
    <w:p w14:paraId="73F53016"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
    <w:p w14:paraId="58AAB9F5" w14:textId="0F94F137"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6 Visualization Plots Generated</w:t>
      </w:r>
    </w:p>
    <w:p w14:paraId="28ACD4E8" w14:textId="77777777" w:rsidR="00866F37" w:rsidRPr="00866F37" w:rsidRDefault="00866F37" w:rsidP="00866F37">
      <w:pPr>
        <w:numPr>
          <w:ilvl w:val="0"/>
          <w:numId w:val="28"/>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lastRenderedPageBreak/>
        <w:t>PCA scatter</w:t>
      </w:r>
    </w:p>
    <w:p w14:paraId="09708726" w14:textId="77777777" w:rsidR="00866F37" w:rsidRPr="00866F37" w:rsidRDefault="00866F37" w:rsidP="00866F37">
      <w:pPr>
        <w:numPr>
          <w:ilvl w:val="0"/>
          <w:numId w:val="28"/>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Cluster size bar chart</w:t>
      </w:r>
    </w:p>
    <w:p w14:paraId="3CFD7F7E" w14:textId="77777777" w:rsidR="00866F37" w:rsidRPr="00866F37" w:rsidRDefault="00866F37" w:rsidP="00866F37">
      <w:pPr>
        <w:numPr>
          <w:ilvl w:val="0"/>
          <w:numId w:val="28"/>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Normalized feature comparison</w:t>
      </w:r>
    </w:p>
    <w:p w14:paraId="6410D193" w14:textId="77777777" w:rsidR="00866F37" w:rsidRPr="00866F37" w:rsidRDefault="00866F37" w:rsidP="00866F37">
      <w:pPr>
        <w:numPr>
          <w:ilvl w:val="0"/>
          <w:numId w:val="28"/>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Boxplots (total items, unique items)</w:t>
      </w:r>
    </w:p>
    <w:p w14:paraId="7444D535" w14:textId="7265BA89" w:rsidR="00866F37" w:rsidRDefault="005D5C82" w:rsidP="00866F37">
      <w:pPr>
        <w:numPr>
          <w:ilvl w:val="0"/>
          <w:numId w:val="28"/>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Pr>
          <w:rFonts w:ascii="Times New Roman" w:eastAsia="Times New Roman" w:hAnsi="Times New Roman" w:cs="Times New Roman"/>
          <w:noProof/>
          <w:color w:val="auto"/>
          <w:kern w:val="0"/>
          <w:sz w:val="28"/>
          <w:szCs w:val="28"/>
        </w:rPr>
        <w:drawing>
          <wp:anchor distT="0" distB="0" distL="114300" distR="114300" simplePos="0" relativeHeight="251658240" behindDoc="0" locked="0" layoutInCell="1" allowOverlap="1" wp14:anchorId="27F2B0DC" wp14:editId="11AD3541">
            <wp:simplePos x="0" y="0"/>
            <wp:positionH relativeFrom="column">
              <wp:posOffset>-419100</wp:posOffset>
            </wp:positionH>
            <wp:positionV relativeFrom="paragraph">
              <wp:posOffset>467995</wp:posOffset>
            </wp:positionV>
            <wp:extent cx="4354895" cy="2613025"/>
            <wp:effectExtent l="0" t="0" r="7620" b="0"/>
            <wp:wrapSquare wrapText="bothSides"/>
            <wp:docPr id="105472074" name="Picture 2" descr="A graph with blue line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2074" name="Picture 2" descr="A graph with blue lines and black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354895" cy="2613025"/>
                    </a:xfrm>
                    <a:prstGeom prst="rect">
                      <a:avLst/>
                    </a:prstGeom>
                  </pic:spPr>
                </pic:pic>
              </a:graphicData>
            </a:graphic>
          </wp:anchor>
        </w:drawing>
      </w:r>
      <w:r w:rsidR="00866F37" w:rsidRPr="00866F37">
        <w:rPr>
          <w:rFonts w:ascii="Times New Roman" w:eastAsia="Times New Roman" w:hAnsi="Times New Roman" w:cs="Times New Roman"/>
          <w:color w:val="auto"/>
          <w:kern w:val="0"/>
          <w:sz w:val="28"/>
          <w:szCs w:val="28"/>
          <w14:ligatures w14:val="none"/>
        </w:rPr>
        <w:t>Heatmap of cluster metrics</w:t>
      </w:r>
    </w:p>
    <w:p w14:paraId="2330B07B" w14:textId="77777777" w:rsidR="005D5C82" w:rsidRDefault="005D5C82" w:rsidP="005D5C82">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
    <w:p w14:paraId="7AF3F9E5" w14:textId="77777777" w:rsidR="005D5C82" w:rsidRDefault="005D5C82" w:rsidP="005D5C82">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
    <w:p w14:paraId="6FF54B07" w14:textId="77777777" w:rsidR="005D5C82" w:rsidRDefault="005D5C82" w:rsidP="005D5C82">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
    <w:p w14:paraId="7556E5EE" w14:textId="77777777" w:rsidR="005D5C82" w:rsidRDefault="005D5C82" w:rsidP="005D5C82">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
    <w:p w14:paraId="57890405" w14:textId="77777777" w:rsidR="005D5C82" w:rsidRDefault="005D5C82" w:rsidP="005D5C82">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
    <w:p w14:paraId="53714AE6" w14:textId="77777777" w:rsidR="005D5C82" w:rsidRDefault="005D5C82" w:rsidP="005D5C82">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
    <w:p w14:paraId="60EFC3F4" w14:textId="77777777" w:rsidR="005D5C82" w:rsidRDefault="005D5C82" w:rsidP="005D5C82">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p>
    <w:p w14:paraId="762067EC" w14:textId="77777777" w:rsidR="005D5C82" w:rsidRDefault="005D5C82" w:rsidP="005D5C82">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Pr>
          <w:rFonts w:ascii="Times New Roman" w:eastAsia="Times New Roman" w:hAnsi="Times New Roman" w:cs="Times New Roman"/>
          <w:noProof/>
          <w:color w:val="auto"/>
          <w:kern w:val="0"/>
          <w:sz w:val="28"/>
          <w:szCs w:val="28"/>
        </w:rPr>
        <w:drawing>
          <wp:inline distT="0" distB="0" distL="0" distR="0" wp14:anchorId="20C72CF2" wp14:editId="206AE963">
            <wp:extent cx="3438525" cy="3438525"/>
            <wp:effectExtent l="0" t="0" r="9525" b="9525"/>
            <wp:docPr id="482494411" name="Picture 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94411" name="Picture 3" descr="A graph of a graph of a graph of a graph of a graph of a graph of a graph of a graph of a graph of a graph of a graph of a graph of a graph of&#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38525" cy="3438525"/>
                    </a:xfrm>
                    <a:prstGeom prst="rect">
                      <a:avLst/>
                    </a:prstGeom>
                  </pic:spPr>
                </pic:pic>
              </a:graphicData>
            </a:graphic>
          </wp:inline>
        </w:drawing>
      </w:r>
    </w:p>
    <w:p w14:paraId="2BB969BA" w14:textId="77777777" w:rsidR="005D5C82" w:rsidRDefault="005D5C82" w:rsidP="005D5C82">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Pr>
          <w:rFonts w:ascii="Times New Roman" w:eastAsia="Times New Roman" w:hAnsi="Times New Roman" w:cs="Times New Roman"/>
          <w:noProof/>
          <w:color w:val="auto"/>
          <w:kern w:val="0"/>
          <w:sz w:val="28"/>
          <w:szCs w:val="28"/>
        </w:rPr>
        <w:lastRenderedPageBreak/>
        <w:drawing>
          <wp:inline distT="0" distB="0" distL="0" distR="0" wp14:anchorId="57DD70C8" wp14:editId="484CDAD0">
            <wp:extent cx="6291580" cy="2247265"/>
            <wp:effectExtent l="0" t="0" r="0" b="635"/>
            <wp:docPr id="900677381"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7381" name="Picture 4" descr="A graph of a func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91580" cy="2247265"/>
                    </a:xfrm>
                    <a:prstGeom prst="rect">
                      <a:avLst/>
                    </a:prstGeom>
                  </pic:spPr>
                </pic:pic>
              </a:graphicData>
            </a:graphic>
          </wp:inline>
        </w:drawing>
      </w:r>
    </w:p>
    <w:p w14:paraId="4C63194C" w14:textId="10EF4568" w:rsidR="00EF3278" w:rsidRPr="00866F37" w:rsidRDefault="005D5C82" w:rsidP="005D5C82">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Pr>
          <w:rFonts w:ascii="Times New Roman" w:eastAsia="Times New Roman" w:hAnsi="Times New Roman" w:cs="Times New Roman"/>
          <w:noProof/>
          <w:color w:val="auto"/>
          <w:kern w:val="0"/>
          <w:sz w:val="28"/>
          <w:szCs w:val="28"/>
        </w:rPr>
        <w:drawing>
          <wp:inline distT="0" distB="0" distL="0" distR="0" wp14:anchorId="46467130" wp14:editId="606BBE28">
            <wp:extent cx="6291580" cy="3932555"/>
            <wp:effectExtent l="0" t="0" r="0" b="0"/>
            <wp:docPr id="2073374622" name="Picture 5"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74622" name="Picture 5" descr="A group of graphs and diagram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1580" cy="3932555"/>
                    </a:xfrm>
                    <a:prstGeom prst="rect">
                      <a:avLst/>
                    </a:prstGeom>
                  </pic:spPr>
                </pic:pic>
              </a:graphicData>
            </a:graphic>
          </wp:inline>
        </w:drawing>
      </w:r>
      <w:r>
        <w:rPr>
          <w:rFonts w:ascii="Times New Roman" w:eastAsia="Times New Roman" w:hAnsi="Times New Roman" w:cs="Times New Roman"/>
          <w:color w:val="auto"/>
          <w:kern w:val="0"/>
          <w:sz w:val="28"/>
          <w:szCs w:val="28"/>
          <w14:ligatures w14:val="none"/>
        </w:rPr>
        <w:br w:type="textWrapping" w:clear="all"/>
      </w:r>
    </w:p>
    <w:p w14:paraId="0FB4462C" w14:textId="100D4CC8"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Segment Interpretation</w:t>
      </w:r>
    </w:p>
    <w:p w14:paraId="11F4B977"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Clusters are labeled:</w:t>
      </w:r>
    </w:p>
    <w:p w14:paraId="747BB589" w14:textId="77777777" w:rsidR="00866F37" w:rsidRPr="00866F37" w:rsidRDefault="00866F37" w:rsidP="00866F37">
      <w:pPr>
        <w:numPr>
          <w:ilvl w:val="0"/>
          <w:numId w:val="29"/>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Light Shoppers</w:t>
      </w:r>
    </w:p>
    <w:p w14:paraId="48F04886" w14:textId="77777777" w:rsidR="00866F37" w:rsidRPr="00866F37" w:rsidRDefault="00866F37" w:rsidP="00866F37">
      <w:pPr>
        <w:numPr>
          <w:ilvl w:val="0"/>
          <w:numId w:val="29"/>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Regular Customers</w:t>
      </w:r>
    </w:p>
    <w:p w14:paraId="451B0AFB" w14:textId="77777777" w:rsidR="00866F37" w:rsidRPr="00866F37" w:rsidRDefault="00866F37" w:rsidP="00866F37">
      <w:pPr>
        <w:numPr>
          <w:ilvl w:val="0"/>
          <w:numId w:val="29"/>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Premium Shoppers</w:t>
      </w:r>
    </w:p>
    <w:p w14:paraId="398111E8" w14:textId="77777777" w:rsidR="00866F37" w:rsidRPr="00866F37" w:rsidRDefault="00866F37" w:rsidP="00866F37">
      <w:pPr>
        <w:numPr>
          <w:ilvl w:val="0"/>
          <w:numId w:val="29"/>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lastRenderedPageBreak/>
        <w:t>Bulk Buyers</w:t>
      </w:r>
    </w:p>
    <w:p w14:paraId="2798B924"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Each cluster includes:</w:t>
      </w:r>
    </w:p>
    <w:p w14:paraId="290354F9" w14:textId="77777777" w:rsidR="00866F37" w:rsidRPr="00866F37" w:rsidRDefault="00866F37" w:rsidP="00866F37">
      <w:pPr>
        <w:numPr>
          <w:ilvl w:val="0"/>
          <w:numId w:val="30"/>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Top items</w:t>
      </w:r>
    </w:p>
    <w:p w14:paraId="7FDFA573" w14:textId="77777777" w:rsidR="00866F37" w:rsidRPr="00866F37" w:rsidRDefault="00866F37" w:rsidP="00866F37">
      <w:pPr>
        <w:numPr>
          <w:ilvl w:val="0"/>
          <w:numId w:val="30"/>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Business recommendations</w:t>
      </w:r>
    </w:p>
    <w:p w14:paraId="41DB3A8B" w14:textId="69474356" w:rsidR="00866F37" w:rsidRPr="00866F37" w:rsidRDefault="00866F37" w:rsidP="00866F37">
      <w:pPr>
        <w:spacing w:after="0" w:line="240" w:lineRule="auto"/>
        <w:ind w:left="0" w:right="0" w:firstLine="0"/>
        <w:jc w:val="left"/>
        <w:rPr>
          <w:rFonts w:ascii="Times New Roman" w:eastAsia="Times New Roman" w:hAnsi="Times New Roman" w:cs="Times New Roman"/>
          <w:color w:val="auto"/>
          <w:kern w:val="0"/>
          <w:sz w:val="28"/>
          <w:szCs w:val="28"/>
          <w14:ligatures w14:val="none"/>
        </w:rPr>
      </w:pPr>
    </w:p>
    <w:p w14:paraId="1261B373" w14:textId="77777777" w:rsidR="00866F37" w:rsidRPr="00866F37" w:rsidRDefault="00866F37" w:rsidP="00866F37">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4.3 Time-Series Forecasting (Prophet)</w:t>
      </w:r>
    </w:p>
    <w:p w14:paraId="492E0B28"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Implemented in TimeSeries.py.</w:t>
      </w:r>
    </w:p>
    <w:p w14:paraId="066EE935" w14:textId="0B93BAE2"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Use Prophet</w:t>
      </w:r>
    </w:p>
    <w:p w14:paraId="67F54A67"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model = </w:t>
      </w:r>
      <w:proofErr w:type="gramStart"/>
      <w:r w:rsidRPr="00866F37">
        <w:rPr>
          <w:rFonts w:ascii="Times New Roman" w:eastAsia="Times New Roman" w:hAnsi="Times New Roman" w:cs="Times New Roman"/>
          <w:color w:val="auto"/>
          <w:kern w:val="0"/>
          <w:sz w:val="28"/>
          <w:szCs w:val="28"/>
          <w14:ligatures w14:val="none"/>
        </w:rPr>
        <w:t>Prophet(</w:t>
      </w:r>
      <w:proofErr w:type="gramEnd"/>
    </w:p>
    <w:p w14:paraId="48343B71"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    </w:t>
      </w:r>
      <w:proofErr w:type="spellStart"/>
      <w:r w:rsidRPr="00866F37">
        <w:rPr>
          <w:rFonts w:ascii="Times New Roman" w:eastAsia="Times New Roman" w:hAnsi="Times New Roman" w:cs="Times New Roman"/>
          <w:color w:val="auto"/>
          <w:kern w:val="0"/>
          <w:sz w:val="28"/>
          <w:szCs w:val="28"/>
          <w14:ligatures w14:val="none"/>
        </w:rPr>
        <w:t>yearly_seasonality</w:t>
      </w:r>
      <w:proofErr w:type="spellEnd"/>
      <w:r w:rsidRPr="00866F37">
        <w:rPr>
          <w:rFonts w:ascii="Times New Roman" w:eastAsia="Times New Roman" w:hAnsi="Times New Roman" w:cs="Times New Roman"/>
          <w:color w:val="auto"/>
          <w:kern w:val="0"/>
          <w:sz w:val="28"/>
          <w:szCs w:val="28"/>
          <w14:ligatures w14:val="none"/>
        </w:rPr>
        <w:t>=True,</w:t>
      </w:r>
    </w:p>
    <w:p w14:paraId="16D938B8"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    </w:t>
      </w:r>
      <w:proofErr w:type="spellStart"/>
      <w:r w:rsidRPr="00866F37">
        <w:rPr>
          <w:rFonts w:ascii="Times New Roman" w:eastAsia="Times New Roman" w:hAnsi="Times New Roman" w:cs="Times New Roman"/>
          <w:color w:val="auto"/>
          <w:kern w:val="0"/>
          <w:sz w:val="28"/>
          <w:szCs w:val="28"/>
          <w14:ligatures w14:val="none"/>
        </w:rPr>
        <w:t>weekly_seasonality</w:t>
      </w:r>
      <w:proofErr w:type="spellEnd"/>
      <w:r w:rsidRPr="00866F37">
        <w:rPr>
          <w:rFonts w:ascii="Times New Roman" w:eastAsia="Times New Roman" w:hAnsi="Times New Roman" w:cs="Times New Roman"/>
          <w:color w:val="auto"/>
          <w:kern w:val="0"/>
          <w:sz w:val="28"/>
          <w:szCs w:val="28"/>
          <w14:ligatures w14:val="none"/>
        </w:rPr>
        <w:t>=True,</w:t>
      </w:r>
    </w:p>
    <w:p w14:paraId="26619614"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 xml:space="preserve">    </w:t>
      </w:r>
      <w:proofErr w:type="spellStart"/>
      <w:r w:rsidRPr="00866F37">
        <w:rPr>
          <w:rFonts w:ascii="Times New Roman" w:eastAsia="Times New Roman" w:hAnsi="Times New Roman" w:cs="Times New Roman"/>
          <w:color w:val="auto"/>
          <w:kern w:val="0"/>
          <w:sz w:val="28"/>
          <w:szCs w:val="28"/>
          <w14:ligatures w14:val="none"/>
        </w:rPr>
        <w:t>changepoint_prior_scale</w:t>
      </w:r>
      <w:proofErr w:type="spellEnd"/>
      <w:r w:rsidRPr="00866F37">
        <w:rPr>
          <w:rFonts w:ascii="Times New Roman" w:eastAsia="Times New Roman" w:hAnsi="Times New Roman" w:cs="Times New Roman"/>
          <w:color w:val="auto"/>
          <w:kern w:val="0"/>
          <w:sz w:val="28"/>
          <w:szCs w:val="28"/>
          <w14:ligatures w14:val="none"/>
        </w:rPr>
        <w:t>=0.05</w:t>
      </w:r>
    </w:p>
    <w:p w14:paraId="08C74FB1"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w:t>
      </w:r>
    </w:p>
    <w:p w14:paraId="6148E548" w14:textId="5E98E8B6"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Aggregated Daily Data</w:t>
      </w:r>
    </w:p>
    <w:p w14:paraId="4490ECE6" w14:textId="77777777" w:rsid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color w:val="auto"/>
          <w:kern w:val="0"/>
          <w:sz w:val="28"/>
          <w:szCs w:val="28"/>
          <w14:ligatures w14:val="none"/>
        </w:rPr>
        <w:t>daily_data</w:t>
      </w:r>
      <w:proofErr w:type="spellEnd"/>
      <w:r w:rsidRPr="00866F37">
        <w:rPr>
          <w:rFonts w:ascii="Times New Roman" w:eastAsia="Times New Roman" w:hAnsi="Times New Roman" w:cs="Times New Roman"/>
          <w:color w:val="auto"/>
          <w:kern w:val="0"/>
          <w:sz w:val="28"/>
          <w:szCs w:val="28"/>
          <w14:ligatures w14:val="none"/>
        </w:rPr>
        <w:t xml:space="preserve"> = </w:t>
      </w:r>
      <w:proofErr w:type="spellStart"/>
      <w:proofErr w:type="gramStart"/>
      <w:r w:rsidRPr="00866F37">
        <w:rPr>
          <w:rFonts w:ascii="Times New Roman" w:eastAsia="Times New Roman" w:hAnsi="Times New Roman" w:cs="Times New Roman"/>
          <w:color w:val="auto"/>
          <w:kern w:val="0"/>
          <w:sz w:val="28"/>
          <w:szCs w:val="28"/>
          <w14:ligatures w14:val="none"/>
        </w:rPr>
        <w:t>data.groupby</w:t>
      </w:r>
      <w:proofErr w:type="spellEnd"/>
      <w:proofErr w:type="gramEnd"/>
      <w:r w:rsidRPr="00866F37">
        <w:rPr>
          <w:rFonts w:ascii="Times New Roman" w:eastAsia="Times New Roman" w:hAnsi="Times New Roman" w:cs="Times New Roman"/>
          <w:color w:val="auto"/>
          <w:kern w:val="0"/>
          <w:sz w:val="28"/>
          <w:szCs w:val="28"/>
          <w14:ligatures w14:val="none"/>
        </w:rPr>
        <w:t>('Date'</w:t>
      </w:r>
      <w:proofErr w:type="gramStart"/>
      <w:r w:rsidRPr="00866F37">
        <w:rPr>
          <w:rFonts w:ascii="Times New Roman" w:eastAsia="Times New Roman" w:hAnsi="Times New Roman" w:cs="Times New Roman"/>
          <w:color w:val="auto"/>
          <w:kern w:val="0"/>
          <w:sz w:val="28"/>
          <w:szCs w:val="28"/>
          <w14:ligatures w14:val="none"/>
        </w:rPr>
        <w:t>).size</w:t>
      </w:r>
      <w:proofErr w:type="gramEnd"/>
      <w:r w:rsidRPr="00866F37">
        <w:rPr>
          <w:rFonts w:ascii="Times New Roman" w:eastAsia="Times New Roman" w:hAnsi="Times New Roman" w:cs="Times New Roman"/>
          <w:color w:val="auto"/>
          <w:kern w:val="0"/>
          <w:sz w:val="28"/>
          <w:szCs w:val="28"/>
          <w14:ligatures w14:val="none"/>
        </w:rPr>
        <w:t>()</w:t>
      </w:r>
    </w:p>
    <w:p w14:paraId="51643C21" w14:textId="77777777" w:rsidR="002D707B" w:rsidRDefault="002D707B"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
    <w:p w14:paraId="3F20C492" w14:textId="77777777" w:rsidR="002D707B" w:rsidRPr="00866F37" w:rsidRDefault="002D707B"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
    <w:p w14:paraId="06DD030F" w14:textId="2E2AF9E3"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Forecasting 30 Days Ahead</w:t>
      </w:r>
    </w:p>
    <w:p w14:paraId="67CAFF35"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Model outputs:</w:t>
      </w:r>
    </w:p>
    <w:p w14:paraId="71AD8D43" w14:textId="77777777" w:rsidR="00866F37" w:rsidRPr="00866F37" w:rsidRDefault="00866F37" w:rsidP="00866F37">
      <w:pPr>
        <w:numPr>
          <w:ilvl w:val="0"/>
          <w:numId w:val="31"/>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color w:val="auto"/>
          <w:kern w:val="0"/>
          <w:sz w:val="28"/>
          <w:szCs w:val="28"/>
          <w14:ligatures w14:val="none"/>
        </w:rPr>
        <w:t>yhat</w:t>
      </w:r>
      <w:proofErr w:type="spellEnd"/>
      <w:r w:rsidRPr="00866F37">
        <w:rPr>
          <w:rFonts w:ascii="Times New Roman" w:eastAsia="Times New Roman" w:hAnsi="Times New Roman" w:cs="Times New Roman"/>
          <w:color w:val="auto"/>
          <w:kern w:val="0"/>
          <w:sz w:val="28"/>
          <w:szCs w:val="28"/>
          <w14:ligatures w14:val="none"/>
        </w:rPr>
        <w:t xml:space="preserve"> (prediction)</w:t>
      </w:r>
    </w:p>
    <w:p w14:paraId="2A112A98" w14:textId="77777777" w:rsidR="00866F37" w:rsidRPr="00866F37" w:rsidRDefault="00866F37" w:rsidP="00866F37">
      <w:pPr>
        <w:numPr>
          <w:ilvl w:val="0"/>
          <w:numId w:val="31"/>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color w:val="auto"/>
          <w:kern w:val="0"/>
          <w:sz w:val="28"/>
          <w:szCs w:val="28"/>
          <w14:ligatures w14:val="none"/>
        </w:rPr>
        <w:t>yhat_lower</w:t>
      </w:r>
      <w:proofErr w:type="spellEnd"/>
      <w:r w:rsidRPr="00866F37">
        <w:rPr>
          <w:rFonts w:ascii="Times New Roman" w:eastAsia="Times New Roman" w:hAnsi="Times New Roman" w:cs="Times New Roman"/>
          <w:color w:val="auto"/>
          <w:kern w:val="0"/>
          <w:sz w:val="28"/>
          <w:szCs w:val="28"/>
          <w14:ligatures w14:val="none"/>
        </w:rPr>
        <w:t xml:space="preserve">, </w:t>
      </w:r>
      <w:proofErr w:type="spellStart"/>
      <w:r w:rsidRPr="00866F37">
        <w:rPr>
          <w:rFonts w:ascii="Times New Roman" w:eastAsia="Times New Roman" w:hAnsi="Times New Roman" w:cs="Times New Roman"/>
          <w:color w:val="auto"/>
          <w:kern w:val="0"/>
          <w:sz w:val="28"/>
          <w:szCs w:val="28"/>
          <w14:ligatures w14:val="none"/>
        </w:rPr>
        <w:t>yhat_upper</w:t>
      </w:r>
      <w:proofErr w:type="spellEnd"/>
      <w:r w:rsidRPr="00866F37">
        <w:rPr>
          <w:rFonts w:ascii="Times New Roman" w:eastAsia="Times New Roman" w:hAnsi="Times New Roman" w:cs="Times New Roman"/>
          <w:color w:val="auto"/>
          <w:kern w:val="0"/>
          <w:sz w:val="28"/>
          <w:szCs w:val="28"/>
          <w14:ligatures w14:val="none"/>
        </w:rPr>
        <w:t xml:space="preserve"> (confidence interval)</w:t>
      </w:r>
    </w:p>
    <w:p w14:paraId="6F9BC861" w14:textId="2BBAA1A7"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Metrics</w:t>
      </w:r>
    </w:p>
    <w:p w14:paraId="46633629" w14:textId="77777777" w:rsidR="00866F37" w:rsidRPr="00866F37" w:rsidRDefault="00866F37" w:rsidP="00866F37">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Mean Absolute Error (MAE):</w:t>
      </w:r>
    </w:p>
    <w:p w14:paraId="6721A5B9" w14:textId="77777777" w:rsidR="00866F37" w:rsidRPr="00866F37" w:rsidRDefault="00866F37" w:rsidP="00866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Times New Roman" w:eastAsia="Times New Roman" w:hAnsi="Times New Roman" w:cs="Times New Roman"/>
          <w:color w:val="auto"/>
          <w:kern w:val="0"/>
          <w:sz w:val="28"/>
          <w:szCs w:val="28"/>
          <w14:ligatures w14:val="none"/>
        </w:rPr>
      </w:pPr>
      <w:proofErr w:type="spellStart"/>
      <w:r w:rsidRPr="00866F37">
        <w:rPr>
          <w:rFonts w:ascii="Times New Roman" w:eastAsia="Times New Roman" w:hAnsi="Times New Roman" w:cs="Times New Roman"/>
          <w:color w:val="auto"/>
          <w:kern w:val="0"/>
          <w:sz w:val="28"/>
          <w:szCs w:val="28"/>
          <w14:ligatures w14:val="none"/>
        </w:rPr>
        <w:t>mae</w:t>
      </w:r>
      <w:proofErr w:type="spellEnd"/>
      <w:r w:rsidRPr="00866F37">
        <w:rPr>
          <w:rFonts w:ascii="Times New Roman" w:eastAsia="Times New Roman" w:hAnsi="Times New Roman" w:cs="Times New Roman"/>
          <w:color w:val="auto"/>
          <w:kern w:val="0"/>
          <w:sz w:val="28"/>
          <w:szCs w:val="28"/>
          <w14:ligatures w14:val="none"/>
        </w:rPr>
        <w:t xml:space="preserve"> = </w:t>
      </w:r>
      <w:proofErr w:type="spellStart"/>
      <w:proofErr w:type="gramStart"/>
      <w:r w:rsidRPr="00866F37">
        <w:rPr>
          <w:rFonts w:ascii="Times New Roman" w:eastAsia="Times New Roman" w:hAnsi="Times New Roman" w:cs="Times New Roman"/>
          <w:color w:val="auto"/>
          <w:kern w:val="0"/>
          <w:sz w:val="28"/>
          <w:szCs w:val="28"/>
          <w14:ligatures w14:val="none"/>
        </w:rPr>
        <w:t>np.mean</w:t>
      </w:r>
      <w:proofErr w:type="spellEnd"/>
      <w:proofErr w:type="gramEnd"/>
      <w:r w:rsidRPr="00866F37">
        <w:rPr>
          <w:rFonts w:ascii="Times New Roman" w:eastAsia="Times New Roman" w:hAnsi="Times New Roman" w:cs="Times New Roman"/>
          <w:color w:val="auto"/>
          <w:kern w:val="0"/>
          <w:sz w:val="28"/>
          <w:szCs w:val="28"/>
          <w14:ligatures w14:val="none"/>
        </w:rPr>
        <w:t>(</w:t>
      </w:r>
      <w:proofErr w:type="spellStart"/>
      <w:proofErr w:type="gramStart"/>
      <w:r w:rsidRPr="00866F37">
        <w:rPr>
          <w:rFonts w:ascii="Times New Roman" w:eastAsia="Times New Roman" w:hAnsi="Times New Roman" w:cs="Times New Roman"/>
          <w:color w:val="auto"/>
          <w:kern w:val="0"/>
          <w:sz w:val="28"/>
          <w:szCs w:val="28"/>
          <w14:ligatures w14:val="none"/>
        </w:rPr>
        <w:t>np.abs</w:t>
      </w:r>
      <w:proofErr w:type="spellEnd"/>
      <w:r w:rsidRPr="00866F37">
        <w:rPr>
          <w:rFonts w:ascii="Times New Roman" w:eastAsia="Times New Roman" w:hAnsi="Times New Roman" w:cs="Times New Roman"/>
          <w:color w:val="auto"/>
          <w:kern w:val="0"/>
          <w:sz w:val="28"/>
          <w:szCs w:val="28"/>
          <w14:ligatures w14:val="none"/>
        </w:rPr>
        <w:t>(</w:t>
      </w:r>
      <w:proofErr w:type="gramEnd"/>
      <w:r w:rsidRPr="00866F37">
        <w:rPr>
          <w:rFonts w:ascii="Times New Roman" w:eastAsia="Times New Roman" w:hAnsi="Times New Roman" w:cs="Times New Roman"/>
          <w:color w:val="auto"/>
          <w:kern w:val="0"/>
          <w:sz w:val="28"/>
          <w:szCs w:val="28"/>
          <w14:ligatures w14:val="none"/>
        </w:rPr>
        <w:t>actual - predicted))</w:t>
      </w:r>
    </w:p>
    <w:p w14:paraId="10DF9A74" w14:textId="0568C737" w:rsidR="00866F37" w:rsidRPr="00866F37" w:rsidRDefault="00866F37" w:rsidP="00866F3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8"/>
          <w:szCs w:val="28"/>
          <w14:ligatures w14:val="none"/>
        </w:rPr>
      </w:pPr>
      <w:r w:rsidRPr="00866F37">
        <w:rPr>
          <w:rFonts w:ascii="Times New Roman" w:eastAsia="Times New Roman" w:hAnsi="Times New Roman" w:cs="Times New Roman"/>
          <w:b/>
          <w:bCs/>
          <w:color w:val="auto"/>
          <w:kern w:val="0"/>
          <w:sz w:val="28"/>
          <w:szCs w:val="28"/>
          <w14:ligatures w14:val="none"/>
        </w:rPr>
        <w:t>Forecast Visualizations</w:t>
      </w:r>
    </w:p>
    <w:p w14:paraId="6D350B5C" w14:textId="77777777" w:rsidR="00866F37" w:rsidRPr="00866F37" w:rsidRDefault="00866F37" w:rsidP="00866F37">
      <w:pPr>
        <w:numPr>
          <w:ilvl w:val="0"/>
          <w:numId w:val="32"/>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lastRenderedPageBreak/>
        <w:t>Full forecast curve</w:t>
      </w:r>
    </w:p>
    <w:p w14:paraId="2701C39B" w14:textId="77777777" w:rsidR="00866F37" w:rsidRPr="00866F37" w:rsidRDefault="00866F37" w:rsidP="00866F37">
      <w:pPr>
        <w:numPr>
          <w:ilvl w:val="0"/>
          <w:numId w:val="32"/>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Trend decomposition</w:t>
      </w:r>
    </w:p>
    <w:p w14:paraId="09B9DC77" w14:textId="77777777" w:rsidR="00866F37" w:rsidRDefault="00866F37" w:rsidP="00866F37">
      <w:pPr>
        <w:numPr>
          <w:ilvl w:val="0"/>
          <w:numId w:val="32"/>
        </w:num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r w:rsidRPr="00866F37">
        <w:rPr>
          <w:rFonts w:ascii="Times New Roman" w:eastAsia="Times New Roman" w:hAnsi="Times New Roman" w:cs="Times New Roman"/>
          <w:color w:val="auto"/>
          <w:kern w:val="0"/>
          <w:sz w:val="28"/>
          <w:szCs w:val="28"/>
          <w14:ligatures w14:val="none"/>
        </w:rPr>
        <w:t>Seasonal components</w:t>
      </w:r>
    </w:p>
    <w:p w14:paraId="19F31524" w14:textId="77777777" w:rsidR="002D707B"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21D50BEF" w14:textId="77777777" w:rsidR="002D707B"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3E056F06" w14:textId="77777777" w:rsidR="002D707B"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7FA6B9C7" w14:textId="77777777" w:rsidR="002D707B"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2CB260BF" w14:textId="77777777" w:rsidR="002D707B"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08800977" w14:textId="77777777" w:rsidR="002D707B"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65E95DF4" w14:textId="77777777" w:rsidR="002D707B"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03E55986" w14:textId="77777777" w:rsidR="002D707B"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198ADAB3" w14:textId="77777777" w:rsidR="002D707B"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11FFE8DE" w14:textId="77777777" w:rsidR="002D707B"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78258223" w14:textId="77777777" w:rsidR="002D707B"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269DB096" w14:textId="77777777" w:rsidR="005D5C82" w:rsidRDefault="005D5C82"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418829AA" w14:textId="77777777" w:rsidR="005D5C82" w:rsidRDefault="005D5C82"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38F6BE1C" w14:textId="77777777" w:rsidR="005D5C82" w:rsidRDefault="005D5C82"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1C3343D8" w14:textId="77777777" w:rsidR="005D5C82" w:rsidRDefault="005D5C82"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27ACBC7B" w14:textId="77777777" w:rsidR="005D5C82" w:rsidRDefault="005D5C82"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08AE4BFB" w14:textId="77777777" w:rsidR="005D5C82" w:rsidRDefault="005D5C82"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670C5D7F" w14:textId="77777777" w:rsidR="005D5C82" w:rsidRDefault="005D5C82"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272A46E2" w14:textId="77777777" w:rsidR="002D707B" w:rsidRPr="00866F37" w:rsidRDefault="002D707B" w:rsidP="002D707B">
      <w:pPr>
        <w:spacing w:before="100" w:beforeAutospacing="1" w:after="100" w:afterAutospacing="1" w:line="240" w:lineRule="auto"/>
        <w:ind w:right="0"/>
        <w:jc w:val="left"/>
        <w:rPr>
          <w:rFonts w:ascii="Times New Roman" w:eastAsia="Times New Roman" w:hAnsi="Times New Roman" w:cs="Times New Roman"/>
          <w:color w:val="auto"/>
          <w:kern w:val="0"/>
          <w:sz w:val="28"/>
          <w:szCs w:val="28"/>
          <w14:ligatures w14:val="none"/>
        </w:rPr>
      </w:pPr>
    </w:p>
    <w:p w14:paraId="114FC4D5" w14:textId="77777777" w:rsidR="00E503C0" w:rsidRDefault="005D5C82">
      <w:pPr>
        <w:spacing w:after="614" w:line="262" w:lineRule="auto"/>
        <w:ind w:left="-5" w:right="0"/>
        <w:jc w:val="left"/>
      </w:pPr>
      <w:r>
        <w:rPr>
          <w:b/>
          <w:sz w:val="41"/>
        </w:rPr>
        <w:lastRenderedPageBreak/>
        <w:t>C</w:t>
      </w:r>
      <w:r>
        <w:rPr>
          <w:b/>
          <w:sz w:val="41"/>
        </w:rPr>
        <w:t>hapter 5</w:t>
      </w:r>
    </w:p>
    <w:p w14:paraId="5EA10FB3" w14:textId="77777777" w:rsidR="002D707B" w:rsidRDefault="002D707B">
      <w:pPr>
        <w:spacing w:after="232"/>
        <w:ind w:right="533"/>
        <w:rPr>
          <w:b/>
          <w:sz w:val="50"/>
        </w:rPr>
      </w:pPr>
      <w:r w:rsidRPr="002D707B">
        <w:rPr>
          <w:b/>
          <w:sz w:val="50"/>
        </w:rPr>
        <w:t>System Workflow</w:t>
      </w:r>
    </w:p>
    <w:p w14:paraId="41795B64" w14:textId="79BC47B0" w:rsidR="002D707B" w:rsidRDefault="002D707B">
      <w:pPr>
        <w:spacing w:after="232"/>
        <w:ind w:right="533"/>
        <w:rPr>
          <w:b/>
          <w:sz w:val="50"/>
        </w:rPr>
      </w:pPr>
      <w:r>
        <w:rPr>
          <w:b/>
          <w:noProof/>
          <w:sz w:val="50"/>
        </w:rPr>
        <w:drawing>
          <wp:inline distT="0" distB="0" distL="0" distR="0" wp14:anchorId="47172F09" wp14:editId="36157988">
            <wp:extent cx="3032760" cy="4549140"/>
            <wp:effectExtent l="0" t="0" r="0" b="3810"/>
            <wp:docPr id="98157565" name="Picture 1" descr="A diagram of a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7565" name="Picture 1" descr="A diagram of a market&#10;&#10;AI-generated content may be incorrect."/>
                    <pic:cNvPicPr/>
                  </pic:nvPicPr>
                  <pic:blipFill>
                    <a:blip r:embed="rId12"/>
                    <a:stretch>
                      <a:fillRect/>
                    </a:stretch>
                  </pic:blipFill>
                  <pic:spPr>
                    <a:xfrm>
                      <a:off x="0" y="0"/>
                      <a:ext cx="3032889" cy="4549334"/>
                    </a:xfrm>
                    <a:prstGeom prst="rect">
                      <a:avLst/>
                    </a:prstGeom>
                  </pic:spPr>
                </pic:pic>
              </a:graphicData>
            </a:graphic>
          </wp:inline>
        </w:drawing>
      </w:r>
    </w:p>
    <w:p w14:paraId="4A11CEA4" w14:textId="77777777" w:rsidR="002D707B" w:rsidRPr="002D707B" w:rsidRDefault="002D707B" w:rsidP="002D707B">
      <w:pPr>
        <w:pStyle w:val="NormalWeb"/>
        <w:rPr>
          <w:sz w:val="28"/>
          <w:szCs w:val="28"/>
        </w:rPr>
      </w:pPr>
      <w:r w:rsidRPr="002D707B">
        <w:rPr>
          <w:sz w:val="28"/>
          <w:szCs w:val="28"/>
        </w:rPr>
        <w:t xml:space="preserve">The workflow of the </w:t>
      </w:r>
      <w:r w:rsidRPr="002D707B">
        <w:rPr>
          <w:rStyle w:val="Strong"/>
          <w:rFonts w:eastAsia="Cambria"/>
          <w:sz w:val="28"/>
          <w:szCs w:val="28"/>
        </w:rPr>
        <w:t>Smart Grocery Recommender System</w:t>
      </w:r>
      <w:r w:rsidRPr="002D707B">
        <w:rPr>
          <w:sz w:val="28"/>
          <w:szCs w:val="28"/>
        </w:rPr>
        <w:t xml:space="preserve"> is designed to process raw transaction data and generate meaningful insights for both customers and retailers. The system operates through three major stages: </w:t>
      </w:r>
      <w:r w:rsidRPr="002D707B">
        <w:rPr>
          <w:rStyle w:val="Strong"/>
          <w:rFonts w:eastAsia="Cambria"/>
          <w:sz w:val="28"/>
          <w:szCs w:val="28"/>
        </w:rPr>
        <w:t>data preprocessing</w:t>
      </w:r>
      <w:r w:rsidRPr="002D707B">
        <w:rPr>
          <w:sz w:val="28"/>
          <w:szCs w:val="28"/>
        </w:rPr>
        <w:t xml:space="preserve">, </w:t>
      </w:r>
      <w:r w:rsidRPr="002D707B">
        <w:rPr>
          <w:rStyle w:val="Strong"/>
          <w:rFonts w:eastAsia="Cambria"/>
          <w:sz w:val="28"/>
          <w:szCs w:val="28"/>
        </w:rPr>
        <w:t>pattern mining</w:t>
      </w:r>
      <w:r w:rsidRPr="002D707B">
        <w:rPr>
          <w:sz w:val="28"/>
          <w:szCs w:val="28"/>
        </w:rPr>
        <w:t xml:space="preserve">, and </w:t>
      </w:r>
      <w:r w:rsidRPr="002D707B">
        <w:rPr>
          <w:rStyle w:val="Strong"/>
          <w:rFonts w:eastAsia="Cambria"/>
          <w:sz w:val="28"/>
          <w:szCs w:val="28"/>
        </w:rPr>
        <w:t>customer analysis</w:t>
      </w:r>
      <w:r w:rsidRPr="002D707B">
        <w:rPr>
          <w:sz w:val="28"/>
          <w:szCs w:val="28"/>
        </w:rPr>
        <w:t>, ultimately producing actionable grocery recommendations.</w:t>
      </w:r>
    </w:p>
    <w:p w14:paraId="283134BC" w14:textId="77777777" w:rsidR="002D707B" w:rsidRPr="002D707B" w:rsidRDefault="002D707B" w:rsidP="002D707B">
      <w:pPr>
        <w:pStyle w:val="Heading3"/>
        <w:rPr>
          <w:rFonts w:ascii="Times New Roman" w:hAnsi="Times New Roman" w:cs="Times New Roman"/>
          <w:sz w:val="28"/>
          <w:szCs w:val="28"/>
        </w:rPr>
      </w:pPr>
      <w:r w:rsidRPr="002D707B">
        <w:rPr>
          <w:rStyle w:val="Strong"/>
          <w:rFonts w:ascii="Times New Roman" w:hAnsi="Times New Roman" w:cs="Times New Roman"/>
          <w:b/>
          <w:bCs w:val="0"/>
          <w:sz w:val="28"/>
          <w:szCs w:val="28"/>
        </w:rPr>
        <w:t>1. Data Input (Groceries Dataset)</w:t>
      </w:r>
    </w:p>
    <w:p w14:paraId="02C0CAE5" w14:textId="77777777" w:rsidR="002D707B" w:rsidRPr="002D707B" w:rsidRDefault="002D707B" w:rsidP="002D707B">
      <w:pPr>
        <w:pStyle w:val="NormalWeb"/>
        <w:rPr>
          <w:sz w:val="28"/>
          <w:szCs w:val="28"/>
        </w:rPr>
      </w:pPr>
      <w:r w:rsidRPr="002D707B">
        <w:rPr>
          <w:sz w:val="28"/>
          <w:szCs w:val="28"/>
        </w:rPr>
        <w:t xml:space="preserve">The system begins with the </w:t>
      </w:r>
      <w:r w:rsidRPr="002D707B">
        <w:rPr>
          <w:rStyle w:val="Strong"/>
          <w:rFonts w:eastAsia="Cambria"/>
          <w:sz w:val="28"/>
          <w:szCs w:val="28"/>
        </w:rPr>
        <w:t>Groceries_dataset.csv</w:t>
      </w:r>
      <w:r w:rsidRPr="002D707B">
        <w:rPr>
          <w:sz w:val="28"/>
          <w:szCs w:val="28"/>
        </w:rPr>
        <w:t>, which contains thousands of real retail transactions. Each entry includes:</w:t>
      </w:r>
    </w:p>
    <w:p w14:paraId="39346851" w14:textId="77777777" w:rsidR="002D707B" w:rsidRPr="002D707B" w:rsidRDefault="002D707B" w:rsidP="002D707B">
      <w:pPr>
        <w:pStyle w:val="NormalWeb"/>
        <w:numPr>
          <w:ilvl w:val="0"/>
          <w:numId w:val="33"/>
        </w:numPr>
        <w:rPr>
          <w:sz w:val="28"/>
          <w:szCs w:val="28"/>
        </w:rPr>
      </w:pPr>
      <w:r w:rsidRPr="002D707B">
        <w:rPr>
          <w:sz w:val="28"/>
          <w:szCs w:val="28"/>
        </w:rPr>
        <w:lastRenderedPageBreak/>
        <w:t>Member number</w:t>
      </w:r>
    </w:p>
    <w:p w14:paraId="2A92BCF4" w14:textId="77777777" w:rsidR="002D707B" w:rsidRPr="002D707B" w:rsidRDefault="002D707B" w:rsidP="002D707B">
      <w:pPr>
        <w:pStyle w:val="NormalWeb"/>
        <w:numPr>
          <w:ilvl w:val="0"/>
          <w:numId w:val="33"/>
        </w:numPr>
        <w:rPr>
          <w:sz w:val="28"/>
          <w:szCs w:val="28"/>
        </w:rPr>
      </w:pPr>
      <w:r w:rsidRPr="002D707B">
        <w:rPr>
          <w:sz w:val="28"/>
          <w:szCs w:val="28"/>
        </w:rPr>
        <w:t>Date of purchase</w:t>
      </w:r>
    </w:p>
    <w:p w14:paraId="5A6798BB" w14:textId="77777777" w:rsidR="002D707B" w:rsidRPr="002D707B" w:rsidRDefault="002D707B" w:rsidP="002D707B">
      <w:pPr>
        <w:pStyle w:val="NormalWeb"/>
        <w:numPr>
          <w:ilvl w:val="0"/>
          <w:numId w:val="33"/>
        </w:numPr>
        <w:rPr>
          <w:sz w:val="28"/>
          <w:szCs w:val="28"/>
        </w:rPr>
      </w:pPr>
      <w:r w:rsidRPr="002D707B">
        <w:rPr>
          <w:sz w:val="28"/>
          <w:szCs w:val="28"/>
        </w:rPr>
        <w:t>Item purchased</w:t>
      </w:r>
    </w:p>
    <w:p w14:paraId="6C8E6BDA" w14:textId="7837B946" w:rsidR="002D707B" w:rsidRPr="002D707B" w:rsidRDefault="002D707B" w:rsidP="002D707B">
      <w:pPr>
        <w:pStyle w:val="NormalWeb"/>
        <w:rPr>
          <w:sz w:val="28"/>
          <w:szCs w:val="28"/>
        </w:rPr>
      </w:pPr>
      <w:r w:rsidRPr="002D707B">
        <w:rPr>
          <w:sz w:val="28"/>
          <w:szCs w:val="28"/>
        </w:rPr>
        <w:t>This forms the foundational dataset for the entire machine learning pipeline.</w:t>
      </w:r>
    </w:p>
    <w:p w14:paraId="2ECC8381" w14:textId="77777777" w:rsidR="002D707B" w:rsidRPr="002D707B" w:rsidRDefault="002D707B" w:rsidP="002D707B">
      <w:pPr>
        <w:pStyle w:val="Heading3"/>
        <w:rPr>
          <w:rFonts w:ascii="Times New Roman" w:hAnsi="Times New Roman" w:cs="Times New Roman"/>
          <w:sz w:val="28"/>
          <w:szCs w:val="28"/>
        </w:rPr>
      </w:pPr>
      <w:r w:rsidRPr="002D707B">
        <w:rPr>
          <w:rStyle w:val="Strong"/>
          <w:rFonts w:ascii="Times New Roman" w:hAnsi="Times New Roman" w:cs="Times New Roman"/>
          <w:b/>
          <w:bCs w:val="0"/>
          <w:sz w:val="28"/>
          <w:szCs w:val="28"/>
        </w:rPr>
        <w:t>2. Data Preprocessing</w:t>
      </w:r>
    </w:p>
    <w:p w14:paraId="76DDC8B2" w14:textId="77777777" w:rsidR="002D707B" w:rsidRPr="002D707B" w:rsidRDefault="002D707B" w:rsidP="002D707B">
      <w:pPr>
        <w:pStyle w:val="NormalWeb"/>
        <w:rPr>
          <w:sz w:val="28"/>
          <w:szCs w:val="28"/>
        </w:rPr>
      </w:pPr>
      <w:r w:rsidRPr="002D707B">
        <w:rPr>
          <w:sz w:val="28"/>
          <w:szCs w:val="28"/>
        </w:rPr>
        <w:t>Before applying any ML models, the raw transaction data is cleaned and structured.</w:t>
      </w:r>
      <w:r w:rsidRPr="002D707B">
        <w:rPr>
          <w:sz w:val="28"/>
          <w:szCs w:val="28"/>
        </w:rPr>
        <w:br/>
        <w:t>This stage includes:</w:t>
      </w:r>
    </w:p>
    <w:p w14:paraId="356956E4" w14:textId="77777777" w:rsidR="002D707B" w:rsidRPr="002D707B" w:rsidRDefault="002D707B" w:rsidP="002D707B">
      <w:pPr>
        <w:pStyle w:val="NormalWeb"/>
        <w:numPr>
          <w:ilvl w:val="0"/>
          <w:numId w:val="34"/>
        </w:numPr>
        <w:rPr>
          <w:sz w:val="28"/>
          <w:szCs w:val="28"/>
        </w:rPr>
      </w:pPr>
      <w:r w:rsidRPr="002D707B">
        <w:rPr>
          <w:rStyle w:val="Strong"/>
          <w:rFonts w:eastAsia="Cambria"/>
          <w:sz w:val="28"/>
          <w:szCs w:val="28"/>
        </w:rPr>
        <w:t>Removing null or inconsistent values</w:t>
      </w:r>
    </w:p>
    <w:p w14:paraId="253736FB" w14:textId="77777777" w:rsidR="002D707B" w:rsidRPr="002D707B" w:rsidRDefault="002D707B" w:rsidP="002D707B">
      <w:pPr>
        <w:pStyle w:val="NormalWeb"/>
        <w:numPr>
          <w:ilvl w:val="0"/>
          <w:numId w:val="34"/>
        </w:numPr>
        <w:rPr>
          <w:sz w:val="28"/>
          <w:szCs w:val="28"/>
        </w:rPr>
      </w:pPr>
      <w:r w:rsidRPr="002D707B">
        <w:rPr>
          <w:rStyle w:val="Strong"/>
          <w:rFonts w:eastAsia="Cambria"/>
          <w:sz w:val="28"/>
          <w:szCs w:val="28"/>
        </w:rPr>
        <w:t>Formatting date and item attributes</w:t>
      </w:r>
    </w:p>
    <w:p w14:paraId="5244FFF8" w14:textId="77777777" w:rsidR="002D707B" w:rsidRPr="002D707B" w:rsidRDefault="002D707B" w:rsidP="002D707B">
      <w:pPr>
        <w:pStyle w:val="NormalWeb"/>
        <w:numPr>
          <w:ilvl w:val="0"/>
          <w:numId w:val="34"/>
        </w:numPr>
        <w:rPr>
          <w:sz w:val="28"/>
          <w:szCs w:val="28"/>
        </w:rPr>
      </w:pPr>
      <w:r w:rsidRPr="002D707B">
        <w:rPr>
          <w:rStyle w:val="Strong"/>
          <w:rFonts w:eastAsia="Cambria"/>
          <w:sz w:val="28"/>
          <w:szCs w:val="28"/>
        </w:rPr>
        <w:t xml:space="preserve">Grouping items by </w:t>
      </w:r>
      <w:proofErr w:type="spellStart"/>
      <w:r w:rsidRPr="002D707B">
        <w:rPr>
          <w:rStyle w:val="Strong"/>
          <w:rFonts w:eastAsia="Cambria"/>
          <w:sz w:val="28"/>
          <w:szCs w:val="28"/>
        </w:rPr>
        <w:t>Member_number</w:t>
      </w:r>
      <w:proofErr w:type="spellEnd"/>
    </w:p>
    <w:p w14:paraId="3C1C9D31" w14:textId="77777777" w:rsidR="002D707B" w:rsidRPr="002D707B" w:rsidRDefault="002D707B" w:rsidP="002D707B">
      <w:pPr>
        <w:pStyle w:val="NormalWeb"/>
        <w:numPr>
          <w:ilvl w:val="0"/>
          <w:numId w:val="34"/>
        </w:numPr>
        <w:rPr>
          <w:sz w:val="28"/>
          <w:szCs w:val="28"/>
        </w:rPr>
      </w:pPr>
      <w:r w:rsidRPr="002D707B">
        <w:rPr>
          <w:rStyle w:val="Strong"/>
          <w:rFonts w:eastAsia="Cambria"/>
          <w:sz w:val="28"/>
          <w:szCs w:val="28"/>
        </w:rPr>
        <w:t>Creating customer-level baskets</w:t>
      </w:r>
    </w:p>
    <w:p w14:paraId="67214BBD" w14:textId="2B0B3E4F" w:rsidR="002D707B" w:rsidRPr="002D707B" w:rsidRDefault="002D707B" w:rsidP="002D707B">
      <w:pPr>
        <w:pStyle w:val="NormalWeb"/>
        <w:rPr>
          <w:sz w:val="28"/>
          <w:szCs w:val="28"/>
        </w:rPr>
      </w:pPr>
      <w:r w:rsidRPr="002D707B">
        <w:rPr>
          <w:sz w:val="28"/>
          <w:szCs w:val="28"/>
        </w:rPr>
        <w:t xml:space="preserve">This step ensures that the </w:t>
      </w:r>
      <w:proofErr w:type="gramStart"/>
      <w:r w:rsidRPr="002D707B">
        <w:rPr>
          <w:sz w:val="28"/>
          <w:szCs w:val="28"/>
        </w:rPr>
        <w:t>dataset</w:t>
      </w:r>
      <w:proofErr w:type="gramEnd"/>
      <w:r w:rsidRPr="002D707B">
        <w:rPr>
          <w:sz w:val="28"/>
          <w:szCs w:val="28"/>
        </w:rPr>
        <w:t xml:space="preserve"> is standardized and ready for analysis.</w:t>
      </w:r>
    </w:p>
    <w:p w14:paraId="03637BEA" w14:textId="77777777" w:rsidR="002D707B" w:rsidRPr="002D707B" w:rsidRDefault="002D707B" w:rsidP="002D707B">
      <w:pPr>
        <w:pStyle w:val="Heading3"/>
        <w:rPr>
          <w:rFonts w:ascii="Times New Roman" w:hAnsi="Times New Roman" w:cs="Times New Roman"/>
          <w:sz w:val="28"/>
          <w:szCs w:val="28"/>
        </w:rPr>
      </w:pPr>
      <w:r w:rsidRPr="002D707B">
        <w:rPr>
          <w:rStyle w:val="Strong"/>
          <w:rFonts w:ascii="Times New Roman" w:hAnsi="Times New Roman" w:cs="Times New Roman"/>
          <w:b/>
          <w:bCs w:val="0"/>
          <w:sz w:val="28"/>
          <w:szCs w:val="28"/>
        </w:rPr>
        <w:t>3. Market Basket Analysis (</w:t>
      </w:r>
      <w:proofErr w:type="spellStart"/>
      <w:r w:rsidRPr="002D707B">
        <w:rPr>
          <w:rStyle w:val="Strong"/>
          <w:rFonts w:ascii="Times New Roman" w:hAnsi="Times New Roman" w:cs="Times New Roman"/>
          <w:b/>
          <w:bCs w:val="0"/>
          <w:sz w:val="28"/>
          <w:szCs w:val="28"/>
        </w:rPr>
        <w:t>Apriori</w:t>
      </w:r>
      <w:proofErr w:type="spellEnd"/>
      <w:r w:rsidRPr="002D707B">
        <w:rPr>
          <w:rStyle w:val="Strong"/>
          <w:rFonts w:ascii="Times New Roman" w:hAnsi="Times New Roman" w:cs="Times New Roman"/>
          <w:b/>
          <w:bCs w:val="0"/>
          <w:sz w:val="28"/>
          <w:szCs w:val="28"/>
        </w:rPr>
        <w:t xml:space="preserve"> Algorithm)</w:t>
      </w:r>
    </w:p>
    <w:p w14:paraId="1A9562DA" w14:textId="77777777" w:rsidR="002D707B" w:rsidRPr="002D707B" w:rsidRDefault="002D707B" w:rsidP="002D707B">
      <w:pPr>
        <w:pStyle w:val="NormalWeb"/>
        <w:rPr>
          <w:sz w:val="28"/>
          <w:szCs w:val="28"/>
        </w:rPr>
      </w:pPr>
      <w:r w:rsidRPr="002D707B">
        <w:rPr>
          <w:sz w:val="28"/>
          <w:szCs w:val="28"/>
        </w:rPr>
        <w:t xml:space="preserve">In this stage, all shopping baskets are fed into the </w:t>
      </w:r>
      <w:proofErr w:type="spellStart"/>
      <w:r w:rsidRPr="002D707B">
        <w:rPr>
          <w:rStyle w:val="Strong"/>
          <w:rFonts w:eastAsia="Cambria"/>
          <w:sz w:val="28"/>
          <w:szCs w:val="28"/>
        </w:rPr>
        <w:t>Apriori</w:t>
      </w:r>
      <w:proofErr w:type="spellEnd"/>
      <w:r w:rsidRPr="002D707B">
        <w:rPr>
          <w:sz w:val="28"/>
          <w:szCs w:val="28"/>
        </w:rPr>
        <w:t xml:space="preserve"> algorithm.</w:t>
      </w:r>
      <w:r w:rsidRPr="002D707B">
        <w:rPr>
          <w:sz w:val="28"/>
          <w:szCs w:val="28"/>
        </w:rPr>
        <w:br/>
        <w:t>Its purpose is to find:</w:t>
      </w:r>
    </w:p>
    <w:p w14:paraId="6FFE0A6D" w14:textId="77777777" w:rsidR="002D707B" w:rsidRPr="002D707B" w:rsidRDefault="002D707B" w:rsidP="002D707B">
      <w:pPr>
        <w:pStyle w:val="NormalWeb"/>
        <w:numPr>
          <w:ilvl w:val="0"/>
          <w:numId w:val="35"/>
        </w:numPr>
        <w:rPr>
          <w:sz w:val="28"/>
          <w:szCs w:val="28"/>
        </w:rPr>
      </w:pPr>
      <w:r w:rsidRPr="002D707B">
        <w:rPr>
          <w:sz w:val="28"/>
          <w:szCs w:val="28"/>
        </w:rPr>
        <w:t>Frequently purchased item combinations</w:t>
      </w:r>
    </w:p>
    <w:p w14:paraId="7FE2F181" w14:textId="77777777" w:rsidR="002D707B" w:rsidRPr="002D707B" w:rsidRDefault="002D707B" w:rsidP="002D707B">
      <w:pPr>
        <w:pStyle w:val="NormalWeb"/>
        <w:numPr>
          <w:ilvl w:val="0"/>
          <w:numId w:val="35"/>
        </w:numPr>
        <w:rPr>
          <w:sz w:val="28"/>
          <w:szCs w:val="28"/>
        </w:rPr>
      </w:pPr>
      <w:r w:rsidRPr="002D707B">
        <w:rPr>
          <w:sz w:val="28"/>
          <w:szCs w:val="28"/>
        </w:rPr>
        <w:t>Strong associations between products</w:t>
      </w:r>
    </w:p>
    <w:p w14:paraId="4057D015" w14:textId="77777777" w:rsidR="002D707B" w:rsidRPr="002D707B" w:rsidRDefault="002D707B" w:rsidP="002D707B">
      <w:pPr>
        <w:pStyle w:val="NormalWeb"/>
        <w:numPr>
          <w:ilvl w:val="0"/>
          <w:numId w:val="35"/>
        </w:numPr>
        <w:rPr>
          <w:sz w:val="28"/>
          <w:szCs w:val="28"/>
        </w:rPr>
      </w:pPr>
      <w:r w:rsidRPr="002D707B">
        <w:rPr>
          <w:sz w:val="28"/>
          <w:szCs w:val="28"/>
        </w:rPr>
        <w:t xml:space="preserve">Key metrics such as </w:t>
      </w:r>
      <w:r w:rsidRPr="002D707B">
        <w:rPr>
          <w:rStyle w:val="Strong"/>
          <w:rFonts w:eastAsia="Cambria"/>
          <w:sz w:val="28"/>
          <w:szCs w:val="28"/>
        </w:rPr>
        <w:t>support</w:t>
      </w:r>
      <w:r w:rsidRPr="002D707B">
        <w:rPr>
          <w:sz w:val="28"/>
          <w:szCs w:val="28"/>
        </w:rPr>
        <w:t xml:space="preserve">, </w:t>
      </w:r>
      <w:r w:rsidRPr="002D707B">
        <w:rPr>
          <w:rStyle w:val="Strong"/>
          <w:rFonts w:eastAsia="Cambria"/>
          <w:sz w:val="28"/>
          <w:szCs w:val="28"/>
        </w:rPr>
        <w:t>confidence</w:t>
      </w:r>
      <w:r w:rsidRPr="002D707B">
        <w:rPr>
          <w:sz w:val="28"/>
          <w:szCs w:val="28"/>
        </w:rPr>
        <w:t xml:space="preserve">, and </w:t>
      </w:r>
      <w:r w:rsidRPr="002D707B">
        <w:rPr>
          <w:rStyle w:val="Strong"/>
          <w:rFonts w:eastAsia="Cambria"/>
          <w:sz w:val="28"/>
          <w:szCs w:val="28"/>
        </w:rPr>
        <w:t>lift</w:t>
      </w:r>
    </w:p>
    <w:p w14:paraId="03D696F7" w14:textId="77777777" w:rsidR="002D707B" w:rsidRPr="002D707B" w:rsidRDefault="002D707B" w:rsidP="002D707B">
      <w:pPr>
        <w:pStyle w:val="NormalWeb"/>
        <w:rPr>
          <w:sz w:val="28"/>
          <w:szCs w:val="28"/>
        </w:rPr>
      </w:pPr>
      <w:r w:rsidRPr="002D707B">
        <w:rPr>
          <w:sz w:val="28"/>
          <w:szCs w:val="28"/>
        </w:rPr>
        <w:t xml:space="preserve">The output contains </w:t>
      </w:r>
      <w:r w:rsidRPr="002D707B">
        <w:rPr>
          <w:rStyle w:val="Strong"/>
          <w:rFonts w:eastAsia="Cambria"/>
          <w:sz w:val="28"/>
          <w:szCs w:val="28"/>
        </w:rPr>
        <w:t>association rules</w:t>
      </w:r>
      <w:r w:rsidRPr="002D707B">
        <w:rPr>
          <w:sz w:val="28"/>
          <w:szCs w:val="28"/>
        </w:rPr>
        <w:t xml:space="preserve"> such as:</w:t>
      </w:r>
      <w:r w:rsidRPr="002D707B">
        <w:rPr>
          <w:sz w:val="28"/>
          <w:szCs w:val="28"/>
        </w:rPr>
        <w:br/>
        <w:t>“</w:t>
      </w:r>
      <w:r w:rsidRPr="002D707B">
        <w:rPr>
          <w:rStyle w:val="Emphasis"/>
          <w:sz w:val="28"/>
          <w:szCs w:val="28"/>
        </w:rPr>
        <w:t>If a customer buys meat and domestic eggs → they are likely to buy whole milk.</w:t>
      </w:r>
      <w:r w:rsidRPr="002D707B">
        <w:rPr>
          <w:sz w:val="28"/>
          <w:szCs w:val="28"/>
        </w:rPr>
        <w:t>”</w:t>
      </w:r>
    </w:p>
    <w:p w14:paraId="37402729" w14:textId="1A952F38" w:rsidR="002D707B" w:rsidRPr="002D707B" w:rsidRDefault="002D707B" w:rsidP="002D707B">
      <w:pPr>
        <w:pStyle w:val="NormalWeb"/>
        <w:rPr>
          <w:sz w:val="28"/>
          <w:szCs w:val="28"/>
        </w:rPr>
      </w:pPr>
      <w:r w:rsidRPr="002D707B">
        <w:rPr>
          <w:sz w:val="28"/>
          <w:szCs w:val="28"/>
        </w:rPr>
        <w:t xml:space="preserve">These rules directly power the </w:t>
      </w:r>
      <w:r w:rsidRPr="002D707B">
        <w:rPr>
          <w:rStyle w:val="Strong"/>
          <w:rFonts w:eastAsia="Cambria"/>
          <w:sz w:val="28"/>
          <w:szCs w:val="28"/>
        </w:rPr>
        <w:t>recommendation engine</w:t>
      </w:r>
      <w:r w:rsidRPr="002D707B">
        <w:rPr>
          <w:sz w:val="28"/>
          <w:szCs w:val="28"/>
        </w:rPr>
        <w:t>.</w:t>
      </w:r>
    </w:p>
    <w:p w14:paraId="332B1D39" w14:textId="77777777" w:rsidR="002D707B" w:rsidRPr="002D707B" w:rsidRDefault="002D707B" w:rsidP="002D707B">
      <w:pPr>
        <w:pStyle w:val="Heading3"/>
        <w:rPr>
          <w:rFonts w:ascii="Times New Roman" w:hAnsi="Times New Roman" w:cs="Times New Roman"/>
          <w:sz w:val="28"/>
          <w:szCs w:val="28"/>
        </w:rPr>
      </w:pPr>
      <w:r w:rsidRPr="002D707B">
        <w:rPr>
          <w:rStyle w:val="Strong"/>
          <w:rFonts w:ascii="Times New Roman" w:hAnsi="Times New Roman" w:cs="Times New Roman"/>
          <w:b/>
          <w:bCs w:val="0"/>
          <w:sz w:val="28"/>
          <w:szCs w:val="28"/>
        </w:rPr>
        <w:t>4. Customer Segmentation (K-Means Clustering)</w:t>
      </w:r>
    </w:p>
    <w:p w14:paraId="180CD892" w14:textId="77777777" w:rsidR="002D707B" w:rsidRPr="002D707B" w:rsidRDefault="002D707B" w:rsidP="002D707B">
      <w:pPr>
        <w:pStyle w:val="NormalWeb"/>
        <w:rPr>
          <w:sz w:val="28"/>
          <w:szCs w:val="28"/>
        </w:rPr>
      </w:pPr>
      <w:r w:rsidRPr="002D707B">
        <w:rPr>
          <w:sz w:val="28"/>
          <w:szCs w:val="28"/>
        </w:rPr>
        <w:t xml:space="preserve">The system creates </w:t>
      </w:r>
      <w:r w:rsidRPr="002D707B">
        <w:rPr>
          <w:rStyle w:val="Strong"/>
          <w:rFonts w:eastAsia="Cambria"/>
          <w:sz w:val="28"/>
          <w:szCs w:val="28"/>
        </w:rPr>
        <w:t>customer feature vectors</w:t>
      </w:r>
      <w:r w:rsidRPr="002D707B">
        <w:rPr>
          <w:sz w:val="28"/>
          <w:szCs w:val="28"/>
        </w:rPr>
        <w:t xml:space="preserve"> using:</w:t>
      </w:r>
    </w:p>
    <w:p w14:paraId="3FDD09BE" w14:textId="77777777" w:rsidR="002D707B" w:rsidRPr="002D707B" w:rsidRDefault="002D707B" w:rsidP="002D707B">
      <w:pPr>
        <w:pStyle w:val="NormalWeb"/>
        <w:numPr>
          <w:ilvl w:val="0"/>
          <w:numId w:val="36"/>
        </w:numPr>
        <w:rPr>
          <w:sz w:val="28"/>
          <w:szCs w:val="28"/>
        </w:rPr>
      </w:pPr>
      <w:r w:rsidRPr="002D707B">
        <w:rPr>
          <w:sz w:val="28"/>
          <w:szCs w:val="28"/>
        </w:rPr>
        <w:t>Total items bought</w:t>
      </w:r>
    </w:p>
    <w:p w14:paraId="1DCB9A6A" w14:textId="77777777" w:rsidR="002D707B" w:rsidRPr="002D707B" w:rsidRDefault="002D707B" w:rsidP="002D707B">
      <w:pPr>
        <w:pStyle w:val="NormalWeb"/>
        <w:numPr>
          <w:ilvl w:val="0"/>
          <w:numId w:val="36"/>
        </w:numPr>
        <w:rPr>
          <w:sz w:val="28"/>
          <w:szCs w:val="28"/>
        </w:rPr>
      </w:pPr>
      <w:r w:rsidRPr="002D707B">
        <w:rPr>
          <w:sz w:val="28"/>
          <w:szCs w:val="28"/>
        </w:rPr>
        <w:t>Unique items</w:t>
      </w:r>
    </w:p>
    <w:p w14:paraId="26EF8690" w14:textId="77777777" w:rsidR="002D707B" w:rsidRPr="002D707B" w:rsidRDefault="002D707B" w:rsidP="002D707B">
      <w:pPr>
        <w:pStyle w:val="NormalWeb"/>
        <w:numPr>
          <w:ilvl w:val="0"/>
          <w:numId w:val="36"/>
        </w:numPr>
        <w:rPr>
          <w:sz w:val="28"/>
          <w:szCs w:val="28"/>
        </w:rPr>
      </w:pPr>
      <w:r w:rsidRPr="002D707B">
        <w:rPr>
          <w:sz w:val="28"/>
          <w:szCs w:val="28"/>
        </w:rPr>
        <w:t>Shopping diversity</w:t>
      </w:r>
    </w:p>
    <w:p w14:paraId="4E0A02AD" w14:textId="77777777" w:rsidR="002D707B" w:rsidRPr="002D707B" w:rsidRDefault="002D707B" w:rsidP="002D707B">
      <w:pPr>
        <w:pStyle w:val="NormalWeb"/>
        <w:numPr>
          <w:ilvl w:val="0"/>
          <w:numId w:val="36"/>
        </w:numPr>
        <w:rPr>
          <w:sz w:val="28"/>
          <w:szCs w:val="28"/>
        </w:rPr>
      </w:pPr>
      <w:r w:rsidRPr="002D707B">
        <w:rPr>
          <w:sz w:val="28"/>
          <w:szCs w:val="28"/>
        </w:rPr>
        <w:t>Basket size</w:t>
      </w:r>
    </w:p>
    <w:p w14:paraId="711581CF" w14:textId="77777777" w:rsidR="002D707B" w:rsidRPr="002D707B" w:rsidRDefault="002D707B" w:rsidP="002D707B">
      <w:pPr>
        <w:pStyle w:val="NormalWeb"/>
        <w:rPr>
          <w:sz w:val="28"/>
          <w:szCs w:val="28"/>
        </w:rPr>
      </w:pPr>
      <w:r w:rsidRPr="002D707B">
        <w:rPr>
          <w:sz w:val="28"/>
          <w:szCs w:val="28"/>
        </w:rPr>
        <w:lastRenderedPageBreak/>
        <w:t xml:space="preserve">The </w:t>
      </w:r>
      <w:r w:rsidRPr="002D707B">
        <w:rPr>
          <w:rStyle w:val="Strong"/>
          <w:rFonts w:eastAsia="Cambria"/>
          <w:sz w:val="28"/>
          <w:szCs w:val="28"/>
        </w:rPr>
        <w:t>K-Means clustering algorithm</w:t>
      </w:r>
      <w:r w:rsidRPr="002D707B">
        <w:rPr>
          <w:sz w:val="28"/>
          <w:szCs w:val="28"/>
        </w:rPr>
        <w:t xml:space="preserve"> groups customers into meaningful segments like:</w:t>
      </w:r>
    </w:p>
    <w:p w14:paraId="6121CFAB" w14:textId="77777777" w:rsidR="002D707B" w:rsidRPr="002D707B" w:rsidRDefault="002D707B" w:rsidP="002D707B">
      <w:pPr>
        <w:pStyle w:val="NormalWeb"/>
        <w:numPr>
          <w:ilvl w:val="0"/>
          <w:numId w:val="37"/>
        </w:numPr>
        <w:rPr>
          <w:sz w:val="28"/>
          <w:szCs w:val="28"/>
        </w:rPr>
      </w:pPr>
      <w:r w:rsidRPr="002D707B">
        <w:rPr>
          <w:sz w:val="28"/>
          <w:szCs w:val="28"/>
        </w:rPr>
        <w:t>Light Shoppers</w:t>
      </w:r>
    </w:p>
    <w:p w14:paraId="6928BB7E" w14:textId="77777777" w:rsidR="002D707B" w:rsidRPr="002D707B" w:rsidRDefault="002D707B" w:rsidP="002D707B">
      <w:pPr>
        <w:pStyle w:val="NormalWeb"/>
        <w:numPr>
          <w:ilvl w:val="0"/>
          <w:numId w:val="37"/>
        </w:numPr>
        <w:rPr>
          <w:sz w:val="28"/>
          <w:szCs w:val="28"/>
        </w:rPr>
      </w:pPr>
      <w:r w:rsidRPr="002D707B">
        <w:rPr>
          <w:sz w:val="28"/>
          <w:szCs w:val="28"/>
        </w:rPr>
        <w:t>Regular Customers</w:t>
      </w:r>
    </w:p>
    <w:p w14:paraId="5AADD1F3" w14:textId="77777777" w:rsidR="002D707B" w:rsidRPr="002D707B" w:rsidRDefault="002D707B" w:rsidP="002D707B">
      <w:pPr>
        <w:pStyle w:val="NormalWeb"/>
        <w:numPr>
          <w:ilvl w:val="0"/>
          <w:numId w:val="37"/>
        </w:numPr>
        <w:rPr>
          <w:sz w:val="28"/>
          <w:szCs w:val="28"/>
        </w:rPr>
      </w:pPr>
      <w:r w:rsidRPr="002D707B">
        <w:rPr>
          <w:sz w:val="28"/>
          <w:szCs w:val="28"/>
        </w:rPr>
        <w:t>Premium Shoppers</w:t>
      </w:r>
    </w:p>
    <w:p w14:paraId="595C36CF" w14:textId="77777777" w:rsidR="002D707B" w:rsidRPr="002D707B" w:rsidRDefault="002D707B" w:rsidP="002D707B">
      <w:pPr>
        <w:pStyle w:val="NormalWeb"/>
        <w:numPr>
          <w:ilvl w:val="0"/>
          <w:numId w:val="37"/>
        </w:numPr>
        <w:rPr>
          <w:sz w:val="28"/>
          <w:szCs w:val="28"/>
        </w:rPr>
      </w:pPr>
      <w:r w:rsidRPr="002D707B">
        <w:rPr>
          <w:sz w:val="28"/>
          <w:szCs w:val="28"/>
        </w:rPr>
        <w:t>Bulk Buyers</w:t>
      </w:r>
    </w:p>
    <w:p w14:paraId="07C3B31F" w14:textId="74EDB4CF" w:rsidR="002D707B" w:rsidRPr="002D707B" w:rsidRDefault="002D707B" w:rsidP="002D707B">
      <w:pPr>
        <w:pStyle w:val="NormalWeb"/>
        <w:rPr>
          <w:sz w:val="28"/>
          <w:szCs w:val="28"/>
        </w:rPr>
      </w:pPr>
      <w:r w:rsidRPr="002D707B">
        <w:rPr>
          <w:sz w:val="28"/>
          <w:szCs w:val="28"/>
        </w:rPr>
        <w:t>This segmentation helps businesses target each cluster with the right marketing strategy.</w:t>
      </w:r>
    </w:p>
    <w:p w14:paraId="79BB7098" w14:textId="77777777" w:rsidR="002D707B" w:rsidRPr="002D707B" w:rsidRDefault="002D707B" w:rsidP="002D707B">
      <w:pPr>
        <w:pStyle w:val="Heading3"/>
        <w:rPr>
          <w:rFonts w:ascii="Times New Roman" w:hAnsi="Times New Roman" w:cs="Times New Roman"/>
          <w:sz w:val="28"/>
          <w:szCs w:val="28"/>
        </w:rPr>
      </w:pPr>
      <w:r w:rsidRPr="002D707B">
        <w:rPr>
          <w:rStyle w:val="Strong"/>
          <w:rFonts w:ascii="Times New Roman" w:hAnsi="Times New Roman" w:cs="Times New Roman"/>
          <w:b/>
          <w:bCs w:val="0"/>
          <w:sz w:val="28"/>
          <w:szCs w:val="28"/>
        </w:rPr>
        <w:t>5. Recommendation Generation</w:t>
      </w:r>
    </w:p>
    <w:p w14:paraId="26DB6A3C" w14:textId="77777777" w:rsidR="002D707B" w:rsidRPr="002D707B" w:rsidRDefault="002D707B" w:rsidP="002D707B">
      <w:pPr>
        <w:pStyle w:val="NormalWeb"/>
        <w:rPr>
          <w:sz w:val="28"/>
          <w:szCs w:val="28"/>
        </w:rPr>
      </w:pPr>
      <w:r w:rsidRPr="002D707B">
        <w:rPr>
          <w:sz w:val="28"/>
          <w:szCs w:val="28"/>
        </w:rPr>
        <w:t xml:space="preserve">Finally, results from both </w:t>
      </w:r>
      <w:proofErr w:type="spellStart"/>
      <w:r w:rsidRPr="002D707B">
        <w:rPr>
          <w:sz w:val="28"/>
          <w:szCs w:val="28"/>
        </w:rPr>
        <w:t>Apriori</w:t>
      </w:r>
      <w:proofErr w:type="spellEnd"/>
      <w:r w:rsidRPr="002D707B">
        <w:rPr>
          <w:sz w:val="28"/>
          <w:szCs w:val="28"/>
        </w:rPr>
        <w:t xml:space="preserve"> and K-Means are merged to create a complete intelligence system:</w:t>
      </w:r>
    </w:p>
    <w:p w14:paraId="4A8752BE" w14:textId="77777777" w:rsidR="002D707B" w:rsidRPr="002D707B" w:rsidRDefault="002D707B" w:rsidP="002D707B">
      <w:pPr>
        <w:pStyle w:val="NormalWeb"/>
        <w:numPr>
          <w:ilvl w:val="0"/>
          <w:numId w:val="38"/>
        </w:numPr>
        <w:rPr>
          <w:sz w:val="28"/>
          <w:szCs w:val="28"/>
        </w:rPr>
      </w:pPr>
      <w:proofErr w:type="spellStart"/>
      <w:r w:rsidRPr="002D707B">
        <w:rPr>
          <w:sz w:val="28"/>
          <w:szCs w:val="28"/>
        </w:rPr>
        <w:t>Apriori</w:t>
      </w:r>
      <w:proofErr w:type="spellEnd"/>
      <w:r w:rsidRPr="002D707B">
        <w:rPr>
          <w:sz w:val="28"/>
          <w:szCs w:val="28"/>
        </w:rPr>
        <w:t xml:space="preserve"> outputs </w:t>
      </w:r>
      <w:r w:rsidRPr="002D707B">
        <w:rPr>
          <w:rStyle w:val="Strong"/>
          <w:rFonts w:eastAsia="Cambria"/>
          <w:sz w:val="28"/>
          <w:szCs w:val="28"/>
        </w:rPr>
        <w:t>product-to-product recommendations</w:t>
      </w:r>
    </w:p>
    <w:p w14:paraId="447E1FC9" w14:textId="77777777" w:rsidR="002D707B" w:rsidRPr="002D707B" w:rsidRDefault="002D707B" w:rsidP="002D707B">
      <w:pPr>
        <w:pStyle w:val="NormalWeb"/>
        <w:numPr>
          <w:ilvl w:val="0"/>
          <w:numId w:val="38"/>
        </w:numPr>
        <w:rPr>
          <w:sz w:val="28"/>
          <w:szCs w:val="28"/>
        </w:rPr>
      </w:pPr>
      <w:r w:rsidRPr="002D707B">
        <w:rPr>
          <w:sz w:val="28"/>
          <w:szCs w:val="28"/>
        </w:rPr>
        <w:t xml:space="preserve">K-Means provides </w:t>
      </w:r>
      <w:r w:rsidRPr="002D707B">
        <w:rPr>
          <w:rStyle w:val="Strong"/>
          <w:rFonts w:eastAsia="Cambria"/>
          <w:sz w:val="28"/>
          <w:szCs w:val="28"/>
        </w:rPr>
        <w:t>customer group–level insights</w:t>
      </w:r>
    </w:p>
    <w:p w14:paraId="359636EA" w14:textId="77777777" w:rsidR="002D707B" w:rsidRPr="002D707B" w:rsidRDefault="002D707B" w:rsidP="002D707B">
      <w:pPr>
        <w:pStyle w:val="NormalWeb"/>
        <w:numPr>
          <w:ilvl w:val="0"/>
          <w:numId w:val="38"/>
        </w:numPr>
        <w:rPr>
          <w:sz w:val="28"/>
          <w:szCs w:val="28"/>
        </w:rPr>
      </w:pPr>
      <w:r w:rsidRPr="002D707B">
        <w:rPr>
          <w:sz w:val="28"/>
          <w:szCs w:val="28"/>
        </w:rPr>
        <w:t xml:space="preserve">The system identifies </w:t>
      </w:r>
      <w:r w:rsidRPr="002D707B">
        <w:rPr>
          <w:rStyle w:val="Strong"/>
          <w:rFonts w:eastAsia="Cambria"/>
          <w:sz w:val="28"/>
          <w:szCs w:val="28"/>
        </w:rPr>
        <w:t>cross-</w:t>
      </w:r>
      <w:proofErr w:type="gramStart"/>
      <w:r w:rsidRPr="002D707B">
        <w:rPr>
          <w:rStyle w:val="Strong"/>
          <w:rFonts w:eastAsia="Cambria"/>
          <w:sz w:val="28"/>
          <w:szCs w:val="28"/>
        </w:rPr>
        <w:t>sell</w:t>
      </w:r>
      <w:proofErr w:type="gramEnd"/>
      <w:r w:rsidRPr="002D707B">
        <w:rPr>
          <w:rStyle w:val="Strong"/>
          <w:rFonts w:eastAsia="Cambria"/>
          <w:sz w:val="28"/>
          <w:szCs w:val="28"/>
        </w:rPr>
        <w:t xml:space="preserve"> opportunities</w:t>
      </w:r>
    </w:p>
    <w:p w14:paraId="5EC58121" w14:textId="77777777" w:rsidR="002D707B" w:rsidRPr="002D707B" w:rsidRDefault="002D707B" w:rsidP="002D707B">
      <w:pPr>
        <w:pStyle w:val="NormalWeb"/>
        <w:numPr>
          <w:ilvl w:val="0"/>
          <w:numId w:val="38"/>
        </w:numPr>
        <w:rPr>
          <w:sz w:val="28"/>
          <w:szCs w:val="28"/>
        </w:rPr>
      </w:pPr>
      <w:proofErr w:type="gramStart"/>
      <w:r w:rsidRPr="002D707B">
        <w:rPr>
          <w:sz w:val="28"/>
          <w:szCs w:val="28"/>
        </w:rPr>
        <w:t>Helps</w:t>
      </w:r>
      <w:proofErr w:type="gramEnd"/>
      <w:r w:rsidRPr="002D707B">
        <w:rPr>
          <w:sz w:val="28"/>
          <w:szCs w:val="28"/>
        </w:rPr>
        <w:t xml:space="preserve"> retailers optimize promotions, inventory, and marketing campaigns</w:t>
      </w:r>
    </w:p>
    <w:p w14:paraId="7A025640" w14:textId="77777777" w:rsidR="002D707B" w:rsidRDefault="002D707B">
      <w:pPr>
        <w:spacing w:after="232"/>
        <w:ind w:right="533"/>
        <w:rPr>
          <w:b/>
          <w:sz w:val="50"/>
        </w:rPr>
      </w:pPr>
    </w:p>
    <w:p w14:paraId="752E16BC" w14:textId="77777777" w:rsidR="00EF3278" w:rsidRDefault="00EF3278">
      <w:pPr>
        <w:spacing w:after="232"/>
        <w:ind w:right="533"/>
        <w:rPr>
          <w:b/>
          <w:sz w:val="50"/>
        </w:rPr>
      </w:pPr>
    </w:p>
    <w:p w14:paraId="0310B008" w14:textId="77777777" w:rsidR="00EF3278" w:rsidRDefault="00EF3278">
      <w:pPr>
        <w:spacing w:after="232"/>
        <w:ind w:right="533"/>
        <w:rPr>
          <w:b/>
          <w:sz w:val="50"/>
        </w:rPr>
      </w:pPr>
    </w:p>
    <w:p w14:paraId="0A789238" w14:textId="77777777" w:rsidR="00EF3278" w:rsidRDefault="00EF3278">
      <w:pPr>
        <w:spacing w:after="232"/>
        <w:ind w:right="533"/>
        <w:rPr>
          <w:b/>
          <w:sz w:val="50"/>
        </w:rPr>
      </w:pPr>
    </w:p>
    <w:p w14:paraId="3C33184B" w14:textId="77777777" w:rsidR="00EF3278" w:rsidRDefault="00EF3278">
      <w:pPr>
        <w:spacing w:after="232"/>
        <w:ind w:right="533"/>
        <w:rPr>
          <w:b/>
          <w:sz w:val="50"/>
        </w:rPr>
      </w:pPr>
    </w:p>
    <w:p w14:paraId="6783F987" w14:textId="77777777" w:rsidR="00EF3278" w:rsidRDefault="00EF3278">
      <w:pPr>
        <w:spacing w:after="232"/>
        <w:ind w:right="533"/>
        <w:rPr>
          <w:b/>
          <w:sz w:val="50"/>
        </w:rPr>
      </w:pPr>
    </w:p>
    <w:p w14:paraId="60FC76F4" w14:textId="77777777" w:rsidR="00EF3278" w:rsidRDefault="00EF3278">
      <w:pPr>
        <w:spacing w:after="232"/>
        <w:ind w:right="533"/>
        <w:rPr>
          <w:b/>
          <w:sz w:val="50"/>
        </w:rPr>
      </w:pPr>
    </w:p>
    <w:p w14:paraId="66101FE5" w14:textId="77777777" w:rsidR="00E503C0" w:rsidRDefault="005D5C82">
      <w:pPr>
        <w:spacing w:after="614" w:line="262" w:lineRule="auto"/>
        <w:ind w:left="-5" w:right="0"/>
        <w:jc w:val="left"/>
      </w:pPr>
      <w:r>
        <w:rPr>
          <w:b/>
          <w:sz w:val="41"/>
        </w:rPr>
        <w:lastRenderedPageBreak/>
        <w:t>Chapter 6</w:t>
      </w:r>
    </w:p>
    <w:p w14:paraId="13A47587" w14:textId="77777777" w:rsidR="00E503C0" w:rsidRDefault="005D5C82">
      <w:pPr>
        <w:pStyle w:val="Heading1"/>
        <w:ind w:left="-5" w:right="0"/>
      </w:pPr>
      <w:bookmarkStart w:id="4" w:name="_Toc6518"/>
      <w:r>
        <w:t>Discussion and Conclusion</w:t>
      </w:r>
      <w:bookmarkEnd w:id="4"/>
    </w:p>
    <w:p w14:paraId="3F700CBA" w14:textId="77777777" w:rsidR="00EF3278" w:rsidRPr="00EF3278" w:rsidRDefault="00EF3278" w:rsidP="00EF3278">
      <w:pPr>
        <w:pStyle w:val="NormalWeb"/>
        <w:rPr>
          <w:sz w:val="28"/>
          <w:szCs w:val="28"/>
        </w:rPr>
      </w:pPr>
      <w:r w:rsidRPr="00EF3278">
        <w:rPr>
          <w:sz w:val="28"/>
          <w:szCs w:val="28"/>
        </w:rPr>
        <w:t xml:space="preserve">The Smart Grocery Recommender System effectively applies machine learning to uncover meaningful purchasing patterns within real grocery transaction data. Using the </w:t>
      </w:r>
      <w:proofErr w:type="spellStart"/>
      <w:r w:rsidRPr="00EF3278">
        <w:rPr>
          <w:sz w:val="28"/>
          <w:szCs w:val="28"/>
        </w:rPr>
        <w:t>Apriori</w:t>
      </w:r>
      <w:proofErr w:type="spellEnd"/>
      <w:r w:rsidRPr="00EF3278">
        <w:rPr>
          <w:sz w:val="28"/>
          <w:szCs w:val="28"/>
        </w:rPr>
        <w:t xml:space="preserve"> algorithm, the system identifies strong associations between items and highlights which products are frequently bought together. These insights, measured through support, confidence, and lift, help reveal cross-selling opportunities and common shopping habits such as the consistent presence of whole milk, vegetables, and rolls/buns in customer baskets.</w:t>
      </w:r>
    </w:p>
    <w:p w14:paraId="48A506A6" w14:textId="77777777" w:rsidR="00EF3278" w:rsidRPr="00EF3278" w:rsidRDefault="00EF3278" w:rsidP="00EF3278">
      <w:pPr>
        <w:pStyle w:val="NormalWeb"/>
        <w:rPr>
          <w:sz w:val="28"/>
          <w:szCs w:val="28"/>
        </w:rPr>
      </w:pPr>
      <w:r w:rsidRPr="00EF3278">
        <w:rPr>
          <w:sz w:val="28"/>
          <w:szCs w:val="28"/>
        </w:rPr>
        <w:t>In parallel, K-Means clustering provides a clear segmentation of customers into groups such as Light Shoppers, Regular Customers, Premium Shoppers, and Bulk Buyers. Each segment displays distinct shopping behaviors, enabling targeted marketing strategies and more personalized customer engagement. By analyzing both item-level relationships and customer-level characteristics, the system delivers a comprehensive understanding of grocery shopping behavior.</w:t>
      </w:r>
    </w:p>
    <w:p w14:paraId="7DFCE84A" w14:textId="77777777" w:rsidR="00EF3278" w:rsidRDefault="00EF3278" w:rsidP="00EF3278">
      <w:pPr>
        <w:pStyle w:val="NormalWeb"/>
        <w:rPr>
          <w:sz w:val="28"/>
          <w:szCs w:val="28"/>
        </w:rPr>
      </w:pPr>
      <w:r w:rsidRPr="00EF3278">
        <w:rPr>
          <w:sz w:val="28"/>
          <w:szCs w:val="28"/>
        </w:rPr>
        <w:t>Overall, the project demonstrates that even simple transactional data can offer valuable insights when processed with appropriate machine learning techniques. The combined approach of association rule mining and customer segmentation produces actionable intelligence for improving product recommendations, promotions, and inventory decisions. The system is scalable, practical, and suitable for real-world retail applications, with potential for future enhancements such as integrating additional models or real-time recommendation interfaces.</w:t>
      </w:r>
    </w:p>
    <w:p w14:paraId="58693B19" w14:textId="77777777" w:rsidR="00EF3278" w:rsidRDefault="00EF3278" w:rsidP="00EF3278">
      <w:pPr>
        <w:pStyle w:val="NormalWeb"/>
        <w:rPr>
          <w:sz w:val="28"/>
          <w:szCs w:val="28"/>
        </w:rPr>
      </w:pPr>
    </w:p>
    <w:p w14:paraId="0618645E" w14:textId="77777777" w:rsidR="00EF3278" w:rsidRDefault="00EF3278" w:rsidP="00EF3278">
      <w:pPr>
        <w:pStyle w:val="NormalWeb"/>
        <w:rPr>
          <w:sz w:val="28"/>
          <w:szCs w:val="28"/>
        </w:rPr>
      </w:pPr>
    </w:p>
    <w:p w14:paraId="562EA398" w14:textId="77777777" w:rsidR="00EF3278" w:rsidRDefault="00EF3278" w:rsidP="00EF3278">
      <w:pPr>
        <w:pStyle w:val="NormalWeb"/>
        <w:rPr>
          <w:sz w:val="28"/>
          <w:szCs w:val="28"/>
        </w:rPr>
      </w:pPr>
    </w:p>
    <w:p w14:paraId="7AE65A8F" w14:textId="77777777" w:rsidR="00EF3278" w:rsidRDefault="00EF3278" w:rsidP="00EF3278">
      <w:pPr>
        <w:pStyle w:val="NormalWeb"/>
        <w:rPr>
          <w:sz w:val="28"/>
          <w:szCs w:val="28"/>
        </w:rPr>
      </w:pPr>
    </w:p>
    <w:p w14:paraId="4A08F4F7" w14:textId="77777777" w:rsidR="00EF3278" w:rsidRPr="00EF3278" w:rsidRDefault="00EF3278" w:rsidP="00EF3278">
      <w:pPr>
        <w:pStyle w:val="NormalWeb"/>
        <w:rPr>
          <w:sz w:val="28"/>
          <w:szCs w:val="28"/>
        </w:rPr>
      </w:pPr>
    </w:p>
    <w:p w14:paraId="66C5D50E" w14:textId="77777777" w:rsidR="00E503C0" w:rsidRDefault="005D5C82">
      <w:pPr>
        <w:spacing w:after="614" w:line="262" w:lineRule="auto"/>
        <w:ind w:left="-5" w:right="0"/>
        <w:jc w:val="left"/>
      </w:pPr>
      <w:r>
        <w:rPr>
          <w:b/>
          <w:sz w:val="41"/>
        </w:rPr>
        <w:lastRenderedPageBreak/>
        <w:t>C</w:t>
      </w:r>
      <w:r>
        <w:rPr>
          <w:b/>
          <w:sz w:val="41"/>
        </w:rPr>
        <w:t>hapter 7</w:t>
      </w:r>
    </w:p>
    <w:p w14:paraId="4E8B569F" w14:textId="77777777" w:rsidR="00E503C0" w:rsidRDefault="005D5C82">
      <w:pPr>
        <w:pStyle w:val="Heading1"/>
        <w:spacing w:after="499"/>
        <w:ind w:left="-5" w:right="0"/>
      </w:pPr>
      <w:bookmarkStart w:id="5" w:name="_Toc6519"/>
      <w:r>
        <w:t>References</w:t>
      </w:r>
      <w:bookmarkEnd w:id="5"/>
    </w:p>
    <w:p w14:paraId="0CAE2E89" w14:textId="77777777" w:rsidR="00EF3278" w:rsidRPr="00EF3278" w:rsidRDefault="00EF3278" w:rsidP="00EF3278">
      <w:pPr>
        <w:pStyle w:val="NormalWeb"/>
        <w:numPr>
          <w:ilvl w:val="0"/>
          <w:numId w:val="6"/>
        </w:numPr>
        <w:rPr>
          <w:sz w:val="28"/>
          <w:szCs w:val="28"/>
        </w:rPr>
      </w:pPr>
      <w:r w:rsidRPr="00EF3278">
        <w:rPr>
          <w:sz w:val="28"/>
          <w:szCs w:val="28"/>
        </w:rPr>
        <w:t xml:space="preserve">Agrawal, R., &amp; Srikant, R. (1994). </w:t>
      </w:r>
      <w:r w:rsidRPr="00EF3278">
        <w:rPr>
          <w:rStyle w:val="Emphasis"/>
          <w:rFonts w:eastAsia="Cambria"/>
          <w:sz w:val="28"/>
          <w:szCs w:val="28"/>
        </w:rPr>
        <w:t>Fast algorithms for mining association rules</w:t>
      </w:r>
      <w:r w:rsidRPr="00EF3278">
        <w:rPr>
          <w:sz w:val="28"/>
          <w:szCs w:val="28"/>
        </w:rPr>
        <w:t>. Proceedings of the 20th International Conference on Very Large Databases (VLDB).</w:t>
      </w:r>
    </w:p>
    <w:p w14:paraId="113BF0B9" w14:textId="77777777" w:rsidR="00EF3278" w:rsidRPr="00EF3278" w:rsidRDefault="00EF3278" w:rsidP="00EF3278">
      <w:pPr>
        <w:pStyle w:val="NormalWeb"/>
        <w:numPr>
          <w:ilvl w:val="0"/>
          <w:numId w:val="6"/>
        </w:numPr>
        <w:rPr>
          <w:sz w:val="28"/>
          <w:szCs w:val="28"/>
        </w:rPr>
      </w:pPr>
      <w:r w:rsidRPr="00EF3278">
        <w:rPr>
          <w:sz w:val="28"/>
          <w:szCs w:val="28"/>
        </w:rPr>
        <w:t xml:space="preserve">Han, J., Pei, J., &amp; Kamber, M. (2012). </w:t>
      </w:r>
      <w:r w:rsidRPr="00EF3278">
        <w:rPr>
          <w:rStyle w:val="Emphasis"/>
          <w:rFonts w:eastAsia="Cambria"/>
          <w:sz w:val="28"/>
          <w:szCs w:val="28"/>
        </w:rPr>
        <w:t>Data Mining: Concepts and Techniques</w:t>
      </w:r>
      <w:r w:rsidRPr="00EF3278">
        <w:rPr>
          <w:sz w:val="28"/>
          <w:szCs w:val="28"/>
        </w:rPr>
        <w:t xml:space="preserve"> (3rd ed.). Morgan Kaufmann.</w:t>
      </w:r>
    </w:p>
    <w:p w14:paraId="438EB077" w14:textId="77777777" w:rsidR="00EF3278" w:rsidRPr="00EF3278" w:rsidRDefault="00EF3278" w:rsidP="00EF3278">
      <w:pPr>
        <w:pStyle w:val="NormalWeb"/>
        <w:numPr>
          <w:ilvl w:val="0"/>
          <w:numId w:val="6"/>
        </w:numPr>
        <w:rPr>
          <w:sz w:val="28"/>
          <w:szCs w:val="28"/>
        </w:rPr>
      </w:pPr>
      <w:r w:rsidRPr="00EF3278">
        <w:rPr>
          <w:sz w:val="28"/>
          <w:szCs w:val="28"/>
        </w:rPr>
        <w:t xml:space="preserve">Tan, P.-N., Steinbach, M., &amp; Kumar, V. (2018). </w:t>
      </w:r>
      <w:r w:rsidRPr="00EF3278">
        <w:rPr>
          <w:rStyle w:val="Emphasis"/>
          <w:rFonts w:eastAsia="Cambria"/>
          <w:sz w:val="28"/>
          <w:szCs w:val="28"/>
        </w:rPr>
        <w:t>Introduction to Data Mining</w:t>
      </w:r>
      <w:r w:rsidRPr="00EF3278">
        <w:rPr>
          <w:sz w:val="28"/>
          <w:szCs w:val="28"/>
        </w:rPr>
        <w:t xml:space="preserve"> (2nd ed.). Pearson.</w:t>
      </w:r>
    </w:p>
    <w:p w14:paraId="5414951A" w14:textId="77777777" w:rsidR="00EF3278" w:rsidRPr="00EF3278" w:rsidRDefault="00EF3278" w:rsidP="00EF3278">
      <w:pPr>
        <w:pStyle w:val="NormalWeb"/>
        <w:numPr>
          <w:ilvl w:val="0"/>
          <w:numId w:val="6"/>
        </w:numPr>
        <w:rPr>
          <w:sz w:val="28"/>
          <w:szCs w:val="28"/>
        </w:rPr>
      </w:pPr>
      <w:r w:rsidRPr="00EF3278">
        <w:rPr>
          <w:sz w:val="28"/>
          <w:szCs w:val="28"/>
        </w:rPr>
        <w:t xml:space="preserve">Wu, X., Kumar, V., Quinlan, J. R., et al. (2008). </w:t>
      </w:r>
      <w:r w:rsidRPr="00EF3278">
        <w:rPr>
          <w:rStyle w:val="Emphasis"/>
          <w:rFonts w:eastAsia="Cambria"/>
          <w:sz w:val="28"/>
          <w:szCs w:val="28"/>
        </w:rPr>
        <w:t>Top 10 algorithms in data mining</w:t>
      </w:r>
      <w:r w:rsidRPr="00EF3278">
        <w:rPr>
          <w:sz w:val="28"/>
          <w:szCs w:val="28"/>
        </w:rPr>
        <w:t>. Knowledge and Information Systems, 14(1), 1–37.</w:t>
      </w:r>
    </w:p>
    <w:p w14:paraId="34A8F86A" w14:textId="77777777" w:rsidR="00EF3278" w:rsidRPr="00EF3278" w:rsidRDefault="00EF3278" w:rsidP="00EF3278">
      <w:pPr>
        <w:pStyle w:val="NormalWeb"/>
        <w:numPr>
          <w:ilvl w:val="0"/>
          <w:numId w:val="6"/>
        </w:numPr>
        <w:rPr>
          <w:sz w:val="28"/>
          <w:szCs w:val="28"/>
        </w:rPr>
      </w:pPr>
      <w:r w:rsidRPr="00EF3278">
        <w:rPr>
          <w:sz w:val="28"/>
          <w:szCs w:val="28"/>
        </w:rPr>
        <w:t xml:space="preserve">MacQueen, J. (1967). </w:t>
      </w:r>
      <w:r w:rsidRPr="00EF3278">
        <w:rPr>
          <w:rStyle w:val="Emphasis"/>
          <w:rFonts w:eastAsia="Cambria"/>
          <w:sz w:val="28"/>
          <w:szCs w:val="28"/>
        </w:rPr>
        <w:t>Some methods for classification and analysis of multivariate observations</w:t>
      </w:r>
      <w:r w:rsidRPr="00EF3278">
        <w:rPr>
          <w:sz w:val="28"/>
          <w:szCs w:val="28"/>
        </w:rPr>
        <w:t>. Proceedings of the 5th Berkeley Symposium on Mathematical Statistics and Probability.</w:t>
      </w:r>
    </w:p>
    <w:p w14:paraId="514EB88C" w14:textId="77777777" w:rsidR="00EF3278" w:rsidRPr="00EF3278" w:rsidRDefault="00EF3278" w:rsidP="00EF3278">
      <w:pPr>
        <w:pStyle w:val="NormalWeb"/>
        <w:numPr>
          <w:ilvl w:val="0"/>
          <w:numId w:val="6"/>
        </w:numPr>
        <w:rPr>
          <w:sz w:val="28"/>
          <w:szCs w:val="28"/>
        </w:rPr>
      </w:pPr>
      <w:r w:rsidRPr="00EF3278">
        <w:rPr>
          <w:sz w:val="28"/>
          <w:szCs w:val="28"/>
        </w:rPr>
        <w:t xml:space="preserve">Brijs, T., </w:t>
      </w:r>
      <w:proofErr w:type="spellStart"/>
      <w:r w:rsidRPr="00EF3278">
        <w:rPr>
          <w:sz w:val="28"/>
          <w:szCs w:val="28"/>
        </w:rPr>
        <w:t>Swinnen</w:t>
      </w:r>
      <w:proofErr w:type="spellEnd"/>
      <w:r w:rsidRPr="00EF3278">
        <w:rPr>
          <w:sz w:val="28"/>
          <w:szCs w:val="28"/>
        </w:rPr>
        <w:t xml:space="preserve">, G., Vanhoof, K., &amp; Wets, G. (2011). </w:t>
      </w:r>
      <w:r w:rsidRPr="00EF3278">
        <w:rPr>
          <w:rStyle w:val="Emphasis"/>
          <w:rFonts w:eastAsia="Cambria"/>
          <w:sz w:val="28"/>
          <w:szCs w:val="28"/>
        </w:rPr>
        <w:t>Using association rules for product assortment decisions: A case study</w:t>
      </w:r>
      <w:r w:rsidRPr="00EF3278">
        <w:rPr>
          <w:sz w:val="28"/>
          <w:szCs w:val="28"/>
        </w:rPr>
        <w:t>. Expert Systems with Applications, 38(3), 1824–1831.</w:t>
      </w:r>
    </w:p>
    <w:p w14:paraId="540ABBFC" w14:textId="77777777" w:rsidR="00EF3278" w:rsidRPr="00EF3278" w:rsidRDefault="00EF3278" w:rsidP="00EF3278">
      <w:pPr>
        <w:pStyle w:val="NormalWeb"/>
        <w:numPr>
          <w:ilvl w:val="0"/>
          <w:numId w:val="6"/>
        </w:numPr>
        <w:rPr>
          <w:sz w:val="28"/>
          <w:szCs w:val="28"/>
        </w:rPr>
      </w:pPr>
      <w:r w:rsidRPr="00EF3278">
        <w:rPr>
          <w:sz w:val="28"/>
          <w:szCs w:val="28"/>
        </w:rPr>
        <w:t xml:space="preserve">Hahsler, M., </w:t>
      </w:r>
      <w:proofErr w:type="spellStart"/>
      <w:r w:rsidRPr="00EF3278">
        <w:rPr>
          <w:sz w:val="28"/>
          <w:szCs w:val="28"/>
        </w:rPr>
        <w:t>Chelluboina</w:t>
      </w:r>
      <w:proofErr w:type="spellEnd"/>
      <w:r w:rsidRPr="00EF3278">
        <w:rPr>
          <w:sz w:val="28"/>
          <w:szCs w:val="28"/>
        </w:rPr>
        <w:t xml:space="preserve">, S., Hornik, K., &amp; Buchta, C. (2011). </w:t>
      </w:r>
      <w:r w:rsidRPr="00EF3278">
        <w:rPr>
          <w:rStyle w:val="Emphasis"/>
          <w:rFonts w:eastAsia="Cambria"/>
          <w:sz w:val="28"/>
          <w:szCs w:val="28"/>
        </w:rPr>
        <w:t xml:space="preserve">The </w:t>
      </w:r>
      <w:proofErr w:type="spellStart"/>
      <w:r w:rsidRPr="00EF3278">
        <w:rPr>
          <w:rStyle w:val="Emphasis"/>
          <w:rFonts w:eastAsia="Cambria"/>
          <w:sz w:val="28"/>
          <w:szCs w:val="28"/>
        </w:rPr>
        <w:t>arules</w:t>
      </w:r>
      <w:proofErr w:type="spellEnd"/>
      <w:r w:rsidRPr="00EF3278">
        <w:rPr>
          <w:rStyle w:val="Emphasis"/>
          <w:rFonts w:eastAsia="Cambria"/>
          <w:sz w:val="28"/>
          <w:szCs w:val="28"/>
        </w:rPr>
        <w:t xml:space="preserve"> R-Package ecosystem: Analyzing interesting patterns from large transaction datasets</w:t>
      </w:r>
      <w:r w:rsidRPr="00EF3278">
        <w:rPr>
          <w:sz w:val="28"/>
          <w:szCs w:val="28"/>
        </w:rPr>
        <w:t>. Journal of Machine Learning Research, 12, 1977–1981.</w:t>
      </w:r>
    </w:p>
    <w:p w14:paraId="3ADA8651" w14:textId="77777777" w:rsidR="00EF3278" w:rsidRPr="00EF3278" w:rsidRDefault="00EF3278" w:rsidP="00EF3278">
      <w:pPr>
        <w:pStyle w:val="NormalWeb"/>
        <w:numPr>
          <w:ilvl w:val="0"/>
          <w:numId w:val="6"/>
        </w:numPr>
        <w:rPr>
          <w:sz w:val="28"/>
          <w:szCs w:val="28"/>
        </w:rPr>
      </w:pPr>
      <w:r w:rsidRPr="00EF3278">
        <w:rPr>
          <w:sz w:val="28"/>
          <w:szCs w:val="28"/>
        </w:rPr>
        <w:t xml:space="preserve">Grover, P., &amp; Kar, A. K. (2017). </w:t>
      </w:r>
      <w:r w:rsidRPr="00EF3278">
        <w:rPr>
          <w:rStyle w:val="Emphasis"/>
          <w:rFonts w:eastAsia="Cambria"/>
          <w:sz w:val="28"/>
          <w:szCs w:val="28"/>
        </w:rPr>
        <w:t>Big data analytics in retail: A review</w:t>
      </w:r>
      <w:r w:rsidRPr="00EF3278">
        <w:rPr>
          <w:sz w:val="28"/>
          <w:szCs w:val="28"/>
        </w:rPr>
        <w:t>. Journal of Retailing and Consumer Services, 39, 11–20.</w:t>
      </w:r>
    </w:p>
    <w:p w14:paraId="6C5FAE1C" w14:textId="77777777" w:rsidR="00EF3278" w:rsidRPr="00EF3278" w:rsidRDefault="00EF3278" w:rsidP="00EF3278">
      <w:pPr>
        <w:pStyle w:val="NormalWeb"/>
        <w:numPr>
          <w:ilvl w:val="0"/>
          <w:numId w:val="6"/>
        </w:numPr>
        <w:rPr>
          <w:sz w:val="28"/>
          <w:szCs w:val="28"/>
        </w:rPr>
      </w:pPr>
      <w:r w:rsidRPr="00EF3278">
        <w:rPr>
          <w:sz w:val="28"/>
          <w:szCs w:val="28"/>
        </w:rPr>
        <w:t xml:space="preserve">Kumar, S., &amp; Singh, R. (2020). </w:t>
      </w:r>
      <w:r w:rsidRPr="00EF3278">
        <w:rPr>
          <w:rStyle w:val="Emphasis"/>
          <w:rFonts w:eastAsia="Cambria"/>
          <w:sz w:val="28"/>
          <w:szCs w:val="28"/>
        </w:rPr>
        <w:t>Customer segmentation using machine learning: A comparative study</w:t>
      </w:r>
      <w:r w:rsidRPr="00EF3278">
        <w:rPr>
          <w:sz w:val="28"/>
          <w:szCs w:val="28"/>
        </w:rPr>
        <w:t>. International Journal of Advanced Computer Science, 10(4), 45–52.</w:t>
      </w:r>
    </w:p>
    <w:p w14:paraId="2DA75C76" w14:textId="77777777" w:rsidR="00EF3278" w:rsidRPr="00EF3278" w:rsidRDefault="00EF3278" w:rsidP="00EF3278">
      <w:pPr>
        <w:pStyle w:val="NormalWeb"/>
        <w:numPr>
          <w:ilvl w:val="0"/>
          <w:numId w:val="6"/>
        </w:numPr>
        <w:rPr>
          <w:sz w:val="28"/>
          <w:szCs w:val="28"/>
        </w:rPr>
      </w:pPr>
      <w:r w:rsidRPr="00EF3278">
        <w:rPr>
          <w:sz w:val="28"/>
          <w:szCs w:val="28"/>
        </w:rPr>
        <w:t xml:space="preserve">Mooney, C. H., &amp; Roddick, J. F. (2013). </w:t>
      </w:r>
      <w:r w:rsidRPr="00EF3278">
        <w:rPr>
          <w:rStyle w:val="Emphasis"/>
          <w:rFonts w:eastAsia="Cambria"/>
          <w:sz w:val="28"/>
          <w:szCs w:val="28"/>
        </w:rPr>
        <w:t>Sequential pattern mining—Approaches and algorithms</w:t>
      </w:r>
      <w:r w:rsidRPr="00EF3278">
        <w:rPr>
          <w:sz w:val="28"/>
          <w:szCs w:val="28"/>
        </w:rPr>
        <w:t>. ACM Computing Surveys, 45(2), 27.</w:t>
      </w:r>
    </w:p>
    <w:p w14:paraId="50ADAFD2" w14:textId="5AC9D99C" w:rsidR="00E503C0" w:rsidRDefault="005D5C82">
      <w:pPr>
        <w:numPr>
          <w:ilvl w:val="0"/>
          <w:numId w:val="6"/>
        </w:numPr>
        <w:ind w:right="533" w:hanging="199"/>
      </w:pPr>
      <w:r>
        <w:t>.</w:t>
      </w:r>
    </w:p>
    <w:sectPr w:rsidR="00E503C0">
      <w:footerReference w:type="even" r:id="rId13"/>
      <w:footerReference w:type="default" r:id="rId14"/>
      <w:footerReference w:type="first" r:id="rId15"/>
      <w:pgSz w:w="12240" w:h="15840"/>
      <w:pgMar w:top="1440" w:right="892" w:bottom="1401"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EACD6" w14:textId="77777777" w:rsidR="005D5C82" w:rsidRDefault="005D5C82">
      <w:pPr>
        <w:spacing w:after="0" w:line="240" w:lineRule="auto"/>
      </w:pPr>
      <w:r>
        <w:separator/>
      </w:r>
    </w:p>
  </w:endnote>
  <w:endnote w:type="continuationSeparator" w:id="0">
    <w:p w14:paraId="418A4F90" w14:textId="77777777" w:rsidR="005D5C82" w:rsidRDefault="005D5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2DA0" w14:textId="77777777" w:rsidR="00E503C0" w:rsidRDefault="005D5C82">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50C5" w14:textId="77777777" w:rsidR="00E503C0" w:rsidRDefault="005D5C82">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9126" w14:textId="77777777" w:rsidR="00E503C0" w:rsidRDefault="00E503C0">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12EB" w14:textId="77777777" w:rsidR="005D5C82" w:rsidRDefault="005D5C82">
      <w:pPr>
        <w:spacing w:after="0" w:line="240" w:lineRule="auto"/>
      </w:pPr>
      <w:r>
        <w:separator/>
      </w:r>
    </w:p>
  </w:footnote>
  <w:footnote w:type="continuationSeparator" w:id="0">
    <w:p w14:paraId="5FF38D8F" w14:textId="77777777" w:rsidR="005D5C82" w:rsidRDefault="005D5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7B35"/>
    <w:multiLevelType w:val="multilevel"/>
    <w:tmpl w:val="005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53E81"/>
    <w:multiLevelType w:val="multilevel"/>
    <w:tmpl w:val="426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75ACD"/>
    <w:multiLevelType w:val="multilevel"/>
    <w:tmpl w:val="5462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01C82"/>
    <w:multiLevelType w:val="hybridMultilevel"/>
    <w:tmpl w:val="CF8A79B0"/>
    <w:lvl w:ilvl="0" w:tplc="EE62A93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EC6FDE2">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5E3172">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FE074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A8A3AEA">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CC1B4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546B04">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34228D4">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B6801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9B2424"/>
    <w:multiLevelType w:val="multilevel"/>
    <w:tmpl w:val="5B9C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47979"/>
    <w:multiLevelType w:val="multilevel"/>
    <w:tmpl w:val="D58C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A30CD"/>
    <w:multiLevelType w:val="multilevel"/>
    <w:tmpl w:val="AB68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52A63"/>
    <w:multiLevelType w:val="hybridMultilevel"/>
    <w:tmpl w:val="E13E825E"/>
    <w:lvl w:ilvl="0" w:tplc="B522847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7DEA5D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38634C">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2F2D91E">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54E89D0">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04840F4">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7BA4118">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BE83EE">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42663A">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D370191"/>
    <w:multiLevelType w:val="hybridMultilevel"/>
    <w:tmpl w:val="ABF68448"/>
    <w:lvl w:ilvl="0" w:tplc="57327A26">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725AFC">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423934">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5F0022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48EA8F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9B67932">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444BE3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5903A7A">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522188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D6144CD"/>
    <w:multiLevelType w:val="multilevel"/>
    <w:tmpl w:val="6888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13AEE"/>
    <w:multiLevelType w:val="hybridMultilevel"/>
    <w:tmpl w:val="11C88AAE"/>
    <w:lvl w:ilvl="0" w:tplc="A4E2FDB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7A43F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10A7F4E">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B2855B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08C1766">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F42AF64">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BB4E8FA">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BD819C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C82DD4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89A5EC0"/>
    <w:multiLevelType w:val="multilevel"/>
    <w:tmpl w:val="4ABE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40C65"/>
    <w:multiLevelType w:val="multilevel"/>
    <w:tmpl w:val="4954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57386"/>
    <w:multiLevelType w:val="multilevel"/>
    <w:tmpl w:val="368E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D2282"/>
    <w:multiLevelType w:val="hybridMultilevel"/>
    <w:tmpl w:val="33C6C498"/>
    <w:lvl w:ilvl="0" w:tplc="A476D784">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09AC596">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42E07A6">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D4243E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B2ABD56">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7A0432">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4B02C58">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45A2D12">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BF420E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4097A74"/>
    <w:multiLevelType w:val="multilevel"/>
    <w:tmpl w:val="297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96038"/>
    <w:multiLevelType w:val="multilevel"/>
    <w:tmpl w:val="301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0512A"/>
    <w:multiLevelType w:val="multilevel"/>
    <w:tmpl w:val="04F2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E16CD"/>
    <w:multiLevelType w:val="multilevel"/>
    <w:tmpl w:val="F91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4535A"/>
    <w:multiLevelType w:val="multilevel"/>
    <w:tmpl w:val="D9CA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64C5B"/>
    <w:multiLevelType w:val="multilevel"/>
    <w:tmpl w:val="22A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22FEA"/>
    <w:multiLevelType w:val="multilevel"/>
    <w:tmpl w:val="A17C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671A4"/>
    <w:multiLevelType w:val="multilevel"/>
    <w:tmpl w:val="EEA6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F35082"/>
    <w:multiLevelType w:val="multilevel"/>
    <w:tmpl w:val="ABE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57781"/>
    <w:multiLevelType w:val="multilevel"/>
    <w:tmpl w:val="CFB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54D5A"/>
    <w:multiLevelType w:val="multilevel"/>
    <w:tmpl w:val="755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3248B"/>
    <w:multiLevelType w:val="multilevel"/>
    <w:tmpl w:val="478E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90797"/>
    <w:multiLevelType w:val="multilevel"/>
    <w:tmpl w:val="BA5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257F2"/>
    <w:multiLevelType w:val="multilevel"/>
    <w:tmpl w:val="4118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1D4B0D"/>
    <w:multiLevelType w:val="multilevel"/>
    <w:tmpl w:val="D13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0550B"/>
    <w:multiLevelType w:val="multilevel"/>
    <w:tmpl w:val="A53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D6082"/>
    <w:multiLevelType w:val="hybridMultilevel"/>
    <w:tmpl w:val="4CD88DFE"/>
    <w:lvl w:ilvl="0" w:tplc="CBA037C4">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E5A4E16">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369004">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72A9636">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146568E">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F56665C">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5D4EE1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E4CDEF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ACAB08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FAD41D5"/>
    <w:multiLevelType w:val="multilevel"/>
    <w:tmpl w:val="8AB81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B66104"/>
    <w:multiLevelType w:val="multilevel"/>
    <w:tmpl w:val="5064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001AF"/>
    <w:multiLevelType w:val="multilevel"/>
    <w:tmpl w:val="7408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9499C"/>
    <w:multiLevelType w:val="multilevel"/>
    <w:tmpl w:val="54302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4802A0"/>
    <w:multiLevelType w:val="multilevel"/>
    <w:tmpl w:val="DB40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326DF4"/>
    <w:multiLevelType w:val="multilevel"/>
    <w:tmpl w:val="D94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53A75"/>
    <w:multiLevelType w:val="multilevel"/>
    <w:tmpl w:val="CE10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13186">
    <w:abstractNumId w:val="7"/>
  </w:num>
  <w:num w:numId="2" w16cid:durableId="248731192">
    <w:abstractNumId w:val="3"/>
  </w:num>
  <w:num w:numId="3" w16cid:durableId="566109080">
    <w:abstractNumId w:val="14"/>
  </w:num>
  <w:num w:numId="4" w16cid:durableId="1952323149">
    <w:abstractNumId w:val="10"/>
  </w:num>
  <w:num w:numId="5" w16cid:durableId="1197934236">
    <w:abstractNumId w:val="8"/>
  </w:num>
  <w:num w:numId="6" w16cid:durableId="1001618073">
    <w:abstractNumId w:val="31"/>
  </w:num>
  <w:num w:numId="7" w16cid:durableId="1149903294">
    <w:abstractNumId w:val="15"/>
  </w:num>
  <w:num w:numId="8" w16cid:durableId="370879440">
    <w:abstractNumId w:val="36"/>
  </w:num>
  <w:num w:numId="9" w16cid:durableId="339551323">
    <w:abstractNumId w:val="22"/>
  </w:num>
  <w:num w:numId="10" w16cid:durableId="681323753">
    <w:abstractNumId w:val="32"/>
  </w:num>
  <w:num w:numId="11" w16cid:durableId="1386952718">
    <w:abstractNumId w:val="13"/>
  </w:num>
  <w:num w:numId="12" w16cid:durableId="1106735347">
    <w:abstractNumId w:val="18"/>
  </w:num>
  <w:num w:numId="13" w16cid:durableId="1615020360">
    <w:abstractNumId w:val="35"/>
  </w:num>
  <w:num w:numId="14" w16cid:durableId="304507071">
    <w:abstractNumId w:val="17"/>
  </w:num>
  <w:num w:numId="15" w16cid:durableId="59519130">
    <w:abstractNumId w:val="23"/>
  </w:num>
  <w:num w:numId="16" w16cid:durableId="540828160">
    <w:abstractNumId w:val="26"/>
  </w:num>
  <w:num w:numId="17" w16cid:durableId="1370839123">
    <w:abstractNumId w:val="33"/>
  </w:num>
  <w:num w:numId="18" w16cid:durableId="268317720">
    <w:abstractNumId w:val="21"/>
  </w:num>
  <w:num w:numId="19" w16cid:durableId="89132508">
    <w:abstractNumId w:val="6"/>
  </w:num>
  <w:num w:numId="20" w16cid:durableId="902760098">
    <w:abstractNumId w:val="28"/>
  </w:num>
  <w:num w:numId="21" w16cid:durableId="1204714128">
    <w:abstractNumId w:val="16"/>
  </w:num>
  <w:num w:numId="22" w16cid:durableId="2060787221">
    <w:abstractNumId w:val="12"/>
  </w:num>
  <w:num w:numId="23" w16cid:durableId="1265461639">
    <w:abstractNumId w:val="19"/>
  </w:num>
  <w:num w:numId="24" w16cid:durableId="210070191">
    <w:abstractNumId w:val="29"/>
  </w:num>
  <w:num w:numId="25" w16cid:durableId="12852612">
    <w:abstractNumId w:val="2"/>
  </w:num>
  <w:num w:numId="26" w16cid:durableId="425270867">
    <w:abstractNumId w:val="0"/>
  </w:num>
  <w:num w:numId="27" w16cid:durableId="50010485">
    <w:abstractNumId w:val="5"/>
  </w:num>
  <w:num w:numId="28" w16cid:durableId="61028509">
    <w:abstractNumId w:val="27"/>
  </w:num>
  <w:num w:numId="29" w16cid:durableId="626863316">
    <w:abstractNumId w:val="11"/>
  </w:num>
  <w:num w:numId="30" w16cid:durableId="1773237203">
    <w:abstractNumId w:val="1"/>
  </w:num>
  <w:num w:numId="31" w16cid:durableId="1621952847">
    <w:abstractNumId w:val="25"/>
  </w:num>
  <w:num w:numId="32" w16cid:durableId="590504204">
    <w:abstractNumId w:val="24"/>
  </w:num>
  <w:num w:numId="33" w16cid:durableId="1721588775">
    <w:abstractNumId w:val="34"/>
  </w:num>
  <w:num w:numId="34" w16cid:durableId="884945528">
    <w:abstractNumId w:val="9"/>
  </w:num>
  <w:num w:numId="35" w16cid:durableId="4678278">
    <w:abstractNumId w:val="30"/>
  </w:num>
  <w:num w:numId="36" w16cid:durableId="1598827555">
    <w:abstractNumId w:val="4"/>
  </w:num>
  <w:num w:numId="37" w16cid:durableId="905337339">
    <w:abstractNumId w:val="37"/>
  </w:num>
  <w:num w:numId="38" w16cid:durableId="1742095051">
    <w:abstractNumId w:val="20"/>
  </w:num>
  <w:num w:numId="39" w16cid:durableId="16000505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3C0"/>
    <w:rsid w:val="002D707B"/>
    <w:rsid w:val="00321F4B"/>
    <w:rsid w:val="003C03AF"/>
    <w:rsid w:val="005D5C82"/>
    <w:rsid w:val="006502F8"/>
    <w:rsid w:val="00866F37"/>
    <w:rsid w:val="00E503C0"/>
    <w:rsid w:val="00EC0C78"/>
    <w:rsid w:val="00EF3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D197"/>
  <w15:docId w15:val="{00767DC7-3D6B-4AB0-894F-0386F6548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320" w:lineRule="auto"/>
      <w:ind w:left="10" w:right="548"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451" w:line="265" w:lineRule="auto"/>
      <w:ind w:left="10" w:right="217"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27" w:line="259" w:lineRule="auto"/>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27" w:line="259" w:lineRule="auto"/>
      <w:ind w:left="10" w:hanging="10"/>
      <w:outlineLvl w:val="2"/>
    </w:pPr>
    <w:rPr>
      <w:rFonts w:ascii="Cambria" w:eastAsia="Cambria" w:hAnsi="Cambria" w:cs="Cambria"/>
      <w:b/>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NormalWeb">
    <w:name w:val="Normal (Web)"/>
    <w:basedOn w:val="Normal"/>
    <w:uiPriority w:val="99"/>
    <w:unhideWhenUsed/>
    <w:rsid w:val="00321F4B"/>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21F4B"/>
    <w:rPr>
      <w:b/>
      <w:bCs/>
    </w:rPr>
  </w:style>
  <w:style w:type="character" w:styleId="HTMLCode">
    <w:name w:val="HTML Code"/>
    <w:basedOn w:val="DefaultParagraphFont"/>
    <w:uiPriority w:val="99"/>
    <w:semiHidden/>
    <w:unhideWhenUsed/>
    <w:rsid w:val="00EC0C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0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kern w:val="0"/>
      <w:szCs w:val="20"/>
      <w14:ligatures w14:val="none"/>
    </w:rPr>
  </w:style>
  <w:style w:type="character" w:customStyle="1" w:styleId="HTMLPreformattedChar">
    <w:name w:val="HTML Preformatted Char"/>
    <w:basedOn w:val="DefaultParagraphFont"/>
    <w:link w:val="HTMLPreformatted"/>
    <w:uiPriority w:val="99"/>
    <w:semiHidden/>
    <w:rsid w:val="00EC0C78"/>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EC0C78"/>
  </w:style>
  <w:style w:type="character" w:styleId="Emphasis">
    <w:name w:val="Emphasis"/>
    <w:basedOn w:val="DefaultParagraphFont"/>
    <w:uiPriority w:val="20"/>
    <w:qFormat/>
    <w:rsid w:val="002D70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1491</Words>
  <Characters>10131</Characters>
  <Application>Microsoft Office Word</Application>
  <DocSecurity>0</DocSecurity>
  <Lines>187</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Reddy</dc:creator>
  <cp:keywords/>
  <cp:lastModifiedBy>Likitha Reddy</cp:lastModifiedBy>
  <cp:revision>2</cp:revision>
  <dcterms:created xsi:type="dcterms:W3CDTF">2025-12-03T04:47:00Z</dcterms:created>
  <dcterms:modified xsi:type="dcterms:W3CDTF">2025-12-03T04:47:00Z</dcterms:modified>
</cp:coreProperties>
</file>