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1BCB943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3317B6F1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5A33CD">
              <w:t>16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5A33CD"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DD7F" w14:textId="0A35F112" w:rsidR="006A0458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6A0458">
              <w:rPr>
                <w:rFonts w:eastAsiaTheme="minorHAnsi" w:cs="Calibri" w:hint="eastAsia"/>
                <w:szCs w:val="20"/>
              </w:rPr>
              <w:t xml:space="preserve">다이나믹 </w:t>
            </w:r>
            <w:proofErr w:type="spellStart"/>
            <w:r w:rsidR="006A0458">
              <w:rPr>
                <w:rFonts w:eastAsiaTheme="minorHAnsi" w:cs="Calibri" w:hint="eastAsia"/>
                <w:szCs w:val="20"/>
              </w:rPr>
              <w:t>마테리얼</w:t>
            </w:r>
            <w:proofErr w:type="spellEnd"/>
            <w:r w:rsidR="006A0458">
              <w:rPr>
                <w:rFonts w:eastAsiaTheme="minorHAnsi" w:cs="Calibri" w:hint="eastAsia"/>
                <w:szCs w:val="20"/>
              </w:rPr>
              <w:t xml:space="preserve"> 인스턴스를 활용해 </w:t>
            </w:r>
            <w:proofErr w:type="spellStart"/>
            <w:r w:rsidR="006A0458">
              <w:rPr>
                <w:rFonts w:eastAsiaTheme="minorHAnsi" w:cs="Calibri" w:hint="eastAsia"/>
                <w:szCs w:val="20"/>
              </w:rPr>
              <w:t>머테리얼</w:t>
            </w:r>
            <w:proofErr w:type="spellEnd"/>
            <w:r w:rsidR="006A0458">
              <w:rPr>
                <w:rFonts w:eastAsiaTheme="minorHAnsi" w:cs="Calibri" w:hint="eastAsia"/>
                <w:szCs w:val="20"/>
              </w:rPr>
              <w:t xml:space="preserve"> 최적화</w:t>
            </w:r>
          </w:p>
          <w:p w14:paraId="34638689" w14:textId="4381D613" w:rsidR="006A0458" w:rsidRDefault="006A0458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A974CD">
              <w:rPr>
                <w:rFonts w:eastAsiaTheme="minorHAnsi" w:cs="Calibri" w:hint="eastAsia"/>
                <w:szCs w:val="20"/>
              </w:rPr>
              <w:t>R</w:t>
            </w:r>
            <w:r w:rsidR="00A974CD">
              <w:rPr>
                <w:rFonts w:eastAsiaTheme="minorHAnsi" w:cs="Calibri"/>
                <w:szCs w:val="20"/>
              </w:rPr>
              <w:t>VT(</w:t>
            </w:r>
            <w:r w:rsidR="00A974CD">
              <w:rPr>
                <w:rFonts w:eastAsiaTheme="minorHAnsi" w:cs="Calibri" w:hint="eastAsia"/>
                <w:szCs w:val="20"/>
              </w:rPr>
              <w:t xml:space="preserve">런타임 </w:t>
            </w:r>
            <w:proofErr w:type="spellStart"/>
            <w:r w:rsidR="00A974CD">
              <w:rPr>
                <w:rFonts w:eastAsiaTheme="minorHAnsi" w:cs="Calibri" w:hint="eastAsia"/>
                <w:szCs w:val="20"/>
              </w:rPr>
              <w:t>버추얼</w:t>
            </w:r>
            <w:proofErr w:type="spellEnd"/>
            <w:r w:rsidR="00A974CD">
              <w:rPr>
                <w:rFonts w:eastAsiaTheme="minorHAnsi" w:cs="Calibri" w:hint="eastAsia"/>
                <w:szCs w:val="20"/>
              </w:rPr>
              <w:t xml:space="preserve"> 텍스처)을 사용해 페인팅</w:t>
            </w:r>
            <w:r>
              <w:rPr>
                <w:rFonts w:eastAsiaTheme="minorHAnsi" w:cs="Calibri" w:hint="eastAsia"/>
                <w:szCs w:val="20"/>
              </w:rPr>
              <w:t>이 퍼포먼스에 악영향을 미침</w:t>
            </w:r>
          </w:p>
          <w:p w14:paraId="22D0CF9E" w14:textId="72926AAE" w:rsidR="00664957" w:rsidRPr="00A8767F" w:rsidRDefault="00664957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Skeletal </w:t>
            </w:r>
            <w:r>
              <w:rPr>
                <w:rFonts w:eastAsiaTheme="minorHAnsi" w:cs="Calibri" w:hint="eastAsia"/>
                <w:szCs w:val="20"/>
              </w:rPr>
              <w:t>m</w:t>
            </w:r>
            <w:r>
              <w:rPr>
                <w:rFonts w:eastAsiaTheme="minorHAnsi" w:cs="Calibri"/>
                <w:szCs w:val="20"/>
              </w:rPr>
              <w:t xml:space="preserve">esh </w:t>
            </w:r>
            <w:r>
              <w:rPr>
                <w:rFonts w:eastAsiaTheme="minorHAnsi" w:cs="Calibri" w:hint="eastAsia"/>
                <w:szCs w:val="20"/>
              </w:rPr>
              <w:t>페인팅 시도</w:t>
            </w: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036A57C9" w14:textId="700BFA56" w:rsidR="006A0458" w:rsidRPr="006A0458" w:rsidRDefault="006A0458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  <w:r w:rsidRPr="006A0458">
        <w:rPr>
          <w:rFonts w:ascii="Segoe UI" w:hAnsi="Segoe UI" w:cs="Segoe UI" w:hint="eastAsia"/>
          <w:color w:val="0F0F0F"/>
        </w:rPr>
        <w:t>저번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주차까지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rvt</w:t>
      </w:r>
      <w:proofErr w:type="spellEnd"/>
      <w:r w:rsidRPr="006A0458">
        <w:rPr>
          <w:rFonts w:ascii="Segoe UI" w:hAnsi="Segoe UI" w:cs="Segoe UI"/>
          <w:color w:val="0F0F0F"/>
        </w:rPr>
        <w:t>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사용해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페인팅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방식을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만들었다</w:t>
      </w:r>
      <w:r w:rsidRPr="006A0458">
        <w:rPr>
          <w:rFonts w:ascii="Segoe UI" w:hAnsi="Segoe UI" w:cs="Segoe UI"/>
          <w:color w:val="0F0F0F"/>
        </w:rPr>
        <w:t xml:space="preserve">. </w:t>
      </w:r>
      <w:r w:rsidRPr="006A0458">
        <w:rPr>
          <w:rFonts w:ascii="Segoe UI" w:hAnsi="Segoe UI" w:cs="Segoe UI"/>
          <w:color w:val="0F0F0F"/>
        </w:rPr>
        <w:t>해당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방식을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최적화할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수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있도록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다이나믹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마테리얼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인스턴스를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사용해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메모리에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로드되는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마테리얼을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최소화했다</w:t>
      </w:r>
      <w:r w:rsidRPr="006A0458">
        <w:rPr>
          <w:rFonts w:ascii="Segoe UI" w:hAnsi="Segoe UI" w:cs="Segoe UI"/>
          <w:color w:val="0F0F0F"/>
        </w:rPr>
        <w:t>.</w:t>
      </w:r>
    </w:p>
    <w:p w14:paraId="21B66867" w14:textId="77777777" w:rsidR="006A0458" w:rsidRPr="006A0458" w:rsidRDefault="006A0458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6A0458">
        <w:rPr>
          <w:rFonts w:ascii="Segoe UI" w:hAnsi="Segoe UI" w:cs="Segoe UI" w:hint="eastAsia"/>
          <w:color w:val="0F0F0F"/>
        </w:rPr>
        <w:t>전체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레벨을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페인팅하는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데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사용되는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마테리얼과</w:t>
      </w:r>
      <w:proofErr w:type="spellEnd"/>
      <w:r w:rsidRPr="006A0458">
        <w:rPr>
          <w:rFonts w:ascii="Segoe UI" w:hAnsi="Segoe UI" w:cs="Segoe UI"/>
          <w:color w:val="0F0F0F"/>
        </w:rPr>
        <w:t xml:space="preserve"> RT, RVT </w:t>
      </w:r>
      <w:r w:rsidRPr="006A0458">
        <w:rPr>
          <w:rFonts w:ascii="Segoe UI" w:hAnsi="Segoe UI" w:cs="Segoe UI"/>
          <w:color w:val="0F0F0F"/>
        </w:rPr>
        <w:t>등의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파일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수가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많기에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하드웨어에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과부하를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걸지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않고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얼마나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문제없이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작동하는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테스트해볼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필요가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있었다</w:t>
      </w:r>
      <w:r w:rsidRPr="006A0458">
        <w:rPr>
          <w:rFonts w:ascii="Segoe UI" w:hAnsi="Segoe UI" w:cs="Segoe UI"/>
          <w:color w:val="0F0F0F"/>
        </w:rPr>
        <w:t>.</w:t>
      </w:r>
    </w:p>
    <w:p w14:paraId="6DCFFB9A" w14:textId="77777777" w:rsidR="006A0458" w:rsidRPr="006A0458" w:rsidRDefault="006A0458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6A0458">
        <w:rPr>
          <w:rFonts w:ascii="Segoe UI" w:hAnsi="Segoe UI" w:cs="Segoe UI" w:hint="eastAsia"/>
          <w:color w:val="0F0F0F"/>
        </w:rPr>
        <w:t>프로토타입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맵을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제작하는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도중</w:t>
      </w:r>
      <w:r w:rsidRPr="006A0458">
        <w:rPr>
          <w:rFonts w:ascii="Segoe UI" w:hAnsi="Segoe UI" w:cs="Segoe UI"/>
          <w:color w:val="0F0F0F"/>
        </w:rPr>
        <w:t xml:space="preserve"> RVT </w:t>
      </w:r>
      <w:r w:rsidRPr="006A0458">
        <w:rPr>
          <w:rFonts w:ascii="Segoe UI" w:hAnsi="Segoe UI" w:cs="Segoe UI"/>
          <w:color w:val="0F0F0F"/>
        </w:rPr>
        <w:t>샘플링이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되지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않는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문제가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발생했다</w:t>
      </w:r>
      <w:r w:rsidRPr="006A0458">
        <w:rPr>
          <w:rFonts w:ascii="Segoe UI" w:hAnsi="Segoe UI" w:cs="Segoe UI"/>
          <w:color w:val="0F0F0F"/>
        </w:rPr>
        <w:t>.</w:t>
      </w:r>
    </w:p>
    <w:p w14:paraId="5EF42806" w14:textId="77777777" w:rsidR="006A0458" w:rsidRPr="006A0458" w:rsidRDefault="006A0458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6A0458">
        <w:rPr>
          <w:rFonts w:ascii="Segoe UI" w:hAnsi="Segoe UI" w:cs="Segoe UI" w:hint="eastAsia"/>
          <w:color w:val="0F0F0F"/>
        </w:rPr>
        <w:t>원인은</w:t>
      </w:r>
      <w:r w:rsidRPr="006A0458">
        <w:rPr>
          <w:rFonts w:ascii="Segoe UI" w:hAnsi="Segoe UI" w:cs="Segoe UI"/>
          <w:color w:val="0F0F0F"/>
        </w:rPr>
        <w:t xml:space="preserve"> RVT </w:t>
      </w:r>
      <w:r w:rsidRPr="006A0458">
        <w:rPr>
          <w:rFonts w:ascii="Segoe UI" w:hAnsi="Segoe UI" w:cs="Segoe UI"/>
          <w:color w:val="0F0F0F"/>
        </w:rPr>
        <w:t>볼륨을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사용하는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갯수가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많아졌기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때문이다</w:t>
      </w:r>
      <w:r w:rsidRPr="006A0458">
        <w:rPr>
          <w:rFonts w:ascii="Segoe UI" w:hAnsi="Segoe UI" w:cs="Segoe UI"/>
          <w:color w:val="0F0F0F"/>
        </w:rPr>
        <w:t xml:space="preserve">. </w:t>
      </w:r>
      <w:r w:rsidRPr="006A0458">
        <w:rPr>
          <w:rFonts w:ascii="Segoe UI" w:hAnsi="Segoe UI" w:cs="Segoe UI"/>
          <w:color w:val="0F0F0F"/>
        </w:rPr>
        <w:t>페이지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메모리가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과도하게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로드되지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않도록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자체적으로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리미트를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것으로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보인다</w:t>
      </w:r>
      <w:r w:rsidRPr="006A0458">
        <w:rPr>
          <w:rFonts w:ascii="Segoe UI" w:hAnsi="Segoe UI" w:cs="Segoe UI"/>
          <w:color w:val="0F0F0F"/>
        </w:rPr>
        <w:t xml:space="preserve">. </w:t>
      </w:r>
    </w:p>
    <w:p w14:paraId="57B0495E" w14:textId="77777777" w:rsidR="006A0458" w:rsidRPr="006A0458" w:rsidRDefault="006A0458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proofErr w:type="spellStart"/>
      <w:r w:rsidRPr="006A0458">
        <w:rPr>
          <w:rFonts w:ascii="Segoe UI" w:hAnsi="Segoe UI" w:cs="Segoe UI" w:hint="eastAsia"/>
          <w:color w:val="0F0F0F"/>
        </w:rPr>
        <w:t>리미트를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해제하기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위해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언리얼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공식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문서를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살펴보았지만</w:t>
      </w:r>
      <w:r w:rsidRPr="006A0458">
        <w:rPr>
          <w:rFonts w:ascii="Segoe UI" w:hAnsi="Segoe UI" w:cs="Segoe UI"/>
          <w:color w:val="0F0F0F"/>
        </w:rPr>
        <w:t xml:space="preserve"> RVT </w:t>
      </w:r>
      <w:r w:rsidRPr="006A0458">
        <w:rPr>
          <w:rFonts w:ascii="Segoe UI" w:hAnsi="Segoe UI" w:cs="Segoe UI"/>
          <w:color w:val="0F0F0F"/>
        </w:rPr>
        <w:t>볼륨이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메모리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로드에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어떤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영향을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미치는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다루지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않는다</w:t>
      </w:r>
      <w:r w:rsidRPr="006A0458">
        <w:rPr>
          <w:rFonts w:ascii="Segoe UI" w:hAnsi="Segoe UI" w:cs="Segoe UI"/>
          <w:color w:val="0F0F0F"/>
        </w:rPr>
        <w:t xml:space="preserve">. </w:t>
      </w:r>
      <w:r w:rsidRPr="006A0458">
        <w:rPr>
          <w:rFonts w:ascii="Segoe UI" w:hAnsi="Segoe UI" w:cs="Segoe UI"/>
          <w:color w:val="0F0F0F"/>
        </w:rPr>
        <w:t>커뮤니티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사이트에서도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이러한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설명이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부족하다</w:t>
      </w:r>
      <w:r w:rsidRPr="006A0458">
        <w:rPr>
          <w:rFonts w:ascii="Segoe UI" w:hAnsi="Segoe UI" w:cs="Segoe UI"/>
          <w:color w:val="0F0F0F"/>
        </w:rPr>
        <w:t xml:space="preserve">. </w:t>
      </w:r>
      <w:r w:rsidRPr="006A0458">
        <w:rPr>
          <w:rFonts w:ascii="Segoe UI" w:hAnsi="Segoe UI" w:cs="Segoe UI"/>
          <w:color w:val="0F0F0F"/>
        </w:rPr>
        <w:t>엔진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소스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코드에서</w:t>
      </w:r>
      <w:r w:rsidRPr="006A0458">
        <w:rPr>
          <w:rFonts w:ascii="Segoe UI" w:hAnsi="Segoe UI" w:cs="Segoe UI"/>
          <w:color w:val="0F0F0F"/>
        </w:rPr>
        <w:t xml:space="preserve"> Virtual Texture</w:t>
      </w:r>
      <w:r w:rsidRPr="006A0458">
        <w:rPr>
          <w:rFonts w:ascii="Segoe UI" w:hAnsi="Segoe UI" w:cs="Segoe UI"/>
          <w:color w:val="0F0F0F"/>
        </w:rPr>
        <w:t>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관련된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옵션을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건들어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보았지만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차별점을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찾지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못했다</w:t>
      </w:r>
      <w:r w:rsidRPr="006A0458">
        <w:rPr>
          <w:rFonts w:ascii="Segoe UI" w:hAnsi="Segoe UI" w:cs="Segoe UI"/>
          <w:color w:val="0F0F0F"/>
        </w:rPr>
        <w:t xml:space="preserve">. </w:t>
      </w:r>
    </w:p>
    <w:p w14:paraId="073823C8" w14:textId="4E61AB68" w:rsidR="00A633D7" w:rsidRDefault="006A0458" w:rsidP="00A633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  <w:proofErr w:type="spellStart"/>
      <w:r w:rsidRPr="006A0458">
        <w:rPr>
          <w:rFonts w:ascii="Segoe UI" w:hAnsi="Segoe UI" w:cs="Segoe UI" w:hint="eastAsia"/>
          <w:color w:val="0F0F0F"/>
        </w:rPr>
        <w:t>언리얼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공식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문서는</w:t>
      </w:r>
      <w:r w:rsidRPr="006A0458">
        <w:rPr>
          <w:rFonts w:ascii="Segoe UI" w:hAnsi="Segoe UI" w:cs="Segoe UI"/>
          <w:color w:val="0F0F0F"/>
        </w:rPr>
        <w:t xml:space="preserve"> RVT </w:t>
      </w:r>
      <w:r w:rsidRPr="006A0458">
        <w:rPr>
          <w:rFonts w:ascii="Segoe UI" w:hAnsi="Segoe UI" w:cs="Segoe UI"/>
          <w:color w:val="0F0F0F"/>
        </w:rPr>
        <w:t>자체의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옵션과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이점을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다룰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뿐이다</w:t>
      </w:r>
      <w:r w:rsidRPr="006A0458">
        <w:rPr>
          <w:rFonts w:ascii="Segoe UI" w:hAnsi="Segoe UI" w:cs="Segoe UI"/>
          <w:color w:val="0F0F0F"/>
        </w:rPr>
        <w:t xml:space="preserve">. RVT </w:t>
      </w:r>
      <w:r w:rsidRPr="006A0458">
        <w:rPr>
          <w:rFonts w:ascii="Segoe UI" w:hAnsi="Segoe UI" w:cs="Segoe UI"/>
          <w:color w:val="0F0F0F"/>
        </w:rPr>
        <w:t>자체의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성능을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최소화하더라도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이를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사용하는</w:t>
      </w:r>
      <w:r w:rsidRPr="006A0458">
        <w:rPr>
          <w:rFonts w:ascii="Segoe UI" w:hAnsi="Segoe UI" w:cs="Segoe UI"/>
          <w:color w:val="0F0F0F"/>
        </w:rPr>
        <w:t xml:space="preserve"> RVT </w:t>
      </w:r>
      <w:r w:rsidRPr="006A0458">
        <w:rPr>
          <w:rFonts w:ascii="Segoe UI" w:hAnsi="Segoe UI" w:cs="Segoe UI"/>
          <w:color w:val="0F0F0F"/>
        </w:rPr>
        <w:t>볼륨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갯수가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증가할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수록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퍼포먼스에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악영향을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미치니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볼륨</w:t>
      </w:r>
      <w:r w:rsidRPr="006A0458">
        <w:rPr>
          <w:rFonts w:ascii="Segoe UI" w:hAnsi="Segoe UI" w:cs="Segoe UI"/>
          <w:color w:val="0F0F0F"/>
        </w:rPr>
        <w:t xml:space="preserve"> </w:t>
      </w:r>
      <w:proofErr w:type="spellStart"/>
      <w:r w:rsidRPr="006A0458">
        <w:rPr>
          <w:rFonts w:ascii="Segoe UI" w:hAnsi="Segoe UI" w:cs="Segoe UI"/>
          <w:color w:val="0F0F0F"/>
        </w:rPr>
        <w:t>갯수를</w:t>
      </w:r>
      <w:proofErr w:type="spellEnd"/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최소화하는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것이</w:t>
      </w:r>
      <w:r w:rsidRPr="006A0458">
        <w:rPr>
          <w:rFonts w:ascii="Segoe UI" w:hAnsi="Segoe UI" w:cs="Segoe UI"/>
          <w:color w:val="0F0F0F"/>
        </w:rPr>
        <w:t xml:space="preserve"> </w:t>
      </w:r>
      <w:r w:rsidRPr="006A0458">
        <w:rPr>
          <w:rFonts w:ascii="Segoe UI" w:hAnsi="Segoe UI" w:cs="Segoe UI"/>
          <w:color w:val="0F0F0F"/>
        </w:rPr>
        <w:t>좋다</w:t>
      </w:r>
      <w:r w:rsidRPr="006A0458">
        <w:rPr>
          <w:rFonts w:ascii="Segoe UI" w:hAnsi="Segoe UI" w:cs="Segoe UI"/>
          <w:color w:val="0F0F0F"/>
        </w:rPr>
        <w:t>.</w:t>
      </w:r>
    </w:p>
    <w:p w14:paraId="6E383C49" w14:textId="77777777" w:rsidR="00A633D7" w:rsidRPr="00A633D7" w:rsidRDefault="00A633D7" w:rsidP="00A633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strike/>
          <w:color w:val="0F0F0F"/>
        </w:rPr>
      </w:pPr>
      <w:r w:rsidRPr="00A633D7">
        <w:rPr>
          <w:rFonts w:ascii="Segoe UI" w:hAnsi="Segoe UI" w:cs="Segoe UI" w:hint="eastAsia"/>
          <w:color w:val="0F0F0F"/>
        </w:rPr>
        <w:t>그래서</w:t>
      </w:r>
      <w:r w:rsidRPr="00A633D7">
        <w:rPr>
          <w:rFonts w:ascii="Segoe UI" w:hAnsi="Segoe UI" w:cs="Segoe UI"/>
          <w:color w:val="0F0F0F"/>
        </w:rPr>
        <w:t xml:space="preserve"> RVT</w:t>
      </w:r>
      <w:r w:rsidRPr="00A633D7">
        <w:rPr>
          <w:rFonts w:ascii="Segoe UI" w:hAnsi="Segoe UI" w:cs="Segoe UI"/>
          <w:color w:val="0F0F0F"/>
        </w:rPr>
        <w:t>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사용하는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페인팅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방식을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버리기로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다른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페인팅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방식으로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제작한다</w:t>
      </w:r>
      <w:r w:rsidRPr="00A633D7">
        <w:rPr>
          <w:rFonts w:ascii="Segoe UI" w:hAnsi="Segoe UI" w:cs="Segoe UI"/>
          <w:color w:val="0F0F0F"/>
        </w:rPr>
        <w:t xml:space="preserve">. </w:t>
      </w:r>
      <w:r w:rsidRPr="00A633D7">
        <w:rPr>
          <w:rFonts w:ascii="Segoe UI" w:hAnsi="Segoe UI" w:cs="Segoe UI"/>
          <w:strike/>
          <w:color w:val="0F0F0F"/>
        </w:rPr>
        <w:t>(</w:t>
      </w:r>
      <w:r w:rsidRPr="00A633D7">
        <w:rPr>
          <w:rFonts w:ascii="Segoe UI" w:hAnsi="Segoe UI" w:cs="Segoe UI"/>
          <w:strike/>
          <w:color w:val="0F0F0F"/>
        </w:rPr>
        <w:t>원점으로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proofErr w:type="gramStart"/>
      <w:r w:rsidRPr="00A633D7">
        <w:rPr>
          <w:rFonts w:ascii="Segoe UI" w:hAnsi="Segoe UI" w:cs="Segoe UI"/>
          <w:strike/>
          <w:color w:val="0F0F0F"/>
        </w:rPr>
        <w:t>되돌아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온</w:t>
      </w:r>
      <w:proofErr w:type="gramEnd"/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것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같아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순간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개발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의욕이</w:t>
      </w:r>
      <w:r w:rsidRPr="00A633D7">
        <w:rPr>
          <w:rFonts w:ascii="Segoe UI" w:hAnsi="Segoe UI" w:cs="Segoe UI"/>
          <w:strike/>
          <w:color w:val="0F0F0F"/>
        </w:rPr>
        <w:t xml:space="preserve"> </w:t>
      </w:r>
      <w:r w:rsidRPr="00A633D7">
        <w:rPr>
          <w:rFonts w:ascii="Segoe UI" w:hAnsi="Segoe UI" w:cs="Segoe UI"/>
          <w:strike/>
          <w:color w:val="0F0F0F"/>
        </w:rPr>
        <w:t>저하되었다</w:t>
      </w:r>
      <w:r w:rsidRPr="00A633D7">
        <w:rPr>
          <w:rFonts w:ascii="Segoe UI" w:hAnsi="Segoe UI" w:cs="Segoe UI"/>
          <w:strike/>
          <w:color w:val="0F0F0F"/>
        </w:rPr>
        <w:t xml:space="preserve">) </w:t>
      </w:r>
    </w:p>
    <w:p w14:paraId="7E6D9E5F" w14:textId="77777777" w:rsidR="00A633D7" w:rsidRPr="00A633D7" w:rsidRDefault="00A633D7" w:rsidP="00A633D7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  <w:r w:rsidRPr="00A633D7">
        <w:rPr>
          <w:rFonts w:ascii="Segoe UI" w:hAnsi="Segoe UI" w:cs="Segoe UI" w:hint="eastAsia"/>
          <w:color w:val="0F0F0F"/>
        </w:rPr>
        <w:t>일반적으로</w:t>
      </w:r>
      <w:r w:rsidRPr="00A633D7">
        <w:rPr>
          <w:rFonts w:ascii="Segoe UI" w:hAnsi="Segoe UI" w:cs="Segoe UI"/>
          <w:color w:val="0F0F0F"/>
        </w:rPr>
        <w:t xml:space="preserve"> RVT</w:t>
      </w:r>
      <w:r w:rsidRPr="00A633D7">
        <w:rPr>
          <w:rFonts w:ascii="Segoe UI" w:hAnsi="Segoe UI" w:cs="Segoe UI"/>
          <w:color w:val="0F0F0F"/>
        </w:rPr>
        <w:t>는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오픈월드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게임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제작에서</w:t>
      </w:r>
      <w:r w:rsidRPr="00A633D7">
        <w:rPr>
          <w:rFonts w:ascii="Segoe UI" w:hAnsi="Segoe UI" w:cs="Segoe UI"/>
          <w:color w:val="0F0F0F"/>
        </w:rPr>
        <w:t xml:space="preserve"> </w:t>
      </w:r>
      <w:proofErr w:type="spellStart"/>
      <w:r w:rsidRPr="00A633D7">
        <w:rPr>
          <w:rFonts w:ascii="Segoe UI" w:hAnsi="Segoe UI" w:cs="Segoe UI"/>
          <w:color w:val="0F0F0F"/>
        </w:rPr>
        <w:t>랜드스케이프에</w:t>
      </w:r>
      <w:proofErr w:type="spellEnd"/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대해</w:t>
      </w:r>
      <w:r w:rsidRPr="00A633D7">
        <w:rPr>
          <w:rFonts w:ascii="Segoe UI" w:hAnsi="Segoe UI" w:cs="Segoe UI"/>
          <w:color w:val="0F0F0F"/>
        </w:rPr>
        <w:t xml:space="preserve"> RVT </w:t>
      </w:r>
      <w:r w:rsidRPr="00A633D7">
        <w:rPr>
          <w:rFonts w:ascii="Segoe UI" w:hAnsi="Segoe UI" w:cs="Segoe UI"/>
          <w:color w:val="0F0F0F"/>
        </w:rPr>
        <w:t>볼륨을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하나로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크게</w:t>
      </w:r>
      <w:r w:rsidRPr="00A633D7">
        <w:rPr>
          <w:rFonts w:ascii="Segoe UI" w:hAnsi="Segoe UI" w:cs="Segoe UI"/>
          <w:color w:val="0F0F0F"/>
        </w:rPr>
        <w:t xml:space="preserve"> </w:t>
      </w:r>
      <w:proofErr w:type="spellStart"/>
      <w:r w:rsidRPr="00A633D7">
        <w:rPr>
          <w:rFonts w:ascii="Segoe UI" w:hAnsi="Segoe UI" w:cs="Segoe UI"/>
          <w:color w:val="0F0F0F"/>
        </w:rPr>
        <w:t>바운더리를</w:t>
      </w:r>
      <w:proofErr w:type="spellEnd"/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설정하는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반면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본인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팀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게임에서는</w:t>
      </w:r>
      <w:r w:rsidRPr="00A633D7">
        <w:rPr>
          <w:rFonts w:ascii="Segoe UI" w:hAnsi="Segoe UI" w:cs="Segoe UI"/>
          <w:color w:val="0F0F0F"/>
        </w:rPr>
        <w:t xml:space="preserve"> </w:t>
      </w:r>
      <w:proofErr w:type="spellStart"/>
      <w:r w:rsidRPr="00A633D7">
        <w:rPr>
          <w:rFonts w:ascii="Segoe UI" w:hAnsi="Segoe UI" w:cs="Segoe UI"/>
          <w:color w:val="0F0F0F"/>
        </w:rPr>
        <w:t>페인팅할</w:t>
      </w:r>
      <w:proofErr w:type="spellEnd"/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메시마다</w:t>
      </w:r>
      <w:r w:rsidRPr="00A633D7">
        <w:rPr>
          <w:rFonts w:ascii="Segoe UI" w:hAnsi="Segoe UI" w:cs="Segoe UI"/>
          <w:color w:val="0F0F0F"/>
        </w:rPr>
        <w:t xml:space="preserve"> RVT </w:t>
      </w:r>
      <w:r w:rsidRPr="00A633D7">
        <w:rPr>
          <w:rFonts w:ascii="Segoe UI" w:hAnsi="Segoe UI" w:cs="Segoe UI"/>
          <w:color w:val="0F0F0F"/>
        </w:rPr>
        <w:t>볼륨을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설정하니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퍼포먼스에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영향을</w:t>
      </w:r>
      <w:r w:rsidRPr="00A633D7">
        <w:rPr>
          <w:rFonts w:ascii="Segoe UI" w:hAnsi="Segoe UI" w:cs="Segoe UI"/>
          <w:color w:val="0F0F0F"/>
        </w:rPr>
        <w:t xml:space="preserve"> </w:t>
      </w:r>
      <w:r w:rsidRPr="00A633D7">
        <w:rPr>
          <w:rFonts w:ascii="Segoe UI" w:hAnsi="Segoe UI" w:cs="Segoe UI"/>
          <w:color w:val="0F0F0F"/>
        </w:rPr>
        <w:t>미쳤다</w:t>
      </w:r>
      <w:r w:rsidRPr="00A633D7">
        <w:rPr>
          <w:rFonts w:ascii="Segoe UI" w:hAnsi="Segoe UI" w:cs="Segoe UI"/>
          <w:color w:val="0F0F0F"/>
        </w:rPr>
        <w:t>.</w:t>
      </w:r>
    </w:p>
    <w:p w14:paraId="0BB6C1FD" w14:textId="77777777" w:rsidR="00A633D7" w:rsidRDefault="00A633D7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11044714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4531AF9D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70F768C0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1E262115" w14:textId="77777777" w:rsidR="002146AA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/>
          <w:color w:val="0F0F0F"/>
        </w:rPr>
      </w:pPr>
    </w:p>
    <w:p w14:paraId="3ABD4256" w14:textId="77777777" w:rsidR="002146AA" w:rsidRPr="00A633D7" w:rsidRDefault="002146AA" w:rsidP="006A0458">
      <w:pPr>
        <w:widowControl/>
        <w:wordWrap/>
        <w:autoSpaceDE/>
        <w:autoSpaceDN/>
        <w:spacing w:line="240" w:lineRule="auto"/>
        <w:ind w:firstLineChars="100" w:firstLine="200"/>
        <w:jc w:val="left"/>
        <w:rPr>
          <w:rFonts w:ascii="Segoe UI" w:hAnsi="Segoe UI" w:cs="Segoe UI" w:hint="eastAsia"/>
          <w:color w:val="0F0F0F"/>
        </w:rPr>
      </w:pP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lastRenderedPageBreak/>
        <w:pict w14:anchorId="4EE0A23E">
          <v:rect id="_x0000_i1025" style="width:0;height:1.5pt" o:hralign="center" o:hrstd="t" o:hr="t" fillcolor="#a0a0a0" stroked="f"/>
        </w:pict>
      </w:r>
    </w:p>
    <w:p w14:paraId="70E35877" w14:textId="3445DB7D" w:rsidR="003D5218" w:rsidRPr="00525B16" w:rsidRDefault="00C71BCD" w:rsidP="00A633D7">
      <w:pPr>
        <w:jc w:val="left"/>
        <w:rPr>
          <w:rFonts w:ascii="Segoe UI" w:hAnsi="Segoe UI" w:cs="Segoe UI"/>
          <w:color w:val="0563C1" w:themeColor="hyperlink"/>
          <w:u w:val="single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A633D7">
        <w:rPr>
          <w:rFonts w:ascii="Roboto" w:hAnsi="Roboto"/>
          <w:color w:val="0D0D0D"/>
          <w:sz w:val="23"/>
          <w:szCs w:val="23"/>
          <w:shd w:val="clear" w:color="auto" w:fill="FFFFFF"/>
        </w:rPr>
        <w:t>6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46D4CB89" w14:textId="77777777" w:rsidR="00525B16" w:rsidRPr="00525B16" w:rsidRDefault="00525B16" w:rsidP="00525B16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525B16">
        <w:rPr>
          <w:rFonts w:ascii="Segoe UI" w:hAnsi="Segoe UI" w:cs="Segoe UI"/>
        </w:rPr>
        <w:t xml:space="preserve">- Dynamic Material instance </w:t>
      </w:r>
      <w:r w:rsidRPr="00525B16">
        <w:rPr>
          <w:rFonts w:ascii="Segoe UI" w:hAnsi="Segoe UI" w:cs="Segoe UI"/>
        </w:rPr>
        <w:t>활용</w:t>
      </w:r>
      <w:r w:rsidRPr="00525B16">
        <w:rPr>
          <w:rFonts w:ascii="Segoe UI" w:hAnsi="Segoe UI" w:cs="Segoe UI"/>
        </w:rPr>
        <w:t xml:space="preserve"> </w:t>
      </w:r>
      <w:proofErr w:type="spellStart"/>
      <w:r w:rsidRPr="00525B16">
        <w:rPr>
          <w:rFonts w:ascii="Segoe UI" w:hAnsi="Segoe UI" w:cs="Segoe UI"/>
        </w:rPr>
        <w:t>BP_Floor</w:t>
      </w:r>
      <w:proofErr w:type="spellEnd"/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제작</w:t>
      </w:r>
    </w:p>
    <w:p w14:paraId="08C01904" w14:textId="6C911870" w:rsidR="00525B16" w:rsidRPr="00525B16" w:rsidRDefault="00525B16" w:rsidP="00525B16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525B16">
        <w:rPr>
          <w:rFonts w:ascii="Segoe UI" w:hAnsi="Segoe UI" w:cs="Segoe UI"/>
        </w:rPr>
        <w:t xml:space="preserve">-&gt; </w:t>
      </w:r>
      <w:r w:rsidRPr="00525B16">
        <w:rPr>
          <w:rFonts w:ascii="Segoe UI" w:hAnsi="Segoe UI" w:cs="Segoe UI"/>
        </w:rPr>
        <w:t>이제</w:t>
      </w:r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벽</w:t>
      </w:r>
      <w:r w:rsidRPr="00525B16">
        <w:rPr>
          <w:rFonts w:ascii="Segoe UI" w:hAnsi="Segoe UI" w:cs="Segoe UI"/>
        </w:rPr>
        <w:t xml:space="preserve">, </w:t>
      </w:r>
      <w:r w:rsidRPr="00525B16">
        <w:rPr>
          <w:rFonts w:ascii="Segoe UI" w:hAnsi="Segoe UI" w:cs="Segoe UI"/>
        </w:rPr>
        <w:t>바닥</w:t>
      </w:r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페인팅마다</w:t>
      </w:r>
      <w:r w:rsidRPr="00525B16">
        <w:rPr>
          <w:rFonts w:ascii="Segoe UI" w:hAnsi="Segoe UI" w:cs="Segoe UI"/>
        </w:rPr>
        <w:t xml:space="preserve"> </w:t>
      </w:r>
      <w:proofErr w:type="spellStart"/>
      <w:r w:rsidRPr="00525B16">
        <w:rPr>
          <w:rFonts w:ascii="Segoe UI" w:hAnsi="Segoe UI" w:cs="Segoe UI"/>
        </w:rPr>
        <w:t>마테리얼</w:t>
      </w:r>
      <w:proofErr w:type="spellEnd"/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여러</w:t>
      </w:r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개</w:t>
      </w:r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개별적으로</w:t>
      </w:r>
      <w:r w:rsidRPr="00525B16">
        <w:rPr>
          <w:rFonts w:ascii="Segoe UI" w:hAnsi="Segoe UI" w:cs="Segoe UI"/>
        </w:rPr>
        <w:t xml:space="preserve"> </w:t>
      </w:r>
      <w:r w:rsidRPr="00525B16">
        <w:rPr>
          <w:rFonts w:ascii="Segoe UI" w:hAnsi="Segoe UI" w:cs="Segoe UI"/>
        </w:rPr>
        <w:t>만들</w:t>
      </w:r>
      <w:r w:rsidRPr="00525B16">
        <w:rPr>
          <w:rFonts w:ascii="Segoe UI" w:hAnsi="Segoe UI" w:cs="Segoe UI"/>
        </w:rPr>
        <w:t xml:space="preserve"> </w:t>
      </w:r>
      <w:proofErr w:type="spellStart"/>
      <w:r w:rsidRPr="00525B16">
        <w:rPr>
          <w:rFonts w:ascii="Segoe UI" w:hAnsi="Segoe UI" w:cs="Segoe UI"/>
        </w:rPr>
        <w:t>필요없음</w:t>
      </w:r>
      <w:proofErr w:type="spellEnd"/>
    </w:p>
    <w:p w14:paraId="5726F9AD" w14:textId="07035BE1" w:rsidR="006A0458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Paint in Game </w:t>
      </w:r>
      <w:r w:rsidR="006A0458">
        <w:rPr>
          <w:rFonts w:ascii="Roboto" w:hAnsi="Roboto"/>
          <w:color w:val="0D0D0D"/>
          <w:sz w:val="23"/>
          <w:szCs w:val="23"/>
          <w:shd w:val="clear" w:color="auto" w:fill="FFFFFF"/>
        </w:rPr>
        <w:t>7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1" w:history="1">
        <w:r w:rsidR="006A0458" w:rsidRPr="0045376D">
          <w:rPr>
            <w:rStyle w:val="a3"/>
          </w:rPr>
          <w:t>https://youtu.be/sIr4cw18Ygk</w:t>
        </w:r>
      </w:hyperlink>
    </w:p>
    <w:p w14:paraId="10113534" w14:textId="77777777" w:rsidR="00A633D7" w:rsidRPr="00A633D7" w:rsidRDefault="00A633D7" w:rsidP="00A633D7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A633D7">
        <w:rPr>
          <w:rFonts w:ascii="Segoe UI" w:hAnsi="Segoe UI" w:cs="Segoe UI"/>
        </w:rPr>
        <w:t>- RVT</w:t>
      </w:r>
      <w:r w:rsidRPr="00A633D7">
        <w:rPr>
          <w:rFonts w:ascii="Segoe UI" w:hAnsi="Segoe UI" w:cs="Segoe UI"/>
        </w:rPr>
        <w:t>를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사용하는</w:t>
      </w:r>
      <w:r w:rsidRPr="00A633D7">
        <w:rPr>
          <w:rFonts w:ascii="Segoe UI" w:hAnsi="Segoe UI" w:cs="Segoe UI"/>
        </w:rPr>
        <w:t xml:space="preserve"> BP</w:t>
      </w:r>
      <w:r w:rsidRPr="00A633D7">
        <w:rPr>
          <w:rFonts w:ascii="Segoe UI" w:hAnsi="Segoe UI" w:cs="Segoe UI"/>
        </w:rPr>
        <w:t>가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일정</w:t>
      </w:r>
      <w:r w:rsidRPr="00A633D7">
        <w:rPr>
          <w:rFonts w:ascii="Segoe UI" w:hAnsi="Segoe UI" w:cs="Segoe UI"/>
        </w:rPr>
        <w:t xml:space="preserve"> </w:t>
      </w:r>
      <w:proofErr w:type="spellStart"/>
      <w:r w:rsidRPr="00A633D7">
        <w:rPr>
          <w:rFonts w:ascii="Segoe UI" w:hAnsi="Segoe UI" w:cs="Segoe UI"/>
        </w:rPr>
        <w:t>갯수를</w:t>
      </w:r>
      <w:proofErr w:type="spellEnd"/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넘어가면</w:t>
      </w:r>
      <w:r w:rsidRPr="00A633D7">
        <w:rPr>
          <w:rFonts w:ascii="Segoe UI" w:hAnsi="Segoe UI" w:cs="Segoe UI"/>
        </w:rPr>
        <w:t xml:space="preserve"> RVT </w:t>
      </w:r>
      <w:r w:rsidRPr="00A633D7">
        <w:rPr>
          <w:rFonts w:ascii="Segoe UI" w:hAnsi="Segoe UI" w:cs="Segoe UI"/>
        </w:rPr>
        <w:t>샘플링이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작동되지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않는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문제점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발견</w:t>
      </w:r>
      <w:r w:rsidRPr="00A633D7">
        <w:rPr>
          <w:rFonts w:ascii="Segoe UI" w:hAnsi="Segoe UI" w:cs="Segoe UI"/>
        </w:rPr>
        <w:t>(RVT Volume</w:t>
      </w:r>
      <w:r w:rsidRPr="00A633D7">
        <w:rPr>
          <w:rFonts w:ascii="Segoe UI" w:hAnsi="Segoe UI" w:cs="Segoe UI"/>
        </w:rPr>
        <w:t>으로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보임</w:t>
      </w:r>
      <w:r w:rsidRPr="00A633D7">
        <w:rPr>
          <w:rFonts w:ascii="Segoe UI" w:hAnsi="Segoe UI" w:cs="Segoe UI"/>
        </w:rPr>
        <w:t>)</w:t>
      </w:r>
    </w:p>
    <w:p w14:paraId="7F32D0F9" w14:textId="77777777" w:rsidR="00A633D7" w:rsidRPr="00A633D7" w:rsidRDefault="00A633D7" w:rsidP="00A633D7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A633D7">
        <w:rPr>
          <w:rFonts w:ascii="Segoe UI" w:hAnsi="Segoe UI" w:cs="Segoe UI"/>
        </w:rPr>
        <w:t xml:space="preserve">-&gt; </w:t>
      </w:r>
      <w:proofErr w:type="spellStart"/>
      <w:r w:rsidRPr="00A633D7">
        <w:rPr>
          <w:rFonts w:ascii="Segoe UI" w:hAnsi="Segoe UI" w:cs="Segoe UI"/>
        </w:rPr>
        <w:t>PaintTest.map</w:t>
      </w:r>
      <w:proofErr w:type="spellEnd"/>
      <w:r w:rsidRPr="00A633D7">
        <w:rPr>
          <w:rFonts w:ascii="Segoe UI" w:hAnsi="Segoe UI" w:cs="Segoe UI"/>
        </w:rPr>
        <w:t>에서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실행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가능함</w:t>
      </w:r>
      <w:r w:rsidRPr="00A633D7">
        <w:rPr>
          <w:rFonts w:ascii="Segoe UI" w:hAnsi="Segoe UI" w:cs="Segoe UI"/>
        </w:rPr>
        <w:t>(</w:t>
      </w:r>
      <w:r w:rsidRPr="00A633D7">
        <w:rPr>
          <w:rFonts w:ascii="Segoe UI" w:hAnsi="Segoe UI" w:cs="Segoe UI"/>
        </w:rPr>
        <w:t>중간</w:t>
      </w:r>
      <w:r w:rsidRPr="00A633D7">
        <w:rPr>
          <w:rFonts w:ascii="Segoe UI" w:hAnsi="Segoe UI" w:cs="Segoe UI"/>
        </w:rPr>
        <w:t xml:space="preserve"> </w:t>
      </w:r>
      <w:proofErr w:type="spellStart"/>
      <w:r w:rsidRPr="00A633D7">
        <w:rPr>
          <w:rFonts w:ascii="Segoe UI" w:hAnsi="Segoe UI" w:cs="Segoe UI"/>
        </w:rPr>
        <w:t>중간</w:t>
      </w:r>
      <w:proofErr w:type="spellEnd"/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페인팅이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안되는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메시가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존재할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것임</w:t>
      </w:r>
      <w:r w:rsidRPr="00A633D7">
        <w:rPr>
          <w:rFonts w:ascii="Segoe UI" w:hAnsi="Segoe UI" w:cs="Segoe UI"/>
        </w:rPr>
        <w:t>)</w:t>
      </w:r>
    </w:p>
    <w:p w14:paraId="54319481" w14:textId="56EF5A0D" w:rsidR="00723109" w:rsidRDefault="00A633D7" w:rsidP="008C37E4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A633D7">
        <w:rPr>
          <w:rFonts w:ascii="Segoe UI" w:hAnsi="Segoe UI" w:cs="Segoe UI"/>
        </w:rPr>
        <w:t xml:space="preserve">-&gt; </w:t>
      </w:r>
      <w:r w:rsidRPr="00A633D7">
        <w:rPr>
          <w:rFonts w:ascii="Segoe UI" w:hAnsi="Segoe UI" w:cs="Segoe UI"/>
        </w:rPr>
        <w:t>일정</w:t>
      </w:r>
      <w:r w:rsidRPr="00A633D7">
        <w:rPr>
          <w:rFonts w:ascii="Segoe UI" w:hAnsi="Segoe UI" w:cs="Segoe UI"/>
        </w:rPr>
        <w:t xml:space="preserve"> </w:t>
      </w:r>
      <w:proofErr w:type="spellStart"/>
      <w:r w:rsidRPr="00A633D7">
        <w:rPr>
          <w:rFonts w:ascii="Segoe UI" w:hAnsi="Segoe UI" w:cs="Segoe UI"/>
        </w:rPr>
        <w:t>갯수만</w:t>
      </w:r>
      <w:proofErr w:type="spellEnd"/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페인팅이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된다면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치명적인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문제임</w:t>
      </w:r>
      <w:r w:rsidRPr="00A633D7">
        <w:rPr>
          <w:rFonts w:ascii="Segoe UI" w:hAnsi="Segoe UI" w:cs="Segoe UI"/>
        </w:rPr>
        <w:t>. RVT</w:t>
      </w:r>
      <w:r w:rsidRPr="00A633D7">
        <w:rPr>
          <w:rFonts w:ascii="Segoe UI" w:hAnsi="Segoe UI" w:cs="Segoe UI"/>
        </w:rPr>
        <w:t>를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사용하는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페인팅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프로세스를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변경할</w:t>
      </w:r>
      <w:r w:rsidRPr="00A633D7">
        <w:rPr>
          <w:rFonts w:ascii="Segoe UI" w:hAnsi="Segoe UI" w:cs="Segoe UI"/>
        </w:rPr>
        <w:t xml:space="preserve"> </w:t>
      </w:r>
      <w:r w:rsidRPr="00A633D7">
        <w:rPr>
          <w:rFonts w:ascii="Segoe UI" w:hAnsi="Segoe UI" w:cs="Segoe UI"/>
        </w:rPr>
        <w:t>계획</w:t>
      </w:r>
      <w:r w:rsidRPr="00A633D7">
        <w:rPr>
          <w:rFonts w:ascii="Segoe UI" w:hAnsi="Segoe UI" w:cs="Segoe UI"/>
        </w:rPr>
        <w:t>.</w:t>
      </w:r>
    </w:p>
    <w:p w14:paraId="59F5E761" w14:textId="04E409D8" w:rsidR="002146AA" w:rsidRPr="002146AA" w:rsidRDefault="002146AA" w:rsidP="002146AA">
      <w:pPr>
        <w:jc w:val="left"/>
        <w:rPr>
          <w:rFonts w:ascii="Segoe UI" w:hAnsi="Segoe UI" w:cs="Segoe UI" w:hint="eastAsia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076B3FF">
          <v:rect id="_x0000_i1032" style="width:0;height:1.5pt" o:hralign="center" o:hrstd="t" o:hr="t" fillcolor="#a0a0a0" stroked="f"/>
        </w:pict>
      </w:r>
    </w:p>
    <w:p w14:paraId="6CC43300" w14:textId="6CA6C071" w:rsidR="00C70F92" w:rsidRPr="00FF71B5" w:rsidRDefault="00C71BCD" w:rsidP="008C37E4">
      <w:pPr>
        <w:rPr>
          <w:rFonts w:ascii="Segoe UI" w:hAnsi="Segoe UI" w:cs="Segoe UI"/>
          <w:b/>
          <w:bCs/>
          <w:color w:val="0F0F0F"/>
        </w:rPr>
      </w:pPr>
      <w:proofErr w:type="spellStart"/>
      <w:r w:rsidRPr="00FF71B5">
        <w:rPr>
          <w:rFonts w:ascii="Segoe UI" w:hAnsi="Segoe UI" w:cs="Segoe UI" w:hint="eastAsia"/>
          <w:b/>
          <w:bCs/>
          <w:color w:val="0F0F0F"/>
        </w:rPr>
        <w:t>슬라임</w:t>
      </w:r>
      <w:proofErr w:type="spellEnd"/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표면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페인팅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구현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목록</w:t>
      </w:r>
    </w:p>
    <w:p w14:paraId="0E8E8D40" w14:textId="7E1521FA" w:rsidR="00C71BCD" w:rsidRPr="00FF71B5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FF71B5">
        <w:rPr>
          <w:rFonts w:ascii="Segoe UI" w:hAnsi="Segoe UI" w:cs="Segoe UI" w:hint="eastAsia"/>
          <w:strike/>
          <w:color w:val="0F0F0F"/>
        </w:rPr>
        <w:t>렌더타겟으로</w:t>
      </w:r>
      <w:proofErr w:type="spellEnd"/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proofErr w:type="spellStart"/>
      <w:r w:rsidR="007A62DB">
        <w:rPr>
          <w:rFonts w:ascii="Segoe UI" w:hAnsi="Segoe UI" w:cs="Segoe UI" w:hint="eastAsia"/>
          <w:strike/>
          <w:color w:val="0F0F0F"/>
        </w:rPr>
        <w:t>마테리얼</w:t>
      </w:r>
      <w:proofErr w:type="spellEnd"/>
      <w:r w:rsidR="007A62DB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페인팅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구현</w:t>
      </w:r>
    </w:p>
    <w:p w14:paraId="10B396D2" w14:textId="5745E796" w:rsidR="00FF71B5" w:rsidRPr="00A974CD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렌더타겟으로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액터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위치기준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d</w:t>
      </w:r>
      <w:r w:rsidR="00FF71B5" w:rsidRPr="00A974CD">
        <w:rPr>
          <w:rFonts w:ascii="Segoe UI" w:hAnsi="Segoe UI" w:cs="Segoe UI"/>
          <w:strike/>
          <w:color w:val="0F0F0F"/>
        </w:rPr>
        <w:t>epth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거리</w:t>
      </w:r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탐색해서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페인팅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구현</w:t>
      </w:r>
      <w:r w:rsidR="00826DEF">
        <w:rPr>
          <w:rFonts w:ascii="Segoe UI" w:hAnsi="Segoe UI" w:cs="Segoe UI"/>
          <w:strike/>
          <w:color w:val="0F0F0F"/>
        </w:rPr>
        <w:t xml:space="preserve"> </w:t>
      </w:r>
    </w:p>
    <w:p w14:paraId="461BF3FE" w14:textId="5DD53457" w:rsidR="00C71BCD" w:rsidRPr="00A974CD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proofErr w:type="spellStart"/>
      <w:r w:rsidRPr="00A974CD">
        <w:rPr>
          <w:rFonts w:ascii="Segoe UI" w:hAnsi="Segoe UI" w:cs="Segoe UI"/>
          <w:strike/>
          <w:color w:val="0F0F0F"/>
        </w:rPr>
        <w:t>마스킹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영역에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복합적인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proofErr w:type="spellStart"/>
      <w:r w:rsidRPr="00A974CD">
        <w:rPr>
          <w:rFonts w:ascii="Segoe UI" w:hAnsi="Segoe UI" w:cs="Segoe UI"/>
          <w:strike/>
          <w:color w:val="0F0F0F"/>
        </w:rPr>
        <w:t>데칼</w:t>
      </w:r>
      <w:proofErr w:type="spellEnd"/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효과</w:t>
      </w:r>
      <w:r w:rsidR="00FF71B5" w:rsidRPr="00A974CD">
        <w:rPr>
          <w:rFonts w:ascii="Segoe UI" w:hAnsi="Segoe UI" w:cs="Segoe UI" w:hint="eastAsia"/>
          <w:strike/>
          <w:color w:val="0F0F0F"/>
        </w:rPr>
        <w:t>(</w:t>
      </w:r>
      <w:proofErr w:type="spellStart"/>
      <w:r w:rsidR="00FF71B5" w:rsidRPr="00A974CD">
        <w:rPr>
          <w:rFonts w:ascii="Segoe UI" w:hAnsi="Segoe UI" w:cs="Segoe UI" w:hint="eastAsia"/>
          <w:strike/>
          <w:color w:val="0F0F0F"/>
        </w:rPr>
        <w:t>메타볼</w:t>
      </w:r>
      <w:proofErr w:type="spellEnd"/>
      <w:r w:rsidR="00FF71B5" w:rsidRPr="00A974CD">
        <w:rPr>
          <w:rFonts w:ascii="Segoe UI" w:hAnsi="Segoe UI" w:cs="Segoe UI" w:hint="eastAsia"/>
          <w:strike/>
          <w:color w:val="0F0F0F"/>
        </w:rPr>
        <w:t xml:space="preserve"> </w:t>
      </w:r>
      <w:r w:rsidR="00FF71B5" w:rsidRPr="00A974CD">
        <w:rPr>
          <w:rFonts w:ascii="Segoe UI" w:hAnsi="Segoe UI" w:cs="Segoe UI" w:hint="eastAsia"/>
          <w:strike/>
          <w:color w:val="0F0F0F"/>
        </w:rPr>
        <w:t>점액</w:t>
      </w:r>
      <w:r w:rsidR="00FF71B5" w:rsidRPr="00A974CD">
        <w:rPr>
          <w:rFonts w:ascii="Segoe UI" w:hAnsi="Segoe UI" w:cs="Segoe UI" w:hint="eastAsia"/>
          <w:strike/>
          <w:color w:val="0F0F0F"/>
        </w:rPr>
        <w:t>)</w:t>
      </w:r>
      <w:r w:rsidRPr="00A974CD">
        <w:rPr>
          <w:rFonts w:ascii="Segoe UI" w:hAnsi="Segoe UI" w:cs="Segoe UI"/>
          <w:strike/>
          <w:color w:val="0F0F0F"/>
        </w:rPr>
        <w:t xml:space="preserve"> </w:t>
      </w:r>
      <w:r w:rsidRPr="00A974CD">
        <w:rPr>
          <w:rFonts w:ascii="Segoe UI" w:hAnsi="Segoe UI" w:cs="Segoe UI"/>
          <w:strike/>
          <w:color w:val="0F0F0F"/>
        </w:rPr>
        <w:t>적용</w:t>
      </w:r>
      <w:r w:rsidR="00826DEF">
        <w:rPr>
          <w:rFonts w:ascii="Segoe UI" w:hAnsi="Segoe UI" w:cs="Segoe UI"/>
          <w:color w:val="0F0F0F"/>
        </w:rPr>
        <w:br/>
      </w:r>
      <w:r w:rsidR="00A974CD">
        <w:rPr>
          <w:rFonts w:ascii="Segoe UI" w:hAnsi="Segoe UI" w:cs="Segoe UI"/>
          <w:color w:val="0F0F0F"/>
        </w:rPr>
        <w:t>(</w:t>
      </w:r>
      <w:r w:rsidR="00737C54">
        <w:rPr>
          <w:rFonts w:ascii="Segoe UI" w:hAnsi="Segoe UI" w:cs="Segoe UI" w:hint="eastAsia"/>
          <w:color w:val="0F0F0F"/>
        </w:rPr>
        <w:t>n</w:t>
      </w:r>
      <w:r w:rsidR="00737C54">
        <w:rPr>
          <w:rFonts w:ascii="Segoe UI" w:hAnsi="Segoe UI" w:cs="Segoe UI"/>
          <w:color w:val="0F0F0F"/>
        </w:rPr>
        <w:t>ormal map</w:t>
      </w:r>
      <w:r w:rsidR="00737C54">
        <w:rPr>
          <w:rFonts w:ascii="Segoe UI" w:hAnsi="Segoe UI" w:cs="Segoe UI" w:hint="eastAsia"/>
          <w:color w:val="0F0F0F"/>
        </w:rPr>
        <w:t>,</w:t>
      </w:r>
      <w:r w:rsidR="00737C54">
        <w:rPr>
          <w:rFonts w:ascii="Segoe UI" w:hAnsi="Segoe UI" w:cs="Segoe UI"/>
          <w:color w:val="0F0F0F"/>
        </w:rPr>
        <w:t xml:space="preserve"> Height map, </w:t>
      </w:r>
      <w:r w:rsidR="00737C54">
        <w:rPr>
          <w:rFonts w:ascii="Segoe UI" w:hAnsi="Segoe UI" w:cs="Segoe UI" w:hint="eastAsia"/>
          <w:color w:val="0F0F0F"/>
        </w:rPr>
        <w:t>A</w:t>
      </w:r>
      <w:r w:rsidR="00737C54">
        <w:rPr>
          <w:rFonts w:ascii="Segoe UI" w:hAnsi="Segoe UI" w:cs="Segoe UI"/>
          <w:color w:val="0F0F0F"/>
        </w:rPr>
        <w:t xml:space="preserve">O map </w:t>
      </w:r>
      <w:r w:rsidR="00737C54">
        <w:rPr>
          <w:rFonts w:ascii="Segoe UI" w:hAnsi="Segoe UI" w:cs="Segoe UI" w:hint="eastAsia"/>
          <w:color w:val="0F0F0F"/>
        </w:rPr>
        <w:t>등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/>
          <w:color w:val="0F0F0F"/>
        </w:rPr>
        <w:t xml:space="preserve">PBR </w:t>
      </w:r>
      <w:proofErr w:type="spellStart"/>
      <w:r w:rsidR="00737C54">
        <w:rPr>
          <w:rFonts w:ascii="Segoe UI" w:hAnsi="Segoe UI" w:cs="Segoe UI" w:hint="eastAsia"/>
          <w:color w:val="0F0F0F"/>
        </w:rPr>
        <w:t>머테리얼</w:t>
      </w:r>
      <w:proofErr w:type="spellEnd"/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작업까지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진행해서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마무리할</w:t>
      </w:r>
      <w:r w:rsidR="00737C54">
        <w:rPr>
          <w:rFonts w:ascii="Segoe UI" w:hAnsi="Segoe UI" w:cs="Segoe UI" w:hint="eastAsia"/>
          <w:color w:val="0F0F0F"/>
        </w:rPr>
        <w:t xml:space="preserve"> </w:t>
      </w:r>
      <w:r w:rsidR="00737C54">
        <w:rPr>
          <w:rFonts w:ascii="Segoe UI" w:hAnsi="Segoe UI" w:cs="Segoe UI" w:hint="eastAsia"/>
          <w:color w:val="0F0F0F"/>
        </w:rPr>
        <w:t>예정</w:t>
      </w:r>
      <w:r w:rsidR="00737C54">
        <w:rPr>
          <w:rFonts w:ascii="Segoe UI" w:hAnsi="Segoe UI" w:cs="Segoe UI" w:hint="eastAsia"/>
          <w:color w:val="0F0F0F"/>
        </w:rPr>
        <w:t>)</w:t>
      </w:r>
    </w:p>
    <w:p w14:paraId="6F21E1A4" w14:textId="7E898246" w:rsid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C71BCD">
        <w:rPr>
          <w:rFonts w:ascii="Segoe UI" w:hAnsi="Segoe UI" w:cs="Segoe UI"/>
          <w:color w:val="0F0F0F"/>
        </w:rPr>
        <w:t>마스킹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영역에서</w:t>
      </w:r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슬라임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proofErr w:type="spellStart"/>
      <w:r w:rsidRPr="00C71BCD">
        <w:rPr>
          <w:rFonts w:ascii="Segoe UI" w:hAnsi="Segoe UI" w:cs="Segoe UI"/>
          <w:color w:val="0F0F0F"/>
        </w:rPr>
        <w:t>액터가</w:t>
      </w:r>
      <w:proofErr w:type="spellEnd"/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특수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액션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  <w:r w:rsidRPr="00C71BCD">
        <w:rPr>
          <w:rFonts w:ascii="Segoe UI" w:hAnsi="Segoe UI" w:cs="Segoe UI"/>
          <w:color w:val="0F0F0F"/>
        </w:rPr>
        <w:t>(</w:t>
      </w:r>
      <w:r w:rsidRPr="00C71BCD">
        <w:rPr>
          <w:rFonts w:ascii="Segoe UI" w:hAnsi="Segoe UI" w:cs="Segoe UI"/>
          <w:color w:val="0F0F0F"/>
        </w:rPr>
        <w:t>점액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위에서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빠르게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움직이기</w:t>
      </w:r>
      <w:r w:rsidRPr="00C71BCD">
        <w:rPr>
          <w:rFonts w:ascii="Segoe UI" w:hAnsi="Segoe UI" w:cs="Segoe UI"/>
          <w:color w:val="0F0F0F"/>
        </w:rPr>
        <w:t>)</w:t>
      </w:r>
    </w:p>
    <w:p w14:paraId="22C81650" w14:textId="03EF8F52" w:rsidR="00FF71B5" w:rsidRDefault="00FF71B5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대상으로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</w:p>
    <w:p w14:paraId="7FF5C62F" w14:textId="20D5D7DD" w:rsidR="00A633D7" w:rsidRPr="00A633D7" w:rsidRDefault="007A62DB" w:rsidP="00A633D7">
      <w:pPr>
        <w:pStyle w:val="aa"/>
        <w:numPr>
          <w:ilvl w:val="0"/>
          <w:numId w:val="3"/>
        </w:numPr>
        <w:ind w:leftChars="0"/>
        <w:rPr>
          <w:rFonts w:ascii="Segoe UI" w:hAnsi="Segoe UI" w:cs="Segoe UI" w:hint="eastAsia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마테리얼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블루프린트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HLSL </w:t>
      </w:r>
      <w:r>
        <w:rPr>
          <w:rFonts w:ascii="Segoe UI" w:hAnsi="Segoe UI" w:cs="Segoe UI" w:hint="eastAsia"/>
          <w:color w:val="0F0F0F"/>
        </w:rPr>
        <w:t>코드로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변환</w:t>
      </w:r>
    </w:p>
    <w:p w14:paraId="5611B095" w14:textId="77777777" w:rsidR="00AB17D8" w:rsidRPr="00AB17D8" w:rsidRDefault="00000000" w:rsidP="00AB17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6BD7EFA6">
          <v:rect id="_x0000_i1026" style="width:0;height:1.5pt" o:hralign="center" o:hrstd="t" o:hr="t" fillcolor="#a0a0a0" stroked="f"/>
        </w:pict>
      </w:r>
    </w:p>
    <w:p w14:paraId="2850A69A" w14:textId="6A3632A7" w:rsidR="00663527" w:rsidRDefault="00A633D7" w:rsidP="00A633D7">
      <w:pPr>
        <w:jc w:val="center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lastRenderedPageBreak/>
        <w:drawing>
          <wp:inline distT="0" distB="0" distL="0" distR="0" wp14:anchorId="3C4213E0" wp14:editId="6EA173C7">
            <wp:extent cx="3766898" cy="3324225"/>
            <wp:effectExtent l="0" t="0" r="5080" b="0"/>
            <wp:docPr id="915082157" name="그림 1" descr="가상의 캐릭터, 만화 영화, 의류, 슈퍼히어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2157" name="그림 1" descr="가상의 캐릭터, 만화 영화, 의류, 슈퍼히어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26" cy="332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5CC5" w14:textId="14DCFF29" w:rsidR="00A633D7" w:rsidRDefault="00A633D7" w:rsidP="00A633D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[</w:t>
      </w:r>
      <w:r>
        <w:rPr>
          <w:rFonts w:ascii="Segoe UI" w:hAnsi="Segoe UI" w:cs="Segoe UI" w:hint="eastAsia"/>
          <w:color w:val="0F0F0F"/>
        </w:rPr>
        <w:t>S</w:t>
      </w:r>
      <w:r>
        <w:rPr>
          <w:rFonts w:ascii="Segoe UI" w:hAnsi="Segoe UI" w:cs="Segoe UI"/>
          <w:color w:val="0F0F0F"/>
        </w:rPr>
        <w:t xml:space="preserve">keletal mesh painting] </w:t>
      </w:r>
      <w:hyperlink r:id="rId13" w:history="1">
        <w:r w:rsidRPr="0045376D">
          <w:rPr>
            <w:rStyle w:val="a3"/>
            <w:rFonts w:ascii="Segoe UI" w:hAnsi="Segoe UI" w:cs="Segoe UI"/>
          </w:rPr>
          <w:t>https://www.youtube.com/watch?v=gyAFtpEpBnk&amp;t=124s</w:t>
        </w:r>
      </w:hyperlink>
      <w:r>
        <w:rPr>
          <w:rFonts w:ascii="Segoe UI" w:hAnsi="Segoe UI" w:cs="Segoe UI" w:hint="eastAsia"/>
          <w:color w:val="0F0F0F"/>
        </w:rPr>
        <w:t xml:space="preserve"> </w:t>
      </w:r>
    </w:p>
    <w:p w14:paraId="2D6832C8" w14:textId="574E32A0" w:rsidR="00A633D7" w:rsidRPr="00663527" w:rsidRDefault="00A633D7" w:rsidP="002146AA">
      <w:pPr>
        <w:ind w:firstLineChars="100" w:firstLine="200"/>
        <w:jc w:val="left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color w:val="0F0F0F"/>
        </w:rPr>
        <w:t>Skeletal mesh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페인팅하는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놀라운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튜토리얼을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참고했다</w:t>
      </w:r>
      <w:r w:rsidR="002146AA">
        <w:rPr>
          <w:rFonts w:ascii="Segoe UI" w:hAnsi="Segoe UI" w:cs="Segoe UI" w:hint="eastAsia"/>
          <w:color w:val="0F0F0F"/>
        </w:rPr>
        <w:t>.</w:t>
      </w:r>
      <w:r w:rsidR="002146AA">
        <w:rPr>
          <w:rFonts w:ascii="Segoe UI" w:hAnsi="Segoe UI" w:cs="Segoe UI"/>
          <w:color w:val="0F0F0F"/>
        </w:rPr>
        <w:br/>
        <w:t>Skeletal mesh</w:t>
      </w:r>
      <w:r w:rsidR="002146AA">
        <w:rPr>
          <w:rFonts w:ascii="Segoe UI" w:hAnsi="Segoe UI" w:cs="Segoe UI" w:hint="eastAsia"/>
          <w:color w:val="0F0F0F"/>
        </w:rPr>
        <w:t>의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unwrap</w:t>
      </w:r>
      <w:r w:rsidR="002146AA">
        <w:rPr>
          <w:rFonts w:ascii="Segoe UI" w:hAnsi="Segoe UI" w:cs="Segoe UI" w:hint="eastAsia"/>
          <w:color w:val="0F0F0F"/>
        </w:rPr>
        <w:t>하는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것으로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페인팅을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덧그린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후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/>
          <w:color w:val="0F0F0F"/>
        </w:rPr>
        <w:t>Skeletal mesh</w:t>
      </w:r>
      <w:r w:rsidR="002146AA">
        <w:rPr>
          <w:rFonts w:ascii="Segoe UI" w:hAnsi="Segoe UI" w:cs="Segoe UI" w:hint="eastAsia"/>
          <w:color w:val="0F0F0F"/>
        </w:rPr>
        <w:t>의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텍스처로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교체한다</w:t>
      </w:r>
      <w:r w:rsidR="002146AA">
        <w:rPr>
          <w:rFonts w:ascii="Segoe UI" w:hAnsi="Segoe UI" w:cs="Segoe UI" w:hint="eastAsia"/>
          <w:color w:val="0F0F0F"/>
        </w:rPr>
        <w:t xml:space="preserve">. </w:t>
      </w:r>
      <w:r w:rsidR="002146AA">
        <w:rPr>
          <w:rFonts w:ascii="Segoe UI" w:hAnsi="Segoe UI" w:cs="Segoe UI" w:hint="eastAsia"/>
          <w:color w:val="0F0F0F"/>
        </w:rPr>
        <w:t>메모리에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로드되는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/>
          <w:color w:val="0F0F0F"/>
        </w:rPr>
        <w:t>RT(</w:t>
      </w:r>
      <w:proofErr w:type="spellStart"/>
      <w:r w:rsidR="002146AA">
        <w:rPr>
          <w:rFonts w:ascii="Segoe UI" w:hAnsi="Segoe UI" w:cs="Segoe UI" w:hint="eastAsia"/>
          <w:color w:val="0F0F0F"/>
        </w:rPr>
        <w:t>렌더타겟</w:t>
      </w:r>
      <w:proofErr w:type="spellEnd"/>
      <w:r w:rsidR="002146AA">
        <w:rPr>
          <w:rFonts w:ascii="Segoe UI" w:hAnsi="Segoe UI" w:cs="Segoe UI" w:hint="eastAsia"/>
          <w:color w:val="0F0F0F"/>
        </w:rPr>
        <w:t>)</w:t>
      </w:r>
      <w:r w:rsidR="002146AA">
        <w:rPr>
          <w:rFonts w:ascii="Segoe UI" w:hAnsi="Segoe UI" w:cs="Segoe UI" w:hint="eastAsia"/>
          <w:color w:val="0F0F0F"/>
        </w:rPr>
        <w:t>만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관리한다면</w:t>
      </w:r>
      <w:r w:rsidR="002146AA">
        <w:rPr>
          <w:rFonts w:ascii="Segoe UI" w:hAnsi="Segoe UI" w:cs="Segoe UI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충분히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본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게임에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사용할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수</w:t>
      </w:r>
      <w:r w:rsidR="002146AA">
        <w:rPr>
          <w:rFonts w:ascii="Segoe UI" w:hAnsi="Segoe UI" w:cs="Segoe UI" w:hint="eastAsia"/>
          <w:color w:val="0F0F0F"/>
        </w:rPr>
        <w:t xml:space="preserve"> </w:t>
      </w:r>
      <w:r w:rsidR="002146AA">
        <w:rPr>
          <w:rFonts w:ascii="Segoe UI" w:hAnsi="Segoe UI" w:cs="Segoe UI" w:hint="eastAsia"/>
          <w:color w:val="0F0F0F"/>
        </w:rPr>
        <w:t>있다</w:t>
      </w:r>
      <w:r w:rsidR="002146AA">
        <w:rPr>
          <w:rFonts w:ascii="Segoe UI" w:hAnsi="Segoe UI" w:cs="Segoe UI" w:hint="eastAsia"/>
          <w:color w:val="0F0F0F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E4EEFA0" w:rsidR="007F04D9" w:rsidRPr="007F04D9" w:rsidRDefault="00352451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맵 전체에 페인팅을 하기위해서는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페인팅될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메시마다 서로 다른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렌더타겟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텍스처,</w:t>
            </w:r>
            <w:r w:rsidR="00826DEF"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RVT(</w:t>
            </w:r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런타임 </w:t>
            </w:r>
            <w:proofErr w:type="spellStart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버추얼</w:t>
            </w:r>
            <w:proofErr w:type="spellEnd"/>
            <w:r w:rsidR="00826DEF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텍스처)를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로드하고 있어야 한다.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벽과 바닥을 포함해 커다란 가구,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아키텍처에 대해서도 표면 페인팅 효과를 주려면 많은 텍스처를 로드하기 때문에 메모리 풀 제한이 걸린다.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76D1" w14:textId="77777777" w:rsidR="00302E12" w:rsidRDefault="00352451" w:rsidP="00A633D7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633D7">
              <w:rPr>
                <w:rFonts w:hint="eastAsia"/>
              </w:rPr>
              <w:t>R</w:t>
            </w:r>
            <w:r w:rsidR="00A633D7">
              <w:t xml:space="preserve">VT </w:t>
            </w:r>
            <w:r w:rsidR="00A633D7">
              <w:rPr>
                <w:rFonts w:hint="eastAsia"/>
              </w:rPr>
              <w:t>볼륨을 최소화해서 사용</w:t>
            </w:r>
          </w:p>
          <w:p w14:paraId="180BB51A" w14:textId="16B5A7FE" w:rsidR="00A633D7" w:rsidRPr="00352451" w:rsidRDefault="00A633D7" w:rsidP="00A633D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레벨 내에서 </w:t>
            </w:r>
            <w:proofErr w:type="spellStart"/>
            <w:r>
              <w:rPr>
                <w:rFonts w:hint="eastAsia"/>
              </w:rPr>
              <w:t>페인팅되는</w:t>
            </w:r>
            <w:proofErr w:type="spellEnd"/>
            <w:r>
              <w:rPr>
                <w:rFonts w:hint="eastAsia"/>
              </w:rPr>
              <w:t xml:space="preserve"> 벽,</w:t>
            </w:r>
            <w:r>
              <w:t xml:space="preserve"> </w:t>
            </w:r>
            <w:r>
              <w:rPr>
                <w:rFonts w:hint="eastAsia"/>
              </w:rPr>
              <w:t>바닥,</w:t>
            </w:r>
            <w:r>
              <w:t xml:space="preserve"> </w:t>
            </w:r>
            <w:r>
              <w:rPr>
                <w:rFonts w:hint="eastAsia"/>
              </w:rPr>
              <w:t xml:space="preserve">가구 등 메시 수가 </w:t>
            </w:r>
            <w:r>
              <w:t>50</w:t>
            </w:r>
            <w:r>
              <w:rPr>
                <w:rFonts w:hint="eastAsia"/>
              </w:rPr>
              <w:t xml:space="preserve">개를 넘을 것으로 추정되니 </w:t>
            </w:r>
            <w:r>
              <w:t>RVT</w:t>
            </w:r>
            <w:r>
              <w:rPr>
                <w:rFonts w:hint="eastAsia"/>
              </w:rPr>
              <w:t>를 사용하는 방식을 피해서 퍼포먼스에 영향이 적는 페인팅 방식을</w:t>
            </w:r>
            <w:r w:rsidR="002146AA">
              <w:rPr>
                <w:rFonts w:hint="eastAsia"/>
              </w:rPr>
              <w:t xml:space="preserve"> 사용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7F6213D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5A33CD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9238C73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5A33CD">
              <w:t>23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3E09FF">
              <w:t>2</w:t>
            </w:r>
            <w:r w:rsidR="005A33CD">
              <w:t>9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DAD4" w14:textId="77777777" w:rsidR="00C71BCD" w:rsidRDefault="00BB1921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슬라임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표면 페인팅 효과 이어서 작업</w:t>
            </w:r>
          </w:p>
          <w:p w14:paraId="6D7AE95C" w14:textId="77777777" w:rsidR="00BB1921" w:rsidRDefault="00BB1921" w:rsidP="00BB1921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파티클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충돌 페인팅 구현</w:t>
            </w:r>
          </w:p>
          <w:p w14:paraId="18197573" w14:textId="65E17BE7" w:rsidR="00826DEF" w:rsidRPr="006A0458" w:rsidRDefault="00826DEF" w:rsidP="006A0458">
            <w:pPr>
              <w:pStyle w:val="a8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마스킹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영역에서 액션 구현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7477" w14:textId="77777777" w:rsidR="00F5782F" w:rsidRDefault="00F5782F" w:rsidP="00F73AA9">
      <w:pPr>
        <w:spacing w:after="0" w:line="240" w:lineRule="auto"/>
      </w:pPr>
      <w:r>
        <w:separator/>
      </w:r>
    </w:p>
  </w:endnote>
  <w:endnote w:type="continuationSeparator" w:id="0">
    <w:p w14:paraId="209222F0" w14:textId="77777777" w:rsidR="00F5782F" w:rsidRDefault="00F5782F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A723" w14:textId="77777777" w:rsidR="00F5782F" w:rsidRDefault="00F5782F" w:rsidP="00F73AA9">
      <w:pPr>
        <w:spacing w:after="0" w:line="240" w:lineRule="auto"/>
      </w:pPr>
      <w:r>
        <w:separator/>
      </w:r>
    </w:p>
  </w:footnote>
  <w:footnote w:type="continuationSeparator" w:id="0">
    <w:p w14:paraId="73F43F30" w14:textId="77777777" w:rsidR="00F5782F" w:rsidRDefault="00F5782F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1"/>
  </w:num>
  <w:num w:numId="2" w16cid:durableId="1256286406">
    <w:abstractNumId w:val="5"/>
  </w:num>
  <w:num w:numId="3" w16cid:durableId="2125880314">
    <w:abstractNumId w:val="4"/>
  </w:num>
  <w:num w:numId="4" w16cid:durableId="1596745083">
    <w:abstractNumId w:val="0"/>
  </w:num>
  <w:num w:numId="5" w16cid:durableId="1960867809">
    <w:abstractNumId w:val="3"/>
  </w:num>
  <w:num w:numId="6" w16cid:durableId="104073962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39F2"/>
    <w:rsid w:val="001C5C74"/>
    <w:rsid w:val="001D6D87"/>
    <w:rsid w:val="002022B1"/>
    <w:rsid w:val="00207CDF"/>
    <w:rsid w:val="002146AA"/>
    <w:rsid w:val="00220106"/>
    <w:rsid w:val="00236799"/>
    <w:rsid w:val="002547E1"/>
    <w:rsid w:val="00256581"/>
    <w:rsid w:val="00261C53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A0458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gyAFtpEpBnk&amp;t=124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sIr4cw18Yg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2024-01-22T12:00:00Z</dcterms:created>
  <dcterms:modified xsi:type="dcterms:W3CDTF">2024-01-23T02:21:00Z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