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6773B9E3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6E15FB">
              <w:rPr>
                <w:rFonts w:hint="eastAsia"/>
              </w:rPr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C4C0D9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E15FB">
              <w:rPr>
                <w:rFonts w:hint="eastAsia"/>
              </w:rPr>
              <w:t>01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E15FB">
              <w:rPr>
                <w:rFonts w:hint="eastAsia"/>
              </w:rPr>
              <w:t>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6604" w14:textId="77777777" w:rsidR="008B548B" w:rsidRPr="000A32C7" w:rsidRDefault="008B548B" w:rsidP="008B548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8B548B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EOS(Epic Online Service)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Online Subsystem</w:t>
            </w:r>
            <w:r w:rsid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와 </w:t>
            </w:r>
            <w:proofErr w:type="spellStart"/>
            <w:r w:rsid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PlayFab</w:t>
            </w:r>
            <w:proofErr w:type="spellEnd"/>
            <w:r w:rsid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</w:t>
            </w:r>
            <w:proofErr w:type="spellStart"/>
            <w:r w:rsid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플렛폼을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사용해 세션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매치메이킹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(미완성, </w:t>
            </w:r>
            <w:r w:rsid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서버 빌드에 오류 발생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)</w:t>
            </w:r>
          </w:p>
          <w:p w14:paraId="22D0CF9E" w14:textId="7328CA67" w:rsidR="000A32C7" w:rsidRPr="008B548B" w:rsidRDefault="000A32C7" w:rsidP="008B548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중간 데모를 위한 버그 </w:t>
            </w:r>
            <w:proofErr w:type="spellStart"/>
            <w:r w:rsidRP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픽스</w:t>
            </w:r>
            <w:proofErr w:type="spellEnd"/>
            <w:r w:rsidRPr="000A32C7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및 마감 작업</w:t>
            </w:r>
          </w:p>
        </w:tc>
      </w:tr>
    </w:tbl>
    <w:p w14:paraId="4D0EE8B9" w14:textId="2F588954" w:rsidR="00642E98" w:rsidRDefault="00C75E11" w:rsidP="00517C9F">
      <w:r>
        <w:rPr>
          <w:rFonts w:hint="eastAsia"/>
        </w:rPr>
        <w:t>&lt;상세 수행내용&gt;</w:t>
      </w:r>
    </w:p>
    <w:p w14:paraId="41317A79" w14:textId="3F2EB271" w:rsidR="007823A2" w:rsidRDefault="00F36341" w:rsidP="007823A2">
      <w:pPr>
        <w:ind w:firstLineChars="100" w:firstLine="200"/>
      </w:pPr>
      <w:r>
        <w:rPr>
          <w:rFonts w:hint="eastAsia"/>
        </w:rPr>
        <w:t xml:space="preserve">Epic Game가 개발한 EOS(Epic Online Service)를 </w:t>
      </w:r>
      <w:r w:rsidR="007C4750">
        <w:rPr>
          <w:rFonts w:hint="eastAsia"/>
        </w:rPr>
        <w:t xml:space="preserve">사용해 </w:t>
      </w:r>
      <w:proofErr w:type="spellStart"/>
      <w:r w:rsidR="007C4750">
        <w:rPr>
          <w:rFonts w:hint="eastAsia"/>
        </w:rPr>
        <w:t>매치메이킹을</w:t>
      </w:r>
      <w:proofErr w:type="spellEnd"/>
      <w:r w:rsidR="007C4750">
        <w:rPr>
          <w:rFonts w:hint="eastAsia"/>
        </w:rPr>
        <w:t xml:space="preserve"> 구현하는 방향으로 작업을 진행했다. </w:t>
      </w:r>
      <w:r w:rsidR="008E1778">
        <w:rPr>
          <w:rFonts w:hint="eastAsia"/>
        </w:rPr>
        <w:t xml:space="preserve">EOS는 </w:t>
      </w:r>
      <w:r w:rsidR="008E1778">
        <w:rPr>
          <w:rFonts w:hint="eastAsia"/>
        </w:rPr>
        <w:t xml:space="preserve">게임 서버 호스팅, 플레이어 식별, 친구 및 파티 서비스, </w:t>
      </w:r>
      <w:proofErr w:type="spellStart"/>
      <w:r w:rsidR="008E1778">
        <w:rPr>
          <w:rFonts w:hint="eastAsia"/>
        </w:rPr>
        <w:t>매</w:t>
      </w:r>
      <w:r w:rsidR="00587BD6">
        <w:rPr>
          <w:rFonts w:hint="eastAsia"/>
        </w:rPr>
        <w:t>치</w:t>
      </w:r>
      <w:r w:rsidR="008E1778">
        <w:rPr>
          <w:rFonts w:hint="eastAsia"/>
        </w:rPr>
        <w:t>메이킹</w:t>
      </w:r>
      <w:r w:rsidR="008E1778">
        <w:rPr>
          <w:rFonts w:hint="eastAsia"/>
        </w:rPr>
        <w:t>을</w:t>
      </w:r>
      <w:proofErr w:type="spellEnd"/>
      <w:r w:rsidR="008E1778">
        <w:rPr>
          <w:rFonts w:hint="eastAsia"/>
        </w:rPr>
        <w:t xml:space="preserve"> 지원하지만</w:t>
      </w:r>
      <w:r w:rsidR="00587BD6">
        <w:rPr>
          <w:rFonts w:hint="eastAsia"/>
        </w:rPr>
        <w:t>,</w:t>
      </w:r>
      <w:r w:rsidR="008E1778">
        <w:rPr>
          <w:rFonts w:hint="eastAsia"/>
        </w:rPr>
        <w:t xml:space="preserve"> </w:t>
      </w:r>
      <w:proofErr w:type="spellStart"/>
      <w:r w:rsidR="008E1778">
        <w:rPr>
          <w:rFonts w:hint="eastAsia"/>
        </w:rPr>
        <w:t>데</w:t>
      </w:r>
      <w:r w:rsidR="007823A2">
        <w:rPr>
          <w:rFonts w:hint="eastAsia"/>
        </w:rPr>
        <w:t>디</w:t>
      </w:r>
      <w:r w:rsidR="008E1778">
        <w:rPr>
          <w:rFonts w:hint="eastAsia"/>
        </w:rPr>
        <w:t>케이트</w:t>
      </w:r>
      <w:proofErr w:type="spellEnd"/>
      <w:r w:rsidR="008E1778">
        <w:rPr>
          <w:rFonts w:hint="eastAsia"/>
        </w:rPr>
        <w:t xml:space="preserve"> 서버 환경에서</w:t>
      </w:r>
      <w:r w:rsidR="00587BD6">
        <w:rPr>
          <w:rFonts w:hint="eastAsia"/>
        </w:rPr>
        <w:t>는</w:t>
      </w:r>
      <w:r w:rsidR="00734778">
        <w:rPr>
          <w:rFonts w:hint="eastAsia"/>
        </w:rPr>
        <w:t xml:space="preserve"> EOS</w:t>
      </w:r>
      <w:r w:rsidR="00500BAA">
        <w:rPr>
          <w:rFonts w:hint="eastAsia"/>
        </w:rPr>
        <w:t>만으로 완전한</w:t>
      </w:r>
      <w:r w:rsidR="008E1778">
        <w:rPr>
          <w:rFonts w:hint="eastAsia"/>
        </w:rPr>
        <w:t xml:space="preserve"> </w:t>
      </w:r>
      <w:r w:rsidR="00587BD6">
        <w:rPr>
          <w:rFonts w:hint="eastAsia"/>
        </w:rPr>
        <w:t xml:space="preserve">세션 </w:t>
      </w:r>
      <w:proofErr w:type="spellStart"/>
      <w:r w:rsidR="00500BAA">
        <w:rPr>
          <w:rFonts w:hint="eastAsia"/>
        </w:rPr>
        <w:t>매</w:t>
      </w:r>
      <w:r w:rsidR="00587BD6">
        <w:rPr>
          <w:rFonts w:hint="eastAsia"/>
        </w:rPr>
        <w:t>치</w:t>
      </w:r>
      <w:r w:rsidR="00500BAA">
        <w:rPr>
          <w:rFonts w:hint="eastAsia"/>
        </w:rPr>
        <w:t>메이킹을</w:t>
      </w:r>
      <w:proofErr w:type="spellEnd"/>
      <w:r w:rsidR="00500BAA">
        <w:rPr>
          <w:rFonts w:hint="eastAsia"/>
        </w:rPr>
        <w:t xml:space="preserve"> </w:t>
      </w:r>
      <w:r w:rsidR="008E1778">
        <w:rPr>
          <w:rFonts w:hint="eastAsia"/>
        </w:rPr>
        <w:t>만들 수 없</w:t>
      </w:r>
      <w:r w:rsidR="008B3068">
        <w:rPr>
          <w:rFonts w:hint="eastAsia"/>
        </w:rPr>
        <w:t>었</w:t>
      </w:r>
      <w:r w:rsidR="007C4750">
        <w:rPr>
          <w:rFonts w:hint="eastAsia"/>
        </w:rPr>
        <w:t>다.</w:t>
      </w:r>
    </w:p>
    <w:p w14:paraId="6A5B00A6" w14:textId="31AF3EC8" w:rsidR="007C4750" w:rsidRDefault="007C4750" w:rsidP="007C4750">
      <w:pPr>
        <w:ind w:firstLineChars="100" w:firstLine="200"/>
        <w:rPr>
          <w:rFonts w:hint="eastAsia"/>
          <w:noProof/>
        </w:rPr>
      </w:pPr>
      <w:r w:rsidRPr="007C4750">
        <w:rPr>
          <w:rFonts w:hint="eastAsia"/>
        </w:rPr>
        <w:t>대신에</w:t>
      </w:r>
      <w:r w:rsidRPr="007C4750">
        <w:t xml:space="preserve">, Azure </w:t>
      </w:r>
      <w:proofErr w:type="spellStart"/>
      <w:r w:rsidRPr="007C4750">
        <w:t>PlayFab</w:t>
      </w:r>
      <w:proofErr w:type="spellEnd"/>
      <w:r w:rsidRPr="007C4750">
        <w:t>과 EOS 계정을 쉽게 연동하여 이러한 기능을 함께 사용할 수 있다</w:t>
      </w:r>
      <w:r w:rsidR="007823A2">
        <w:br/>
      </w:r>
      <w:proofErr w:type="spellStart"/>
      <w:r w:rsidR="007823A2">
        <w:rPr>
          <w:rFonts w:hint="eastAsia"/>
        </w:rPr>
        <w:t>P</w:t>
      </w:r>
      <w:r w:rsidRPr="007C4750">
        <w:t>layFab</w:t>
      </w:r>
      <w:proofErr w:type="spellEnd"/>
      <w:r w:rsidRPr="007C4750">
        <w:t>은 라이브 게임의 빌드와 운영을 위한 LiveOps 백엔드 플랫폼으로, 서버 관리를 보조</w:t>
      </w:r>
      <w:r w:rsidR="008B3068">
        <w:rPr>
          <w:rFonts w:hint="eastAsia"/>
        </w:rPr>
        <w:t>한</w:t>
      </w:r>
      <w:r w:rsidRPr="007C4750">
        <w:t xml:space="preserve">다. 단순한 멀티플레이 </w:t>
      </w:r>
      <w:proofErr w:type="spellStart"/>
      <w:r w:rsidRPr="007C4750">
        <w:t>기능뿐만</w:t>
      </w:r>
      <w:proofErr w:type="spellEnd"/>
      <w:r w:rsidRPr="007C4750">
        <w:t xml:space="preserve"> 아니라 로그인 화면을 통한 유저 데이터 관리를 통해 게임 유지 보수를 강화</w:t>
      </w:r>
      <w:r>
        <w:rPr>
          <w:rFonts w:hint="eastAsia"/>
        </w:rPr>
        <w:t>하고자 했다.</w:t>
      </w:r>
    </w:p>
    <w:p w14:paraId="7E74AD02" w14:textId="0650F1DB" w:rsidR="00587BD6" w:rsidRDefault="007C4750" w:rsidP="007C4750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7ADC82E1" wp14:editId="6EFB2368">
            <wp:extent cx="4871924" cy="3882416"/>
            <wp:effectExtent l="0" t="0" r="5080" b="3810"/>
            <wp:docPr id="558383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33" name="그림 1" descr="텍스트, 스크린샷, 소프트웨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97" cy="388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C3F1" w14:textId="4EF85164" w:rsidR="007C4750" w:rsidRPr="007C4750" w:rsidRDefault="007C4750" w:rsidP="007C4750">
      <w:pPr>
        <w:ind w:firstLineChars="100" w:firstLine="180"/>
        <w:jc w:val="center"/>
        <w:rPr>
          <w:rFonts w:hint="eastAsia"/>
          <w:i/>
          <w:iCs/>
          <w:color w:val="A6A6A6" w:themeColor="background1" w:themeShade="A6"/>
          <w:sz w:val="18"/>
          <w:szCs w:val="20"/>
        </w:rPr>
      </w:pPr>
      <w:proofErr w:type="spellStart"/>
      <w:r>
        <w:rPr>
          <w:rFonts w:hint="eastAsia"/>
          <w:i/>
          <w:iCs/>
          <w:color w:val="A6A6A6" w:themeColor="background1" w:themeShade="A6"/>
          <w:sz w:val="18"/>
          <w:szCs w:val="20"/>
        </w:rPr>
        <w:t>PlayFab</w:t>
      </w:r>
      <w:proofErr w:type="spellEnd"/>
      <w:r>
        <w:rPr>
          <w:rFonts w:hint="eastAsia"/>
          <w:i/>
          <w:iCs/>
          <w:color w:val="A6A6A6" w:themeColor="background1" w:themeShade="A6"/>
          <w:sz w:val="18"/>
          <w:szCs w:val="20"/>
        </w:rPr>
        <w:t xml:space="preserve"> </w:t>
      </w:r>
      <w:proofErr w:type="spellStart"/>
      <w:r>
        <w:rPr>
          <w:rFonts w:hint="eastAsia"/>
          <w:i/>
          <w:iCs/>
          <w:color w:val="A6A6A6" w:themeColor="background1" w:themeShade="A6"/>
          <w:sz w:val="18"/>
          <w:szCs w:val="20"/>
        </w:rPr>
        <w:t>플렛폼을</w:t>
      </w:r>
      <w:proofErr w:type="spellEnd"/>
      <w:r>
        <w:rPr>
          <w:rFonts w:hint="eastAsia"/>
          <w:i/>
          <w:iCs/>
          <w:color w:val="A6A6A6" w:themeColor="background1" w:themeShade="A6"/>
          <w:sz w:val="18"/>
          <w:szCs w:val="20"/>
        </w:rPr>
        <w:t xml:space="preserve"> 통해 다양한 종류의 SDK 및 API를 제공받아 서버 기능 구현할 수 있다</w:t>
      </w:r>
    </w:p>
    <w:p w14:paraId="59CF8747" w14:textId="75D85B1B" w:rsidR="007C4750" w:rsidRDefault="007C4750" w:rsidP="007C4750">
      <w:pPr>
        <w:ind w:firstLineChars="100" w:firstLine="200"/>
        <w:jc w:val="left"/>
      </w:pPr>
      <w:r>
        <w:rPr>
          <w:rFonts w:hint="eastAsia"/>
        </w:rPr>
        <w:lastRenderedPageBreak/>
        <w:t xml:space="preserve">위 사진처럼 서버 규모에 따라 돈을 더 내는 방식이고,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패키징</w:t>
      </w:r>
      <w:r w:rsidR="00FA6946">
        <w:rPr>
          <w:rFonts w:hint="eastAsia"/>
        </w:rPr>
        <w:t xml:space="preserve">으로 빌드한 서버를 </w:t>
      </w:r>
      <w:proofErr w:type="spellStart"/>
      <w:r w:rsidR="00FA6946">
        <w:rPr>
          <w:rFonts w:hint="eastAsia"/>
        </w:rPr>
        <w:t>컨네이너를</w:t>
      </w:r>
      <w:proofErr w:type="spellEnd"/>
      <w:r w:rsidR="00FA6946">
        <w:rPr>
          <w:rFonts w:hint="eastAsia"/>
        </w:rPr>
        <w:t xml:space="preserve"> 통해 </w:t>
      </w:r>
      <w:proofErr w:type="spellStart"/>
      <w:r w:rsidR="00FA6946">
        <w:rPr>
          <w:rFonts w:hint="eastAsia"/>
        </w:rPr>
        <w:t>매치메이킹을</w:t>
      </w:r>
      <w:proofErr w:type="spellEnd"/>
      <w:r w:rsidR="00FA6946">
        <w:rPr>
          <w:rFonts w:hint="eastAsia"/>
        </w:rPr>
        <w:t xml:space="preserve"> 위한 </w:t>
      </w:r>
      <w:proofErr w:type="spellStart"/>
      <w:r w:rsidR="00FA6946">
        <w:rPr>
          <w:rFonts w:hint="eastAsia"/>
        </w:rPr>
        <w:t>데디케이트</w:t>
      </w:r>
      <w:proofErr w:type="spellEnd"/>
      <w:r w:rsidR="00FA6946">
        <w:rPr>
          <w:rFonts w:hint="eastAsia"/>
        </w:rPr>
        <w:t xml:space="preserve"> 서버</w:t>
      </w:r>
      <w:r w:rsidR="00FA6946">
        <w:rPr>
          <w:rFonts w:hint="eastAsia"/>
        </w:rPr>
        <w:t>로 구축할 수 있다.</w:t>
      </w:r>
      <w:r w:rsidR="00FA6946">
        <w:br/>
      </w:r>
      <w:r w:rsidR="00FA6946">
        <w:rPr>
          <w:rFonts w:hint="eastAsia"/>
        </w:rPr>
        <w:t xml:space="preserve">EOS </w:t>
      </w:r>
      <w:proofErr w:type="spellStart"/>
      <w:r w:rsidR="00FA6946">
        <w:rPr>
          <w:rFonts w:hint="eastAsia"/>
        </w:rPr>
        <w:t>매치메이킹이</w:t>
      </w:r>
      <w:proofErr w:type="spellEnd"/>
      <w:r w:rsidR="00FA6946">
        <w:rPr>
          <w:rFonts w:hint="eastAsia"/>
        </w:rPr>
        <w:t xml:space="preserve"> 정상적으로 동작하고 (</w:t>
      </w:r>
      <w:r w:rsidR="009109CC">
        <w:rPr>
          <w:rFonts w:hint="eastAsia"/>
        </w:rPr>
        <w:t xml:space="preserve">호스트 IP 주소를 정상적으로 탐색하지만 로컬 IP가 아니면 참가할 수 없음) 그 다음은 </w:t>
      </w:r>
      <w:proofErr w:type="spellStart"/>
      <w:r w:rsidR="009109CC">
        <w:rPr>
          <w:rFonts w:hint="eastAsia"/>
        </w:rPr>
        <w:t>PlayFabSDK</w:t>
      </w:r>
      <w:proofErr w:type="spellEnd"/>
      <w:r w:rsidR="009109CC">
        <w:rPr>
          <w:rFonts w:hint="eastAsia"/>
        </w:rPr>
        <w:t xml:space="preserve">(클라이언트 데이터 처리용), </w:t>
      </w:r>
      <w:proofErr w:type="spellStart"/>
      <w:r w:rsidR="009109CC">
        <w:rPr>
          <w:rFonts w:hint="eastAsia"/>
        </w:rPr>
        <w:t>PlayFabGSDK</w:t>
      </w:r>
      <w:proofErr w:type="spellEnd"/>
      <w:r w:rsidR="009109CC">
        <w:rPr>
          <w:rFonts w:hint="eastAsia"/>
        </w:rPr>
        <w:t>(</w:t>
      </w:r>
      <w:proofErr w:type="spellStart"/>
      <w:r w:rsidR="009109CC">
        <w:rPr>
          <w:rFonts w:hint="eastAsia"/>
        </w:rPr>
        <w:t>백엔드</w:t>
      </w:r>
      <w:proofErr w:type="spellEnd"/>
      <w:r w:rsidR="009109CC">
        <w:rPr>
          <w:rFonts w:hint="eastAsia"/>
        </w:rPr>
        <w:t xml:space="preserve"> 서비스 호출용) 플러그인을 사용해 </w:t>
      </w:r>
      <w:proofErr w:type="spellStart"/>
      <w:r w:rsidR="009109CC">
        <w:rPr>
          <w:rFonts w:hint="eastAsia"/>
        </w:rPr>
        <w:t>PlayFab</w:t>
      </w:r>
      <w:proofErr w:type="spellEnd"/>
      <w:r w:rsidR="009109CC">
        <w:rPr>
          <w:rFonts w:hint="eastAsia"/>
        </w:rPr>
        <w:t xml:space="preserve">에서 </w:t>
      </w:r>
      <w:proofErr w:type="spellStart"/>
      <w:r w:rsidR="009109CC">
        <w:rPr>
          <w:rFonts w:hint="eastAsia"/>
        </w:rPr>
        <w:t>데디케이트</w:t>
      </w:r>
      <w:proofErr w:type="spellEnd"/>
      <w:r w:rsidR="009109CC">
        <w:rPr>
          <w:rFonts w:hint="eastAsia"/>
        </w:rPr>
        <w:t xml:space="preserve"> 서버를 구축하고자 했</w:t>
      </w:r>
      <w:r w:rsidR="008B3068">
        <w:rPr>
          <w:rFonts w:hint="eastAsia"/>
        </w:rPr>
        <w:t>다.</w:t>
      </w:r>
    </w:p>
    <w:p w14:paraId="3426B9B0" w14:textId="2144BAEB" w:rsidR="009109CC" w:rsidRDefault="009109CC" w:rsidP="007C4750">
      <w:pPr>
        <w:ind w:firstLineChars="100" w:firstLine="200"/>
        <w:jc w:val="left"/>
      </w:pPr>
      <w:r>
        <w:rPr>
          <w:rFonts w:hint="eastAsia"/>
        </w:rPr>
        <w:t xml:space="preserve">결과적으로 좋지 않았다.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멀티플레이어 서버 빌드가 정상적으로 동작하지 않았다. </w:t>
      </w:r>
      <w:r w:rsidR="00522318">
        <w:rPr>
          <w:rFonts w:hint="eastAsia"/>
        </w:rPr>
        <w:t xml:space="preserve">단 </w:t>
      </w:r>
      <w:proofErr w:type="gramStart"/>
      <w:r w:rsidR="00522318">
        <w:rPr>
          <w:rFonts w:hint="eastAsia"/>
        </w:rPr>
        <w:t>한번도</w:t>
      </w:r>
      <w:proofErr w:type="gramEnd"/>
      <w:r w:rsidR="00522318">
        <w:rPr>
          <w:rFonts w:hint="eastAsia"/>
        </w:rPr>
        <w:t xml:space="preserve"> 정상적인 서버가 설치되지 않는다. 제한된 로그 내역에서 짐작할 수 있는 문제원인은 서버 빌드에 대한 컨테이너화 과정에서 오류가 있어서 </w:t>
      </w:r>
      <w:r>
        <w:rPr>
          <w:rFonts w:hint="eastAsia"/>
        </w:rPr>
        <w:t>서버가 설치되기 전에 여러 번의 배포 테스트를 거치</w:t>
      </w:r>
      <w:r w:rsidR="00522318">
        <w:rPr>
          <w:rFonts w:hint="eastAsia"/>
        </w:rPr>
        <w:t>는 중간에 서버가 재시작을 한다는 것을 확인했다.</w:t>
      </w:r>
    </w:p>
    <w:p w14:paraId="3BC4550E" w14:textId="47034A65" w:rsidR="00522318" w:rsidRDefault="00522318" w:rsidP="007C4750">
      <w:pPr>
        <w:ind w:firstLineChars="100" w:firstLine="200"/>
        <w:jc w:val="left"/>
      </w:pPr>
      <w:r>
        <w:rPr>
          <w:rFonts w:hint="eastAsia"/>
        </w:rPr>
        <w:t xml:space="preserve">중간 데모까지 촉박한 시간이었지만 충분히 문제를 해결할 수 있을 것이라 여겼다. 잠재적인 오류를 최대한 수정했지만 </w:t>
      </w:r>
      <w:r w:rsidR="008B3068">
        <w:rPr>
          <w:rFonts w:hint="eastAsia"/>
        </w:rPr>
        <w:t xml:space="preserve">프로젝트 </w:t>
      </w:r>
      <w:r>
        <w:rPr>
          <w:rFonts w:hint="eastAsia"/>
        </w:rPr>
        <w:t xml:space="preserve">빌드(패키징)와 서버 빌드에 들이는 </w:t>
      </w:r>
      <w:r w:rsidR="008B3068">
        <w:rPr>
          <w:rFonts w:hint="eastAsia"/>
        </w:rPr>
        <w:t>긴 시간과 문제 원인을 조기에 찾지 못해 헤매면서 노력한 수고에 비해 결과물을 얻지 못했다.</w:t>
      </w:r>
    </w:p>
    <w:p w14:paraId="007D9DFF" w14:textId="06B503C0" w:rsidR="008B3068" w:rsidRDefault="008B3068" w:rsidP="007C4750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서버 빌드에 연일 치이면서 </w:t>
      </w:r>
      <w:proofErr w:type="spellStart"/>
      <w:r>
        <w:rPr>
          <w:rFonts w:hint="eastAsia"/>
        </w:rPr>
        <w:t>뒤늦게라도</w:t>
      </w:r>
      <w:proofErr w:type="spellEnd"/>
      <w:r>
        <w:rPr>
          <w:rFonts w:hint="eastAsia"/>
        </w:rPr>
        <w:t xml:space="preserve"> 로컬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를 통해 플레이어 </w:t>
      </w:r>
      <w:proofErr w:type="spellStart"/>
      <w:r>
        <w:rPr>
          <w:rFonts w:hint="eastAsia"/>
        </w:rPr>
        <w:t>메치메이킹을</w:t>
      </w:r>
      <w:proofErr w:type="spellEnd"/>
      <w:r>
        <w:rPr>
          <w:rFonts w:hint="eastAsia"/>
        </w:rPr>
        <w:t xml:space="preserve"> 선보일 계획이다. 하지만 중간 데모 일정까지 서버와 못한 동기화를 완벽하게 해결하기는 어려울 것 같습니다.</w:t>
      </w:r>
    </w:p>
    <w:p w14:paraId="2D6832C8" w14:textId="204EE679" w:rsidR="00A633D7" w:rsidRPr="007C59EA" w:rsidRDefault="00000000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63582270" w:rsidR="009B2633" w:rsidRPr="007F04D9" w:rsidRDefault="008B3068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우선순위를 제대로 설계하지 못하고 프로젝트를 진행하여 결국 현시점에 서버가 안되는 문제 발생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28842AE0" w:rsidR="000A32C7" w:rsidRPr="00352451" w:rsidRDefault="008B3068" w:rsidP="000A32C7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이전에 제작한 세션 </w:t>
            </w:r>
            <w:proofErr w:type="spellStart"/>
            <w:r>
              <w:rPr>
                <w:rFonts w:hint="eastAsia"/>
              </w:rPr>
              <w:t>매치메이킹</w:t>
            </w:r>
            <w:proofErr w:type="spellEnd"/>
            <w:r>
              <w:rPr>
                <w:rFonts w:hint="eastAsia"/>
              </w:rPr>
              <w:t xml:space="preserve"> 플러그인을 사용해 로컬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 w:rsidR="000A32C7">
              <w:rPr>
                <w:rFonts w:hint="eastAsia"/>
              </w:rPr>
              <w:t>(혹은 스팀)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데디케이트</w:t>
            </w:r>
            <w:proofErr w:type="spellEnd"/>
            <w:r>
              <w:rPr>
                <w:rFonts w:hint="eastAsia"/>
              </w:rPr>
              <w:t xml:space="preserve"> </w:t>
            </w:r>
            <w:r w:rsidR="000A32C7">
              <w:rPr>
                <w:rFonts w:hint="eastAsia"/>
              </w:rPr>
              <w:t xml:space="preserve">서버 </w:t>
            </w:r>
            <w:proofErr w:type="spellStart"/>
            <w:r w:rsidR="000A32C7">
              <w:rPr>
                <w:rFonts w:hint="eastAsia"/>
              </w:rPr>
              <w:t>매치메이킹</w:t>
            </w:r>
            <w:proofErr w:type="spellEnd"/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A53DA1D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6E15FB">
              <w:rPr>
                <w:rFonts w:hint="eastAsia"/>
              </w:rPr>
              <w:t>6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14BEC80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6D26D8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E15FB">
              <w:rPr>
                <w:rFonts w:hint="eastAsia"/>
              </w:rPr>
              <w:t>08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6D26D8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6E15FB">
              <w:rPr>
                <w:rFonts w:hint="eastAsia"/>
              </w:rPr>
              <w:t>15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FDBF" w14:textId="3E5B9B97" w:rsidR="007026E4" w:rsidRDefault="006E15FB" w:rsidP="006D26D8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로컬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데디케이트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서버 설정</w:t>
            </w:r>
          </w:p>
          <w:p w14:paraId="06109928" w14:textId="5E709DF3" w:rsidR="006E15FB" w:rsidRDefault="003F201B" w:rsidP="006D26D8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데모 시연을 위한 버그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픽스</w:t>
            </w:r>
            <w:proofErr w:type="spellEnd"/>
          </w:p>
          <w:p w14:paraId="18197573" w14:textId="1D77AE27" w:rsidR="006E15FB" w:rsidRPr="006D26D8" w:rsidRDefault="006E15FB" w:rsidP="006D26D8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데모 시연을 위한 프로젝트 패키징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147C5" w14:textId="77777777" w:rsidR="003365D4" w:rsidRDefault="003365D4" w:rsidP="00F73AA9">
      <w:pPr>
        <w:spacing w:after="0" w:line="240" w:lineRule="auto"/>
      </w:pPr>
      <w:r>
        <w:separator/>
      </w:r>
    </w:p>
  </w:endnote>
  <w:endnote w:type="continuationSeparator" w:id="0">
    <w:p w14:paraId="1D08354C" w14:textId="77777777" w:rsidR="003365D4" w:rsidRDefault="003365D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25F06" w14:textId="77777777" w:rsidR="003365D4" w:rsidRDefault="003365D4" w:rsidP="00F73AA9">
      <w:pPr>
        <w:spacing w:after="0" w:line="240" w:lineRule="auto"/>
      </w:pPr>
      <w:r>
        <w:separator/>
      </w:r>
    </w:p>
  </w:footnote>
  <w:footnote w:type="continuationSeparator" w:id="0">
    <w:p w14:paraId="3AF3C541" w14:textId="77777777" w:rsidR="003365D4" w:rsidRDefault="003365D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9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0"/>
  </w:num>
  <w:num w:numId="3" w16cid:durableId="2125880314">
    <w:abstractNumId w:val="9"/>
  </w:num>
  <w:num w:numId="4" w16cid:durableId="1596745083">
    <w:abstractNumId w:val="1"/>
  </w:num>
  <w:num w:numId="5" w16cid:durableId="1960867809">
    <w:abstractNumId w:val="8"/>
  </w:num>
  <w:num w:numId="6" w16cid:durableId="1040739623">
    <w:abstractNumId w:val="6"/>
  </w:num>
  <w:num w:numId="7" w16cid:durableId="1107001033">
    <w:abstractNumId w:val="3"/>
  </w:num>
  <w:num w:numId="8" w16cid:durableId="1096826457">
    <w:abstractNumId w:val="7"/>
  </w:num>
  <w:num w:numId="9" w16cid:durableId="204682183">
    <w:abstractNumId w:val="0"/>
  </w:num>
  <w:num w:numId="10" w16cid:durableId="1543906563">
    <w:abstractNumId w:val="11"/>
  </w:num>
  <w:num w:numId="11" w16cid:durableId="905577381">
    <w:abstractNumId w:val="12"/>
  </w:num>
  <w:num w:numId="12" w16cid:durableId="1849174394">
    <w:abstractNumId w:val="4"/>
  </w:num>
  <w:num w:numId="13" w16cid:durableId="177000551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373E4"/>
    <w:rsid w:val="000530B9"/>
    <w:rsid w:val="00054031"/>
    <w:rsid w:val="00055A42"/>
    <w:rsid w:val="00074B55"/>
    <w:rsid w:val="00092F3A"/>
    <w:rsid w:val="000955DB"/>
    <w:rsid w:val="00097523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13CC5"/>
    <w:rsid w:val="00120C4E"/>
    <w:rsid w:val="001255E1"/>
    <w:rsid w:val="001336C1"/>
    <w:rsid w:val="0014172E"/>
    <w:rsid w:val="001523C9"/>
    <w:rsid w:val="00157911"/>
    <w:rsid w:val="00165180"/>
    <w:rsid w:val="001726B9"/>
    <w:rsid w:val="001802B3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B7B15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365D4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201B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4C0F"/>
    <w:rsid w:val="00562643"/>
    <w:rsid w:val="00567D41"/>
    <w:rsid w:val="00571CD8"/>
    <w:rsid w:val="0057544E"/>
    <w:rsid w:val="00583FB4"/>
    <w:rsid w:val="00587BD6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4778"/>
    <w:rsid w:val="00737C54"/>
    <w:rsid w:val="00747503"/>
    <w:rsid w:val="007527A4"/>
    <w:rsid w:val="00761939"/>
    <w:rsid w:val="00763D7D"/>
    <w:rsid w:val="00764FEE"/>
    <w:rsid w:val="00773D40"/>
    <w:rsid w:val="007823A2"/>
    <w:rsid w:val="00782EC4"/>
    <w:rsid w:val="007843E0"/>
    <w:rsid w:val="00785C17"/>
    <w:rsid w:val="007878EA"/>
    <w:rsid w:val="00791B9A"/>
    <w:rsid w:val="007A0D73"/>
    <w:rsid w:val="007A62DB"/>
    <w:rsid w:val="007C00CE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B3068"/>
    <w:rsid w:val="008B548B"/>
    <w:rsid w:val="008B5490"/>
    <w:rsid w:val="008B5D50"/>
    <w:rsid w:val="008C03CD"/>
    <w:rsid w:val="008C0E26"/>
    <w:rsid w:val="008C37E4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D7047"/>
    <w:rsid w:val="009E71A0"/>
    <w:rsid w:val="009F337B"/>
    <w:rsid w:val="009F6572"/>
    <w:rsid w:val="00A01F31"/>
    <w:rsid w:val="00A16E62"/>
    <w:rsid w:val="00A17B0D"/>
    <w:rsid w:val="00A2132B"/>
    <w:rsid w:val="00A21B73"/>
    <w:rsid w:val="00A301F4"/>
    <w:rsid w:val="00A41F49"/>
    <w:rsid w:val="00A51E0F"/>
    <w:rsid w:val="00A54326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B036AA"/>
    <w:rsid w:val="00B03E12"/>
    <w:rsid w:val="00B05E6D"/>
    <w:rsid w:val="00B1375B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E3CF0"/>
    <w:rsid w:val="00BF3079"/>
    <w:rsid w:val="00C20C60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6341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10</cp:revision>
  <dcterms:created xsi:type="dcterms:W3CDTF">2024-04-16T16:39:00Z</dcterms:created>
  <dcterms:modified xsi:type="dcterms:W3CDTF">2024-05-07T20:28:00Z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