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D1B7AD5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9C4118">
              <w:rPr>
                <w:rFonts w:hint="eastAsia"/>
              </w:rPr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0F84F1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F34BB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82D2B">
              <w:rPr>
                <w:rFonts w:hint="eastAsia"/>
              </w:rPr>
              <w:t>1</w:t>
            </w:r>
            <w:r w:rsidR="009C4118">
              <w:rPr>
                <w:rFonts w:hint="eastAsia"/>
              </w:rPr>
              <w:t>7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9C4118">
              <w:rPr>
                <w:rFonts w:hint="eastAsia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1428" w14:textId="77777777" w:rsidR="00D82D2B" w:rsidRDefault="00D82D2B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버그 및 동기화 오류 수정</w:t>
            </w:r>
          </w:p>
          <w:p w14:paraId="22D0CF9E" w14:textId="22366E92" w:rsidR="00A009EC" w:rsidRPr="00D82D2B" w:rsidRDefault="00A009EC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종합설계 데모 시연 준비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71E141A2" w14:textId="77777777" w:rsidR="009C4118" w:rsidRDefault="009C4118" w:rsidP="006631F9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모드에서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페이즈를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관리하며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루프를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완벽하게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수행합니다</w:t>
      </w:r>
    </w:p>
    <w:p w14:paraId="7C9D7212" w14:textId="77777777" w:rsidR="009C4118" w:rsidRDefault="009C4118" w:rsidP="009C4118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맵을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확장하여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렌더타겟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세팅까지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완료했습니다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 w:rsidRPr="009C4118">
        <w:rPr>
          <w:rFonts w:ascii="Segoe UI" w:hAnsi="Segoe UI" w:cs="Segoe UI" w:hint="eastAsia"/>
          <w:color w:val="0F0F0F"/>
        </w:rPr>
        <w:t>일부</w:t>
      </w:r>
      <w:r w:rsidRPr="009C4118">
        <w:rPr>
          <w:rFonts w:ascii="Segoe UI" w:hAnsi="Segoe UI" w:cs="Segoe UI" w:hint="eastAsia"/>
          <w:color w:val="0F0F0F"/>
        </w:rPr>
        <w:t xml:space="preserve"> </w:t>
      </w:r>
      <w:r w:rsidRPr="009C4118">
        <w:rPr>
          <w:rFonts w:ascii="Segoe UI" w:hAnsi="Segoe UI" w:cs="Segoe UI" w:hint="eastAsia"/>
          <w:color w:val="0F0F0F"/>
        </w:rPr>
        <w:t>메시를</w:t>
      </w:r>
      <w:r w:rsidRPr="009C4118">
        <w:rPr>
          <w:rFonts w:ascii="Segoe UI" w:hAnsi="Segoe UI" w:cs="Segoe UI" w:hint="eastAsia"/>
          <w:color w:val="0F0F0F"/>
        </w:rPr>
        <w:t xml:space="preserve"> </w:t>
      </w:r>
      <w:r w:rsidRPr="009C4118">
        <w:rPr>
          <w:rFonts w:ascii="Segoe UI" w:hAnsi="Segoe UI" w:cs="Segoe UI" w:hint="eastAsia"/>
          <w:color w:val="0F0F0F"/>
        </w:rPr>
        <w:t>제외하면</w:t>
      </w:r>
      <w:r w:rsidRPr="009C4118">
        <w:rPr>
          <w:rFonts w:ascii="Segoe UI" w:hAnsi="Segoe UI" w:cs="Segoe UI" w:hint="eastAsia"/>
          <w:color w:val="0F0F0F"/>
        </w:rPr>
        <w:t xml:space="preserve"> </w:t>
      </w:r>
      <w:r w:rsidRPr="009C4118">
        <w:rPr>
          <w:rFonts w:ascii="Segoe UI" w:hAnsi="Segoe UI" w:cs="Segoe UI" w:hint="eastAsia"/>
          <w:color w:val="0F0F0F"/>
        </w:rPr>
        <w:t>메시</w:t>
      </w:r>
      <w:r w:rsidRPr="009C4118">
        <w:rPr>
          <w:rFonts w:ascii="Segoe UI" w:hAnsi="Segoe UI" w:cs="Segoe UI" w:hint="eastAsia"/>
          <w:color w:val="0F0F0F"/>
        </w:rPr>
        <w:t xml:space="preserve"> </w:t>
      </w:r>
      <w:r w:rsidRPr="009C4118">
        <w:rPr>
          <w:rFonts w:ascii="Segoe UI" w:hAnsi="Segoe UI" w:cs="Segoe UI" w:hint="eastAsia"/>
          <w:color w:val="0F0F0F"/>
        </w:rPr>
        <w:t>페인트</w:t>
      </w:r>
      <w:r>
        <w:rPr>
          <w:rFonts w:ascii="Segoe UI" w:hAnsi="Segoe UI" w:cs="Segoe UI" w:hint="eastAsia"/>
          <w:color w:val="0F0F0F"/>
        </w:rPr>
        <w:t>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완벽하게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수행됩니다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렌더타겟의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컬러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비트와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해상도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크기를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조절해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비주얼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손상이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안정적으로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안정적으로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스트리밍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풀을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사용합니다</w:t>
      </w:r>
      <w:r>
        <w:rPr>
          <w:rFonts w:ascii="Segoe UI" w:hAnsi="Segoe UI" w:cs="Segoe UI" w:hint="eastAsia"/>
          <w:color w:val="0F0F0F"/>
        </w:rPr>
        <w:t>.</w:t>
      </w:r>
    </w:p>
    <w:p w14:paraId="140197E6" w14:textId="20CAD23E" w:rsidR="005E7EAC" w:rsidRDefault="009C4118" w:rsidP="00865ECD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헌터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조작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위젯으로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표현해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직관적으로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얻을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되었습니다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헌터가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빨아들이기를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반복하면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게이지가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바닥나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쿨링될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때까지</w:t>
      </w:r>
      <w:r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대기하는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쿨링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시스템과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소형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오브젝트를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빨아들이는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것으로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스킬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게이지를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모아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스턴샷을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발사하는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스킬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시스템이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헌터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위젯으로</w:t>
      </w:r>
      <w:r w:rsidR="00865ECD">
        <w:rPr>
          <w:rFonts w:ascii="Segoe UI" w:hAnsi="Segoe UI" w:cs="Segoe UI" w:hint="eastAsia"/>
          <w:color w:val="0F0F0F"/>
        </w:rPr>
        <w:t xml:space="preserve"> </w:t>
      </w:r>
      <w:r w:rsidR="00865ECD">
        <w:rPr>
          <w:rFonts w:ascii="Segoe UI" w:hAnsi="Segoe UI" w:cs="Segoe UI" w:hint="eastAsia"/>
          <w:color w:val="0F0F0F"/>
        </w:rPr>
        <w:t>나타납니다</w:t>
      </w:r>
      <w:r w:rsidR="00865ECD">
        <w:rPr>
          <w:rFonts w:ascii="Segoe UI" w:hAnsi="Segoe UI" w:cs="Segoe UI" w:hint="eastAsia"/>
          <w:color w:val="0F0F0F"/>
        </w:rPr>
        <w:t>.</w:t>
      </w:r>
    </w:p>
    <w:p w14:paraId="61546AAB" w14:textId="7C23523B" w:rsidR="00865ECD" w:rsidRDefault="00865ECD" w:rsidP="00865ECD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명의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죽었을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남은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시점으로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관전하며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대기하는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추가했습니다</w:t>
      </w:r>
      <w:r>
        <w:rPr>
          <w:rFonts w:ascii="Segoe UI" w:hAnsi="Segoe UI" w:cs="Segoe UI" w:hint="eastAsia"/>
          <w:color w:val="0F0F0F"/>
        </w:rPr>
        <w:t xml:space="preserve">. </w:t>
      </w:r>
    </w:p>
    <w:p w14:paraId="6B37E575" w14:textId="6E5A9D81" w:rsidR="00865ECD" w:rsidRDefault="00865ECD" w:rsidP="00865ECD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캐릭터</w:t>
      </w:r>
      <w:r>
        <w:rPr>
          <w:rFonts w:ascii="Segoe UI" w:hAnsi="Segoe UI" w:cs="Segoe UI" w:hint="eastAsia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액터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의도치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해결했습니다</w:t>
      </w:r>
      <w:r>
        <w:rPr>
          <w:rFonts w:ascii="Segoe UI" w:hAnsi="Segoe UI" w:cs="Segoe UI" w:hint="eastAsia"/>
          <w:color w:val="0F0F0F"/>
        </w:rPr>
        <w:t>.</w:t>
      </w:r>
    </w:p>
    <w:p w14:paraId="6BE2A1FF" w14:textId="77777777" w:rsidR="005C475E" w:rsidRDefault="005C475E" w:rsidP="005C475E">
      <w:pPr>
        <w:widowControl/>
        <w:wordWrap/>
        <w:autoSpaceDE/>
        <w:autoSpaceDN/>
        <w:spacing w:line="240" w:lineRule="auto"/>
        <w:ind w:left="440"/>
        <w:rPr>
          <w:rFonts w:ascii="Segoe UI" w:hAnsi="Segoe UI" w:cs="Segoe UI"/>
          <w:color w:val="0F0F0F"/>
        </w:rPr>
      </w:pPr>
    </w:p>
    <w:p w14:paraId="29808199" w14:textId="1DB61AAE" w:rsidR="005C475E" w:rsidRDefault="005B7B79" w:rsidP="005C475E">
      <w:pPr>
        <w:widowControl/>
        <w:wordWrap/>
        <w:autoSpaceDE/>
        <w:autoSpaceDN/>
        <w:spacing w:line="240" w:lineRule="auto"/>
        <w:ind w:left="44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아래는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현재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문제점입니다</w:t>
      </w:r>
      <w:r>
        <w:rPr>
          <w:rFonts w:ascii="Segoe UI" w:hAnsi="Segoe UI" w:cs="Segoe UI" w:hint="eastAsia"/>
          <w:color w:val="0F0F0F"/>
        </w:rPr>
        <w:t>.</w:t>
      </w:r>
    </w:p>
    <w:p w14:paraId="2C2271C9" w14:textId="5B4CBB8F" w:rsidR="005C475E" w:rsidRDefault="005C475E" w:rsidP="005C475E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슬라임의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제외하면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기본적으로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작동하고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데모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전까지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>.</w:t>
      </w:r>
    </w:p>
    <w:p w14:paraId="69A17C18" w14:textId="29AD6EE4" w:rsidR="005C475E" w:rsidRPr="005C475E" w:rsidRDefault="005C475E" w:rsidP="005C475E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호스트의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생성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한쪽의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클라이언트가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참여하고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한쪽의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클라이언트가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찾아내지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아마도</w:t>
      </w:r>
      <w:r>
        <w:rPr>
          <w:rFonts w:ascii="Segoe UI" w:hAnsi="Segoe UI" w:cs="Segoe UI" w:hint="eastAsia"/>
          <w:color w:val="0F0F0F"/>
        </w:rPr>
        <w:t xml:space="preserve"> 2</w:t>
      </w:r>
      <w:r>
        <w:rPr>
          <w:rFonts w:ascii="Segoe UI" w:hAnsi="Segoe UI" w:cs="Segoe UI" w:hint="eastAsia"/>
          <w:color w:val="0F0F0F"/>
        </w:rPr>
        <w:t>명까지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참여하면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바뀌면서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탐색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조건에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엇나가는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팀원들과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참여과정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내역을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찾아보면서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빠른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해결하고자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합니다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즉</w:t>
      </w:r>
      <w:r>
        <w:rPr>
          <w:rFonts w:ascii="Segoe UI" w:hAnsi="Segoe UI" w:cs="Segoe UI" w:hint="eastAsia"/>
          <w:color w:val="0F0F0F"/>
        </w:rPr>
        <w:t>, 2</w:t>
      </w:r>
      <w:r>
        <w:rPr>
          <w:rFonts w:ascii="Segoe UI" w:hAnsi="Segoe UI" w:cs="Segoe UI" w:hint="eastAsia"/>
          <w:color w:val="0F0F0F"/>
        </w:rPr>
        <w:t>명까지는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문제없이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되지만</w:t>
      </w:r>
      <w:r>
        <w:rPr>
          <w:rFonts w:ascii="Segoe UI" w:hAnsi="Segoe UI" w:cs="Segoe UI" w:hint="eastAsia"/>
          <w:color w:val="0F0F0F"/>
        </w:rPr>
        <w:t xml:space="preserve"> 3</w:t>
      </w:r>
      <w:r>
        <w:rPr>
          <w:rFonts w:ascii="Segoe UI" w:hAnsi="Segoe UI" w:cs="Segoe UI" w:hint="eastAsia"/>
          <w:color w:val="0F0F0F"/>
        </w:rPr>
        <w:t>명부터는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안됩니다</w:t>
      </w:r>
      <w:r>
        <w:rPr>
          <w:rFonts w:ascii="Segoe UI" w:hAnsi="Segoe UI" w:cs="Segoe UI" w:hint="eastAsia"/>
          <w:color w:val="0F0F0F"/>
        </w:rPr>
        <w:t>)</w:t>
      </w:r>
      <w:r w:rsidRPr="005C475E">
        <w:rPr>
          <w:rFonts w:ascii="Segoe UI" w:hAnsi="Segoe UI" w:cs="Segoe UI" w:hint="eastAsia"/>
          <w:color w:val="0F0F0F"/>
        </w:rPr>
        <w:t xml:space="preserve">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4D081E37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9C4118">
              <w:rPr>
                <w:rFonts w:hint="eastAsia"/>
              </w:rPr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9303E9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9C4118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35ED036B" w:rsidR="00D82D2B" w:rsidRP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r w:rsidRPr="006631F9">
              <w:rPr>
                <w:rFonts w:ascii="Segoe UI" w:hAnsi="Segoe UI" w:cs="Segoe UI" w:hint="eastAsia"/>
                <w:color w:val="0F0F0F"/>
              </w:rPr>
              <w:t xml:space="preserve"> </w:t>
            </w:r>
            <w:r w:rsidR="004212D5">
              <w:rPr>
                <w:rFonts w:asciiTheme="minorEastAsia" w:hAnsiTheme="minorEastAsia" w:cs="Calibri" w:hint="eastAsia"/>
                <w:szCs w:val="20"/>
              </w:rPr>
              <w:t>종합설계 데모 시연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FAE3C" w14:textId="77777777" w:rsidR="007851FC" w:rsidRDefault="007851FC" w:rsidP="00F73AA9">
      <w:pPr>
        <w:spacing w:after="0" w:line="240" w:lineRule="auto"/>
      </w:pPr>
      <w:r>
        <w:separator/>
      </w:r>
    </w:p>
  </w:endnote>
  <w:endnote w:type="continuationSeparator" w:id="0">
    <w:p w14:paraId="02E8C947" w14:textId="77777777" w:rsidR="007851FC" w:rsidRDefault="007851FC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9907A" w14:textId="77777777" w:rsidR="007851FC" w:rsidRDefault="007851FC" w:rsidP="00F73AA9">
      <w:pPr>
        <w:spacing w:after="0" w:line="240" w:lineRule="auto"/>
      </w:pPr>
      <w:r>
        <w:separator/>
      </w:r>
    </w:p>
  </w:footnote>
  <w:footnote w:type="continuationSeparator" w:id="0">
    <w:p w14:paraId="2223AC44" w14:textId="77777777" w:rsidR="007851FC" w:rsidRDefault="007851FC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3EB5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0924"/>
    <w:rsid w:val="001C3372"/>
    <w:rsid w:val="001C39F2"/>
    <w:rsid w:val="001C5C74"/>
    <w:rsid w:val="001D6D87"/>
    <w:rsid w:val="001E25C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169F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12D5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834E9"/>
    <w:rsid w:val="00495AB6"/>
    <w:rsid w:val="00497CB1"/>
    <w:rsid w:val="004B355A"/>
    <w:rsid w:val="004B4CCC"/>
    <w:rsid w:val="004B5836"/>
    <w:rsid w:val="004C0D2B"/>
    <w:rsid w:val="004C1FC3"/>
    <w:rsid w:val="004C365C"/>
    <w:rsid w:val="004C3966"/>
    <w:rsid w:val="004D46DE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B7B79"/>
    <w:rsid w:val="005C475E"/>
    <w:rsid w:val="005D0185"/>
    <w:rsid w:val="005D065D"/>
    <w:rsid w:val="005D12A7"/>
    <w:rsid w:val="005D5CEA"/>
    <w:rsid w:val="005D6B8D"/>
    <w:rsid w:val="005E7EAC"/>
    <w:rsid w:val="005F674D"/>
    <w:rsid w:val="0060077F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1F9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6C6D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1FC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0CF6"/>
    <w:rsid w:val="007E26EA"/>
    <w:rsid w:val="007E2FE3"/>
    <w:rsid w:val="007E4B7A"/>
    <w:rsid w:val="007F04D9"/>
    <w:rsid w:val="007F7F33"/>
    <w:rsid w:val="00802B4A"/>
    <w:rsid w:val="00803CE0"/>
    <w:rsid w:val="00804D6B"/>
    <w:rsid w:val="00813F54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391B"/>
    <w:rsid w:val="0083570E"/>
    <w:rsid w:val="0084040C"/>
    <w:rsid w:val="008445AD"/>
    <w:rsid w:val="00856001"/>
    <w:rsid w:val="00865ECD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373"/>
    <w:rsid w:val="00916C7A"/>
    <w:rsid w:val="00923640"/>
    <w:rsid w:val="0093064D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C4118"/>
    <w:rsid w:val="009D7047"/>
    <w:rsid w:val="009E44A1"/>
    <w:rsid w:val="009E55EE"/>
    <w:rsid w:val="009E71A0"/>
    <w:rsid w:val="009F337B"/>
    <w:rsid w:val="009F6572"/>
    <w:rsid w:val="00A009EC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2D2B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DF727D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BB1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64B97"/>
    <w:rsid w:val="00F71629"/>
    <w:rsid w:val="00F73AA9"/>
    <w:rsid w:val="00F76322"/>
    <w:rsid w:val="00F82EEB"/>
    <w:rsid w:val="00F83BCD"/>
    <w:rsid w:val="00F85FD9"/>
    <w:rsid w:val="00F8605A"/>
    <w:rsid w:val="00F95FDF"/>
    <w:rsid w:val="00FA0452"/>
    <w:rsid w:val="00FA6946"/>
    <w:rsid w:val="00FB11B5"/>
    <w:rsid w:val="00FC0D08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39</cp:revision>
  <dcterms:created xsi:type="dcterms:W3CDTF">2024-04-16T16:39:00Z</dcterms:created>
  <dcterms:modified xsi:type="dcterms:W3CDTF">2024-07-24T01:40:00Z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