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sz w:val="14"/>
        </w:rPr>
      </w:pPr>
      <w:r>
        <w:rPr>
          <w:sz w:val="14"/>
        </w:rPr>
      </w:r>
    </w:p>
    <w:tbl>
      <w:tblPr>
        <w:tblW w:w="8603" w:type="dxa"/>
        <w:jc w:val="left"/>
        <w:tblInd w:w="147" w:type="dxa"/>
        <w:tblLayout w:type="fixed"/>
        <w:tblCellMar>
          <w:top w:w="0" w:type="dxa"/>
          <w:left w:w="15" w:type="dxa"/>
          <w:bottom w:w="0" w:type="dxa"/>
          <w:right w:w="7" w:type="dxa"/>
        </w:tblCellMar>
        <w:tblLook w:val="01e0"/>
      </w:tblPr>
      <w:tblGrid>
        <w:gridCol w:w="1188"/>
        <w:gridCol w:w="474"/>
        <w:gridCol w:w="476"/>
        <w:gridCol w:w="239"/>
        <w:gridCol w:w="238"/>
        <w:gridCol w:w="237"/>
        <w:gridCol w:w="239"/>
        <w:gridCol w:w="238"/>
        <w:gridCol w:w="237"/>
        <w:gridCol w:w="239"/>
        <w:gridCol w:w="240"/>
        <w:gridCol w:w="475"/>
        <w:gridCol w:w="240"/>
        <w:gridCol w:w="948"/>
        <w:gridCol w:w="720"/>
        <w:gridCol w:w="237"/>
        <w:gridCol w:w="478"/>
        <w:gridCol w:w="517"/>
        <w:gridCol w:w="236"/>
        <w:gridCol w:w="239"/>
        <w:gridCol w:w="466"/>
      </w:tblGrid>
      <w:tr>
        <w:trPr>
          <w:trHeight w:val="463" w:hRule="atLeast"/>
        </w:trPr>
        <w:tc>
          <w:tcPr>
            <w:tcW w:w="1188" w:type="dxa"/>
            <w:vMerge w:val="restart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6"/>
              </w:rPr>
            </w:pPr>
            <w:r>
              <w:rPr>
                <w:rFonts w:ascii="Times New Roman" w:hAnsi="Times New Roman"/>
                <w:sz w:val="6"/>
              </w:rPr>
            </w:r>
          </w:p>
          <w:p>
            <w:pPr>
              <w:pStyle w:val="TableParagraph"/>
              <w:ind w:left="171" w:right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480060" cy="334010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" cy="33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2" w:type="dxa"/>
            <w:gridSpan w:val="11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auto" w:line="271" w:before="53" w:after="0"/>
              <w:ind w:hanging="416" w:left="749" w:right="302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HOSPITAL UNIVERSITARIO DEL VALLE</w:t>
            </w:r>
            <w:r>
              <w:rPr>
                <w:rFonts w:ascii="Arial" w:hAns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"EVARISTO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GARCIA"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E.S.E</w:t>
            </w:r>
          </w:p>
        </w:tc>
        <w:tc>
          <w:tcPr>
            <w:tcW w:w="118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33" w:before="115" w:after="0"/>
              <w:ind w:left="290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CODIGO:</w:t>
            </w:r>
          </w:p>
        </w:tc>
        <w:tc>
          <w:tcPr>
            <w:tcW w:w="2893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5" w:after="0"/>
              <w:ind w:left="876" w:right="0"/>
              <w:rPr>
                <w:sz w:val="14"/>
              </w:rPr>
            </w:pPr>
            <w:r>
              <w:rPr>
                <w:sz w:val="14"/>
              </w:rPr>
              <w:t>FOR-GDI-SIS-004</w:t>
            </w:r>
          </w:p>
        </w:tc>
      </w:tr>
      <w:tr>
        <w:trPr>
          <w:trHeight w:val="275" w:hRule="atLeast"/>
        </w:trPr>
        <w:tc>
          <w:tcPr>
            <w:tcW w:w="1188" w:type="dxa"/>
            <w:vMerge w:val="continue"/>
            <w:tcBorders>
              <w:left w:val="single" w:sz="1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32" w:type="dxa"/>
            <w:gridSpan w:val="11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1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261" w:right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VERSIÓN: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20"/>
              <w:ind w:left="28" w:right="0"/>
              <w:jc w:val="center"/>
              <w:rPr/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91" w:right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PAGINA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20"/>
              <w:ind w:left="27" w:right="0"/>
              <w:jc w:val="center"/>
              <w:rPr/>
            </w:pPr>
            <w:r>
              <w:rPr>
                <w:w w:val="101"/>
                <w:sz w:val="14"/>
              </w:rPr>
              <w:t>1</w:t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145" w:right="0"/>
              <w:jc w:val="center"/>
              <w:rPr/>
            </w:pPr>
            <w:r>
              <w:rPr>
                <w:rFonts w:ascii="Arial" w:hAnsi="Arial"/>
                <w:b/>
                <w:sz w:val="14"/>
              </w:rPr>
              <w:t>DE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20"/>
              <w:ind w:left="0" w:right="169"/>
              <w:jc w:val="center"/>
              <w:rPr/>
            </w:pPr>
            <w:r>
              <w:rPr>
                <w:w w:val="101"/>
                <w:sz w:val="14"/>
              </w:rPr>
              <w:t>1</w:t>
            </w:r>
          </w:p>
        </w:tc>
      </w:tr>
      <w:tr>
        <w:trPr>
          <w:trHeight w:val="139" w:hRule="atLeast"/>
        </w:trPr>
        <w:tc>
          <w:tcPr>
            <w:tcW w:w="1188" w:type="dxa"/>
            <w:vMerge w:val="continue"/>
            <w:tcBorders>
              <w:left w:val="single" w:sz="1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32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43"/>
              <w:ind w:left="511" w:right="49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FORMATO CREACIÓN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USUARIOS</w:t>
            </w:r>
          </w:p>
          <w:p>
            <w:pPr>
              <w:pStyle w:val="TableParagraph"/>
              <w:spacing w:before="21" w:after="0"/>
              <w:ind w:left="511" w:right="486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ADMINISTRATIVOS</w:t>
            </w:r>
          </w:p>
        </w:tc>
        <w:tc>
          <w:tcPr>
            <w:tcW w:w="190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68" w:after="0"/>
              <w:ind w:left="25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EMISIÓN:</w:t>
            </w:r>
          </w:p>
        </w:tc>
        <w:tc>
          <w:tcPr>
            <w:tcW w:w="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242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DÍA</w:t>
            </w:r>
          </w:p>
        </w:tc>
        <w:tc>
          <w:tcPr>
            <w:tcW w:w="7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229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MES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20"/>
              <w:ind w:left="205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AÑO</w:t>
            </w:r>
          </w:p>
        </w:tc>
      </w:tr>
      <w:tr>
        <w:trPr>
          <w:trHeight w:val="169" w:hRule="atLeast"/>
        </w:trPr>
        <w:tc>
          <w:tcPr>
            <w:tcW w:w="1188" w:type="dxa"/>
            <w:vMerge w:val="continue"/>
            <w:tcBorders>
              <w:left w:val="single" w:sz="12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332" w:type="dxa"/>
            <w:gridSpan w:val="11"/>
            <w:vMerge w:val="continue"/>
            <w:tcBorders>
              <w:left w:val="single" w:sz="6" w:space="0" w:color="000000"/>
              <w:bottom w:val="double" w:sz="2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08" w:type="dxa"/>
            <w:gridSpan w:val="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50"/>
              <w:ind w:left="264" w:right="239"/>
              <w:jc w:val="center"/>
              <w:rPr>
                <w:sz w:val="14"/>
              </w:rPr>
            </w:pPr>
            <w:r>
              <w:rPr>
                <w:sz w:val="14"/>
              </w:rPr>
              <w:t>23</w:t>
            </w:r>
          </w:p>
        </w:tc>
        <w:tc>
          <w:tcPr>
            <w:tcW w:w="7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50"/>
              <w:ind w:left="285" w:right="258"/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Rule="exact" w:line="150"/>
              <w:ind w:left="202" w:right="0"/>
              <w:rPr>
                <w:sz w:val="14"/>
              </w:rPr>
            </w:pPr>
            <w:r>
              <w:rPr>
                <w:sz w:val="14"/>
              </w:rPr>
              <w:t>2020</w:t>
            </w:r>
          </w:p>
        </w:tc>
      </w:tr>
      <w:tr>
        <w:trPr>
          <w:trHeight w:val="256" w:hRule="atLeast"/>
        </w:trPr>
        <w:tc>
          <w:tcPr>
            <w:tcW w:w="1662" w:type="dxa"/>
            <w:gridSpan w:val="2"/>
            <w:vMerge w:val="restart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5" w:after="0"/>
              <w:rPr>
                <w:rFonts w:ascii="Times New Roman" w:hAnsi="Times New Roman"/>
                <w:sz w:val="17"/>
              </w:rPr>
            </w:pPr>
            <w:r>
              <w:rPr>
                <w:rFonts w:ascii="Times New Roman" w:hAnsi="Times New Roman"/>
                <w:sz w:val="17"/>
              </w:rPr>
            </w:r>
          </w:p>
          <w:p>
            <w:pPr>
              <w:pStyle w:val="TableParagraph"/>
              <w:spacing w:before="1" w:after="0"/>
              <w:ind w:left="84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FECHA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SOLICITUD</w:t>
            </w:r>
          </w:p>
        </w:tc>
        <w:tc>
          <w:tcPr>
            <w:tcW w:w="715" w:type="dxa"/>
            <w:gridSpan w:val="2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48" w:before="88" w:after="0"/>
              <w:ind w:left="24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DÍA</w:t>
            </w:r>
          </w:p>
        </w:tc>
        <w:tc>
          <w:tcPr>
            <w:tcW w:w="714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48" w:before="88" w:after="0"/>
              <w:ind w:left="216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MES</w:t>
            </w:r>
          </w:p>
        </w:tc>
        <w:tc>
          <w:tcPr>
            <w:tcW w:w="714" w:type="dxa"/>
            <w:gridSpan w:val="3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48" w:before="88" w:after="0"/>
              <w:ind w:left="210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AÑO</w:t>
            </w:r>
          </w:p>
        </w:tc>
        <w:tc>
          <w:tcPr>
            <w:tcW w:w="4796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289" w:hRule="atLeast"/>
        </w:trPr>
        <w:tc>
          <w:tcPr>
            <w:tcW w:w="1662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0" w:after="0"/>
              <w:ind w:left="0" w:right="0"/>
              <w:jc w:val="center"/>
              <w:rPr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</w:rPr>
              <w:t>${dia}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240" w:before="0" w:after="0"/>
              <w:ind w:left="0" w:right="0"/>
              <w:jc w:val="center"/>
              <w:rPr>
                <w:b/>
                <w:bCs/>
                <w:color w:val="auto"/>
                <w:kern w:val="0"/>
                <w:sz w:val="18"/>
                <w:szCs w:val="18"/>
              </w:rPr>
            </w:pPr>
            <w:r>
              <w:rPr>
                <w:b/>
                <w:bCs/>
                <w:color w:val="auto"/>
                <w:kern w:val="0"/>
                <w:sz w:val="18"/>
                <w:szCs w:val="18"/>
              </w:rPr>
              <w:t>${mes}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${año}</w:t>
            </w:r>
          </w:p>
        </w:tc>
        <w:tc>
          <w:tcPr>
            <w:tcW w:w="4796" w:type="dxa"/>
            <w:gridSpan w:val="11"/>
            <w:vMerge w:val="continue"/>
            <w:tcBorders>
              <w:lef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95" w:hRule="atLeast"/>
        </w:trPr>
        <w:tc>
          <w:tcPr>
            <w:tcW w:w="8601" w:type="dxa"/>
            <w:gridSpan w:val="21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4"/>
              </w:rPr>
            </w:pPr>
            <w:r>
              <w:rPr>
                <w:rFonts w:ascii="Times New Roman" w:hAnsi="Times New Roman"/>
                <w:sz w:val="4"/>
              </w:rPr>
            </w:r>
          </w:p>
        </w:tc>
      </w:tr>
      <w:tr>
        <w:trPr>
          <w:trHeight w:val="451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8" w:after="0"/>
              <w:ind w:left="45" w:right="1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DATOS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DEL USUARIO</w:t>
            </w:r>
          </w:p>
        </w:tc>
      </w:tr>
      <w:tr>
        <w:trPr>
          <w:trHeight w:val="263" w:hRule="atLeast"/>
        </w:trPr>
        <w:tc>
          <w:tcPr>
            <w:tcW w:w="166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128" w:after="0"/>
              <w:ind w:left="10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NOMBRE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COMPLETO</w:t>
            </w:r>
          </w:p>
        </w:tc>
        <w:tc>
          <w:tcPr>
            <w:tcW w:w="3098" w:type="dxa"/>
            <w:gridSpan w:val="11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${name}</w:t>
            </w:r>
          </w:p>
        </w:tc>
        <w:tc>
          <w:tcPr>
            <w:tcW w:w="166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128" w:after="0"/>
              <w:ind w:left="34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VINCULACION</w:t>
            </w:r>
          </w:p>
        </w:tc>
        <w:tc>
          <w:tcPr>
            <w:tcW w:w="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63" w:after="0"/>
              <w:ind w:left="191" w:right="0"/>
              <w:rPr>
                <w:sz w:val="11"/>
              </w:rPr>
            </w:pPr>
            <w:r>
              <w:rPr>
                <w:w w:val="105"/>
                <w:sz w:val="11"/>
              </w:rPr>
              <w:t>Planta</w:t>
            </w:r>
          </w:p>
        </w:tc>
        <w:tc>
          <w:tcPr>
            <w:tcW w:w="7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63" w:after="0"/>
              <w:ind w:left="95" w:right="0"/>
              <w:rPr>
                <w:sz w:val="11"/>
              </w:rPr>
            </w:pPr>
            <w:r>
              <w:rPr>
                <w:w w:val="105"/>
                <w:sz w:val="11"/>
              </w:rPr>
              <w:t>Agremiado</w:t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63" w:after="0"/>
              <w:ind w:left="133" w:right="0"/>
              <w:rPr>
                <w:sz w:val="11"/>
              </w:rPr>
            </w:pPr>
            <w:r>
              <w:rPr>
                <w:w w:val="105"/>
                <w:sz w:val="11"/>
              </w:rPr>
              <w:t>Contrato</w:t>
            </w:r>
          </w:p>
        </w:tc>
      </w:tr>
      <w:tr>
        <w:trPr>
          <w:trHeight w:val="162" w:hRule="atLeast"/>
        </w:trPr>
        <w:tc>
          <w:tcPr>
            <w:tcW w:w="1662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098" w:type="dxa"/>
            <w:gridSpan w:val="11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66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75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7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340" w:hRule="atLeast"/>
        </w:trPr>
        <w:tc>
          <w:tcPr>
            <w:tcW w:w="16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8" w:after="0"/>
              <w:ind w:left="550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CEDULA</w:t>
            </w:r>
          </w:p>
        </w:tc>
        <w:tc>
          <w:tcPr>
            <w:tcW w:w="30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${cedula}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8" w:after="0"/>
              <w:ind w:left="576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CARGO</w:t>
            </w:r>
          </w:p>
        </w:tc>
        <w:tc>
          <w:tcPr>
            <w:tcW w:w="217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${cargo}</w:t>
            </w:r>
          </w:p>
        </w:tc>
      </w:tr>
      <w:tr>
        <w:trPr>
          <w:trHeight w:val="354" w:hRule="atLeast"/>
        </w:trPr>
        <w:tc>
          <w:tcPr>
            <w:tcW w:w="16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252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AREA/</w:t>
            </w:r>
            <w:r>
              <w:rPr>
                <w:rFonts w:ascii="Arial" w:hAns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SERVICIO</w:t>
            </w:r>
          </w:p>
        </w:tc>
        <w:tc>
          <w:tcPr>
            <w:tcW w:w="30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${area}</w:t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60"/>
              <w:ind w:left="372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TELEFONO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</w:t>
            </w:r>
          </w:p>
          <w:p>
            <w:pPr>
              <w:pStyle w:val="TableParagraph"/>
              <w:spacing w:lineRule="exact" w:line="153" w:before="21" w:after="0"/>
              <w:ind w:left="425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EXTENSION</w:t>
            </w:r>
          </w:p>
        </w:tc>
        <w:tc>
          <w:tcPr>
            <w:tcW w:w="217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${telefono}</w:t>
            </w:r>
          </w:p>
        </w:tc>
      </w:tr>
      <w:tr>
        <w:trPr>
          <w:trHeight w:val="17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sz w:val="12"/>
              </w:rPr>
            </w:r>
          </w:p>
        </w:tc>
      </w:tr>
      <w:tr>
        <w:trPr>
          <w:trHeight w:val="340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9" w:after="0"/>
              <w:ind w:left="44" w:right="1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APLICACIONES</w:t>
            </w:r>
          </w:p>
        </w:tc>
      </w:tr>
      <w:tr>
        <w:trPr>
          <w:trHeight w:val="162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28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val="clear" w:pos="720"/>
                <w:tab w:val="left" w:pos="3302" w:leader="none"/>
                <w:tab w:val="left" w:pos="4463" w:leader="none"/>
              </w:tabs>
              <w:spacing w:before="52" w:after="0"/>
              <w:ind w:left="0" w:right="13"/>
              <w:jc w:val="center"/>
              <w:rPr>
                <w:sz w:val="14"/>
              </w:rPr>
            </w:pPr>
            <w:r>
              <w:rPr>
                <w:sz w:val="14"/>
              </w:rPr>
              <w:t>Marque con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X:   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 xml:space="preserve">A = Anular   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C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= Consultar</w:t>
              <w:tab/>
              <w:t>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=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Modificar</w:t>
              <w:tab/>
              <w:t>B =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Borrar</w:t>
            </w:r>
          </w:p>
        </w:tc>
      </w:tr>
      <w:tr>
        <w:trPr>
          <w:trHeight w:val="162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198" w:hRule="atLeast"/>
        </w:trPr>
        <w:tc>
          <w:tcPr>
            <w:tcW w:w="4045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" w:after="0"/>
              <w:ind w:left="1059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SERVINTE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ADMINISTRATIVO</w:t>
            </w:r>
          </w:p>
        </w:tc>
        <w:tc>
          <w:tcPr>
            <w:tcW w:w="4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8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" w:after="0"/>
              <w:ind w:left="123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SERVINTE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FINANCIERO</w:t>
            </w:r>
          </w:p>
        </w:tc>
      </w:tr>
      <w:tr>
        <w:trPr>
          <w:trHeight w:val="169" w:hRule="atLeast"/>
        </w:trPr>
        <w:tc>
          <w:tcPr>
            <w:tcW w:w="2138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750" w:right="711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MÓDULO</w:t>
            </w:r>
          </w:p>
        </w:tc>
        <w:tc>
          <w:tcPr>
            <w:tcW w:w="190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588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OPCIONES</w:t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746" w:right="716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MÓDULO</w:t>
            </w:r>
          </w:p>
        </w:tc>
        <w:tc>
          <w:tcPr>
            <w:tcW w:w="193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604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OPCIONES</w:t>
            </w:r>
          </w:p>
        </w:tc>
      </w:tr>
      <w:tr>
        <w:trPr>
          <w:trHeight w:val="169" w:hRule="atLeast"/>
        </w:trPr>
        <w:tc>
          <w:tcPr>
            <w:tcW w:w="2138" w:type="dxa"/>
            <w:gridSpan w:val="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41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A</w:t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3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C</w:t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3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M</w:t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31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B</w:t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28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A</w:t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26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C</w:t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2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M</w:t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0" w:right="165"/>
              <w:jc w:val="righ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B</w:t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Facturación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Presupuesto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Anticipos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Activos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Fijos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Farmacia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Contabilidad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Suministros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Cuentas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Pagar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Cartera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Caja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Bancos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Glosas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Costos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Admisiones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4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0" w:right="0"/>
              <w:rPr>
                <w:sz w:val="14"/>
              </w:rPr>
            </w:pPr>
            <w:r>
              <w:rPr>
                <w:sz w:val="14"/>
              </w:rPr>
              <w:t>Adm.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Documentos</w:t>
            </w:r>
          </w:p>
        </w:tc>
        <w:tc>
          <w:tcPr>
            <w:tcW w:w="4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Ayudas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Diagnosticas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556" w:type="dxa"/>
            <w:gridSpan w:val="10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Citas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Medicas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081" w:type="dxa"/>
            <w:gridSpan w:val="9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w w:val="105"/>
                <w:sz w:val="12"/>
              </w:rPr>
              <w:t>Vo.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Bo.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Coordinador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Facturacion</w:t>
            </w:r>
            <w:r>
              <w:rPr>
                <w:spacing w:val="2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Subgerente</w:t>
            </w:r>
            <w:r>
              <w:rPr>
                <w:spacing w:val="-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Financiero:</w:t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b/>
                <w:bCs/>
                <w:w w:val="105"/>
                <w:sz w:val="14"/>
                <w:szCs w:val="14"/>
              </w:rPr>
              <w:t>CORREO:</w:t>
            </w:r>
            <w:r>
              <w:rPr>
                <w:w w:val="105"/>
                <w:sz w:val="14"/>
                <w:szCs w:val="14"/>
              </w:rPr>
              <w:t xml:space="preserve"> </w:t>
            </w:r>
            <w:r>
              <w:rPr>
                <w:w w:val="105"/>
                <w:sz w:val="12"/>
              </w:rPr>
              <w:t xml:space="preserve"> </w:t>
            </w:r>
            <w:r>
              <w:rPr>
                <w:w w:val="105"/>
                <w:sz w:val="20"/>
                <w:szCs w:val="20"/>
              </w:rPr>
              <w:t>${correo_redv}</w:t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sz w:val="12"/>
              </w:rPr>
            </w:r>
          </w:p>
          <w:p>
            <w:pPr>
              <w:pStyle w:val="TableParagraph"/>
              <w:spacing w:before="6" w:after="0"/>
              <w:ind w:left="28" w:right="0"/>
              <w:rPr>
                <w:sz w:val="12"/>
              </w:rPr>
            </w:pPr>
            <w:r>
              <w:rPr>
                <w:b/>
                <w:bCs/>
                <w:w w:val="105"/>
                <w:sz w:val="14"/>
                <w:szCs w:val="14"/>
              </w:rPr>
              <w:t xml:space="preserve">BODEGA USUARIO: </w:t>
            </w:r>
            <w:r>
              <w:rPr>
                <w:w w:val="105"/>
                <w:sz w:val="20"/>
                <w:szCs w:val="20"/>
              </w:rPr>
              <w:t>${bodega}</w:t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Cirugía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81" w:type="dxa"/>
            <w:gridSpan w:val="9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RIPS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81" w:type="dxa"/>
            <w:gridSpan w:val="9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18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6" w:after="0"/>
              <w:ind w:left="34" w:right="0"/>
              <w:rPr>
                <w:sz w:val="14"/>
              </w:rPr>
            </w:pPr>
            <w:r>
              <w:rPr>
                <w:sz w:val="14"/>
              </w:rPr>
              <w:t>Anexos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 w:after="0"/>
              <w:ind w:left="38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1</w:t>
            </w:r>
          </w:p>
        </w:tc>
        <w:tc>
          <w:tcPr>
            <w:tcW w:w="4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 w:after="0"/>
              <w:ind w:left="3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2</w:t>
            </w:r>
          </w:p>
        </w:tc>
        <w:tc>
          <w:tcPr>
            <w:tcW w:w="71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 w:after="0"/>
              <w:ind w:left="34" w:right="0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1"/>
                <w:sz w:val="14"/>
              </w:rPr>
              <w:t>3</w:t>
            </w:r>
          </w:p>
        </w:tc>
        <w:tc>
          <w:tcPr>
            <w:tcW w:w="475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081" w:type="dxa"/>
            <w:gridSpan w:val="9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9" w:hRule="atLeast"/>
        </w:trPr>
        <w:tc>
          <w:tcPr>
            <w:tcW w:w="8601" w:type="dxa"/>
            <w:gridSpan w:val="21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340" w:hRule="atLeast"/>
        </w:trPr>
        <w:tc>
          <w:tcPr>
            <w:tcW w:w="28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78" w:after="0"/>
              <w:ind w:left="627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WEB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(señale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con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una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X)</w:t>
            </w:r>
          </w:p>
        </w:tc>
        <w:tc>
          <w:tcPr>
            <w:tcW w:w="477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5272" w:type="dxa"/>
            <w:gridSpan w:val="1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59" w:before="1" w:after="0"/>
              <w:ind w:left="32" w:right="0"/>
              <w:rPr>
                <w:sz w:val="14"/>
              </w:rPr>
            </w:pPr>
            <w:r>
              <w:rPr>
                <w:sz w:val="14"/>
              </w:rPr>
              <w:t>Para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creacion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usuario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favor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especificar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opcion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autorizada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permisos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sz w:val="14"/>
              </w:rPr>
              <w:t>iguales existente.</w:t>
            </w:r>
          </w:p>
          <w:p>
            <w:pPr>
              <w:pStyle w:val="TableParagraph"/>
              <w:tabs>
                <w:tab w:val="clear" w:pos="720"/>
                <w:tab w:val="left" w:pos="4108" w:leader="none"/>
              </w:tabs>
              <w:ind w:left="32" w:right="0"/>
              <w:jc w:val="left"/>
              <w:rPr>
                <w:sz w:val="14"/>
              </w:rPr>
            </w:pPr>
            <w:r>
              <w:rPr>
                <w:sz w:val="14"/>
              </w:rPr>
              <w:t>PERFIL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DE: </w:t>
            </w:r>
            <w:r>
              <w:rPr>
                <w:rFonts w:eastAsia="Arial MT" w:cs="Arial MT"/>
                <w:b/>
                <w:bCs/>
                <w:color w:val="auto"/>
                <w:kern w:val="0"/>
                <w:sz w:val="18"/>
                <w:szCs w:val="18"/>
                <w:lang w:val="es-ES" w:eastAsia="en-US" w:bidi="ar-SA"/>
              </w:rPr>
              <w:t>${usuario_clonar_huv}</w:t>
            </w:r>
          </w:p>
          <w:p>
            <w:pPr>
              <w:pStyle w:val="TableParagraph"/>
              <w:tabs>
                <w:tab w:val="clear" w:pos="720"/>
                <w:tab w:val="left" w:pos="4108" w:leader="none"/>
              </w:tabs>
              <w:ind w:left="32" w:right="0"/>
              <w:rPr>
                <w:sz w:val="14"/>
              </w:rPr>
            </w:pPr>
            <w:r>
              <w:rPr>
                <w:sz w:val="14"/>
              </w:rPr>
              <w:t xml:space="preserve">CEDULA CLONAR: </w:t>
            </w:r>
            <w:r>
              <w:rPr>
                <w:b/>
                <w:bCs/>
                <w:sz w:val="18"/>
                <w:szCs w:val="18"/>
              </w:rPr>
              <w:t>${cedula_clonar}</w:t>
            </w:r>
          </w:p>
          <w:p>
            <w:pPr>
              <w:pStyle w:val="TableParagraph"/>
              <w:tabs>
                <w:tab w:val="clear" w:pos="720"/>
                <w:tab w:val="left" w:pos="4108" w:leader="none"/>
              </w:tabs>
              <w:ind w:left="32" w:right="0"/>
              <w:rPr>
                <w:sz w:val="14"/>
              </w:rPr>
            </w:pPr>
            <w:r>
              <w:rPr>
                <w:sz w:val="14"/>
              </w:rPr>
              <w:t xml:space="preserve">NOMBRE REFERENCIA: </w:t>
            </w:r>
            <w:r>
              <w:rPr>
                <w:b/>
                <w:bCs/>
                <w:sz w:val="18"/>
                <w:szCs w:val="18"/>
              </w:rPr>
              <w:t>${name_referencia}</w:t>
            </w:r>
          </w:p>
        </w:tc>
      </w:tr>
      <w:tr>
        <w:trPr>
          <w:trHeight w:val="162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38" w:before="4" w:after="0"/>
              <w:ind w:left="34" w:right="0"/>
              <w:rPr>
                <w:sz w:val="15"/>
              </w:rPr>
            </w:pPr>
            <w:r>
              <w:rPr>
                <w:sz w:val="15"/>
              </w:rPr>
              <w:t>Internet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7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72" w:type="dxa"/>
            <w:gridSpan w:val="1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2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38" w:before="4" w:after="0"/>
              <w:ind w:left="34" w:right="0"/>
              <w:rPr>
                <w:sz w:val="15"/>
              </w:rPr>
            </w:pPr>
            <w:r>
              <w:rPr>
                <w:sz w:val="15"/>
              </w:rPr>
              <w:t>Correo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electronico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7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72" w:type="dxa"/>
            <w:gridSpan w:val="1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89" w:hRule="atLeast"/>
        </w:trPr>
        <w:tc>
          <w:tcPr>
            <w:tcW w:w="21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exact" w:line="146" w:before="4" w:after="0"/>
              <w:ind w:left="34" w:right="0"/>
              <w:rPr>
                <w:sz w:val="15"/>
              </w:rPr>
            </w:pPr>
            <w:r>
              <w:rPr>
                <w:sz w:val="15"/>
              </w:rPr>
              <w:t>Transferencias</w:t>
            </w:r>
          </w:p>
        </w:tc>
        <w:tc>
          <w:tcPr>
            <w:tcW w:w="71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  <w:tc>
          <w:tcPr>
            <w:tcW w:w="477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72" w:type="dxa"/>
            <w:gridSpan w:val="13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354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43" w:right="1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ESPACIO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PARA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DILIGENCIAR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POR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LA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OFICINA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SISTEMAS</w:t>
            </w:r>
          </w:p>
        </w:tc>
      </w:tr>
      <w:tr>
        <w:trPr>
          <w:trHeight w:val="355" w:hRule="atLeast"/>
        </w:trPr>
        <w:tc>
          <w:tcPr>
            <w:tcW w:w="16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6" w:after="0"/>
              <w:ind w:left="601" w:right="562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LOGIN</w:t>
            </w:r>
          </w:p>
        </w:tc>
        <w:tc>
          <w:tcPr>
            <w:tcW w:w="3098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${login_servinte}</w:t>
            </w:r>
          </w:p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16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6" w:after="0"/>
              <w:ind w:left="581" w:right="55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CLAVE</w:t>
            </w:r>
          </w:p>
        </w:tc>
        <w:tc>
          <w:tcPr>
            <w:tcW w:w="217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${password_servinte}</w:t>
            </w:r>
          </w:p>
        </w:tc>
      </w:tr>
      <w:tr>
        <w:trPr>
          <w:trHeight w:val="354" w:hRule="atLeast"/>
        </w:trPr>
        <w:tc>
          <w:tcPr>
            <w:tcW w:w="261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591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FIRMA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DEL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USUARIO</w:t>
            </w:r>
          </w:p>
        </w:tc>
        <w:tc>
          <w:tcPr>
            <w:tcW w:w="5986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16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</w:rPr>
            </w:pPr>
            <w:r>
              <w:rPr>
                <w:rFonts w:ascii="Times New Roman" w:hAnsi="Times New Roman"/>
                <w:sz w:val="10"/>
              </w:rPr>
            </w:r>
          </w:p>
        </w:tc>
      </w:tr>
      <w:tr>
        <w:trPr>
          <w:trHeight w:val="354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before="85" w:after="0"/>
              <w:ind w:left="43" w:right="13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FIRMAS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AUTORIZADAS</w:t>
            </w:r>
          </w:p>
        </w:tc>
      </w:tr>
      <w:tr>
        <w:trPr>
          <w:trHeight w:val="169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0"/>
                <w:u w:val="none"/>
              </w:rPr>
            </w:pPr>
            <w:r>
              <w:rPr>
                <w:rFonts w:ascii="Times New Roman" w:hAnsi="Times New Roman"/>
                <w:sz w:val="10"/>
                <w:u w:val="none"/>
              </w:rPr>
            </w:r>
          </w:p>
        </w:tc>
      </w:tr>
      <w:tr>
        <w:trPr>
          <w:trHeight w:val="169" w:hRule="atLeast"/>
        </w:trPr>
        <w:tc>
          <w:tcPr>
            <w:tcW w:w="28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680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Vo. Bo. Jefe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Inmediato</w:t>
            </w:r>
          </w:p>
        </w:tc>
        <w:tc>
          <w:tcPr>
            <w:tcW w:w="28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357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Vo. Bo. Jefe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Talento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Humano</w:t>
            </w:r>
          </w:p>
        </w:tc>
        <w:tc>
          <w:tcPr>
            <w:tcW w:w="289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E7E6E6" w:val="clear"/>
          </w:tcPr>
          <w:p>
            <w:pPr>
              <w:pStyle w:val="TableParagraph"/>
              <w:spacing w:lineRule="exact" w:line="150"/>
              <w:ind w:left="141" w:right="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Vo. Bo.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Jefe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Gestión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de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la</w:t>
            </w:r>
            <w:r>
              <w:rPr>
                <w:rFonts w:ascii="Arial" w:hAnsi="Arial"/>
                <w:b/>
                <w:spacing w:val="2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Informacion</w:t>
            </w:r>
          </w:p>
        </w:tc>
      </w:tr>
      <w:tr>
        <w:trPr>
          <w:trHeight w:val="724" w:hRule="atLeast"/>
        </w:trPr>
        <w:tc>
          <w:tcPr>
            <w:tcW w:w="2852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${firma}</w:t>
            </w:r>
          </w:p>
        </w:tc>
        <w:tc>
          <w:tcPr>
            <w:tcW w:w="285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  <w:tc>
          <w:tcPr>
            <w:tcW w:w="289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z w:val="14"/>
              </w:rPr>
            </w:r>
          </w:p>
        </w:tc>
      </w:tr>
      <w:tr>
        <w:trPr>
          <w:trHeight w:val="1050" w:hRule="atLeast"/>
        </w:trPr>
        <w:tc>
          <w:tcPr>
            <w:tcW w:w="8601" w:type="dxa"/>
            <w:gridSpan w:val="2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Rule="auto" w:line="264" w:before="52" w:after="0"/>
              <w:ind w:hanging="2" w:left="44" w:right="41"/>
              <w:jc w:val="center"/>
              <w:rPr>
                <w:sz w:val="15"/>
              </w:rPr>
            </w:pPr>
            <w:r>
              <w:rPr>
                <w:sz w:val="15"/>
              </w:rPr>
              <w:t>Acepto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responsabilidad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hacer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un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buen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usuario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contraseña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me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sean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asignados,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entiendo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z w:val="15"/>
              </w:rPr>
              <w:t>estos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son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personal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intransferible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responderé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legalmente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por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todas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las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actividades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desarolladas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en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diferentes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aplicativos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bajo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este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usuario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contraseña,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asumiendo</w:t>
            </w:r>
            <w:r>
              <w:rPr>
                <w:spacing w:val="12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prejuicios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indebido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uso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de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los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mismos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puedan</w:t>
            </w:r>
            <w:r>
              <w:rPr>
                <w:spacing w:val="11"/>
                <w:sz w:val="15"/>
              </w:rPr>
              <w:t xml:space="preserve"> </w:t>
            </w:r>
            <w:r>
              <w:rPr>
                <w:sz w:val="15"/>
              </w:rPr>
              <w:t>ocasionar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Hospital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Universitario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Valle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Evaristo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Garcia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E.S.E.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Igualmente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certifico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que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recibido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usuario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y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digitado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confidencialmente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mi clave</w:t>
            </w:r>
          </w:p>
        </w:tc>
      </w:tr>
    </w:tbl>
    <w:sectPr>
      <w:type w:val="nextPage"/>
      <w:pgSz w:w="11906" w:h="16838"/>
      <w:pgMar w:left="1520" w:right="1520" w:gutter="0" w:header="0" w:top="1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"/>
    <w:qFormat/>
    <w:pPr>
      <w:spacing w:before="0" w:after="0"/>
    </w:pPr>
    <w:rPr>
      <w:rFonts w:ascii="Times New Roman" w:hAnsi="Times New Roman" w:eastAsia="Times New Roman" w:cs="Times New Roman"/>
      <w:lang w:val="es-E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LibreOffice/24.2.5.2$Linux_X86_64 LibreOffice_project/420$Build-2</Application>
  <AppVersion>15.0000</AppVersion>
  <Pages>1</Pages>
  <Words>277</Words>
  <Characters>1649</Characters>
  <CharactersWithSpaces>1831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2024-09-04T20:02:39Z</dcterms:created>
  <dc:creator>Monica</dc:creator>
  <dc:description/>
  <dc:language>es-ES</dc:language>
  <cp:lastModifiedBy/>
  <dcterms:modified xsi:type="dcterms:W3CDTF">2024-09-05T12:03:55Z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2024-09-04T00:00:00Z</vt:filetime>
  </property>
</Properties>
</file>