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23D" w:rsidRDefault="0068523D" w:rsidP="0068523D">
      <w:pPr>
        <w:bidi w:val="0"/>
        <w:spacing w:after="160" w:line="259" w:lineRule="auto"/>
        <w:rPr>
          <w:rFonts w:ascii="Times New Roman" w:eastAsia="Calibri" w:hAnsi="Times New Roman" w:cs="Times New Roman"/>
          <w:b/>
          <w:bCs/>
          <w:color w:val="231F20"/>
          <w:sz w:val="40"/>
          <w:szCs w:val="40"/>
        </w:rPr>
      </w:pPr>
      <w:r>
        <w:rPr>
          <w:rFonts w:ascii="Times New Roman" w:eastAsia="Calibri" w:hAnsi="Times New Roman" w:cs="Times New Roman"/>
          <w:b/>
          <w:bCs/>
          <w:color w:val="231F20"/>
          <w:sz w:val="40"/>
          <w:szCs w:val="40"/>
        </w:rPr>
        <w:t>Module 1 Lesson 1</w:t>
      </w:r>
    </w:p>
    <w:p w:rsidR="0068523D" w:rsidRPr="0068523D" w:rsidRDefault="0068523D" w:rsidP="0068523D">
      <w:pPr>
        <w:bidi w:val="0"/>
        <w:spacing w:after="160" w:line="259" w:lineRule="auto"/>
        <w:rPr>
          <w:rFonts w:ascii="Times New Roman" w:eastAsia="Calibri" w:hAnsi="Times New Roman" w:cs="Times New Roman"/>
          <w:color w:val="231F20"/>
          <w:sz w:val="20"/>
          <w:szCs w:val="20"/>
        </w:rPr>
      </w:pPr>
      <w:r w:rsidRPr="0068523D">
        <w:rPr>
          <w:rFonts w:ascii="Times New Roman" w:eastAsia="Calibri" w:hAnsi="Times New Roman" w:cs="Times New Roman"/>
          <w:b/>
          <w:bCs/>
          <w:color w:val="231F20"/>
          <w:sz w:val="40"/>
          <w:szCs w:val="40"/>
        </w:rPr>
        <w:t>Introduction</w:t>
      </w:r>
      <w:r w:rsidRPr="0068523D">
        <w:rPr>
          <w:rFonts w:ascii="Times New Roman" w:eastAsia="Calibri" w:hAnsi="Times New Roman" w:cs="Times New Roman"/>
          <w:b/>
          <w:bCs/>
          <w:color w:val="231F20"/>
          <w:sz w:val="50"/>
          <w:szCs w:val="50"/>
        </w:rPr>
        <w:br/>
      </w:r>
    </w:p>
    <w:p w:rsidR="0068523D" w:rsidRPr="0068523D" w:rsidRDefault="0068523D" w:rsidP="0068523D">
      <w:pPr>
        <w:bidi w:val="0"/>
        <w:spacing w:after="160" w:line="259" w:lineRule="auto"/>
        <w:rPr>
          <w:rFonts w:ascii="Times New Roman" w:eastAsia="Calibri" w:hAnsi="Times New Roman" w:cs="Times New Roman"/>
          <w:color w:val="231F20"/>
          <w:sz w:val="24"/>
          <w:szCs w:val="24"/>
        </w:rPr>
      </w:pPr>
      <w:r w:rsidRPr="0068523D">
        <w:rPr>
          <w:rFonts w:ascii="Times New Roman" w:eastAsia="Calibri" w:hAnsi="Times New Roman" w:cs="Times New Roman"/>
          <w:color w:val="231F20"/>
          <w:sz w:val="24"/>
          <w:szCs w:val="24"/>
        </w:rPr>
        <w:t>This chapter introduces computer graphics quite broadly and from several perspectives: its applications, the various fields that are involved in the study of graphics, some of the tools that make the images produced by graphics so effective, some numbers to help you understand the scales at which computer graphics works, and the elementary ideas required to write your first graphics program. We’ll discuss many of these topics in more detail elsewhere in the book.</w:t>
      </w:r>
      <w:r w:rsidRPr="0068523D">
        <w:rPr>
          <w:rFonts w:ascii="Times New Roman" w:eastAsia="Calibri" w:hAnsi="Times New Roman" w:cs="Times New Roman"/>
          <w:color w:val="231F20"/>
          <w:sz w:val="24"/>
          <w:szCs w:val="24"/>
        </w:rPr>
        <w:br/>
      </w:r>
    </w:p>
    <w:p w:rsidR="0068523D" w:rsidRPr="0068523D" w:rsidRDefault="0068523D" w:rsidP="0068523D">
      <w:pPr>
        <w:bidi w:val="0"/>
        <w:spacing w:after="160" w:line="259" w:lineRule="auto"/>
        <w:rPr>
          <w:rFonts w:ascii="Times New Roman" w:eastAsia="Calibri" w:hAnsi="Times New Roman" w:cs="Times New Roman"/>
          <w:b/>
          <w:bCs/>
          <w:color w:val="231F20"/>
          <w:sz w:val="24"/>
          <w:szCs w:val="24"/>
        </w:rPr>
      </w:pPr>
      <w:r w:rsidRPr="0068523D">
        <w:rPr>
          <w:rFonts w:ascii="Times New Roman" w:eastAsia="Calibri" w:hAnsi="Times New Roman" w:cs="Times New Roman"/>
          <w:b/>
          <w:bCs/>
          <w:color w:val="231F20"/>
          <w:sz w:val="32"/>
          <w:szCs w:val="32"/>
        </w:rPr>
        <w:t>1.1An Introduction to Computer Graphics</w:t>
      </w:r>
      <w:r w:rsidRPr="0068523D">
        <w:rPr>
          <w:rFonts w:ascii="Times New Roman" w:eastAsia="Calibri" w:hAnsi="Times New Roman" w:cs="Times New Roman"/>
          <w:b/>
          <w:bCs/>
          <w:color w:val="231F20"/>
          <w:sz w:val="32"/>
          <w:szCs w:val="32"/>
        </w:rPr>
        <w:br/>
      </w:r>
    </w:p>
    <w:p w:rsidR="0068523D" w:rsidRPr="0068523D" w:rsidRDefault="0068523D" w:rsidP="0068523D">
      <w:pPr>
        <w:bidi w:val="0"/>
        <w:spacing w:after="160" w:line="259" w:lineRule="auto"/>
        <w:jc w:val="both"/>
        <w:rPr>
          <w:rFonts w:ascii="Times New Roman" w:eastAsia="Calibri" w:hAnsi="Times New Roman" w:cs="Times New Roman"/>
          <w:color w:val="231F20"/>
          <w:sz w:val="24"/>
          <w:szCs w:val="24"/>
        </w:rPr>
      </w:pPr>
      <w:r w:rsidRPr="0068523D">
        <w:rPr>
          <w:rFonts w:ascii="Times New Roman" w:eastAsia="Calibri" w:hAnsi="Times New Roman" w:cs="Times New Roman"/>
          <w:b/>
          <w:bCs/>
          <w:color w:val="231F20"/>
          <w:sz w:val="24"/>
          <w:szCs w:val="24"/>
        </w:rPr>
        <w:t xml:space="preserve">Computer graphics </w:t>
      </w:r>
      <w:r w:rsidRPr="0068523D">
        <w:rPr>
          <w:rFonts w:ascii="Times New Roman" w:eastAsia="Calibri" w:hAnsi="Times New Roman" w:cs="Times New Roman"/>
          <w:color w:val="231F20"/>
          <w:sz w:val="24"/>
          <w:szCs w:val="24"/>
        </w:rPr>
        <w:t xml:space="preserve">is the science and art of communicating visually via a computer’s display and its interaction devices. </w:t>
      </w:r>
      <w:r w:rsidRPr="0068523D">
        <w:rPr>
          <w:rFonts w:ascii="Times New Roman" w:eastAsia="Calibri" w:hAnsi="Times New Roman" w:cs="Times New Roman"/>
          <w:color w:val="000000"/>
          <w:sz w:val="24"/>
          <w:szCs w:val="24"/>
        </w:rPr>
        <w:t xml:space="preserve">Most simply, computer graphics are </w:t>
      </w:r>
      <w:r w:rsidRPr="0068523D">
        <w:rPr>
          <w:rFonts w:ascii="Times New Roman" w:eastAsia="Calibri" w:hAnsi="Times New Roman" w:cs="Times New Roman"/>
          <w:b/>
          <w:bCs/>
          <w:color w:val="000000"/>
          <w:sz w:val="24"/>
          <w:szCs w:val="24"/>
        </w:rPr>
        <w:t xml:space="preserve">pictures </w:t>
      </w:r>
      <w:r w:rsidRPr="0068523D">
        <w:rPr>
          <w:rFonts w:ascii="Times New Roman" w:eastAsia="Calibri" w:hAnsi="Times New Roman" w:cs="Times New Roman"/>
          <w:color w:val="000000"/>
          <w:sz w:val="24"/>
          <w:szCs w:val="24"/>
        </w:rPr>
        <w:t>that are generated by a computer</w:t>
      </w:r>
      <w:r w:rsidRPr="0068523D">
        <w:rPr>
          <w:rFonts w:ascii="Times New Roman" w:eastAsia="Calibri" w:hAnsi="Times New Roman" w:cs="Times New Roman"/>
          <w:sz w:val="24"/>
          <w:szCs w:val="24"/>
        </w:rPr>
        <w:t>. The</w:t>
      </w:r>
      <w:r w:rsidRPr="0068523D">
        <w:rPr>
          <w:rFonts w:ascii="Times New Roman" w:eastAsia="Calibri" w:hAnsi="Times New Roman" w:cs="Times New Roman"/>
          <w:color w:val="231F20"/>
          <w:sz w:val="24"/>
          <w:szCs w:val="24"/>
        </w:rPr>
        <w:t xml:space="preserve"> visual aspect of the communication is usually in the computer-to-human direction, with the human-to-computer direction being mediated by devices like the mouse, keyboard, joystick, game controller, or touch-sensitive overlay. However, even this is beginning to change: Visual data is starting to flow </w:t>
      </w:r>
      <w:r w:rsidRPr="0068523D">
        <w:rPr>
          <w:rFonts w:ascii="Times New Roman" w:eastAsia="Calibri" w:hAnsi="Times New Roman" w:cs="Times New Roman"/>
          <w:i/>
          <w:iCs/>
          <w:color w:val="231F20"/>
          <w:sz w:val="24"/>
          <w:szCs w:val="24"/>
        </w:rPr>
        <w:t xml:space="preserve">back </w:t>
      </w:r>
      <w:r w:rsidRPr="0068523D">
        <w:rPr>
          <w:rFonts w:ascii="Times New Roman" w:eastAsia="Calibri" w:hAnsi="Times New Roman" w:cs="Times New Roman"/>
          <w:color w:val="231F20"/>
          <w:sz w:val="24"/>
          <w:szCs w:val="24"/>
        </w:rPr>
        <w:t xml:space="preserve">to the computer, with new interfaces being based on computer vision algorithms applied to video or depth-camera input. But for the computer-to-user direction, the ultimate consumers of the communications are human, and thus the ways that humans perceive imagery are critical in the design of graphics1 programs—features that humans ignore need not be presented (nor computed!). Computer graphics is a cross-disciplinary field in which physics, mathematics, human perception, human-computer interaction, engineering, graphic design, and art all play important roles. We use physics to model light and to perform simulations for animation. We use mathematics to describe shape. Human perceptual abilities determine our allocation of resources—we don’t want to spend time rendering things that will not be noticed. We use engineering in optimizing the allocation of bandwidth, memory, and processor time. Graphic design and art combine with human-computer interaction to make the computer-to-human direction of communication most effective. </w:t>
      </w:r>
    </w:p>
    <w:p w:rsidR="0068523D" w:rsidRPr="0068523D" w:rsidRDefault="0068523D" w:rsidP="0068523D">
      <w:pPr>
        <w:bidi w:val="0"/>
        <w:spacing w:after="160" w:line="259" w:lineRule="auto"/>
        <w:jc w:val="both"/>
        <w:rPr>
          <w:rFonts w:ascii="Times New Roman" w:eastAsia="Calibri" w:hAnsi="Times New Roman" w:cs="Times New Roman"/>
          <w:sz w:val="24"/>
          <w:szCs w:val="24"/>
          <w:lang w:bidi="ar-EG"/>
        </w:rPr>
      </w:pPr>
      <w:r w:rsidRPr="0068523D">
        <w:rPr>
          <w:rFonts w:ascii="Times New Roman" w:eastAsia="Calibri" w:hAnsi="Times New Roman" w:cs="Times New Roman"/>
          <w:color w:val="000000"/>
          <w:sz w:val="24"/>
          <w:szCs w:val="24"/>
        </w:rPr>
        <w:t xml:space="preserve">Computer graphics is a very appealing field of study. You learn to write programs that create pictures, rather than streams of text or numbers. Humans respond readily to pictorial information, and are able to absorb much more information from pictures than from a collection of numbers. Our eye-brain systems are highly attuned to recognizing visual patterns. Reading text is of course one form of pattern recognition: we instantly recognize character shapes, form them into words, and interpret their meaning. But we are even more acute when glancing at a picture. What might be an inscrutable blather of numbers when presented as text becomes an instantly recognizable shape or pattern when presented graphically. The amount of information </w:t>
      </w:r>
      <w:r w:rsidRPr="0068523D">
        <w:rPr>
          <w:rFonts w:ascii="Times New Roman" w:eastAsia="Calibri" w:hAnsi="Times New Roman" w:cs="Times New Roman"/>
          <w:color w:val="000000"/>
          <w:sz w:val="24"/>
          <w:szCs w:val="24"/>
        </w:rPr>
        <w:lastRenderedPageBreak/>
        <w:t>in a picture can be enormous. We not only recognize what’s “in it”, but also glean a world of information from its subtle details and texture</w:t>
      </w:r>
      <w:r w:rsidRPr="0068523D">
        <w:rPr>
          <w:rFonts w:ascii="Times New Roman" w:eastAsia="Calibri" w:hAnsi="Times New Roman" w:cs="Times New Roman"/>
          <w:sz w:val="24"/>
          <w:szCs w:val="24"/>
          <w:lang w:bidi="ar-EG"/>
        </w:rPr>
        <w:t>.</w:t>
      </w:r>
    </w:p>
    <w:p w:rsidR="0068523D" w:rsidRPr="0068523D" w:rsidRDefault="0068523D" w:rsidP="0068523D">
      <w:pPr>
        <w:bidi w:val="0"/>
        <w:spacing w:after="160" w:line="259" w:lineRule="auto"/>
        <w:jc w:val="both"/>
        <w:rPr>
          <w:rFonts w:ascii="Times New Roman" w:eastAsia="Calibri" w:hAnsi="Times New Roman" w:cs="Times New Roman"/>
          <w:sz w:val="24"/>
          <w:szCs w:val="24"/>
          <w:lang w:bidi="ar-EG"/>
        </w:rPr>
      </w:pPr>
      <w:r w:rsidRPr="0068523D">
        <w:rPr>
          <w:rFonts w:ascii="Times New Roman" w:eastAsia="Calibri" w:hAnsi="Times New Roman" w:cs="Times New Roman"/>
          <w:color w:val="231F20"/>
          <w:sz w:val="24"/>
          <w:szCs w:val="24"/>
        </w:rPr>
        <w:t>In this chapter,</w:t>
      </w:r>
      <w:r w:rsidRPr="0068523D">
        <w:rPr>
          <w:rFonts w:ascii="Times New Roman" w:eastAsia="Calibri" w:hAnsi="Times New Roman" w:cs="Times New Roman"/>
          <w:b/>
          <w:bCs/>
          <w:color w:val="231F20"/>
          <w:sz w:val="24"/>
          <w:szCs w:val="24"/>
        </w:rPr>
        <w:t xml:space="preserve"> </w:t>
      </w:r>
      <w:r w:rsidRPr="0068523D">
        <w:rPr>
          <w:rFonts w:ascii="Times New Roman" w:eastAsia="Calibri" w:hAnsi="Times New Roman" w:cs="Times New Roman"/>
          <w:color w:val="231F20"/>
          <w:sz w:val="24"/>
          <w:szCs w:val="24"/>
        </w:rPr>
        <w:t>we discuss some application areas, how conventional graphics systems work, and how each of these disciplines influences work in computer graphics.</w:t>
      </w:r>
      <w:r w:rsidRPr="0068523D">
        <w:rPr>
          <w:rFonts w:ascii="Times New Roman" w:eastAsia="Calibri" w:hAnsi="Times New Roman" w:cs="Times New Roman"/>
          <w:color w:val="231F20"/>
          <w:sz w:val="24"/>
          <w:szCs w:val="24"/>
        </w:rPr>
        <w:br/>
      </w:r>
      <w:r w:rsidRPr="0068523D">
        <w:rPr>
          <w:rFonts w:ascii="Times New Roman" w:eastAsia="Calibri" w:hAnsi="Times New Roman" w:cs="Times New Roman"/>
          <w:b/>
          <w:bCs/>
          <w:color w:val="231F20"/>
          <w:sz w:val="24"/>
          <w:szCs w:val="24"/>
        </w:rPr>
        <w:t>A narrow definition of computer graphics</w:t>
      </w:r>
      <w:r w:rsidRPr="0068523D">
        <w:rPr>
          <w:rFonts w:ascii="Times New Roman" w:eastAsia="Calibri" w:hAnsi="Times New Roman" w:cs="Times New Roman"/>
          <w:color w:val="231F20"/>
          <w:sz w:val="24"/>
          <w:szCs w:val="24"/>
        </w:rPr>
        <w:t xml:space="preserve"> would state that it refers to taking a model of the objects in a scene (a geometric description of the things in the scene and a description of how they reflect light) and a model of the light emitted into the scene (a mathematical description of the sources of light energy, the directions of radiation, the distribution of light wavelengths, etc.), and then producing a representation of a particular </w:t>
      </w:r>
      <w:r w:rsidRPr="0068523D">
        <w:rPr>
          <w:rFonts w:ascii="Times New Roman" w:eastAsia="Calibri" w:hAnsi="Times New Roman" w:cs="Times New Roman"/>
          <w:i/>
          <w:iCs/>
          <w:color w:val="231F20"/>
          <w:sz w:val="24"/>
          <w:szCs w:val="24"/>
        </w:rPr>
        <w:t xml:space="preserve">view </w:t>
      </w:r>
      <w:r w:rsidRPr="0068523D">
        <w:rPr>
          <w:rFonts w:ascii="Times New Roman" w:eastAsia="Calibri" w:hAnsi="Times New Roman" w:cs="Times New Roman"/>
          <w:color w:val="231F20"/>
          <w:sz w:val="24"/>
          <w:szCs w:val="24"/>
        </w:rPr>
        <w:t xml:space="preserve">of the scene (the light arriving at some imaginary eye or camera in the scene). In this view, one might say that graphics is just glorified multiplication: One multiplies the incoming light by the </w:t>
      </w:r>
      <w:proofErr w:type="spellStart"/>
      <w:r w:rsidRPr="0068523D">
        <w:rPr>
          <w:rFonts w:ascii="Times New Roman" w:eastAsia="Calibri" w:hAnsi="Times New Roman" w:cs="Times New Roman"/>
          <w:color w:val="231F20"/>
          <w:sz w:val="24"/>
          <w:szCs w:val="24"/>
        </w:rPr>
        <w:t>reflectivities</w:t>
      </w:r>
      <w:proofErr w:type="spellEnd"/>
      <w:r w:rsidRPr="0068523D">
        <w:rPr>
          <w:rFonts w:ascii="Times New Roman" w:eastAsia="Calibri" w:hAnsi="Times New Roman" w:cs="Times New Roman"/>
          <w:color w:val="231F20"/>
          <w:sz w:val="24"/>
          <w:szCs w:val="24"/>
        </w:rPr>
        <w:t xml:space="preserve"> of objects in the scene to compute the light leaving those objects’ surfaces and repeats the process (treating the surfaces as new light sources and recursively invoking the light transport operation), determining all light that eventually reaches the camera. (In practice, this approach is unworkable, but the idea remains.) In contrast, computer vision amounts to </w:t>
      </w:r>
      <w:r w:rsidRPr="0068523D">
        <w:rPr>
          <w:rFonts w:ascii="Times New Roman" w:eastAsia="Calibri" w:hAnsi="Times New Roman" w:cs="Times New Roman"/>
          <w:i/>
          <w:iCs/>
          <w:color w:val="231F20"/>
          <w:sz w:val="24"/>
          <w:szCs w:val="24"/>
        </w:rPr>
        <w:t>factoring</w:t>
      </w:r>
      <w:r w:rsidRPr="0068523D">
        <w:rPr>
          <w:rFonts w:ascii="Times New Roman" w:eastAsia="Calibri" w:hAnsi="Times New Roman" w:cs="Times New Roman"/>
          <w:color w:val="231F20"/>
          <w:sz w:val="24"/>
          <w:szCs w:val="24"/>
        </w:rPr>
        <w:t>—given a view of a scene, the computer vision system is charged with determining the illumination and/or the scene’s contents (which a graphics system could then “multiply” together to reproduce the same image). In truth, of course, the vision system cannot solve the problem as stated and typically works with assumptions about the scene, or the lighting, or both, and may also have multiple views of the scene from different cameras, or multiple views from a single camera but at different times.</w:t>
      </w:r>
    </w:p>
    <w:p w:rsidR="0068523D" w:rsidRPr="0068523D" w:rsidRDefault="0068523D" w:rsidP="0068523D">
      <w:pPr>
        <w:bidi w:val="0"/>
        <w:spacing w:after="160" w:line="259" w:lineRule="auto"/>
        <w:rPr>
          <w:rFonts w:ascii="Times New Roman" w:eastAsia="Calibri" w:hAnsi="Times New Roman" w:cs="Times New Roman"/>
          <w:sz w:val="24"/>
          <w:szCs w:val="24"/>
          <w:lang w:bidi="ar-EG"/>
        </w:rPr>
      </w:pPr>
      <w:r w:rsidRPr="0068523D">
        <w:rPr>
          <w:rFonts w:ascii="Times New Roman" w:eastAsia="Calibri" w:hAnsi="Times New Roman" w:cs="Times New Roman"/>
          <w:noProof/>
        </w:rPr>
        <w:drawing>
          <wp:inline distT="0" distB="0" distL="0" distR="0" wp14:anchorId="1C4C84B6" wp14:editId="3E8BF696">
            <wp:extent cx="54864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96615"/>
                    </a:xfrm>
                    <a:prstGeom prst="rect">
                      <a:avLst/>
                    </a:prstGeom>
                  </pic:spPr>
                </pic:pic>
              </a:graphicData>
            </a:graphic>
          </wp:inline>
        </w:drawing>
      </w:r>
    </w:p>
    <w:p w:rsidR="0068523D" w:rsidRPr="0068523D" w:rsidRDefault="0068523D" w:rsidP="0068523D">
      <w:pPr>
        <w:numPr>
          <w:ilvl w:val="2"/>
          <w:numId w:val="1"/>
        </w:numPr>
        <w:bidi w:val="0"/>
        <w:spacing w:after="160" w:line="259" w:lineRule="auto"/>
        <w:contextualSpacing/>
        <w:rPr>
          <w:rFonts w:ascii="Times New Roman" w:eastAsia="Calibri" w:hAnsi="Times New Roman" w:cs="Times New Roman"/>
          <w:color w:val="231F20"/>
          <w:sz w:val="24"/>
          <w:szCs w:val="24"/>
        </w:rPr>
      </w:pPr>
      <w:r w:rsidRPr="0068523D">
        <w:rPr>
          <w:rFonts w:ascii="Times New Roman" w:eastAsia="Calibri" w:hAnsi="Times New Roman" w:cs="Times New Roman"/>
          <w:b/>
          <w:bCs/>
          <w:color w:val="231F20"/>
          <w:sz w:val="28"/>
          <w:szCs w:val="28"/>
        </w:rPr>
        <w:t>The World of Computer Graphics</w:t>
      </w:r>
      <w:r w:rsidRPr="0068523D">
        <w:rPr>
          <w:rFonts w:ascii="Times New Roman" w:eastAsia="Calibri" w:hAnsi="Times New Roman" w:cs="Times New Roman"/>
          <w:b/>
          <w:bCs/>
          <w:color w:val="231F20"/>
          <w:sz w:val="28"/>
          <w:szCs w:val="28"/>
        </w:rPr>
        <w:br/>
      </w:r>
    </w:p>
    <w:p w:rsidR="0068523D" w:rsidRPr="0068523D" w:rsidRDefault="0068523D" w:rsidP="0068523D">
      <w:pPr>
        <w:bidi w:val="0"/>
        <w:spacing w:after="160" w:line="259" w:lineRule="auto"/>
        <w:rPr>
          <w:rFonts w:ascii="Times New Roman" w:eastAsia="Calibri" w:hAnsi="Times New Roman" w:cs="Times New Roman"/>
          <w:color w:val="231F20"/>
          <w:sz w:val="24"/>
          <w:szCs w:val="24"/>
        </w:rPr>
      </w:pPr>
      <w:r w:rsidRPr="0068523D">
        <w:rPr>
          <w:rFonts w:ascii="Times New Roman" w:eastAsia="Calibri" w:hAnsi="Times New Roman" w:cs="Times New Roman"/>
          <w:color w:val="231F20"/>
          <w:sz w:val="24"/>
          <w:szCs w:val="24"/>
        </w:rPr>
        <w:t xml:space="preserve">The academic side of computer graphics is dominated by SIGGRAPH, the Association for Computing Machinery’s Special Interest Group on Computer </w:t>
      </w:r>
      <w:r w:rsidRPr="0068523D">
        <w:rPr>
          <w:rFonts w:ascii="Times New Roman" w:eastAsia="Calibri" w:hAnsi="Times New Roman" w:cs="Times New Roman"/>
          <w:color w:val="231F20"/>
          <w:sz w:val="24"/>
          <w:szCs w:val="24"/>
        </w:rPr>
        <w:lastRenderedPageBreak/>
        <w:t xml:space="preserve">Graphics and Interactive Techniques; the annual SIGGRAPH conference is the premier venue for the presentation of new results in computer graphics, as well as a large commercial trade show and several collocated conferences in related areas. The SIGGRAPH proceedings, published by the ACM, are the most important reference works that a practitioner in the field can have. In recent years these have been published as an issue of the ACM Transactions on Graphics. </w:t>
      </w:r>
    </w:p>
    <w:p w:rsidR="0068523D" w:rsidRPr="0068523D" w:rsidRDefault="0068523D" w:rsidP="0068523D">
      <w:pPr>
        <w:bidi w:val="0"/>
        <w:spacing w:after="160" w:line="259" w:lineRule="auto"/>
        <w:rPr>
          <w:rFonts w:ascii="Times New Roman" w:eastAsia="Calibri" w:hAnsi="Times New Roman" w:cs="Times New Roman"/>
          <w:b/>
          <w:bCs/>
          <w:color w:val="231F20"/>
          <w:sz w:val="24"/>
          <w:szCs w:val="24"/>
        </w:rPr>
      </w:pPr>
      <w:r w:rsidRPr="0068523D">
        <w:rPr>
          <w:rFonts w:ascii="Times New Roman" w:eastAsia="Calibri" w:hAnsi="Times New Roman" w:cs="Times New Roman"/>
          <w:color w:val="231F20"/>
          <w:sz w:val="24"/>
          <w:szCs w:val="24"/>
        </w:rPr>
        <w:t>Computer graphics is also an industry, of course, and it has had an enormous impact in the areas of film, television, advertising, and games. It has also changed the way we look at information in medicine, architecture, industrial process control, network operations, and our day-to-day lives as we see weather maps and other information visualizations. Perhaps most significantly, the graphical user interfaces (GUIs) on our telephones, computers, automobile dashboards, and many home electronics devices are all enabled by computer graphics.</w:t>
      </w:r>
      <w:r w:rsidRPr="0068523D">
        <w:rPr>
          <w:rFonts w:ascii="Times New Roman" w:eastAsia="Calibri" w:hAnsi="Times New Roman" w:cs="Times New Roman"/>
          <w:b/>
          <w:bCs/>
          <w:color w:val="231F20"/>
          <w:sz w:val="24"/>
          <w:szCs w:val="24"/>
        </w:rPr>
        <w:t xml:space="preserve"> </w:t>
      </w:r>
    </w:p>
    <w:p w:rsidR="0068523D" w:rsidRPr="0068523D" w:rsidRDefault="0068523D" w:rsidP="0068523D">
      <w:pPr>
        <w:bidi w:val="0"/>
        <w:spacing w:after="160" w:line="259" w:lineRule="auto"/>
        <w:rPr>
          <w:rFonts w:ascii="Times New Roman" w:eastAsia="Calibri" w:hAnsi="Times New Roman" w:cs="Times New Roman"/>
          <w:color w:val="231F20"/>
          <w:sz w:val="24"/>
          <w:szCs w:val="24"/>
        </w:rPr>
      </w:pPr>
      <w:r w:rsidRPr="0068523D">
        <w:rPr>
          <w:rFonts w:ascii="Times New Roman" w:eastAsia="Calibri" w:hAnsi="Times New Roman" w:cs="Times New Roman"/>
          <w:b/>
          <w:bCs/>
          <w:color w:val="231F20"/>
          <w:sz w:val="28"/>
          <w:szCs w:val="28"/>
        </w:rPr>
        <w:t>1.1.2 Current and Future Application Areas</w:t>
      </w:r>
      <w:r w:rsidRPr="0068523D">
        <w:rPr>
          <w:rFonts w:ascii="Times New Roman" w:eastAsia="Calibri" w:hAnsi="Times New Roman" w:cs="Times New Roman"/>
          <w:b/>
          <w:bCs/>
          <w:color w:val="231F20"/>
        </w:rPr>
        <w:br/>
      </w:r>
    </w:p>
    <w:p w:rsidR="0068523D" w:rsidRPr="0068523D" w:rsidRDefault="0068523D" w:rsidP="0068523D">
      <w:pPr>
        <w:bidi w:val="0"/>
        <w:spacing w:after="160" w:line="259" w:lineRule="auto"/>
        <w:jc w:val="both"/>
        <w:rPr>
          <w:rFonts w:ascii="Times New Roman" w:eastAsia="Calibri" w:hAnsi="Times New Roman" w:cs="Times New Roman"/>
          <w:color w:val="231F20"/>
          <w:sz w:val="24"/>
          <w:szCs w:val="24"/>
        </w:rPr>
      </w:pPr>
      <w:r w:rsidRPr="0068523D">
        <w:rPr>
          <w:rFonts w:ascii="Times New Roman" w:eastAsia="Calibri" w:hAnsi="Times New Roman" w:cs="Times New Roman"/>
          <w:color w:val="231F20"/>
          <w:sz w:val="24"/>
          <w:szCs w:val="24"/>
        </w:rPr>
        <w:t>Computer graphics has rapidly shifted from a novelty to an everyday phenomenon. Even throwaway devices, like the handheld digital games that parents give to children to keep them occupied on airplane trips, have graphical displays and interfaces. This corresponds to two phenomena: First visual perception is powerful, and visual communication is incredibly rapid, so designers of devices of all kinds want to use it, and second, the cost to manufacture computer-based devices is decreasing rapidly. (Roy Smith [</w:t>
      </w:r>
      <w:proofErr w:type="spellStart"/>
      <w:r w:rsidRPr="0068523D">
        <w:rPr>
          <w:rFonts w:ascii="Times New Roman" w:eastAsia="Calibri" w:hAnsi="Times New Roman" w:cs="Times New Roman"/>
          <w:color w:val="231F20"/>
          <w:sz w:val="24"/>
          <w:szCs w:val="24"/>
        </w:rPr>
        <w:t>Smi</w:t>
      </w:r>
      <w:proofErr w:type="spellEnd"/>
      <w:r w:rsidRPr="0068523D">
        <w:rPr>
          <w:rFonts w:ascii="Times New Roman" w:eastAsia="Calibri" w:hAnsi="Times New Roman" w:cs="Times New Roman"/>
          <w:color w:val="231F20"/>
          <w:sz w:val="24"/>
          <w:szCs w:val="24"/>
        </w:rPr>
        <w:t>], discussing in the 1980s various claims that a GPS unit was so complex that it could never cost less than $1000, said, “Anything made of silicon will someday cost five dollars.” It’s a good rule of thumb.)</w:t>
      </w:r>
    </w:p>
    <w:p w:rsidR="0068523D" w:rsidRPr="0068523D" w:rsidRDefault="0068523D" w:rsidP="0068523D">
      <w:pPr>
        <w:bidi w:val="0"/>
        <w:spacing w:after="160" w:line="259" w:lineRule="auto"/>
        <w:jc w:val="both"/>
        <w:rPr>
          <w:rFonts w:ascii="Times New Roman" w:eastAsia="Calibri" w:hAnsi="Times New Roman" w:cs="Times New Roman"/>
          <w:color w:val="231F20"/>
          <w:sz w:val="24"/>
          <w:szCs w:val="24"/>
        </w:rPr>
      </w:pPr>
      <w:r w:rsidRPr="0068523D">
        <w:rPr>
          <w:rFonts w:ascii="Times New Roman" w:eastAsia="Calibri" w:hAnsi="Times New Roman" w:cs="Times New Roman"/>
          <w:color w:val="231F20"/>
          <w:sz w:val="24"/>
          <w:szCs w:val="24"/>
        </w:rPr>
        <w:t>The camera takes multiple photos of a single scene</w:t>
      </w:r>
      <w:proofErr w:type="gramStart"/>
      <w:r w:rsidRPr="0068523D">
        <w:rPr>
          <w:rFonts w:ascii="Times New Roman" w:eastAsia="Calibri" w:hAnsi="Times New Roman" w:cs="Times New Roman"/>
          <w:color w:val="231F20"/>
          <w:sz w:val="24"/>
          <w:szCs w:val="24"/>
        </w:rPr>
        <w:t>,</w:t>
      </w:r>
      <w:proofErr w:type="gramEnd"/>
      <w:r w:rsidRPr="0068523D">
        <w:rPr>
          <w:rFonts w:ascii="Times New Roman" w:eastAsia="Calibri" w:hAnsi="Times New Roman" w:cs="Times New Roman"/>
          <w:color w:val="231F20"/>
          <w:sz w:val="24"/>
          <w:szCs w:val="24"/>
        </w:rPr>
        <w:br/>
        <w:t>illuminated by differently placed flash units. From these various images, one can use computer vision techniques to determine contours and estimate some basic shape properties for objects in the scene. These, in turn, can be used to create a</w:t>
      </w:r>
      <w:r w:rsidRPr="0068523D">
        <w:rPr>
          <w:rFonts w:ascii="Times New Roman" w:eastAsia="Calibri" w:hAnsi="Times New Roman" w:cs="Times New Roman"/>
          <w:color w:val="231F20"/>
          <w:sz w:val="24"/>
          <w:szCs w:val="24"/>
        </w:rPr>
        <w:br/>
        <w:t>non-photorealistic rendering of the scene, as shown in Figure 1.1.</w:t>
      </w:r>
      <w:r w:rsidRPr="0068523D">
        <w:rPr>
          <w:rFonts w:ascii="Times New Roman" w:eastAsia="Calibri" w:hAnsi="Times New Roman" w:cs="Times New Roman"/>
          <w:sz w:val="24"/>
          <w:szCs w:val="24"/>
        </w:rPr>
        <w:t xml:space="preserve"> </w:t>
      </w:r>
      <w:r w:rsidRPr="0068523D">
        <w:rPr>
          <w:rFonts w:ascii="Times New Roman" w:eastAsia="Calibri" w:hAnsi="Times New Roman" w:cs="Times New Roman"/>
          <w:noProof/>
        </w:rPr>
        <w:drawing>
          <wp:inline distT="0" distB="0" distL="0" distR="0" wp14:anchorId="05708CFD" wp14:editId="49DD70EB">
            <wp:extent cx="5486400" cy="2796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96540"/>
                    </a:xfrm>
                    <a:prstGeom prst="rect">
                      <a:avLst/>
                    </a:prstGeom>
                  </pic:spPr>
                </pic:pic>
              </a:graphicData>
            </a:graphic>
          </wp:inline>
        </w:drawing>
      </w:r>
      <w:r w:rsidRPr="0068523D">
        <w:rPr>
          <w:rFonts w:ascii="Times New Roman" w:eastAsia="Calibri" w:hAnsi="Times New Roman" w:cs="Times New Roman"/>
          <w:color w:val="231F20"/>
          <w:sz w:val="24"/>
          <w:szCs w:val="24"/>
        </w:rPr>
        <w:lastRenderedPageBreak/>
        <w:br/>
      </w:r>
    </w:p>
    <w:p w:rsidR="0068523D" w:rsidRPr="0068523D" w:rsidRDefault="0068523D" w:rsidP="0068523D">
      <w:pPr>
        <w:bidi w:val="0"/>
        <w:spacing w:after="160" w:line="259" w:lineRule="auto"/>
        <w:rPr>
          <w:rFonts w:ascii="Times New Roman" w:eastAsia="Calibri" w:hAnsi="Times New Roman" w:cs="Times New Roman"/>
          <w:color w:val="231F20"/>
          <w:sz w:val="24"/>
          <w:szCs w:val="24"/>
        </w:rPr>
      </w:pPr>
      <w:r w:rsidRPr="0068523D">
        <w:rPr>
          <w:rFonts w:ascii="Times New Roman" w:eastAsia="Calibri" w:hAnsi="Times New Roman" w:cs="Times New Roman"/>
          <w:noProof/>
          <w:sz w:val="24"/>
          <w:szCs w:val="24"/>
        </w:rPr>
        <w:drawing>
          <wp:anchor distT="0" distB="0" distL="114300" distR="114300" simplePos="0" relativeHeight="251659264" behindDoc="0" locked="0" layoutInCell="1" allowOverlap="1" wp14:anchorId="4F41CB40" wp14:editId="2A1F34F6">
            <wp:simplePos x="0" y="0"/>
            <wp:positionH relativeFrom="margin">
              <wp:posOffset>3524818</wp:posOffset>
            </wp:positionH>
            <wp:positionV relativeFrom="margin">
              <wp:posOffset>3191728</wp:posOffset>
            </wp:positionV>
            <wp:extent cx="2457450" cy="3476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7450" cy="3476625"/>
                    </a:xfrm>
                    <a:prstGeom prst="rect">
                      <a:avLst/>
                    </a:prstGeom>
                  </pic:spPr>
                </pic:pic>
              </a:graphicData>
            </a:graphic>
            <wp14:sizeRelV relativeFrom="margin">
              <wp14:pctHeight>0</wp14:pctHeight>
            </wp14:sizeRelV>
          </wp:anchor>
        </w:drawing>
      </w:r>
      <w:r w:rsidRPr="0068523D">
        <w:rPr>
          <w:rFonts w:ascii="Times New Roman" w:eastAsia="Calibri" w:hAnsi="Times New Roman" w:cs="Times New Roman"/>
          <w:color w:val="231F20"/>
          <w:sz w:val="24"/>
          <w:szCs w:val="24"/>
        </w:rPr>
        <w:t xml:space="preserve">As graphics has become more prevalent, user expectations have risen. Video games display many millions of polygons per second, and special effects in films are now so good that they’re no longer readily distinguishable from non-computer-generated material. Digital cameras and digital video cameras give us huge streams of </w:t>
      </w:r>
      <w:r w:rsidRPr="0068523D">
        <w:rPr>
          <w:rFonts w:ascii="Times New Roman" w:eastAsia="Calibri" w:hAnsi="Times New Roman" w:cs="Times New Roman"/>
          <w:b/>
          <w:bCs/>
          <w:color w:val="231F20"/>
          <w:sz w:val="24"/>
          <w:szCs w:val="24"/>
        </w:rPr>
        <w:t xml:space="preserve">pixels </w:t>
      </w:r>
      <w:r w:rsidRPr="0068523D">
        <w:rPr>
          <w:rFonts w:ascii="Times New Roman" w:eastAsia="Calibri" w:hAnsi="Times New Roman" w:cs="Times New Roman"/>
          <w:color w:val="231F20"/>
          <w:sz w:val="24"/>
          <w:szCs w:val="24"/>
        </w:rPr>
        <w:t>(the individual items in an array of dots that constitutes the image2) to be processed, and the tools for processing them are rapidly evolving. At the same time, the increased power of computers has allowed the possibility of enriched forms of graphics. With the availability of digital photography, sophisticated scanners (Figure 1.2)</w:t>
      </w:r>
      <w:r w:rsidRPr="0068523D">
        <w:rPr>
          <w:rFonts w:ascii="Times New Roman" w:eastAsia="Calibri" w:hAnsi="Times New Roman" w:cs="Times New Roman"/>
          <w:noProof/>
        </w:rPr>
        <w:t xml:space="preserve"> </w:t>
      </w:r>
      <w:r w:rsidRPr="0068523D">
        <w:rPr>
          <w:rFonts w:ascii="Times New Roman" w:eastAsia="Calibri" w:hAnsi="Times New Roman" w:cs="Times New Roman"/>
          <w:color w:val="231F20"/>
          <w:sz w:val="24"/>
          <w:szCs w:val="24"/>
        </w:rPr>
        <w:t>, and other tools, one no longer needs to explicitly create models of every object to be shown: Instead, one can scan the object directly, or even ignore the object altogether and use multiple digital images of it as a proxy for the thing itself. And with the enriched data streams, the possibility of extracting more and more information about the data—using techniques from computer vision, for instance—has begun to influence the possible applications of graphics. As an example, camera-based tracking technology lets body pose or gestures control games and other applications (Figure 1.3).</w:t>
      </w:r>
      <w:r w:rsidRPr="0068523D">
        <w:rPr>
          <w:rFonts w:ascii="Times New Roman" w:eastAsia="Calibri" w:hAnsi="Times New Roman" w:cs="Times New Roman"/>
          <w:noProof/>
        </w:rPr>
        <w:t xml:space="preserve"> </w:t>
      </w:r>
      <w:r w:rsidRPr="0068523D">
        <w:rPr>
          <w:rFonts w:ascii="Times New Roman" w:eastAsia="Calibri" w:hAnsi="Times New Roman" w:cs="Times New Roman"/>
          <w:noProof/>
        </w:rPr>
        <w:drawing>
          <wp:anchor distT="0" distB="0" distL="114300" distR="114300" simplePos="0" relativeHeight="251660288" behindDoc="0" locked="0" layoutInCell="1" allowOverlap="1" wp14:anchorId="0A3F8BA0" wp14:editId="42DC2CD3">
            <wp:simplePos x="1143000" y="1857375"/>
            <wp:positionH relativeFrom="margin">
              <wp:align>right</wp:align>
            </wp:positionH>
            <wp:positionV relativeFrom="margin">
              <wp:align>top</wp:align>
            </wp:positionV>
            <wp:extent cx="2457450" cy="40100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57450" cy="4010025"/>
                    </a:xfrm>
                    <a:prstGeom prst="rect">
                      <a:avLst/>
                    </a:prstGeom>
                  </pic:spPr>
                </pic:pic>
              </a:graphicData>
            </a:graphic>
          </wp:anchor>
        </w:drawing>
      </w:r>
    </w:p>
    <w:p w:rsidR="0068523D" w:rsidRPr="0068523D" w:rsidRDefault="0068523D" w:rsidP="0068523D">
      <w:pPr>
        <w:bidi w:val="0"/>
        <w:spacing w:after="160" w:line="259" w:lineRule="auto"/>
        <w:rPr>
          <w:rFonts w:ascii="Times New Roman" w:eastAsia="Calibri" w:hAnsi="Times New Roman" w:cs="Times New Roman"/>
          <w:color w:val="231F20"/>
          <w:sz w:val="24"/>
          <w:szCs w:val="24"/>
        </w:rPr>
      </w:pPr>
      <w:r w:rsidRPr="0068523D">
        <w:rPr>
          <w:rFonts w:ascii="Times New Roman" w:eastAsia="Calibri" w:hAnsi="Times New Roman" w:cs="Times New Roman"/>
          <w:color w:val="231F20"/>
          <w:sz w:val="24"/>
          <w:szCs w:val="24"/>
        </w:rPr>
        <w:t xml:space="preserve">While graphics has had an enormous impact on the entertainment industry, its influence in other areas—science, engineering (including computer-aided design and </w:t>
      </w:r>
      <w:proofErr w:type="spellStart"/>
      <w:r w:rsidRPr="0068523D">
        <w:rPr>
          <w:rFonts w:ascii="Times New Roman" w:eastAsia="Calibri" w:hAnsi="Times New Roman" w:cs="Times New Roman"/>
          <w:color w:val="231F20"/>
          <w:sz w:val="24"/>
          <w:szCs w:val="24"/>
        </w:rPr>
        <w:t>anufacturing</w:t>
      </w:r>
      <w:proofErr w:type="spellEnd"/>
      <w:r w:rsidRPr="0068523D">
        <w:rPr>
          <w:rFonts w:ascii="Times New Roman" w:eastAsia="Calibri" w:hAnsi="Times New Roman" w:cs="Times New Roman"/>
          <w:color w:val="231F20"/>
          <w:sz w:val="24"/>
          <w:szCs w:val="24"/>
        </w:rPr>
        <w:t xml:space="preserve">), medicine, desktop publishing, website design, communication, information handling, and analysis are just a few examples—continues to grow daily. And new interaction settings ranging from large to small form factors—virtual reality, room-size displays (Figure 1.4), wearable displays containing twin LCDs in front of the user’s eyes, </w:t>
      </w:r>
      <w:proofErr w:type="spellStart"/>
      <w:r w:rsidRPr="0068523D">
        <w:rPr>
          <w:rFonts w:ascii="Times New Roman" w:eastAsia="Calibri" w:hAnsi="Times New Roman" w:cs="Times New Roman"/>
          <w:color w:val="231F20"/>
          <w:sz w:val="24"/>
          <w:szCs w:val="24"/>
        </w:rPr>
        <w:t>multitouch</w:t>
      </w:r>
      <w:proofErr w:type="spellEnd"/>
      <w:r w:rsidRPr="0068523D">
        <w:rPr>
          <w:rFonts w:ascii="Times New Roman" w:eastAsia="Calibri" w:hAnsi="Times New Roman" w:cs="Times New Roman"/>
          <w:color w:val="231F20"/>
          <w:sz w:val="24"/>
          <w:szCs w:val="24"/>
        </w:rPr>
        <w:t xml:space="preserve"> devices, including </w:t>
      </w:r>
      <w:proofErr w:type="spellStart"/>
      <w:r w:rsidRPr="0068523D">
        <w:rPr>
          <w:rFonts w:ascii="Times New Roman" w:eastAsia="Calibri" w:hAnsi="Times New Roman" w:cs="Times New Roman"/>
          <w:color w:val="231F20"/>
          <w:sz w:val="24"/>
          <w:szCs w:val="24"/>
        </w:rPr>
        <w:t>largescale</w:t>
      </w:r>
      <w:proofErr w:type="spellEnd"/>
      <w:r w:rsidRPr="0068523D">
        <w:rPr>
          <w:rFonts w:ascii="Times New Roman" w:eastAsia="Calibri" w:hAnsi="Times New Roman" w:cs="Times New Roman"/>
          <w:color w:val="231F20"/>
          <w:sz w:val="24"/>
          <w:szCs w:val="24"/>
        </w:rPr>
        <w:t xml:space="preserve"> </w:t>
      </w:r>
      <w:proofErr w:type="spellStart"/>
      <w:r w:rsidRPr="0068523D">
        <w:rPr>
          <w:rFonts w:ascii="Times New Roman" w:eastAsia="Calibri" w:hAnsi="Times New Roman" w:cs="Times New Roman"/>
          <w:color w:val="231F20"/>
          <w:sz w:val="24"/>
          <w:szCs w:val="24"/>
        </w:rPr>
        <w:t>multitouch</w:t>
      </w:r>
      <w:proofErr w:type="spellEnd"/>
      <w:r w:rsidRPr="0068523D">
        <w:rPr>
          <w:rFonts w:ascii="Times New Roman" w:eastAsia="Calibri" w:hAnsi="Times New Roman" w:cs="Times New Roman"/>
          <w:color w:val="231F20"/>
          <w:sz w:val="24"/>
          <w:szCs w:val="24"/>
        </w:rPr>
        <w:t xml:space="preserve"> tables and walls (Figure 1.5), and smartphones—provide new opportunities for even greater impact. For most of the remainder of this chapter, when we speak about graphics applications we’ll have in mind applications such as video games, in which the most </w:t>
      </w:r>
    </w:p>
    <w:p w:rsidR="0068523D" w:rsidRPr="0068523D" w:rsidRDefault="0068523D" w:rsidP="0068523D">
      <w:pPr>
        <w:bidi w:val="0"/>
        <w:spacing w:after="160" w:line="259" w:lineRule="auto"/>
        <w:rPr>
          <w:rFonts w:ascii="Times New Roman" w:eastAsia="Calibri" w:hAnsi="Times New Roman" w:cs="Times New Roman"/>
          <w:color w:val="231F20"/>
          <w:sz w:val="24"/>
          <w:szCs w:val="24"/>
        </w:rPr>
      </w:pPr>
      <w:r w:rsidRPr="0068523D">
        <w:rPr>
          <w:rFonts w:ascii="Times New Roman" w:eastAsia="Calibri" w:hAnsi="Times New Roman" w:cs="Times New Roman"/>
          <w:noProof/>
        </w:rPr>
        <w:lastRenderedPageBreak/>
        <w:drawing>
          <wp:inline distT="0" distB="0" distL="0" distR="0" wp14:anchorId="13B0813B" wp14:editId="755A8175">
            <wp:extent cx="5486400" cy="2839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0972" cy="2841819"/>
                    </a:xfrm>
                    <a:prstGeom prst="rect">
                      <a:avLst/>
                    </a:prstGeom>
                  </pic:spPr>
                </pic:pic>
              </a:graphicData>
            </a:graphic>
          </wp:inline>
        </w:drawing>
      </w:r>
    </w:p>
    <w:p w:rsidR="0068523D" w:rsidRPr="0068523D" w:rsidRDefault="0068523D" w:rsidP="0068523D">
      <w:pPr>
        <w:bidi w:val="0"/>
        <w:spacing w:after="160" w:line="259" w:lineRule="auto"/>
        <w:rPr>
          <w:rFonts w:ascii="Times New Roman" w:eastAsia="Calibri" w:hAnsi="Times New Roman" w:cs="Times New Roman"/>
          <w:color w:val="231F20"/>
          <w:sz w:val="24"/>
          <w:szCs w:val="24"/>
        </w:rPr>
      </w:pPr>
      <w:proofErr w:type="gramStart"/>
      <w:r w:rsidRPr="0068523D">
        <w:rPr>
          <w:rFonts w:ascii="Times New Roman" w:eastAsia="Calibri" w:hAnsi="Times New Roman" w:cs="Times New Roman"/>
          <w:color w:val="231F20"/>
          <w:sz w:val="24"/>
          <w:szCs w:val="24"/>
        </w:rPr>
        <w:t>critical</w:t>
      </w:r>
      <w:proofErr w:type="gramEnd"/>
      <w:r w:rsidRPr="0068523D">
        <w:rPr>
          <w:rFonts w:ascii="Times New Roman" w:eastAsia="Calibri" w:hAnsi="Times New Roman" w:cs="Times New Roman"/>
          <w:color w:val="231F20"/>
          <w:sz w:val="24"/>
          <w:szCs w:val="24"/>
        </w:rPr>
        <w:t xml:space="preserve"> resources are the processor time, memory, and bandwidth associated with</w:t>
      </w:r>
      <w:r w:rsidRPr="0068523D">
        <w:rPr>
          <w:rFonts w:ascii="Times New Roman" w:eastAsia="Calibri" w:hAnsi="Times New Roman" w:cs="Times New Roman"/>
          <w:color w:val="231F20"/>
          <w:sz w:val="24"/>
          <w:szCs w:val="24"/>
        </w:rPr>
        <w:br/>
      </w:r>
      <w:r w:rsidRPr="0068523D">
        <w:rPr>
          <w:rFonts w:ascii="Times New Roman" w:eastAsia="Calibri" w:hAnsi="Times New Roman" w:cs="Times New Roman"/>
          <w:b/>
          <w:bCs/>
          <w:color w:val="231F20"/>
          <w:sz w:val="24"/>
          <w:szCs w:val="24"/>
        </w:rPr>
        <w:t>rendering</w:t>
      </w:r>
      <w:r w:rsidRPr="0068523D">
        <w:rPr>
          <w:rFonts w:ascii="Times New Roman" w:eastAsia="Calibri" w:hAnsi="Times New Roman" w:cs="Times New Roman"/>
          <w:color w:val="231F20"/>
          <w:sz w:val="24"/>
          <w:szCs w:val="24"/>
        </w:rPr>
        <w:t>—causing certain objects or images to appear on the display.</w:t>
      </w:r>
    </w:p>
    <w:p w:rsidR="0068523D" w:rsidRPr="0068523D" w:rsidRDefault="0068523D" w:rsidP="0068523D">
      <w:pPr>
        <w:bidi w:val="0"/>
        <w:spacing w:after="160" w:line="259" w:lineRule="auto"/>
        <w:rPr>
          <w:rFonts w:ascii="Times New Roman" w:eastAsia="Calibri" w:hAnsi="Times New Roman" w:cs="Times New Roman"/>
          <w:color w:val="231F20"/>
          <w:sz w:val="24"/>
          <w:szCs w:val="24"/>
        </w:rPr>
      </w:pPr>
      <w:r w:rsidRPr="0068523D">
        <w:rPr>
          <w:rFonts w:ascii="Times New Roman" w:eastAsia="Calibri" w:hAnsi="Times New Roman" w:cs="Times New Roman"/>
          <w:color w:val="231F20"/>
          <w:sz w:val="24"/>
          <w:szCs w:val="24"/>
        </w:rPr>
        <w:t xml:space="preserve">A useful measure of performance to keep in mind, therefore, is </w:t>
      </w:r>
      <w:r w:rsidRPr="0068523D">
        <w:rPr>
          <w:rFonts w:ascii="Times New Roman" w:eastAsia="Calibri" w:hAnsi="Times New Roman" w:cs="Times New Roman"/>
          <w:b/>
          <w:bCs/>
          <w:color w:val="231F20"/>
          <w:sz w:val="24"/>
          <w:szCs w:val="24"/>
        </w:rPr>
        <w:t xml:space="preserve">primitives per second, </w:t>
      </w:r>
      <w:r w:rsidRPr="0068523D">
        <w:rPr>
          <w:rFonts w:ascii="Times New Roman" w:eastAsia="Calibri" w:hAnsi="Times New Roman" w:cs="Times New Roman"/>
          <w:color w:val="231F20"/>
          <w:sz w:val="24"/>
          <w:szCs w:val="24"/>
        </w:rPr>
        <w:t xml:space="preserve">where a </w:t>
      </w:r>
      <w:r w:rsidRPr="0068523D">
        <w:rPr>
          <w:rFonts w:ascii="Times New Roman" w:eastAsia="Calibri" w:hAnsi="Times New Roman" w:cs="Times New Roman"/>
          <w:b/>
          <w:bCs/>
          <w:color w:val="231F20"/>
          <w:sz w:val="24"/>
          <w:szCs w:val="24"/>
        </w:rPr>
        <w:t xml:space="preserve">primitive </w:t>
      </w:r>
      <w:r w:rsidRPr="0068523D">
        <w:rPr>
          <w:rFonts w:ascii="Times New Roman" w:eastAsia="Calibri" w:hAnsi="Times New Roman" w:cs="Times New Roman"/>
          <w:color w:val="231F20"/>
          <w:sz w:val="24"/>
          <w:szCs w:val="24"/>
        </w:rPr>
        <w:t>is some building block appropriate to the application; for an arcade-like video game it might be textured polygons, while for a fluid-flow-visualization system it might be short colored arrows. The number of primitives displayed per second is the product of the number of primitives displayed per frame (i.e., the displayed image) and the</w:t>
      </w:r>
      <w:r w:rsidRPr="0068523D">
        <w:rPr>
          <w:rFonts w:ascii="Times New Roman" w:eastAsia="Calibri" w:hAnsi="Times New Roman" w:cs="Times New Roman"/>
          <w:noProof/>
        </w:rPr>
        <w:drawing>
          <wp:anchor distT="0" distB="0" distL="114300" distR="114300" simplePos="0" relativeHeight="251661312" behindDoc="0" locked="0" layoutInCell="1" allowOverlap="1" wp14:anchorId="2C255B38" wp14:editId="3029349C">
            <wp:simplePos x="1143000" y="914400"/>
            <wp:positionH relativeFrom="margin">
              <wp:align>right</wp:align>
            </wp:positionH>
            <wp:positionV relativeFrom="margin">
              <wp:align>top</wp:align>
            </wp:positionV>
            <wp:extent cx="2628900" cy="33909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28900" cy="3390900"/>
                    </a:xfrm>
                    <a:prstGeom prst="rect">
                      <a:avLst/>
                    </a:prstGeom>
                  </pic:spPr>
                </pic:pic>
              </a:graphicData>
            </a:graphic>
          </wp:anchor>
        </w:drawing>
      </w:r>
      <w:r w:rsidRPr="0068523D">
        <w:rPr>
          <w:rFonts w:ascii="Times New Roman" w:eastAsia="Calibri" w:hAnsi="Times New Roman" w:cs="Times New Roman"/>
          <w:color w:val="231F20"/>
          <w:sz w:val="24"/>
          <w:szCs w:val="24"/>
        </w:rPr>
        <w:t xml:space="preserve"> number of frames displayed per second. While some applications may choose to display more primitives per frame, to do so they will need to reduce their frame</w:t>
      </w:r>
      <w:r w:rsidRPr="0068523D">
        <w:rPr>
          <w:rFonts w:ascii="Times New Roman" w:eastAsia="Calibri" w:hAnsi="Times New Roman" w:cs="Times New Roman"/>
          <w:color w:val="231F20"/>
          <w:sz w:val="24"/>
          <w:szCs w:val="24"/>
        </w:rPr>
        <w:br/>
        <w:t>rates; others, aiming at smoothness in the animation, will want higher frame rates</w:t>
      </w:r>
      <w:proofErr w:type="gramStart"/>
      <w:r w:rsidRPr="0068523D">
        <w:rPr>
          <w:rFonts w:ascii="Times New Roman" w:eastAsia="Calibri" w:hAnsi="Times New Roman" w:cs="Times New Roman"/>
          <w:color w:val="231F20"/>
          <w:sz w:val="24"/>
          <w:szCs w:val="24"/>
        </w:rPr>
        <w:t>,</w:t>
      </w:r>
      <w:proofErr w:type="gramEnd"/>
      <w:r w:rsidRPr="0068523D">
        <w:rPr>
          <w:rFonts w:ascii="Times New Roman" w:eastAsia="Calibri" w:hAnsi="Times New Roman" w:cs="Times New Roman"/>
          <w:color w:val="231F20"/>
          <w:sz w:val="24"/>
          <w:szCs w:val="24"/>
        </w:rPr>
        <w:br/>
        <w:t>and to achieve them they may need to reduce the number of primitives displayed</w:t>
      </w:r>
      <w:r w:rsidRPr="0068523D">
        <w:rPr>
          <w:rFonts w:ascii="Times New Roman" w:eastAsia="Calibri" w:hAnsi="Times New Roman" w:cs="Times New Roman"/>
          <w:color w:val="231F20"/>
          <w:sz w:val="24"/>
          <w:szCs w:val="24"/>
        </w:rPr>
        <w:br/>
        <w:t>per frame (or, perhaps, reduce the complexity of each primitive by approximating</w:t>
      </w:r>
      <w:r w:rsidRPr="0068523D">
        <w:rPr>
          <w:rFonts w:ascii="Times New Roman" w:eastAsia="Calibri" w:hAnsi="Times New Roman" w:cs="Times New Roman"/>
          <w:color w:val="231F20"/>
          <w:sz w:val="24"/>
          <w:szCs w:val="24"/>
        </w:rPr>
        <w:br/>
        <w:t>it in some way).</w:t>
      </w:r>
    </w:p>
    <w:p w:rsidR="0068523D" w:rsidRPr="0068523D" w:rsidRDefault="0068523D" w:rsidP="0068523D">
      <w:pPr>
        <w:bidi w:val="0"/>
        <w:spacing w:after="160" w:line="259" w:lineRule="auto"/>
        <w:rPr>
          <w:rFonts w:ascii="Times New Roman" w:eastAsia="Calibri" w:hAnsi="Times New Roman" w:cs="Times New Roman"/>
          <w:sz w:val="24"/>
          <w:szCs w:val="24"/>
        </w:rPr>
      </w:pPr>
      <w:r w:rsidRPr="0068523D">
        <w:rPr>
          <w:rFonts w:ascii="Times New Roman" w:eastAsia="Calibri" w:hAnsi="Times New Roman" w:cs="Times New Roman"/>
          <w:sz w:val="28"/>
          <w:szCs w:val="28"/>
        </w:rPr>
        <w:t>1.1.3 A GRAPHICS SYSTEM</w:t>
      </w:r>
      <w:r w:rsidRPr="0068523D">
        <w:rPr>
          <w:rFonts w:ascii="Times New Roman" w:eastAsia="Calibri" w:hAnsi="Times New Roman" w:cs="Times New Roman"/>
        </w:rPr>
        <w:br/>
      </w:r>
      <w:r w:rsidRPr="0068523D">
        <w:rPr>
          <w:rFonts w:ascii="Times New Roman" w:eastAsia="Calibri" w:hAnsi="Times New Roman" w:cs="Times New Roman"/>
          <w:sz w:val="24"/>
          <w:szCs w:val="24"/>
        </w:rPr>
        <w:t>A computer graphics system is a computer system; as such, it must have all the</w:t>
      </w:r>
      <w:r w:rsidRPr="0068523D">
        <w:rPr>
          <w:rFonts w:ascii="Times New Roman" w:eastAsia="Calibri" w:hAnsi="Times New Roman" w:cs="Times New Roman"/>
          <w:sz w:val="24"/>
          <w:szCs w:val="24"/>
        </w:rPr>
        <w:br/>
        <w:t>components of a general-purpose computer system. Let us start with the high-level</w:t>
      </w:r>
      <w:r w:rsidRPr="0068523D">
        <w:rPr>
          <w:rFonts w:ascii="Times New Roman" w:eastAsia="Calibri" w:hAnsi="Times New Roman" w:cs="Times New Roman"/>
          <w:sz w:val="24"/>
          <w:szCs w:val="24"/>
        </w:rPr>
        <w:br/>
        <w:t>view of a graphics system, as shown in the block diagram in Figure 1.6. There are six</w:t>
      </w:r>
      <w:r w:rsidRPr="0068523D">
        <w:rPr>
          <w:rFonts w:ascii="Times New Roman" w:eastAsia="Calibri" w:hAnsi="Times New Roman" w:cs="Times New Roman"/>
          <w:sz w:val="24"/>
          <w:szCs w:val="24"/>
        </w:rPr>
        <w:br/>
        <w:t>major elements in our system:</w:t>
      </w:r>
    </w:p>
    <w:p w:rsidR="0068523D" w:rsidRPr="0068523D" w:rsidRDefault="0068523D" w:rsidP="0068523D">
      <w:pPr>
        <w:bidi w:val="0"/>
        <w:spacing w:after="160" w:line="259" w:lineRule="auto"/>
        <w:ind w:left="720"/>
        <w:rPr>
          <w:rFonts w:ascii="Times New Roman" w:eastAsia="Calibri" w:hAnsi="Times New Roman" w:cs="Times New Roman"/>
          <w:sz w:val="24"/>
          <w:szCs w:val="24"/>
        </w:rPr>
      </w:pPr>
      <w:r w:rsidRPr="0068523D">
        <w:rPr>
          <w:rFonts w:ascii="Times New Roman" w:eastAsia="Calibri" w:hAnsi="Times New Roman" w:cs="Times New Roman"/>
          <w:sz w:val="24"/>
          <w:szCs w:val="24"/>
        </w:rPr>
        <w:br/>
      </w:r>
      <w:r w:rsidRPr="0068523D">
        <w:rPr>
          <w:rFonts w:ascii="Times New Roman" w:eastAsia="Calibri" w:hAnsi="Times New Roman" w:cs="Times New Roman"/>
          <w:b/>
          <w:bCs/>
          <w:sz w:val="24"/>
          <w:szCs w:val="24"/>
        </w:rPr>
        <w:t xml:space="preserve">1. </w:t>
      </w:r>
      <w:r w:rsidRPr="0068523D">
        <w:rPr>
          <w:rFonts w:ascii="Times New Roman" w:eastAsia="Calibri" w:hAnsi="Times New Roman" w:cs="Times New Roman"/>
          <w:sz w:val="24"/>
          <w:szCs w:val="24"/>
        </w:rPr>
        <w:t>Input devices</w:t>
      </w:r>
      <w:r w:rsidRPr="0068523D">
        <w:rPr>
          <w:rFonts w:ascii="Times New Roman" w:eastAsia="Calibri" w:hAnsi="Times New Roman" w:cs="Times New Roman"/>
          <w:sz w:val="24"/>
          <w:szCs w:val="24"/>
        </w:rPr>
        <w:br/>
      </w:r>
      <w:r w:rsidRPr="0068523D">
        <w:rPr>
          <w:rFonts w:ascii="Times New Roman" w:eastAsia="Calibri" w:hAnsi="Times New Roman" w:cs="Times New Roman"/>
          <w:b/>
          <w:bCs/>
          <w:sz w:val="24"/>
          <w:szCs w:val="24"/>
        </w:rPr>
        <w:t xml:space="preserve">2. </w:t>
      </w:r>
      <w:proofErr w:type="gramStart"/>
      <w:r w:rsidRPr="0068523D">
        <w:rPr>
          <w:rFonts w:ascii="Times New Roman" w:eastAsia="Calibri" w:hAnsi="Times New Roman" w:cs="Times New Roman"/>
          <w:sz w:val="24"/>
          <w:szCs w:val="24"/>
        </w:rPr>
        <w:t>Central Processing Unit</w:t>
      </w:r>
      <w:r w:rsidRPr="0068523D">
        <w:rPr>
          <w:rFonts w:ascii="Times New Roman" w:eastAsia="Calibri" w:hAnsi="Times New Roman" w:cs="Times New Roman"/>
          <w:sz w:val="24"/>
          <w:szCs w:val="24"/>
        </w:rPr>
        <w:br/>
      </w:r>
      <w:r w:rsidRPr="0068523D">
        <w:rPr>
          <w:rFonts w:ascii="Times New Roman" w:eastAsia="Calibri" w:hAnsi="Times New Roman" w:cs="Times New Roman"/>
          <w:b/>
          <w:bCs/>
          <w:sz w:val="24"/>
          <w:szCs w:val="24"/>
        </w:rPr>
        <w:t>3.</w:t>
      </w:r>
      <w:proofErr w:type="gramEnd"/>
      <w:r w:rsidRPr="0068523D">
        <w:rPr>
          <w:rFonts w:ascii="Times New Roman" w:eastAsia="Calibri" w:hAnsi="Times New Roman" w:cs="Times New Roman"/>
          <w:b/>
          <w:bCs/>
          <w:sz w:val="24"/>
          <w:szCs w:val="24"/>
        </w:rPr>
        <w:t xml:space="preserve"> </w:t>
      </w:r>
      <w:proofErr w:type="gramStart"/>
      <w:r w:rsidRPr="0068523D">
        <w:rPr>
          <w:rFonts w:ascii="Times New Roman" w:eastAsia="Calibri" w:hAnsi="Times New Roman" w:cs="Times New Roman"/>
          <w:sz w:val="24"/>
          <w:szCs w:val="24"/>
        </w:rPr>
        <w:t>Graphics Processing Unit</w:t>
      </w:r>
      <w:r w:rsidRPr="0068523D">
        <w:rPr>
          <w:rFonts w:ascii="Times New Roman" w:eastAsia="Calibri" w:hAnsi="Times New Roman" w:cs="Times New Roman"/>
          <w:sz w:val="24"/>
          <w:szCs w:val="24"/>
        </w:rPr>
        <w:br/>
      </w:r>
      <w:r w:rsidRPr="0068523D">
        <w:rPr>
          <w:rFonts w:ascii="Times New Roman" w:eastAsia="Calibri" w:hAnsi="Times New Roman" w:cs="Times New Roman"/>
          <w:b/>
          <w:bCs/>
          <w:sz w:val="24"/>
          <w:szCs w:val="24"/>
        </w:rPr>
        <w:t>4.</w:t>
      </w:r>
      <w:proofErr w:type="gramEnd"/>
      <w:r w:rsidRPr="0068523D">
        <w:rPr>
          <w:rFonts w:ascii="Times New Roman" w:eastAsia="Calibri" w:hAnsi="Times New Roman" w:cs="Times New Roman"/>
          <w:b/>
          <w:bCs/>
          <w:sz w:val="24"/>
          <w:szCs w:val="24"/>
        </w:rPr>
        <w:t xml:space="preserve"> </w:t>
      </w:r>
      <w:proofErr w:type="gramStart"/>
      <w:r w:rsidRPr="0068523D">
        <w:rPr>
          <w:rFonts w:ascii="Times New Roman" w:eastAsia="Calibri" w:hAnsi="Times New Roman" w:cs="Times New Roman"/>
          <w:sz w:val="24"/>
          <w:szCs w:val="24"/>
        </w:rPr>
        <w:t>Memory</w:t>
      </w:r>
      <w:r w:rsidRPr="0068523D">
        <w:rPr>
          <w:rFonts w:ascii="Times New Roman" w:eastAsia="Calibri" w:hAnsi="Times New Roman" w:cs="Times New Roman"/>
          <w:sz w:val="24"/>
          <w:szCs w:val="24"/>
        </w:rPr>
        <w:br/>
      </w:r>
      <w:r w:rsidRPr="0068523D">
        <w:rPr>
          <w:rFonts w:ascii="Times New Roman" w:eastAsia="Calibri" w:hAnsi="Times New Roman" w:cs="Times New Roman"/>
          <w:b/>
          <w:bCs/>
          <w:sz w:val="24"/>
          <w:szCs w:val="24"/>
        </w:rPr>
        <w:t>5.</w:t>
      </w:r>
      <w:proofErr w:type="gramEnd"/>
      <w:r w:rsidRPr="0068523D">
        <w:rPr>
          <w:rFonts w:ascii="Times New Roman" w:eastAsia="Calibri" w:hAnsi="Times New Roman" w:cs="Times New Roman"/>
          <w:b/>
          <w:bCs/>
          <w:sz w:val="24"/>
          <w:szCs w:val="24"/>
        </w:rPr>
        <w:t xml:space="preserve"> </w:t>
      </w:r>
      <w:r w:rsidRPr="0068523D">
        <w:rPr>
          <w:rFonts w:ascii="Times New Roman" w:eastAsia="Calibri" w:hAnsi="Times New Roman" w:cs="Times New Roman"/>
          <w:sz w:val="24"/>
          <w:szCs w:val="24"/>
        </w:rPr>
        <w:t>Frame buffer</w:t>
      </w:r>
      <w:r w:rsidRPr="0068523D">
        <w:rPr>
          <w:rFonts w:ascii="Times New Roman" w:eastAsia="Calibri" w:hAnsi="Times New Roman" w:cs="Times New Roman"/>
          <w:sz w:val="24"/>
          <w:szCs w:val="24"/>
        </w:rPr>
        <w:br/>
      </w:r>
      <w:r w:rsidRPr="0068523D">
        <w:rPr>
          <w:rFonts w:ascii="Times New Roman" w:eastAsia="Calibri" w:hAnsi="Times New Roman" w:cs="Times New Roman"/>
          <w:b/>
          <w:bCs/>
          <w:sz w:val="24"/>
          <w:szCs w:val="24"/>
        </w:rPr>
        <w:t xml:space="preserve">6. </w:t>
      </w:r>
      <w:r w:rsidRPr="0068523D">
        <w:rPr>
          <w:rFonts w:ascii="Times New Roman" w:eastAsia="Calibri" w:hAnsi="Times New Roman" w:cs="Times New Roman"/>
          <w:sz w:val="24"/>
          <w:szCs w:val="24"/>
        </w:rPr>
        <w:t>Output devices</w:t>
      </w:r>
      <w:r w:rsidRPr="0068523D">
        <w:rPr>
          <w:rFonts w:ascii="Times New Roman" w:eastAsia="Calibri" w:hAnsi="Times New Roman" w:cs="Times New Roman"/>
          <w:sz w:val="24"/>
          <w:szCs w:val="24"/>
        </w:rPr>
        <w:br/>
      </w:r>
    </w:p>
    <w:p w:rsidR="0068523D" w:rsidRPr="0068523D" w:rsidRDefault="0068523D" w:rsidP="0068523D">
      <w:pPr>
        <w:bidi w:val="0"/>
        <w:spacing w:after="160" w:line="259" w:lineRule="auto"/>
        <w:rPr>
          <w:rFonts w:ascii="Times New Roman" w:eastAsia="Calibri" w:hAnsi="Times New Roman" w:cs="Times New Roman"/>
          <w:sz w:val="28"/>
          <w:szCs w:val="28"/>
        </w:rPr>
      </w:pPr>
      <w:r w:rsidRPr="0068523D">
        <w:rPr>
          <w:rFonts w:ascii="Times New Roman" w:eastAsia="Calibri" w:hAnsi="Times New Roman" w:cs="Times New Roman"/>
          <w:sz w:val="24"/>
          <w:szCs w:val="24"/>
        </w:rPr>
        <w:lastRenderedPageBreak/>
        <w:t>This model is general enough to include workstations and personal computers,</w:t>
      </w:r>
      <w:r w:rsidRPr="0068523D">
        <w:rPr>
          <w:rFonts w:ascii="Times New Roman" w:eastAsia="Calibri" w:hAnsi="Times New Roman" w:cs="Times New Roman"/>
          <w:sz w:val="24"/>
          <w:szCs w:val="24"/>
        </w:rPr>
        <w:br/>
        <w:t>interactive game systems, mobile phones, GPS systems, and sophisticated image generation systems. Although most of the components are present in a standard</w:t>
      </w:r>
      <w:r w:rsidRPr="0068523D">
        <w:rPr>
          <w:rFonts w:ascii="Times New Roman" w:eastAsia="Calibri" w:hAnsi="Times New Roman" w:cs="Times New Roman"/>
          <w:sz w:val="24"/>
          <w:szCs w:val="24"/>
        </w:rPr>
        <w:br/>
        <w:t>computer, it is the way each element is specialized for computer graphics that characterizes this diagram as a portrait of a graphics system.</w:t>
      </w:r>
      <w:r w:rsidRPr="0068523D">
        <w:rPr>
          <w:rFonts w:ascii="Times New Roman" w:eastAsia="Calibri" w:hAnsi="Times New Roman" w:cs="Times New Roman"/>
          <w:sz w:val="24"/>
          <w:szCs w:val="24"/>
        </w:rPr>
        <w:br/>
      </w:r>
    </w:p>
    <w:p w:rsidR="0068523D" w:rsidRPr="0068523D" w:rsidRDefault="0068523D" w:rsidP="0068523D">
      <w:pPr>
        <w:bidi w:val="0"/>
        <w:spacing w:after="160" w:line="259" w:lineRule="auto"/>
        <w:rPr>
          <w:rFonts w:ascii="Times New Roman" w:eastAsia="Calibri" w:hAnsi="Times New Roman" w:cs="Times New Roman"/>
          <w:sz w:val="28"/>
          <w:szCs w:val="28"/>
        </w:rPr>
      </w:pPr>
    </w:p>
    <w:p w:rsidR="0068523D" w:rsidRPr="0068523D" w:rsidRDefault="0068523D" w:rsidP="0068523D">
      <w:pPr>
        <w:bidi w:val="0"/>
        <w:spacing w:after="160" w:line="259" w:lineRule="auto"/>
        <w:rPr>
          <w:rFonts w:ascii="Times New Roman" w:eastAsia="Calibri" w:hAnsi="Times New Roman" w:cs="Times New Roman"/>
          <w:sz w:val="28"/>
          <w:szCs w:val="28"/>
        </w:rPr>
      </w:pPr>
    </w:p>
    <w:p w:rsidR="0068523D" w:rsidRPr="0068523D" w:rsidRDefault="0068523D" w:rsidP="0068523D">
      <w:pPr>
        <w:bidi w:val="0"/>
        <w:spacing w:after="160" w:line="259" w:lineRule="auto"/>
        <w:rPr>
          <w:rFonts w:ascii="Times New Roman" w:eastAsia="Calibri" w:hAnsi="Times New Roman" w:cs="Times New Roman"/>
          <w:sz w:val="28"/>
          <w:szCs w:val="28"/>
        </w:rPr>
      </w:pPr>
      <w:r w:rsidRPr="0068523D">
        <w:rPr>
          <w:rFonts w:ascii="Times New Roman" w:eastAsia="Calibri" w:hAnsi="Times New Roman" w:cs="Times New Roman"/>
          <w:sz w:val="28"/>
          <w:szCs w:val="28"/>
        </w:rPr>
        <w:t>1.1.3.1 Pixels and the Frame Buffer</w:t>
      </w:r>
    </w:p>
    <w:p w:rsidR="0068523D" w:rsidRPr="0068523D" w:rsidRDefault="0068523D" w:rsidP="0068523D">
      <w:pPr>
        <w:bidi w:val="0"/>
        <w:spacing w:after="160" w:line="259" w:lineRule="auto"/>
        <w:rPr>
          <w:rFonts w:ascii="Times New Roman" w:eastAsia="Calibri" w:hAnsi="Times New Roman" w:cs="Times New Roman"/>
          <w:color w:val="231F20"/>
          <w:sz w:val="24"/>
          <w:szCs w:val="24"/>
        </w:rPr>
      </w:pPr>
      <w:r w:rsidRPr="0068523D">
        <w:rPr>
          <w:rFonts w:ascii="Times New Roman" w:eastAsia="Calibri" w:hAnsi="Times New Roman" w:cs="Times New Roman"/>
        </w:rPr>
        <w:br/>
      </w:r>
      <w:r w:rsidRPr="0068523D">
        <w:rPr>
          <w:rFonts w:ascii="Times New Roman" w:eastAsia="Calibri" w:hAnsi="Times New Roman" w:cs="Times New Roman"/>
          <w:sz w:val="24"/>
          <w:szCs w:val="24"/>
        </w:rPr>
        <w:t xml:space="preserve">Virtually all modern graphics systems are raster based. The image we see on the output device is an array—the </w:t>
      </w:r>
      <w:r w:rsidRPr="0068523D">
        <w:rPr>
          <w:rFonts w:ascii="Times New Roman" w:eastAsia="Calibri" w:hAnsi="Times New Roman" w:cs="Times New Roman"/>
          <w:b/>
          <w:bCs/>
          <w:sz w:val="24"/>
          <w:szCs w:val="24"/>
        </w:rPr>
        <w:t>raster</w:t>
      </w:r>
      <w:r w:rsidRPr="0068523D">
        <w:rPr>
          <w:rFonts w:ascii="Times New Roman" w:eastAsia="Calibri" w:hAnsi="Times New Roman" w:cs="Times New Roman"/>
          <w:sz w:val="24"/>
          <w:szCs w:val="24"/>
        </w:rPr>
        <w:t xml:space="preserve">—of picture elements, or </w:t>
      </w:r>
      <w:r w:rsidRPr="0068523D">
        <w:rPr>
          <w:rFonts w:ascii="Times New Roman" w:eastAsia="Calibri" w:hAnsi="Times New Roman" w:cs="Times New Roman"/>
          <w:b/>
          <w:bCs/>
          <w:sz w:val="24"/>
          <w:szCs w:val="24"/>
        </w:rPr>
        <w:t>pixels</w:t>
      </w:r>
      <w:r w:rsidRPr="0068523D">
        <w:rPr>
          <w:rFonts w:ascii="Times New Roman" w:eastAsia="Calibri" w:hAnsi="Times New Roman" w:cs="Times New Roman"/>
          <w:sz w:val="24"/>
          <w:szCs w:val="24"/>
        </w:rPr>
        <w:t>, produced by the</w:t>
      </w:r>
      <w:r w:rsidRPr="0068523D">
        <w:rPr>
          <w:rFonts w:ascii="Times New Roman" w:eastAsia="Calibri" w:hAnsi="Times New Roman" w:cs="Times New Roman"/>
          <w:sz w:val="24"/>
          <w:szCs w:val="24"/>
        </w:rPr>
        <w:br/>
        <w:t xml:space="preserve">graphics system. </w:t>
      </w:r>
      <w:r w:rsidRPr="0068523D">
        <w:rPr>
          <w:rFonts w:ascii="Times New Roman" w:eastAsia="Calibri" w:hAnsi="Times New Roman" w:cs="Times New Roman"/>
          <w:noProof/>
        </w:rPr>
        <w:drawing>
          <wp:inline distT="0" distB="0" distL="0" distR="0" wp14:anchorId="37D4002A" wp14:editId="5B172DA3">
            <wp:extent cx="5486400" cy="2052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052955"/>
                    </a:xfrm>
                    <a:prstGeom prst="rect">
                      <a:avLst/>
                    </a:prstGeom>
                  </pic:spPr>
                </pic:pic>
              </a:graphicData>
            </a:graphic>
          </wp:inline>
        </w:drawing>
      </w:r>
    </w:p>
    <w:p w:rsidR="0068523D" w:rsidRPr="0068523D" w:rsidRDefault="0068523D" w:rsidP="0068523D">
      <w:pPr>
        <w:bidi w:val="0"/>
        <w:spacing w:after="160" w:line="259" w:lineRule="auto"/>
        <w:jc w:val="center"/>
        <w:rPr>
          <w:rFonts w:ascii="Times New Roman" w:eastAsia="Calibri" w:hAnsi="Times New Roman" w:cs="Times New Roman"/>
          <w:color w:val="000000"/>
          <w:sz w:val="24"/>
          <w:szCs w:val="24"/>
        </w:rPr>
      </w:pPr>
      <w:r w:rsidRPr="0068523D">
        <w:rPr>
          <w:rFonts w:ascii="Times New Roman" w:eastAsia="Calibri" w:hAnsi="Times New Roman" w:cs="Times New Roman"/>
          <w:color w:val="000000"/>
          <w:sz w:val="24"/>
          <w:szCs w:val="24"/>
        </w:rPr>
        <w:t>Figure 1.6 graphic system</w:t>
      </w:r>
    </w:p>
    <w:p w:rsidR="009B3015" w:rsidRDefault="0068523D" w:rsidP="0068523D">
      <w:pPr>
        <w:bidi w:val="0"/>
        <w:rPr>
          <w:lang w:bidi="ar-EG"/>
        </w:rPr>
      </w:pPr>
      <w:r>
        <w:rPr>
          <w:lang w:bidi="ar-EG"/>
        </w:rPr>
        <w:t xml:space="preserve">Assignment 1 </w:t>
      </w:r>
    </w:p>
    <w:p w:rsidR="0068523D" w:rsidRPr="002B4BFB" w:rsidRDefault="0068523D" w:rsidP="0068523D">
      <w:pPr>
        <w:bidi w:val="0"/>
        <w:spacing w:after="0"/>
        <w:jc w:val="center"/>
        <w:rPr>
          <w:rFonts w:asciiTheme="majorBidi" w:hAnsiTheme="majorBidi"/>
          <w:b/>
          <w:bCs/>
          <w:sz w:val="24"/>
        </w:rPr>
      </w:pPr>
      <w:r w:rsidRPr="002B4BFB">
        <w:rPr>
          <w:rFonts w:asciiTheme="majorBidi" w:hAnsiTheme="majorBidi"/>
          <w:b/>
          <w:bCs/>
          <w:sz w:val="24"/>
        </w:rPr>
        <w:t xml:space="preserve">Assignment </w:t>
      </w:r>
    </w:p>
    <w:p w:rsidR="0068523D" w:rsidRPr="002B4BFB" w:rsidRDefault="0068523D" w:rsidP="0068523D">
      <w:pPr>
        <w:bidi w:val="0"/>
        <w:spacing w:after="0"/>
        <w:rPr>
          <w:rFonts w:asciiTheme="majorBidi" w:hAnsiTheme="majorBidi"/>
          <w:color w:val="000000"/>
          <w:sz w:val="24"/>
        </w:rPr>
      </w:pPr>
      <w:r w:rsidRPr="002B4BFB">
        <w:rPr>
          <w:rFonts w:asciiTheme="majorBidi" w:hAnsiTheme="majorBidi"/>
          <w:color w:val="000000"/>
          <w:sz w:val="24"/>
        </w:rPr>
        <w:t>1-Define each of the following terms:</w:t>
      </w:r>
    </w:p>
    <w:p w:rsidR="0068523D" w:rsidRPr="002B4BFB" w:rsidRDefault="0068523D" w:rsidP="0068523D">
      <w:pPr>
        <w:pStyle w:val="ListParagraph"/>
        <w:numPr>
          <w:ilvl w:val="0"/>
          <w:numId w:val="2"/>
        </w:numPr>
        <w:bidi w:val="0"/>
        <w:spacing w:after="0" w:line="259" w:lineRule="auto"/>
        <w:rPr>
          <w:rFonts w:asciiTheme="majorBidi" w:hAnsiTheme="majorBidi"/>
          <w:color w:val="000000"/>
          <w:sz w:val="24"/>
        </w:rPr>
      </w:pPr>
      <w:r w:rsidRPr="002B4BFB">
        <w:rPr>
          <w:rFonts w:asciiTheme="majorBidi" w:hAnsiTheme="majorBidi"/>
          <w:color w:val="000000"/>
          <w:sz w:val="24"/>
        </w:rPr>
        <w:t>Computer Graphics</w:t>
      </w:r>
    </w:p>
    <w:p w:rsidR="0068523D" w:rsidRPr="002B4BFB" w:rsidRDefault="0068523D" w:rsidP="0068523D">
      <w:pPr>
        <w:pStyle w:val="ListParagraph"/>
        <w:numPr>
          <w:ilvl w:val="0"/>
          <w:numId w:val="2"/>
        </w:numPr>
        <w:bidi w:val="0"/>
        <w:spacing w:after="0" w:line="259" w:lineRule="auto"/>
        <w:rPr>
          <w:rFonts w:asciiTheme="majorBidi" w:hAnsiTheme="majorBidi"/>
          <w:color w:val="000000"/>
          <w:sz w:val="24"/>
        </w:rPr>
      </w:pPr>
      <w:r w:rsidRPr="002B4BFB">
        <w:rPr>
          <w:rFonts w:asciiTheme="majorBidi" w:hAnsiTheme="majorBidi"/>
          <w:color w:val="000000"/>
          <w:sz w:val="24"/>
        </w:rPr>
        <w:t>Graphics Model</w:t>
      </w:r>
    </w:p>
    <w:p w:rsidR="0068523D" w:rsidRPr="002B4BFB" w:rsidRDefault="0068523D" w:rsidP="0068523D">
      <w:pPr>
        <w:pStyle w:val="ListParagraph"/>
        <w:numPr>
          <w:ilvl w:val="0"/>
          <w:numId w:val="2"/>
        </w:numPr>
        <w:bidi w:val="0"/>
        <w:spacing w:after="0" w:line="259" w:lineRule="auto"/>
        <w:rPr>
          <w:rFonts w:asciiTheme="majorBidi" w:hAnsiTheme="majorBidi"/>
          <w:color w:val="000000"/>
          <w:sz w:val="24"/>
        </w:rPr>
      </w:pPr>
      <w:r w:rsidRPr="002B4BFB">
        <w:rPr>
          <w:rFonts w:asciiTheme="majorBidi" w:hAnsiTheme="majorBidi"/>
          <w:color w:val="000000"/>
          <w:sz w:val="24"/>
        </w:rPr>
        <w:t>Raster Display</w:t>
      </w:r>
    </w:p>
    <w:p w:rsidR="0068523D" w:rsidRPr="002B4BFB" w:rsidRDefault="0068523D" w:rsidP="0068523D">
      <w:pPr>
        <w:pStyle w:val="ListParagraph"/>
        <w:numPr>
          <w:ilvl w:val="0"/>
          <w:numId w:val="2"/>
        </w:numPr>
        <w:bidi w:val="0"/>
        <w:spacing w:after="0" w:line="259" w:lineRule="auto"/>
        <w:rPr>
          <w:rFonts w:asciiTheme="majorBidi" w:hAnsiTheme="majorBidi"/>
          <w:color w:val="000000"/>
          <w:sz w:val="24"/>
        </w:rPr>
      </w:pPr>
      <w:proofErr w:type="spellStart"/>
      <w:r w:rsidRPr="002B4BFB">
        <w:rPr>
          <w:rFonts w:asciiTheme="majorBidi" w:hAnsiTheme="majorBidi"/>
          <w:color w:val="000000"/>
          <w:sz w:val="24"/>
        </w:rPr>
        <w:t>Geomatics</w:t>
      </w:r>
      <w:proofErr w:type="spellEnd"/>
      <w:r w:rsidRPr="002B4BFB">
        <w:rPr>
          <w:rFonts w:asciiTheme="majorBidi" w:hAnsiTheme="majorBidi"/>
          <w:color w:val="000000"/>
          <w:sz w:val="24"/>
        </w:rPr>
        <w:t xml:space="preserve"> model </w:t>
      </w:r>
    </w:p>
    <w:p w:rsidR="0068523D" w:rsidRPr="002B4BFB" w:rsidRDefault="0068523D" w:rsidP="0068523D">
      <w:pPr>
        <w:pStyle w:val="ListParagraph"/>
        <w:numPr>
          <w:ilvl w:val="0"/>
          <w:numId w:val="2"/>
        </w:numPr>
        <w:bidi w:val="0"/>
        <w:spacing w:after="0" w:line="259" w:lineRule="auto"/>
        <w:rPr>
          <w:rFonts w:asciiTheme="majorBidi" w:hAnsiTheme="majorBidi"/>
          <w:color w:val="000000"/>
          <w:sz w:val="24"/>
        </w:rPr>
      </w:pPr>
      <w:r w:rsidRPr="002B4BFB">
        <w:rPr>
          <w:rFonts w:asciiTheme="majorBidi" w:hAnsiTheme="majorBidi"/>
          <w:color w:val="000000"/>
          <w:sz w:val="24"/>
        </w:rPr>
        <w:t xml:space="preserve">Mathematical Model </w:t>
      </w:r>
    </w:p>
    <w:p w:rsidR="0068523D" w:rsidRPr="002B4BFB" w:rsidRDefault="0068523D" w:rsidP="0068523D">
      <w:pPr>
        <w:pStyle w:val="ListParagraph"/>
        <w:numPr>
          <w:ilvl w:val="0"/>
          <w:numId w:val="2"/>
        </w:numPr>
        <w:bidi w:val="0"/>
        <w:spacing w:after="0" w:line="259" w:lineRule="auto"/>
        <w:rPr>
          <w:rFonts w:asciiTheme="majorBidi" w:hAnsiTheme="majorBidi"/>
          <w:color w:val="000000"/>
          <w:sz w:val="24"/>
        </w:rPr>
      </w:pPr>
      <w:r w:rsidRPr="002B4BFB">
        <w:rPr>
          <w:rFonts w:asciiTheme="majorBidi" w:hAnsiTheme="majorBidi"/>
          <w:color w:val="000000"/>
          <w:sz w:val="24"/>
        </w:rPr>
        <w:t>Indexed Color and the LUT</w:t>
      </w:r>
    </w:p>
    <w:p w:rsidR="0068523D" w:rsidRPr="002B4BFB" w:rsidRDefault="0068523D" w:rsidP="0068523D">
      <w:pPr>
        <w:pStyle w:val="ListParagraph"/>
        <w:numPr>
          <w:ilvl w:val="0"/>
          <w:numId w:val="2"/>
        </w:numPr>
        <w:bidi w:val="0"/>
        <w:spacing w:after="0" w:line="259" w:lineRule="auto"/>
        <w:rPr>
          <w:rFonts w:asciiTheme="majorBidi" w:hAnsiTheme="majorBidi"/>
          <w:color w:val="000000"/>
          <w:sz w:val="24"/>
        </w:rPr>
      </w:pPr>
      <w:r w:rsidRPr="002B4BFB">
        <w:rPr>
          <w:rFonts w:asciiTheme="majorBidi" w:hAnsiTheme="majorBidi"/>
          <w:color w:val="000000"/>
          <w:sz w:val="24"/>
        </w:rPr>
        <w:t>Frame buffer</w:t>
      </w:r>
    </w:p>
    <w:p w:rsidR="0068523D" w:rsidRPr="002B4BFB" w:rsidRDefault="0068523D" w:rsidP="0068523D">
      <w:pPr>
        <w:pStyle w:val="ListParagraph"/>
        <w:numPr>
          <w:ilvl w:val="0"/>
          <w:numId w:val="2"/>
        </w:numPr>
        <w:bidi w:val="0"/>
        <w:spacing w:after="0" w:line="259" w:lineRule="auto"/>
        <w:rPr>
          <w:rFonts w:asciiTheme="majorBidi" w:hAnsiTheme="majorBidi"/>
          <w:color w:val="000000"/>
          <w:sz w:val="24"/>
        </w:rPr>
      </w:pPr>
      <w:r w:rsidRPr="002B4BFB">
        <w:rPr>
          <w:rFonts w:asciiTheme="majorBidi" w:hAnsiTheme="majorBidi"/>
          <w:color w:val="000000"/>
          <w:sz w:val="24"/>
        </w:rPr>
        <w:t>Frame buffer depth</w:t>
      </w:r>
    </w:p>
    <w:p w:rsidR="0068523D" w:rsidRDefault="0068523D" w:rsidP="0068523D">
      <w:pPr>
        <w:bidi w:val="0"/>
        <w:rPr>
          <w:lang w:bidi="ar-EG"/>
        </w:rPr>
      </w:pPr>
      <w:r w:rsidRPr="002B4BFB">
        <w:rPr>
          <w:rFonts w:asciiTheme="majorBidi" w:hAnsiTheme="majorBidi"/>
          <w:color w:val="000000"/>
          <w:sz w:val="24"/>
        </w:rPr>
        <w:t>2- The main component of the Computer Graphics system</w:t>
      </w:r>
      <w:bookmarkStart w:id="0" w:name="_GoBack"/>
      <w:bookmarkEnd w:id="0"/>
    </w:p>
    <w:sectPr w:rsidR="0068523D" w:rsidSect="00B34C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35BE3"/>
    <w:multiLevelType w:val="multilevel"/>
    <w:tmpl w:val="B5F61638"/>
    <w:lvl w:ilvl="0">
      <w:start w:val="1"/>
      <w:numFmt w:val="decimal"/>
      <w:lvlText w:val="%1"/>
      <w:lvlJc w:val="left"/>
      <w:pPr>
        <w:ind w:left="645" w:hanging="645"/>
      </w:pPr>
      <w:rPr>
        <w:rFonts w:hint="default"/>
        <w:b/>
        <w:sz w:val="28"/>
      </w:rPr>
    </w:lvl>
    <w:lvl w:ilvl="1">
      <w:start w:val="1"/>
      <w:numFmt w:val="decimal"/>
      <w:lvlText w:val="%1.%2"/>
      <w:lvlJc w:val="left"/>
      <w:pPr>
        <w:ind w:left="645" w:hanging="64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
    <w:nsid w:val="5ECD1834"/>
    <w:multiLevelType w:val="hybridMultilevel"/>
    <w:tmpl w:val="95020EB4"/>
    <w:lvl w:ilvl="0" w:tplc="E196E88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23D"/>
    <w:rsid w:val="003D62C5"/>
    <w:rsid w:val="0068523D"/>
    <w:rsid w:val="00B34C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23D"/>
    <w:rPr>
      <w:rFonts w:ascii="Tahoma" w:hAnsi="Tahoma" w:cs="Tahoma"/>
      <w:sz w:val="16"/>
      <w:szCs w:val="16"/>
    </w:rPr>
  </w:style>
  <w:style w:type="paragraph" w:styleId="ListParagraph">
    <w:name w:val="List Paragraph"/>
    <w:basedOn w:val="Normal"/>
    <w:uiPriority w:val="34"/>
    <w:qFormat/>
    <w:rsid w:val="0068523D"/>
    <w:pPr>
      <w:ind w:left="720"/>
      <w:contextualSpacing/>
    </w:pPr>
    <w:rPr>
      <w:rFonts w:cstheme="majorBidi"/>
      <w:szCs w:val="24"/>
      <w:lang w:bidi="ar-E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23D"/>
    <w:rPr>
      <w:rFonts w:ascii="Tahoma" w:hAnsi="Tahoma" w:cs="Tahoma"/>
      <w:sz w:val="16"/>
      <w:szCs w:val="16"/>
    </w:rPr>
  </w:style>
  <w:style w:type="paragraph" w:styleId="ListParagraph">
    <w:name w:val="List Paragraph"/>
    <w:basedOn w:val="Normal"/>
    <w:uiPriority w:val="34"/>
    <w:qFormat/>
    <w:rsid w:val="0068523D"/>
    <w:pPr>
      <w:ind w:left="720"/>
      <w:contextualSpacing/>
    </w:pPr>
    <w:rPr>
      <w:rFonts w:cstheme="majorBidi"/>
      <w:szCs w:val="24"/>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dr.saham</dc:creator>
  <cp:lastModifiedBy>dr.saham</cp:lastModifiedBy>
  <cp:revision>1</cp:revision>
  <dcterms:created xsi:type="dcterms:W3CDTF">2018-06-16T13:23:00Z</dcterms:created>
  <dcterms:modified xsi:type="dcterms:W3CDTF">2018-06-16T13:27:00Z</dcterms:modified>
</cp:coreProperties>
</file>