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C74AC8" w:rsidRDefault="009E06E5">
      <w:r>
        <w:rPr>
          <w:b/>
        </w:rPr>
        <w:br/>
      </w:r>
      <w:r w:rsidR="00643E46">
        <w:rPr>
          <w:b/>
        </w:rPr>
        <w:t xml:space="preserve">SWL:  </w:t>
      </w:r>
      <w:r w:rsidR="00643E46">
        <w:t>Shortwave stations not only appear in Panadapter window, but also a separate screen, showing currently operating stations by Frequency, name, origin, and operating window</w:t>
      </w:r>
      <w:bookmarkStart w:id="0" w:name="_GoBack"/>
      <w:bookmarkEnd w:id="0"/>
      <w:r w:rsidR="00643E46">
        <w:t xml:space="preserve">. Left Click to select a station to go to. You can also search by station name. </w:t>
      </w:r>
      <w:proofErr w:type="spellStart"/>
      <w:r w:rsidR="00643E46">
        <w:t>Attemp</w:t>
      </w:r>
      <w:proofErr w:type="spellEnd"/>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Pr>
          <w:b/>
        </w:rPr>
        <w:t>BandStack</w:t>
      </w:r>
      <w:proofErr w:type="spellEnd"/>
      <w:r>
        <w:rPr>
          <w:b/>
        </w:rPr>
        <w:t xml:space="preserve"> Display</w:t>
      </w:r>
      <w:proofErr w:type="gramStart"/>
      <w:r>
        <w:rPr>
          <w:b/>
        </w:rPr>
        <w:t>:</w:t>
      </w:r>
      <w:proofErr w:type="gramEnd"/>
      <w:r w:rsidR="00C74AC8">
        <w:rPr>
          <w:b/>
        </w:rPr>
        <w:br/>
      </w:r>
      <w:r w:rsidR="00C74AC8" w:rsidRPr="00C74AC8">
        <w:rPr>
          <w:u w:val="single"/>
        </w:rPr>
        <w:t>To Open:</w:t>
      </w:r>
      <w:r w:rsidR="00C74AC8">
        <w:t xml:space="preserve"> </w:t>
      </w:r>
      <w:r>
        <w:t xml:space="preserve">Left Click on the </w:t>
      </w:r>
      <w:proofErr w:type="spellStart"/>
      <w:r>
        <w:t>BandStack</w:t>
      </w:r>
      <w:proofErr w:type="spellEnd"/>
      <w:r>
        <w:t xml:space="preserve"> indicator(s) (located top center of PowerSDR console) and a </w:t>
      </w:r>
      <w:proofErr w:type="spellStart"/>
      <w:r>
        <w:t>BandStack</w:t>
      </w:r>
      <w:proofErr w:type="spellEnd"/>
      <w:r>
        <w:t xml:space="preserve"> screen will display all memories in the </w:t>
      </w:r>
      <w:proofErr w:type="spellStart"/>
      <w:r>
        <w:t>BandStack</w:t>
      </w:r>
      <w:proofErr w:type="spellEnd"/>
      <w:r>
        <w:t xml:space="preserve"> for the current band, and highlight the current Index.</w:t>
      </w:r>
      <w:r>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lastRenderedPageBreak/>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 xml:space="preserve">Right Click on “Center” button on main screen to open Setup Panel to select the Color and Alpha </w:t>
      </w:r>
      <w:r w:rsidR="005A4573" w:rsidRPr="00370E91">
        <w:lastRenderedPageBreak/>
        <w:t>(transparency)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r>
      <w:r w:rsidR="002F74B6">
        <w:lastRenderedPageBreak/>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r>
      <w:r w:rsidR="00763668" w:rsidRPr="00370E91">
        <w:lastRenderedPageBreak/>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lastRenderedPageBreak/>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r>
      <w:r w:rsidR="0040256D">
        <w:lastRenderedPageBreak/>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80B8A"/>
    <w:rsid w:val="00135E00"/>
    <w:rsid w:val="00145319"/>
    <w:rsid w:val="0014688E"/>
    <w:rsid w:val="00171068"/>
    <w:rsid w:val="00183E7D"/>
    <w:rsid w:val="001A52E2"/>
    <w:rsid w:val="001C5D29"/>
    <w:rsid w:val="001D0CE9"/>
    <w:rsid w:val="002121D7"/>
    <w:rsid w:val="00252010"/>
    <w:rsid w:val="00266313"/>
    <w:rsid w:val="002A5D68"/>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43E46"/>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C6205"/>
    <w:rsid w:val="009E06E5"/>
    <w:rsid w:val="00A817AD"/>
    <w:rsid w:val="00A93F5A"/>
    <w:rsid w:val="00B92777"/>
    <w:rsid w:val="00BC7138"/>
    <w:rsid w:val="00BF2D71"/>
    <w:rsid w:val="00BF2E41"/>
    <w:rsid w:val="00C02E48"/>
    <w:rsid w:val="00C1736D"/>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72</cp:revision>
  <dcterms:created xsi:type="dcterms:W3CDTF">2016-04-03T03:32:00Z</dcterms:created>
  <dcterms:modified xsi:type="dcterms:W3CDTF">2016-08-22T04:08:00Z</dcterms:modified>
</cp:coreProperties>
</file>