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PowerSDR 2.7.2 ke9ns Feature Additions: (newest first)</w:t>
      </w:r>
    </w:p>
    <w:p w:rsidR="00E227FF" w:rsidRPr="00A93F5A" w:rsidRDefault="009E06E5">
      <w:r>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9945B2">
        <w:rPr>
          <w:b/>
        </w:rPr>
        <w:br/>
      </w:r>
      <w:r w:rsidR="009945B2">
        <w:rPr>
          <w:b/>
        </w:rPr>
        <w:br/>
      </w:r>
      <w:proofErr w:type="spellStart"/>
      <w:r>
        <w:rPr>
          <w:b/>
        </w:rPr>
        <w:t>BandStack</w:t>
      </w:r>
      <w:proofErr w:type="spellEnd"/>
      <w:r>
        <w:rPr>
          <w:b/>
        </w:rPr>
        <w:t xml:space="preserve"> Display</w:t>
      </w:r>
      <w:proofErr w:type="gramStart"/>
      <w:r>
        <w:rPr>
          <w:b/>
        </w:rPr>
        <w:t>:</w:t>
      </w:r>
      <w:proofErr w:type="gramEnd"/>
      <w:r>
        <w:rPr>
          <w:b/>
        </w:rPr>
        <w:br/>
      </w:r>
      <w:r>
        <w:t xml:space="preserve">Left Click on the </w:t>
      </w:r>
      <w:proofErr w:type="spellStart"/>
      <w:r>
        <w:t>BandStack</w:t>
      </w:r>
      <w:proofErr w:type="spellEnd"/>
      <w:r>
        <w:t xml:space="preserve"> indicator(s) (located top center of PowerSDR console) and a </w:t>
      </w:r>
      <w:proofErr w:type="spellStart"/>
      <w:r>
        <w:t>BandStack</w:t>
      </w:r>
      <w:proofErr w:type="spellEnd"/>
      <w:r>
        <w:t xml:space="preserve"> screen will display all memories in the </w:t>
      </w:r>
      <w:proofErr w:type="spellStart"/>
      <w:r>
        <w:t>BandStack</w:t>
      </w:r>
      <w:proofErr w:type="spellEnd"/>
      <w:r>
        <w:t xml:space="preserve"> for the current band, and highlight the current Index.</w:t>
      </w:r>
      <w:r>
        <w:br/>
      </w:r>
      <w:r w:rsidR="004215E6">
        <w:t xml:space="preserve">To add new </w:t>
      </w:r>
      <w:proofErr w:type="spellStart"/>
      <w:r w:rsidR="004215E6">
        <w:t>BandStack</w:t>
      </w:r>
      <w:proofErr w:type="spellEnd"/>
      <w:r w:rsidR="004215E6">
        <w:t xml:space="preserve"> to the list:  Hit the CTRL button and RIGHT Click on the Band button</w:t>
      </w:r>
      <w:r w:rsidR="004215E6">
        <w:br/>
        <w:t xml:space="preserve">To replace a </w:t>
      </w:r>
      <w:proofErr w:type="spellStart"/>
      <w:r w:rsidR="004215E6">
        <w:t>BandStack</w:t>
      </w:r>
      <w:proofErr w:type="spellEnd"/>
      <w:r w:rsidR="004215E6">
        <w:t xml:space="preserve"> memory on the list: Left Click on any index of the </w:t>
      </w:r>
      <w:proofErr w:type="spellStart"/>
      <w:r w:rsidR="004215E6">
        <w:t>Bandstack</w:t>
      </w:r>
      <w:proofErr w:type="spellEnd"/>
      <w:r w:rsidR="004215E6">
        <w:t xml:space="preserve">, go to new frequency, then Left Click on any other index in the </w:t>
      </w:r>
      <w:proofErr w:type="spellStart"/>
      <w:r w:rsidR="004215E6">
        <w:t>Bandstack</w:t>
      </w:r>
      <w:proofErr w:type="spellEnd"/>
      <w:r w:rsidR="004215E6">
        <w:t>.</w:t>
      </w:r>
      <w:r w:rsidR="004215E6">
        <w:br/>
      </w:r>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lastRenderedPageBreak/>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lastRenderedPageBreak/>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lastRenderedPageBreak/>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lastRenderedPageBreak/>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lastRenderedPageBreak/>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bookmarkStart w:id="0" w:name="_GoBack"/>
      <w:bookmarkEnd w:id="0"/>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12A9D"/>
    <w:rsid w:val="0001386C"/>
    <w:rsid w:val="00031353"/>
    <w:rsid w:val="00080B8A"/>
    <w:rsid w:val="00135E00"/>
    <w:rsid w:val="00145319"/>
    <w:rsid w:val="0014688E"/>
    <w:rsid w:val="00171068"/>
    <w:rsid w:val="00183E7D"/>
    <w:rsid w:val="001A52E2"/>
    <w:rsid w:val="001C5D29"/>
    <w:rsid w:val="002121D7"/>
    <w:rsid w:val="00252010"/>
    <w:rsid w:val="00266313"/>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C6205"/>
    <w:rsid w:val="009E06E5"/>
    <w:rsid w:val="00A817AD"/>
    <w:rsid w:val="00A93F5A"/>
    <w:rsid w:val="00B92777"/>
    <w:rsid w:val="00BC7138"/>
    <w:rsid w:val="00BF2D71"/>
    <w:rsid w:val="00BF2E41"/>
    <w:rsid w:val="00C1736D"/>
    <w:rsid w:val="00C52137"/>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65</cp:revision>
  <dcterms:created xsi:type="dcterms:W3CDTF">2016-04-03T03:32:00Z</dcterms:created>
  <dcterms:modified xsi:type="dcterms:W3CDTF">2016-07-21T02:31:00Z</dcterms:modified>
</cp:coreProperties>
</file>