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27E9E245" w:rsidR="00DB7B81" w:rsidRPr="00933ACC" w:rsidRDefault="00D81082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CMSC</w:t>
      </w:r>
      <w:r w:rsidR="00574761">
        <w:rPr>
          <w:b/>
          <w:bCs/>
          <w:sz w:val="28"/>
          <w:szCs w:val="28"/>
        </w:rPr>
        <w:t xml:space="preserve"> </w:t>
      </w:r>
      <w:r w:rsidR="00DB7B81" w:rsidRPr="00933ACC">
        <w:rPr>
          <w:b/>
          <w:bCs/>
          <w:sz w:val="28"/>
          <w:szCs w:val="28"/>
        </w:rPr>
        <w:t>4</w:t>
      </w:r>
      <w:r w:rsidR="00CA5754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0</w:t>
      </w:r>
      <w:r w:rsidR="00CA5754">
        <w:rPr>
          <w:b/>
          <w:bCs/>
          <w:sz w:val="28"/>
          <w:szCs w:val="28"/>
        </w:rPr>
        <w:t>0</w:t>
      </w:r>
      <w:r w:rsidR="00574761">
        <w:rPr>
          <w:b/>
          <w:bCs/>
          <w:sz w:val="28"/>
          <w:szCs w:val="28"/>
        </w:rPr>
        <w:t xml:space="preserve"> -</w:t>
      </w:r>
      <w:r w:rsidR="00DB7B81" w:rsidRPr="00933ACC">
        <w:rPr>
          <w:b/>
          <w:bCs/>
          <w:sz w:val="28"/>
          <w:szCs w:val="28"/>
        </w:rPr>
        <w:t xml:space="preserve"> </w:t>
      </w:r>
      <w:r w:rsidR="00CA5754">
        <w:rPr>
          <w:b/>
          <w:bCs/>
          <w:sz w:val="28"/>
          <w:szCs w:val="28"/>
        </w:rPr>
        <w:t>Artificial Intelligence</w:t>
      </w:r>
    </w:p>
    <w:p w14:paraId="4C4E11EC" w14:textId="028F0B19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574761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, Group Assignment </w:t>
      </w:r>
      <w:r w:rsidR="006B39E8">
        <w:rPr>
          <w:b/>
          <w:bCs/>
          <w:sz w:val="28"/>
          <w:szCs w:val="28"/>
        </w:rPr>
        <w:t>4</w:t>
      </w:r>
    </w:p>
    <w:p w14:paraId="6A126937" w14:textId="1F3977EF" w:rsidR="00DB7B81" w:rsidRPr="00EC6C97" w:rsidRDefault="00DB7B81" w:rsidP="00DB7B81">
      <w:pPr>
        <w:spacing w:after="0" w:line="240" w:lineRule="auto"/>
        <w:jc w:val="center"/>
        <w:rPr>
          <w:sz w:val="24"/>
          <w:szCs w:val="24"/>
        </w:rPr>
      </w:pPr>
      <w:r w:rsidRPr="00EC6C97">
        <w:rPr>
          <w:sz w:val="24"/>
          <w:szCs w:val="24"/>
        </w:rPr>
        <w:t xml:space="preserve">Due – </w:t>
      </w:r>
      <w:r w:rsidR="003A0A3C">
        <w:rPr>
          <w:sz w:val="24"/>
          <w:szCs w:val="24"/>
        </w:rPr>
        <w:t>Thursday</w:t>
      </w:r>
      <w:r w:rsidRPr="00EC6C97">
        <w:rPr>
          <w:sz w:val="24"/>
          <w:szCs w:val="24"/>
        </w:rPr>
        <w:t xml:space="preserve"> </w:t>
      </w:r>
      <w:r w:rsidR="002144BC">
        <w:rPr>
          <w:sz w:val="24"/>
          <w:szCs w:val="24"/>
        </w:rPr>
        <w:t>April</w:t>
      </w:r>
      <w:r>
        <w:rPr>
          <w:sz w:val="24"/>
          <w:szCs w:val="24"/>
        </w:rPr>
        <w:t xml:space="preserve"> </w:t>
      </w:r>
      <w:r w:rsidR="00574761">
        <w:rPr>
          <w:sz w:val="24"/>
          <w:szCs w:val="24"/>
        </w:rPr>
        <w:t>9</w:t>
      </w:r>
      <w:r w:rsidRPr="00EC6C97">
        <w:rPr>
          <w:sz w:val="24"/>
          <w:szCs w:val="24"/>
        </w:rPr>
        <w:t>, 202</w:t>
      </w:r>
      <w:r w:rsidR="00574761">
        <w:rPr>
          <w:sz w:val="24"/>
          <w:szCs w:val="24"/>
        </w:rPr>
        <w:t>6</w:t>
      </w:r>
      <w:r w:rsidR="006B39E8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at </w:t>
      </w:r>
      <w:r>
        <w:rPr>
          <w:sz w:val="24"/>
          <w:szCs w:val="24"/>
        </w:rPr>
        <w:t>11</w:t>
      </w:r>
      <w:r w:rsidRPr="00EC6C97">
        <w:rPr>
          <w:sz w:val="24"/>
          <w:szCs w:val="24"/>
        </w:rPr>
        <w:t>:</w:t>
      </w:r>
      <w:r>
        <w:rPr>
          <w:sz w:val="24"/>
          <w:szCs w:val="24"/>
        </w:rPr>
        <w:t>59pm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AF3FB3">
        <w:trPr>
          <w:trHeight w:val="298"/>
        </w:trPr>
        <w:tc>
          <w:tcPr>
            <w:tcW w:w="1460" w:type="dxa"/>
            <w:shd w:val="clear" w:color="auto" w:fill="FBE4D5" w:themeFill="accent2" w:themeFillTint="33"/>
          </w:tcPr>
          <w:p w14:paraId="5F5B650E" w14:textId="77777777" w:rsidR="00DB7B81" w:rsidRDefault="00DB7B81" w:rsidP="00D36C41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  <w:shd w:val="clear" w:color="auto" w:fill="FBE4D5" w:themeFill="accent2" w:themeFillTint="33"/>
          </w:tcPr>
          <w:p w14:paraId="5040B083" w14:textId="77777777" w:rsidR="00DB7B81" w:rsidRDefault="00DB7B81" w:rsidP="00D36C41">
            <w:pPr>
              <w:rPr>
                <w:b/>
                <w:bCs/>
                <w:sz w:val="28"/>
                <w:szCs w:val="28"/>
              </w:rPr>
            </w:pPr>
          </w:p>
        </w:tc>
      </w:tr>
      <w:tr w:rsidR="008F6C4F" w14:paraId="3CC7ABB3" w14:textId="77777777" w:rsidTr="00AF3FB3">
        <w:trPr>
          <w:trHeight w:val="474"/>
        </w:trPr>
        <w:tc>
          <w:tcPr>
            <w:tcW w:w="1460" w:type="dxa"/>
            <w:vMerge w:val="restart"/>
            <w:shd w:val="clear" w:color="auto" w:fill="FBE4D5" w:themeFill="accent2" w:themeFillTint="33"/>
          </w:tcPr>
          <w:p w14:paraId="5EA3B896" w14:textId="0C189F14" w:rsidR="008F6C4F" w:rsidRDefault="008F6C4F" w:rsidP="00D36C41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  <w:r w:rsidR="00CB5F7D"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7895" w:type="dxa"/>
          </w:tcPr>
          <w:p w14:paraId="49ED394B" w14:textId="376D30B5" w:rsidR="008F6C4F" w:rsidRPr="00AF3FB3" w:rsidRDefault="001306B1" w:rsidP="00D36C41">
            <w:pPr>
              <w:spacing w:line="260" w:lineRule="exact"/>
              <w:jc w:val="center"/>
              <w:rPr>
                <w:sz w:val="28"/>
                <w:szCs w:val="28"/>
              </w:rPr>
            </w:pPr>
            <w:r w:rsidRPr="00AF3FB3">
              <w:rPr>
                <w:sz w:val="28"/>
                <w:szCs w:val="28"/>
              </w:rPr>
              <w:t>Margo Bonal</w:t>
            </w:r>
          </w:p>
          <w:p w14:paraId="2CBBD42E" w14:textId="77777777" w:rsidR="008F6C4F" w:rsidRDefault="008F6C4F" w:rsidP="00D36C41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F6C4F" w14:paraId="09304745" w14:textId="77777777" w:rsidTr="00AF3FB3">
        <w:trPr>
          <w:trHeight w:val="474"/>
        </w:trPr>
        <w:tc>
          <w:tcPr>
            <w:tcW w:w="1460" w:type="dxa"/>
            <w:vMerge/>
            <w:shd w:val="clear" w:color="auto" w:fill="FBE4D5" w:themeFill="accent2" w:themeFillTint="33"/>
          </w:tcPr>
          <w:p w14:paraId="5312B457" w14:textId="77777777" w:rsidR="008F6C4F" w:rsidRDefault="008F6C4F" w:rsidP="00D36C41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</w:tcPr>
          <w:p w14:paraId="0F9D3DEF" w14:textId="77777777" w:rsidR="008F6C4F" w:rsidRDefault="008F6C4F" w:rsidP="00D36C41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1E5DA283" w14:textId="77777777" w:rsidR="008F6C4F" w:rsidRDefault="008F6C4F" w:rsidP="00D36C41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F6C4F" w14:paraId="72A3FC07" w14:textId="77777777" w:rsidTr="00AF3FB3">
        <w:trPr>
          <w:trHeight w:val="474"/>
        </w:trPr>
        <w:tc>
          <w:tcPr>
            <w:tcW w:w="1460" w:type="dxa"/>
            <w:vMerge/>
            <w:shd w:val="clear" w:color="auto" w:fill="FBE4D5" w:themeFill="accent2" w:themeFillTint="33"/>
          </w:tcPr>
          <w:p w14:paraId="5F69A625" w14:textId="77777777" w:rsidR="008F6C4F" w:rsidRDefault="008F6C4F" w:rsidP="00D36C41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</w:tcPr>
          <w:p w14:paraId="7317C9C2" w14:textId="77777777" w:rsidR="008F6C4F" w:rsidRDefault="008F6C4F" w:rsidP="00D36C41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632A4EC3" w14:textId="200D111C" w:rsidR="00DB7B81" w:rsidRDefault="00CB5F7D" w:rsidP="00DB7B81">
      <w:pPr>
        <w:jc w:val="both"/>
      </w:pPr>
      <w:r>
        <w:t xml:space="preserve">Use this document to provide your answers. </w:t>
      </w:r>
      <w:r w:rsidR="00DB7B81" w:rsidRPr="0056757F">
        <w:t xml:space="preserve">This assignment will be graded out </w:t>
      </w:r>
      <w:r w:rsidR="00DB7B81" w:rsidRPr="00BA4F6B">
        <w:t xml:space="preserve">of </w:t>
      </w:r>
      <w:r w:rsidR="00410BA4">
        <w:t>20</w:t>
      </w:r>
      <w:r w:rsidR="00DB7B81" w:rsidRPr="00BA4F6B">
        <w:t xml:space="preserve"> points</w:t>
      </w:r>
      <w:r w:rsidR="00DB7B81" w:rsidRPr="0056757F">
        <w:t xml:space="preserve">. Submit </w:t>
      </w:r>
      <w:r w:rsidR="00877559" w:rsidRPr="0056757F">
        <w:t>your answer</w:t>
      </w:r>
      <w:r w:rsidR="00DB7B81" w:rsidRPr="0056757F">
        <w:t xml:space="preserve"> file to the right D2L Dropbox named “Assignment </w:t>
      </w:r>
      <w:r w:rsidR="00410BA4">
        <w:t>4 Dropbox</w:t>
      </w:r>
      <w:r w:rsidR="00DB7B81" w:rsidRPr="0056757F">
        <w:t>” by the due date and time.</w:t>
      </w:r>
    </w:p>
    <w:p w14:paraId="7E1E9FD9" w14:textId="2D298CEF" w:rsidR="002144BC" w:rsidRDefault="00DB7B81" w:rsidP="002144BC">
      <w:pPr>
        <w:jc w:val="both"/>
      </w:pPr>
      <w:r w:rsidRPr="008E1B20">
        <w:rPr>
          <w:b/>
          <w:bCs/>
        </w:rPr>
        <w:t>Question 1. (</w:t>
      </w:r>
      <w:r w:rsidR="00F70ED7">
        <w:rPr>
          <w:b/>
          <w:bCs/>
        </w:rPr>
        <w:t>8</w:t>
      </w:r>
      <w:r w:rsidRPr="008E1B20">
        <w:rPr>
          <w:b/>
          <w:bCs/>
        </w:rPr>
        <w:t xml:space="preserve"> points)</w:t>
      </w:r>
      <w:r>
        <w:t xml:space="preserve"> </w:t>
      </w:r>
      <w:r w:rsidR="002144BC" w:rsidRPr="009E380C">
        <w:t>Show the correctness/incorrectness of the following</w:t>
      </w:r>
      <w:r w:rsidR="002144BC">
        <w:t xml:space="preserve">: </w:t>
      </w:r>
    </w:p>
    <w:p w14:paraId="5FE291CB" w14:textId="5E00B202" w:rsidR="008E1B20" w:rsidRDefault="00550247" w:rsidP="00550247">
      <w:pPr>
        <w:pStyle w:val="ListParagraph"/>
        <w:numPr>
          <w:ilvl w:val="0"/>
          <w:numId w:val="1"/>
        </w:numPr>
      </w:pPr>
      <w:r>
        <w:t>(</w:t>
      </w:r>
      <w:r w:rsidR="002144BC" w:rsidRPr="00731047">
        <w:rPr>
          <w:i/>
          <w:iCs/>
        </w:rPr>
        <w:t>X</w:t>
      </w:r>
      <w:r w:rsidR="002144BC">
        <w:t xml:space="preserve"> </w:t>
      </w:r>
      <w:r w:rsidR="002144BC" w:rsidRPr="00731047">
        <w:rPr>
          <w:rFonts w:ascii="Cambria Math" w:hAnsi="Cambria Math" w:cs="Cambria Math"/>
        </w:rPr>
        <w:t>∧</w:t>
      </w:r>
      <w:r w:rsidR="002144BC" w:rsidRPr="00550247">
        <w:t xml:space="preserve"> </w:t>
      </w:r>
      <w:r w:rsidR="005666A4" w:rsidRPr="00731047">
        <w:t>¬</w:t>
      </w:r>
      <w:r w:rsidR="002144BC" w:rsidRPr="00731047">
        <w:rPr>
          <w:i/>
          <w:iCs/>
        </w:rPr>
        <w:t>Y</w:t>
      </w:r>
      <w:r w:rsidR="002144BC" w:rsidRPr="00550247">
        <w:t>) |= (</w:t>
      </w:r>
      <w:r w:rsidR="002144BC" w:rsidRPr="00731047">
        <w:rPr>
          <w:i/>
          <w:iCs/>
        </w:rPr>
        <w:t>X</w:t>
      </w:r>
      <w:r w:rsidR="00487A00">
        <w:rPr>
          <w:i/>
          <w:iCs/>
        </w:rPr>
        <w:t xml:space="preserve"> </w:t>
      </w:r>
      <w:r w:rsidRPr="00731047">
        <w:rPr>
          <w:rFonts w:ascii="Cambria Math" w:hAnsi="Cambria Math" w:cs="Cambria Math"/>
        </w:rPr>
        <w:t>⇔</w:t>
      </w:r>
      <w:r w:rsidR="00B27624">
        <w:rPr>
          <w:i/>
          <w:iCs/>
        </w:rPr>
        <w:t xml:space="preserve"> </w:t>
      </w:r>
      <w:r w:rsidR="005666A4">
        <w:rPr>
          <w:i/>
          <w:iCs/>
        </w:rPr>
        <w:t>Y</w:t>
      </w:r>
      <w:r w:rsidR="00B27624" w:rsidRPr="005666A4">
        <w:t>)</w:t>
      </w:r>
    </w:p>
    <w:p w14:paraId="4D5B7AAF" w14:textId="6CCD6169" w:rsidR="00550247" w:rsidRPr="00550247" w:rsidRDefault="00550247" w:rsidP="00550247">
      <w:pPr>
        <w:pStyle w:val="ListParagraph"/>
        <w:numPr>
          <w:ilvl w:val="0"/>
          <w:numId w:val="1"/>
        </w:numPr>
      </w:pPr>
      <w:r>
        <w:t>(</w:t>
      </w:r>
      <w:r w:rsidRPr="00731047">
        <w:rPr>
          <w:i/>
          <w:iCs/>
        </w:rPr>
        <w:t>X</w:t>
      </w:r>
      <w:r w:rsidRPr="00731047">
        <w:rPr>
          <w:rFonts w:ascii="Cambria Math" w:hAnsi="Cambria Math" w:cs="Cambria Math"/>
        </w:rPr>
        <w:t>⇔</w:t>
      </w:r>
      <w:r w:rsidRPr="00731047">
        <w:rPr>
          <w:i/>
          <w:iCs/>
        </w:rPr>
        <w:t>Y</w:t>
      </w:r>
      <w:r w:rsidRPr="00731047">
        <w:t>) |= (</w:t>
      </w:r>
      <w:bookmarkStart w:id="0" w:name="_Hlk68171524"/>
      <w:r w:rsidRPr="00731047">
        <w:t>¬</w:t>
      </w:r>
      <w:bookmarkEnd w:id="0"/>
      <w:r w:rsidRPr="00731047">
        <w:rPr>
          <w:i/>
          <w:iCs/>
        </w:rPr>
        <w:t>X</w:t>
      </w:r>
      <w:r w:rsidRPr="00731047">
        <w:t xml:space="preserve"> </w:t>
      </w:r>
      <w:r w:rsidRPr="00731047">
        <w:rPr>
          <w:rFonts w:ascii="Cambria Math" w:hAnsi="Cambria Math" w:cs="Cambria Math"/>
        </w:rPr>
        <w:t>∨</w:t>
      </w:r>
      <w:r w:rsidRPr="00731047">
        <w:t xml:space="preserve"> </w:t>
      </w:r>
      <w:r w:rsidRPr="00731047">
        <w:rPr>
          <w:i/>
          <w:iCs/>
        </w:rPr>
        <w:t>Y</w:t>
      </w:r>
      <w:r w:rsidRPr="00731047">
        <w:t>)</w:t>
      </w:r>
    </w:p>
    <w:p w14:paraId="6863937D" w14:textId="459E0BC7" w:rsidR="00550247" w:rsidRDefault="005B573E" w:rsidP="00550247">
      <w:pPr>
        <w:pStyle w:val="ListParagraph"/>
        <w:numPr>
          <w:ilvl w:val="0"/>
          <w:numId w:val="1"/>
        </w:numPr>
      </w:pPr>
      <w:r w:rsidRPr="00731047">
        <w:t>(</w:t>
      </w:r>
      <w:r w:rsidR="00827765">
        <w:rPr>
          <w:i/>
          <w:iCs/>
        </w:rPr>
        <w:t>A</w:t>
      </w:r>
      <w:r w:rsidRPr="00731047">
        <w:t xml:space="preserve"> </w:t>
      </w:r>
      <w:r w:rsidRPr="00731047">
        <w:rPr>
          <w:rFonts w:ascii="Cambria Math" w:hAnsi="Cambria Math" w:cs="Cambria Math"/>
        </w:rPr>
        <w:t>∨</w:t>
      </w:r>
      <w:r w:rsidRPr="00731047">
        <w:t xml:space="preserve"> </w:t>
      </w:r>
      <w:r w:rsidR="00827765">
        <w:rPr>
          <w:i/>
          <w:iCs/>
        </w:rPr>
        <w:t>B</w:t>
      </w:r>
      <w:r w:rsidRPr="00731047">
        <w:t>)</w:t>
      </w:r>
      <w:r>
        <w:t xml:space="preserve"> </w:t>
      </w:r>
      <w:r w:rsidRPr="00731047">
        <w:rPr>
          <w:rFonts w:ascii="Cambria Math" w:hAnsi="Cambria Math" w:cs="Cambria Math"/>
        </w:rPr>
        <w:t>∧</w:t>
      </w:r>
      <w:r w:rsidRPr="00731047">
        <w:t xml:space="preserve"> </w:t>
      </w:r>
      <w:r w:rsidR="00731047" w:rsidRPr="00731047">
        <w:t>(</w:t>
      </w:r>
      <w:r w:rsidR="00731047" w:rsidRPr="00731047">
        <w:rPr>
          <w:i/>
          <w:iCs/>
        </w:rPr>
        <w:t>X</w:t>
      </w:r>
      <w:r w:rsidR="00731047" w:rsidRPr="00731047">
        <w:t xml:space="preserve"> </w:t>
      </w:r>
      <w:r w:rsidR="00731047" w:rsidRPr="00731047">
        <w:rPr>
          <w:rFonts w:ascii="Cambria Math" w:hAnsi="Cambria Math" w:cs="Cambria Math"/>
        </w:rPr>
        <w:t>∨</w:t>
      </w:r>
      <w:r w:rsidR="00731047" w:rsidRPr="00731047">
        <w:t xml:space="preserve"> </w:t>
      </w:r>
      <w:r w:rsidR="00F93584" w:rsidRPr="00731047">
        <w:t>¬</w:t>
      </w:r>
      <w:r w:rsidR="00731047" w:rsidRPr="00731047">
        <w:rPr>
          <w:i/>
          <w:iCs/>
        </w:rPr>
        <w:t>Y</w:t>
      </w:r>
      <w:r w:rsidR="00731047" w:rsidRPr="00731047">
        <w:t xml:space="preserve"> </w:t>
      </w:r>
      <w:r w:rsidR="00731047" w:rsidRPr="00731047">
        <w:rPr>
          <w:rFonts w:ascii="Cambria Math" w:hAnsi="Cambria Math" w:cs="Cambria Math"/>
        </w:rPr>
        <w:t>∨</w:t>
      </w:r>
      <w:r w:rsidR="00731047" w:rsidRPr="00731047">
        <w:t xml:space="preserve"> </w:t>
      </w:r>
      <w:r w:rsidR="00731047" w:rsidRPr="00731047">
        <w:rPr>
          <w:i/>
          <w:iCs/>
        </w:rPr>
        <w:t>Z</w:t>
      </w:r>
      <w:r w:rsidR="00731047" w:rsidRPr="00731047">
        <w:t>) |= (</w:t>
      </w:r>
      <w:r w:rsidR="00BA7C96">
        <w:rPr>
          <w:i/>
          <w:iCs/>
        </w:rPr>
        <w:t>X</w:t>
      </w:r>
      <w:r w:rsidR="00731047" w:rsidRPr="00731047">
        <w:t xml:space="preserve"> </w:t>
      </w:r>
      <w:r w:rsidR="00731047" w:rsidRPr="00731047">
        <w:rPr>
          <w:rFonts w:ascii="Cambria Math" w:hAnsi="Cambria Math" w:cs="Cambria Math"/>
        </w:rPr>
        <w:t>∨</w:t>
      </w:r>
      <w:r w:rsidR="00731047" w:rsidRPr="00731047">
        <w:t xml:space="preserve"> </w:t>
      </w:r>
      <w:r>
        <w:rPr>
          <w:i/>
          <w:iCs/>
        </w:rPr>
        <w:t>Z</w:t>
      </w:r>
      <w:r w:rsidR="00BA7C96">
        <w:rPr>
          <w:i/>
          <w:iCs/>
        </w:rPr>
        <w:t xml:space="preserve"> </w:t>
      </w:r>
      <w:r w:rsidR="00BA7C96" w:rsidRPr="00731047">
        <w:rPr>
          <w:rFonts w:ascii="Cambria Math" w:hAnsi="Cambria Math" w:cs="Cambria Math"/>
        </w:rPr>
        <w:t>∨</w:t>
      </w:r>
      <w:r w:rsidR="00BA7C96">
        <w:rPr>
          <w:rFonts w:ascii="Cambria Math" w:hAnsi="Cambria Math" w:cs="Cambria Math"/>
        </w:rPr>
        <w:t xml:space="preserve"> </w:t>
      </w:r>
      <w:r w:rsidR="00F93584" w:rsidRPr="00731047">
        <w:t>¬</w:t>
      </w:r>
      <w:r w:rsidRPr="00F93584">
        <w:rPr>
          <w:rFonts w:ascii="Cambria Math" w:hAnsi="Cambria Math" w:cs="Cambria Math"/>
          <w:i/>
          <w:iCs/>
        </w:rPr>
        <w:t>Y</w:t>
      </w:r>
      <w:r w:rsidR="00731047" w:rsidRPr="00731047">
        <w:t>)</w:t>
      </w:r>
    </w:p>
    <w:p w14:paraId="70785D22" w14:textId="3AABE28B" w:rsidR="00512616" w:rsidRDefault="009733FF" w:rsidP="00512616">
      <w:pPr>
        <w:pStyle w:val="ListParagraph"/>
        <w:numPr>
          <w:ilvl w:val="0"/>
          <w:numId w:val="1"/>
        </w:numPr>
      </w:pPr>
      <w:r>
        <w:t>(</w:t>
      </w:r>
      <w:r w:rsidRPr="00731047">
        <w:rPr>
          <w:i/>
          <w:iCs/>
        </w:rPr>
        <w:t>X</w:t>
      </w:r>
      <w:r w:rsidRPr="00731047">
        <w:rPr>
          <w:rFonts w:ascii="Cambria Math" w:hAnsi="Cambria Math" w:cs="Cambria Math"/>
        </w:rPr>
        <w:t>⇔</w:t>
      </w:r>
      <w:r w:rsidRPr="00731047">
        <w:rPr>
          <w:i/>
          <w:iCs/>
        </w:rPr>
        <w:t>Y</w:t>
      </w:r>
      <w:r w:rsidRPr="00731047">
        <w:t>)</w:t>
      </w:r>
      <w:r>
        <w:t xml:space="preserve"> </w:t>
      </w:r>
      <w:r w:rsidRPr="00731047">
        <w:rPr>
          <w:rFonts w:ascii="Cambria Math" w:hAnsi="Cambria Math" w:cs="Cambria Math"/>
        </w:rPr>
        <w:t>∧</w:t>
      </w:r>
      <w:r>
        <w:rPr>
          <w:rFonts w:ascii="Cambria Math" w:hAnsi="Cambria Math" w:cs="Cambria Math"/>
        </w:rPr>
        <w:t xml:space="preserve"> </w:t>
      </w:r>
      <w:r w:rsidR="006C690B" w:rsidRPr="00731047">
        <w:t>(¬</w:t>
      </w:r>
      <w:r w:rsidR="006C690B" w:rsidRPr="00731047">
        <w:rPr>
          <w:i/>
          <w:iCs/>
        </w:rPr>
        <w:t>X</w:t>
      </w:r>
      <w:r w:rsidR="006C690B" w:rsidRPr="00731047">
        <w:t xml:space="preserve"> </w:t>
      </w:r>
      <w:r w:rsidR="006C690B" w:rsidRPr="00731047">
        <w:rPr>
          <w:rFonts w:ascii="Cambria Math" w:hAnsi="Cambria Math" w:cs="Cambria Math"/>
        </w:rPr>
        <w:t>∨</w:t>
      </w:r>
      <w:r w:rsidR="006C690B" w:rsidRPr="00731047">
        <w:t xml:space="preserve"> </w:t>
      </w:r>
      <w:r w:rsidR="006C690B" w:rsidRPr="00731047">
        <w:rPr>
          <w:i/>
          <w:iCs/>
        </w:rPr>
        <w:t>Y</w:t>
      </w:r>
      <w:r w:rsidR="006C690B" w:rsidRPr="00731047">
        <w:t>)</w:t>
      </w:r>
      <w:r w:rsidR="00F70ED7">
        <w:t xml:space="preserve"> </w:t>
      </w:r>
      <w:r w:rsidR="00F6235C">
        <w:t xml:space="preserve">is </w:t>
      </w:r>
      <w:r w:rsidR="00A701DD">
        <w:t>satisfiable.</w:t>
      </w:r>
    </w:p>
    <w:p w14:paraId="0E78CE6B" w14:textId="77777777" w:rsidR="00E21B4B" w:rsidRDefault="00E21B4B" w:rsidP="00DF593E">
      <w:pPr>
        <w:pStyle w:val="ListParagraph"/>
        <w:jc w:val="both"/>
      </w:pPr>
    </w:p>
    <w:p w14:paraId="45B7C07E" w14:textId="131C2778" w:rsidR="00252B92" w:rsidRDefault="00A230C4" w:rsidP="00241DDE">
      <w:pPr>
        <w:jc w:val="both"/>
      </w:pPr>
      <w:r>
        <w:t xml:space="preserve"> </w:t>
      </w:r>
      <w:r w:rsidR="00252B92" w:rsidRPr="00252B92">
        <w:rPr>
          <w:b/>
          <w:bCs/>
        </w:rPr>
        <w:t xml:space="preserve">Question </w:t>
      </w:r>
      <w:r w:rsidR="00C26FB5">
        <w:rPr>
          <w:b/>
          <w:bCs/>
        </w:rPr>
        <w:t>2</w:t>
      </w:r>
      <w:r w:rsidR="00252B92" w:rsidRPr="00252B92">
        <w:rPr>
          <w:b/>
          <w:bCs/>
        </w:rPr>
        <w:t>. (</w:t>
      </w:r>
      <w:r w:rsidR="00695A6E">
        <w:rPr>
          <w:b/>
          <w:bCs/>
        </w:rPr>
        <w:t>6</w:t>
      </w:r>
      <w:r w:rsidR="00252B92" w:rsidRPr="00252B92">
        <w:rPr>
          <w:b/>
          <w:bCs/>
        </w:rPr>
        <w:t xml:space="preserve"> points)</w:t>
      </w:r>
      <w:r w:rsidR="00252B92">
        <w:t xml:space="preserve"> </w:t>
      </w:r>
      <w:r w:rsidR="00147F3F">
        <w:t xml:space="preserve">Convert the following sentences to CNF </w:t>
      </w:r>
      <w:r w:rsidR="00D67A4A">
        <w:t>form</w:t>
      </w:r>
      <w:r w:rsidR="00AC6875">
        <w:t>. Show your steps.</w:t>
      </w:r>
    </w:p>
    <w:p w14:paraId="2C604D44" w14:textId="4BF3D9A6" w:rsidR="00252B92" w:rsidRPr="001400D4" w:rsidRDefault="00AB5675" w:rsidP="005E7DA0">
      <w:pPr>
        <w:pStyle w:val="ListParagraph"/>
        <w:numPr>
          <w:ilvl w:val="0"/>
          <w:numId w:val="2"/>
        </w:numPr>
        <w:jc w:val="both"/>
      </w:pPr>
      <w:r w:rsidRPr="00BA4F6B">
        <w:t>(</w:t>
      </w:r>
      <w:r w:rsidR="005E34F0" w:rsidRPr="00BA4F6B">
        <w:t>¬</w:t>
      </w:r>
      <w:r w:rsidR="00BC40C9">
        <w:rPr>
          <w:i/>
          <w:iCs/>
        </w:rPr>
        <w:t>A</w:t>
      </w:r>
      <w:r w:rsidRPr="00BA4F6B">
        <w:t xml:space="preserve"> </w:t>
      </w:r>
      <w:r w:rsidRPr="00BA4F6B">
        <w:rPr>
          <w:rFonts w:ascii="Cambria Math" w:hAnsi="Cambria Math" w:cs="Cambria Math"/>
        </w:rPr>
        <w:t>∧</w:t>
      </w:r>
      <w:r w:rsidRPr="00BA4F6B">
        <w:t xml:space="preserve"> </w:t>
      </w:r>
      <w:r w:rsidR="005E34F0" w:rsidRPr="00BA4F6B">
        <w:t>¬</w:t>
      </w:r>
      <w:r w:rsidR="00BC40C9">
        <w:rPr>
          <w:i/>
          <w:iCs/>
        </w:rPr>
        <w:t>B</w:t>
      </w:r>
      <w:r w:rsidRPr="00BA4F6B">
        <w:t xml:space="preserve">) </w:t>
      </w:r>
      <w:r w:rsidRPr="00BA4F6B">
        <w:rPr>
          <w:rFonts w:ascii="Cambria Math" w:hAnsi="Cambria Math" w:cs="Cambria Math"/>
        </w:rPr>
        <w:t>⇒</w:t>
      </w:r>
      <w:r w:rsidRPr="00BA4F6B">
        <w:t xml:space="preserve"> </w:t>
      </w:r>
      <w:r w:rsidR="00BC40C9">
        <w:rPr>
          <w:i/>
          <w:iCs/>
        </w:rPr>
        <w:t>C</w:t>
      </w:r>
    </w:p>
    <w:p w14:paraId="7B61A47F" w14:textId="5B2D81C3" w:rsidR="001400D4" w:rsidRDefault="001400D4" w:rsidP="001400D4">
      <w:pPr>
        <w:pStyle w:val="ListParagraph"/>
        <w:numPr>
          <w:ilvl w:val="0"/>
          <w:numId w:val="2"/>
        </w:numPr>
        <w:jc w:val="both"/>
      </w:pPr>
      <w:r w:rsidRPr="00AB5675">
        <w:rPr>
          <w:i/>
          <w:iCs/>
        </w:rPr>
        <w:t>A</w:t>
      </w:r>
      <w:r>
        <w:t xml:space="preserve"> </w:t>
      </w:r>
      <w:r w:rsidRPr="00AB5675">
        <w:rPr>
          <w:rFonts w:ascii="Cambria Math" w:hAnsi="Cambria Math" w:cs="Cambria Math"/>
        </w:rPr>
        <w:t>⇔</w:t>
      </w:r>
      <w:r w:rsidRPr="00AB5675">
        <w:t xml:space="preserve"> (</w:t>
      </w:r>
      <w:r w:rsidRPr="00BA4F6B">
        <w:t>¬</w:t>
      </w:r>
      <w:r w:rsidRPr="00AB5675">
        <w:rPr>
          <w:i/>
          <w:iCs/>
        </w:rPr>
        <w:t>B</w:t>
      </w:r>
      <w:r w:rsidRPr="00AB5675">
        <w:t xml:space="preserve"> </w:t>
      </w:r>
      <w:r w:rsidRPr="00AB5675">
        <w:rPr>
          <w:rFonts w:ascii="Cambria Math" w:hAnsi="Cambria Math" w:cs="Cambria Math"/>
        </w:rPr>
        <w:t>∧</w:t>
      </w:r>
      <w:r w:rsidRPr="00AB5675">
        <w:t xml:space="preserve"> </w:t>
      </w:r>
      <w:r w:rsidR="00FA44BA" w:rsidRPr="00BA4F6B">
        <w:t>¬</w:t>
      </w:r>
      <w:r w:rsidRPr="00AB5675">
        <w:rPr>
          <w:i/>
          <w:iCs/>
        </w:rPr>
        <w:t>C</w:t>
      </w:r>
      <w:r w:rsidRPr="00AB5675">
        <w:t>)</w:t>
      </w:r>
    </w:p>
    <w:p w14:paraId="1CBE1E19" w14:textId="77777777" w:rsidR="001306B1" w:rsidRDefault="005E34F0" w:rsidP="005E34F0">
      <w:pPr>
        <w:pStyle w:val="ListParagraph"/>
        <w:tabs>
          <w:tab w:val="left" w:pos="3648"/>
        </w:tabs>
        <w:jc w:val="both"/>
      </w:pPr>
      <w: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15"/>
        <w:gridCol w:w="4315"/>
      </w:tblGrid>
      <w:tr w:rsidR="001306B1" w14:paraId="61EFD2EF" w14:textId="77777777" w:rsidTr="005A12F1">
        <w:tc>
          <w:tcPr>
            <w:tcW w:w="4315" w:type="dxa"/>
            <w:shd w:val="clear" w:color="auto" w:fill="FBE4D5" w:themeFill="accent2" w:themeFillTint="33"/>
          </w:tcPr>
          <w:p w14:paraId="08626CD3" w14:textId="15C8E056" w:rsidR="001306B1" w:rsidRDefault="008A434E" w:rsidP="005A12F1">
            <w:pPr>
              <w:pStyle w:val="ListParagraph"/>
              <w:numPr>
                <w:ilvl w:val="0"/>
                <w:numId w:val="7"/>
              </w:numPr>
              <w:tabs>
                <w:tab w:val="left" w:pos="3648"/>
              </w:tabs>
              <w:jc w:val="both"/>
            </w:pPr>
            <w:r>
              <w:t>Steps</w:t>
            </w:r>
          </w:p>
        </w:tc>
        <w:tc>
          <w:tcPr>
            <w:tcW w:w="4315" w:type="dxa"/>
            <w:shd w:val="clear" w:color="auto" w:fill="FBE4D5" w:themeFill="accent2" w:themeFillTint="33"/>
          </w:tcPr>
          <w:p w14:paraId="42F59206" w14:textId="0073CCFA" w:rsidR="001306B1" w:rsidRDefault="001306B1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Converted</w:t>
            </w:r>
          </w:p>
        </w:tc>
      </w:tr>
      <w:tr w:rsidR="001306B1" w14:paraId="5C485DD3" w14:textId="77777777" w:rsidTr="001306B1">
        <w:tc>
          <w:tcPr>
            <w:tcW w:w="4315" w:type="dxa"/>
          </w:tcPr>
          <w:p w14:paraId="1D44494F" w14:textId="77777777" w:rsidR="001306B1" w:rsidRPr="001400D4" w:rsidRDefault="001306B1" w:rsidP="001306B1">
            <w:pPr>
              <w:jc w:val="both"/>
            </w:pPr>
            <w:r w:rsidRPr="00BA4F6B">
              <w:t>(¬</w:t>
            </w:r>
            <w:r w:rsidRPr="001306B1">
              <w:rPr>
                <w:i/>
                <w:iCs/>
              </w:rPr>
              <w:t>A</w:t>
            </w:r>
            <w:r w:rsidRPr="00BA4F6B">
              <w:t xml:space="preserve"> </w:t>
            </w:r>
            <w:r w:rsidRPr="001306B1">
              <w:rPr>
                <w:rFonts w:ascii="Cambria Math" w:hAnsi="Cambria Math" w:cs="Cambria Math"/>
              </w:rPr>
              <w:t>∧</w:t>
            </w:r>
            <w:r w:rsidRPr="00BA4F6B">
              <w:t xml:space="preserve"> ¬</w:t>
            </w:r>
            <w:r w:rsidRPr="001306B1">
              <w:rPr>
                <w:i/>
                <w:iCs/>
              </w:rPr>
              <w:t>B</w:t>
            </w:r>
            <w:r w:rsidRPr="00BA4F6B">
              <w:t xml:space="preserve">) </w:t>
            </w:r>
            <w:r w:rsidRPr="001306B1">
              <w:rPr>
                <w:rFonts w:ascii="Cambria Math" w:hAnsi="Cambria Math" w:cs="Cambria Math"/>
              </w:rPr>
              <w:t>⇒</w:t>
            </w:r>
            <w:r w:rsidRPr="00BA4F6B">
              <w:t xml:space="preserve"> </w:t>
            </w:r>
            <w:r w:rsidRPr="001306B1">
              <w:rPr>
                <w:i/>
                <w:iCs/>
              </w:rPr>
              <w:t>C</w:t>
            </w:r>
          </w:p>
          <w:p w14:paraId="3FEA563D" w14:textId="5B7963D3" w:rsid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w:r>
              <w:t xml:space="preserve">DeMorgan’s: </w:t>
            </w:r>
            <m:oMath>
              <m:r>
                <w:rPr>
                  <w:rFonts w:ascii="Cambria Math" w:hAnsi="Cambria Math"/>
                </w:rPr>
                <m:t>¬(A</m:t>
              </m:r>
              <m:r>
                <w:rPr>
                  <w:rFonts w:ascii="Cambria Math" w:hAnsi="Cambria Math"/>
                </w:rPr>
                <m:t>∨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B</m:t>
              </m:r>
              <m:r>
                <w:rPr>
                  <w:rFonts w:ascii="Cambria Math" w:hAnsi="Cambria Math"/>
                </w:rPr>
                <m:t>)</m:t>
              </m:r>
            </m:oMath>
          </w:p>
          <w:p w14:paraId="10999DB9" w14:textId="4511685D" w:rsidR="008A434E" w:rsidRP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¬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B</m:t>
                    </m:r>
                  </m:e>
                </m:d>
                <m:r>
                  <w:rPr>
                    <w:rFonts w:ascii="Cambria Math" w:hAnsi="Cambria Math"/>
                  </w:rPr>
                  <m:t>⟹C</m:t>
                </m:r>
              </m:oMath>
            </m:oMathPara>
          </w:p>
          <w:p w14:paraId="42694D57" w14:textId="18DB07CD" w:rsid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Implication Elimination: </w:t>
            </w:r>
            <m:oMath>
              <m:r>
                <w:rPr>
                  <w:rFonts w:ascii="Cambria Math" w:hAnsi="Cambria Math"/>
                </w:rPr>
                <m:t>¬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>∨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B</m:t>
                  </m:r>
                </m:e>
              </m:d>
              <m:r>
                <w:rPr>
                  <w:rFonts w:ascii="Cambria Math" w:hAnsi="Cambria Math"/>
                </w:rPr>
                <m:t>⟹C</m:t>
              </m:r>
            </m:oMath>
          </w:p>
          <w:p w14:paraId="7271EE13" w14:textId="68D6F4FB" w:rsidR="008A434E" w:rsidRP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¬¬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w:rPr>
                        <w:rFonts w:ascii="Cambria Math" w:hAnsi="Cambria Math"/>
                      </w:rPr>
                      <m:t>∨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B</m:t>
                    </m:r>
                  </m:e>
                </m:d>
                <m:r>
                  <w:rPr>
                    <w:rFonts w:ascii="Cambria Math" w:hAnsi="Cambria Math"/>
                  </w:rPr>
                  <m:t>∨</m:t>
                </m:r>
                <m:r>
                  <w:rPr>
                    <w:rFonts w:ascii="Cambria Math" w:hAnsi="Cambria Math"/>
                  </w:rPr>
                  <m:t>C</m:t>
                </m:r>
              </m:oMath>
            </m:oMathPara>
          </w:p>
          <w:p w14:paraId="487C0419" w14:textId="06568FE9" w:rsidR="008A434E" w:rsidRP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Double Negative: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>∨</m:t>
                  </m:r>
                  <m:r>
                    <w:rPr>
                      <w:rFonts w:ascii="Cambria Math" w:hAnsi="Cambria Math"/>
                    </w:rPr>
                    <m:t>B</m:t>
                  </m:r>
                </m:e>
              </m:d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∨</m:t>
              </m:r>
              <m:r>
                <w:rPr>
                  <w:rFonts w:ascii="Cambria Math" w:eastAsiaTheme="minorEastAsia" w:hAnsi="Cambria Math"/>
                </w:rPr>
                <m:t xml:space="preserve"> C</m:t>
              </m:r>
            </m:oMath>
          </w:p>
        </w:tc>
        <w:tc>
          <w:tcPr>
            <w:tcW w:w="4315" w:type="dxa"/>
          </w:tcPr>
          <w:p w14:paraId="58B614CA" w14:textId="012E524A" w:rsidR="001306B1" w:rsidRDefault="005A12F1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A</m:t>
                    </m:r>
                    <m:r>
                      <w:rPr>
                        <w:rFonts w:ascii="Cambria Math" w:hAnsi="Cambria Math"/>
                        <w:highlight w:val="yellow"/>
                      </w:rPr>
                      <m:t>∨B</m:t>
                    </m:r>
                  </m:e>
                </m:d>
                <m:r>
                  <w:rPr>
                    <w:rFonts w:ascii="Cambria Math" w:eastAsiaTheme="minorEastAsia" w:hAnsi="Cambria Math"/>
                    <w:highlight w:val="yellow"/>
                  </w:rPr>
                  <m:t xml:space="preserve"> </m:t>
                </m:r>
                <m:r>
                  <w:rPr>
                    <w:rFonts w:ascii="Cambria Math" w:hAnsi="Cambria Math"/>
                    <w:highlight w:val="yellow"/>
                  </w:rPr>
                  <m:t>∨</m:t>
                </m:r>
                <m:r>
                  <w:rPr>
                    <w:rFonts w:ascii="Cambria Math" w:eastAsiaTheme="minorEastAsia" w:hAnsi="Cambria Math"/>
                    <w:highlight w:val="yellow"/>
                  </w:rPr>
                  <m:t xml:space="preserve"> C</m:t>
                </m:r>
              </m:oMath>
            </m:oMathPara>
          </w:p>
        </w:tc>
      </w:tr>
      <w:tr w:rsidR="001306B1" w14:paraId="2C18987D" w14:textId="77777777" w:rsidTr="005A12F1">
        <w:tc>
          <w:tcPr>
            <w:tcW w:w="4315" w:type="dxa"/>
            <w:shd w:val="clear" w:color="auto" w:fill="FBE4D5" w:themeFill="accent2" w:themeFillTint="33"/>
          </w:tcPr>
          <w:p w14:paraId="6B9974F5" w14:textId="15F680F1" w:rsidR="001306B1" w:rsidRDefault="005A12F1" w:rsidP="005A12F1">
            <w:pPr>
              <w:pStyle w:val="ListParagraph"/>
              <w:numPr>
                <w:ilvl w:val="0"/>
                <w:numId w:val="7"/>
              </w:numPr>
              <w:tabs>
                <w:tab w:val="left" w:pos="3648"/>
              </w:tabs>
              <w:jc w:val="both"/>
            </w:pPr>
            <w:r>
              <w:t>Steps</w:t>
            </w:r>
          </w:p>
        </w:tc>
        <w:tc>
          <w:tcPr>
            <w:tcW w:w="4315" w:type="dxa"/>
            <w:shd w:val="clear" w:color="auto" w:fill="FBE4D5" w:themeFill="accent2" w:themeFillTint="33"/>
          </w:tcPr>
          <w:p w14:paraId="7928C4F3" w14:textId="77777777" w:rsidR="001306B1" w:rsidRDefault="001306B1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</w:p>
        </w:tc>
      </w:tr>
      <w:tr w:rsidR="005A12F1" w14:paraId="0D65C2D0" w14:textId="77777777" w:rsidTr="001306B1">
        <w:tc>
          <w:tcPr>
            <w:tcW w:w="4315" w:type="dxa"/>
          </w:tcPr>
          <w:p w14:paraId="2A4E1B74" w14:textId="77777777" w:rsidR="005A12F1" w:rsidRDefault="005A12F1" w:rsidP="005A12F1">
            <w:pPr>
              <w:jc w:val="both"/>
            </w:pPr>
            <w:r w:rsidRPr="005A12F1">
              <w:rPr>
                <w:i/>
                <w:iCs/>
              </w:rPr>
              <w:t>A</w:t>
            </w:r>
            <w:r>
              <w:t xml:space="preserve"> </w:t>
            </w:r>
            <w:r w:rsidRPr="005A12F1">
              <w:rPr>
                <w:rFonts w:ascii="Cambria Math" w:hAnsi="Cambria Math" w:cs="Cambria Math"/>
              </w:rPr>
              <w:t>⇔</w:t>
            </w:r>
            <w:r w:rsidRPr="00AB5675">
              <w:t xml:space="preserve"> (</w:t>
            </w:r>
            <w:r w:rsidRPr="00BA4F6B">
              <w:t>¬</w:t>
            </w:r>
            <w:r w:rsidRPr="005A12F1">
              <w:rPr>
                <w:i/>
                <w:iCs/>
              </w:rPr>
              <w:t>B</w:t>
            </w:r>
            <w:r w:rsidRPr="00AB5675">
              <w:t xml:space="preserve"> </w:t>
            </w:r>
            <w:r w:rsidRPr="005A12F1">
              <w:rPr>
                <w:rFonts w:ascii="Cambria Math" w:hAnsi="Cambria Math" w:cs="Cambria Math"/>
              </w:rPr>
              <w:t>∧</w:t>
            </w:r>
            <w:r w:rsidRPr="00AB5675">
              <w:t xml:space="preserve"> </w:t>
            </w:r>
            <w:r w:rsidRPr="00BA4F6B">
              <w:t>¬</w:t>
            </w:r>
            <w:r w:rsidRPr="005A12F1">
              <w:rPr>
                <w:i/>
                <w:iCs/>
              </w:rPr>
              <w:t>C</w:t>
            </w:r>
            <w:r w:rsidRPr="00AB5675">
              <w:t>)</w:t>
            </w:r>
          </w:p>
          <w:p w14:paraId="78E8423B" w14:textId="4CAD1420" w:rsidR="005A12F1" w:rsidRDefault="005A12F1" w:rsidP="005A12F1">
            <w:pPr>
              <w:jc w:val="both"/>
            </w:pPr>
            <w:r>
              <w:t>DeMorgan’s:</w:t>
            </w:r>
          </w:p>
          <w:p w14:paraId="76CB0A9B" w14:textId="1833295D" w:rsidR="005A12F1" w:rsidRPr="005A12F1" w:rsidRDefault="005A12F1" w:rsidP="005A12F1">
            <w:pPr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¬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B</m:t>
                    </m:r>
                    <m: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</m:e>
                </m:d>
              </m:oMath>
            </m:oMathPara>
          </w:p>
          <w:p w14:paraId="4358102B" w14:textId="401D3845" w:rsidR="005A12F1" w:rsidRPr="005A12F1" w:rsidRDefault="005A12F1" w:rsidP="005A12F1">
            <w:pPr>
              <w:jc w:val="both"/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A⟺</m:t>
                </m:r>
                <m:r>
                  <w:rPr>
                    <w:rFonts w:ascii="Cambria Math" w:eastAsiaTheme="minorEastAsia" w:hAnsi="Cambria Math"/>
                  </w:rPr>
                  <m:t>¬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B∨C</m:t>
                    </m:r>
                  </m:e>
                </m:d>
              </m:oMath>
            </m:oMathPara>
          </w:p>
          <w:p w14:paraId="26C1F85F" w14:textId="77777777" w:rsidR="005A12F1" w:rsidRDefault="005A12F1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Biconditional:</w:t>
            </w:r>
          </w:p>
          <w:p w14:paraId="5F407D24" w14:textId="77777777" w:rsidR="005A12F1" w:rsidRPr="005A12F1" w:rsidRDefault="005A12F1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  <m:r>
                      <w:rPr>
                        <w:rFonts w:ascii="Cambria Math" w:eastAsiaTheme="minorEastAsia" w:hAnsi="Cambria Math"/>
                      </w:rPr>
                      <m:t>⇒</m:t>
                    </m:r>
                    <m:r>
                      <w:rPr>
                        <w:rFonts w:ascii="Cambria Math" w:eastAsiaTheme="minorEastAsia" w:hAnsi="Cambria Math"/>
                      </w:rPr>
                      <m:t>¬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B∨C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</w:rPr>
                  <m:t>∧(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B∨C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⇒A)</m:t>
                </m:r>
              </m:oMath>
            </m:oMathPara>
          </w:p>
          <w:p w14:paraId="09D9FD21" w14:textId="7E271AB3" w:rsidR="005A12F1" w:rsidRDefault="005A12F1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Implication Elimination:</w:t>
            </w:r>
          </w:p>
          <w:p w14:paraId="70B61BE1" w14:textId="77777777" w:rsidR="005A12F1" w:rsidRPr="00AF3FB3" w:rsidRDefault="005A12F1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¬A</m:t>
                    </m:r>
                    <m:r>
                      <w:rPr>
                        <w:rFonts w:ascii="Cambria Math" w:eastAsiaTheme="minorEastAsia" w:hAnsi="Cambria Math"/>
                      </w:rPr>
                      <m:t>∨</m:t>
                    </m:r>
                    <m:r>
                      <w:rPr>
                        <w:rFonts w:ascii="Cambria Math" w:eastAsiaTheme="minorEastAsia" w:hAnsi="Cambria Math"/>
                      </w:rPr>
                      <m:t>¬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B∨C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</w:rPr>
                  <m:t>∧(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B∨C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∨A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oMath>
            </m:oMathPara>
          </w:p>
          <w:p w14:paraId="740768AE" w14:textId="77777777" w:rsidR="00AF3FB3" w:rsidRDefault="00AF3FB3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DeMorgan’s:</w:t>
            </w:r>
          </w:p>
          <w:p w14:paraId="141D4FDF" w14:textId="77777777" w:rsidR="00AF3FB3" w:rsidRPr="00AF3FB3" w:rsidRDefault="00AF3FB3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¬A∨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¬</m:t>
                        </m:r>
                        <m: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w:rPr>
                            <w:rFonts w:ascii="Cambria Math" w:hAnsi="Cambria Math"/>
                          </w:rPr>
                          <m:t>∧¬</m:t>
                        </m:r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</w:rPr>
                  <m:t>∧(</m:t>
                </m:r>
                <m:r>
                  <w:rPr>
                    <w:rFonts w:ascii="Cambria Math" w:eastAsiaTheme="minorEastAsia" w:hAnsi="Cambria Math"/>
                  </w:rPr>
                  <m:t xml:space="preserve">B </m:t>
                </m:r>
                <m:r>
                  <w:rPr>
                    <w:rFonts w:ascii="Cambria Math" w:eastAsiaTheme="minorEastAsia" w:hAnsi="Cambria Math"/>
                  </w:rPr>
                  <m:t>∨</m:t>
                </m:r>
                <m:r>
                  <w:rPr>
                    <w:rFonts w:ascii="Cambria Math" w:eastAsiaTheme="minorEastAsia" w:hAnsi="Cambria Math"/>
                  </w:rPr>
                  <m:t>C</m:t>
                </m:r>
                <m:r>
                  <w:rPr>
                    <w:rFonts w:ascii="Cambria Math" w:eastAsiaTheme="minorEastAsia" w:hAnsi="Cambria Math"/>
                  </w:rPr>
                  <m:t>∨A)</m:t>
                </m:r>
              </m:oMath>
            </m:oMathPara>
          </w:p>
          <w:p w14:paraId="37B91D95" w14:textId="77777777" w:rsidR="00AF3FB3" w:rsidRDefault="00AF3FB3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Distribute:</w:t>
            </w:r>
          </w:p>
          <w:p w14:paraId="3CBC399E" w14:textId="5D5D7559" w:rsidR="00AF3FB3" w:rsidRPr="005A12F1" w:rsidRDefault="00AF3FB3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¬A∨</m:t>
                    </m:r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¬B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 xml:space="preserve"> 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¬</m:t>
                        </m:r>
                        <m:r>
                          <w:rPr>
                            <w:rFonts w:ascii="Cambria Math" w:hAnsi="Cambria Math"/>
                          </w:rPr>
                          <m:t xml:space="preserve">A 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¬C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</w:rPr>
                  <m:t>∧(B ∨C∨A)</m:t>
                </m:r>
              </m:oMath>
            </m:oMathPara>
          </w:p>
        </w:tc>
        <w:tc>
          <w:tcPr>
            <w:tcW w:w="4315" w:type="dxa"/>
          </w:tcPr>
          <w:p w14:paraId="1BFB2922" w14:textId="72CE19E2" w:rsidR="005A12F1" w:rsidRDefault="00AF3FB3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 xml:space="preserve">¬A∨ </m:t>
                    </m:r>
                    <m:r>
                      <w:rPr>
                        <w:rFonts w:ascii="Cambria Math" w:hAnsi="Cambria Math"/>
                        <w:highlight w:val="yellow"/>
                      </w:rPr>
                      <m:t xml:space="preserve">¬B)∧ 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highlight w:val="yellow"/>
                          </w:rPr>
                          <m:t xml:space="preserve">¬A </m:t>
                        </m:r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  <w:highlight w:val="yellow"/>
                          </w:rPr>
                          <m:t>¬C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  <w:highlight w:val="yellow"/>
                  </w:rPr>
                  <m:t>∧(B ∨C∨A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oMath>
            </m:oMathPara>
          </w:p>
        </w:tc>
      </w:tr>
    </w:tbl>
    <w:p w14:paraId="52A471DB" w14:textId="4E909C04" w:rsidR="000A1C27" w:rsidRDefault="000A1C27" w:rsidP="005E34F0">
      <w:pPr>
        <w:pStyle w:val="ListParagraph"/>
        <w:tabs>
          <w:tab w:val="left" w:pos="3648"/>
        </w:tabs>
        <w:jc w:val="both"/>
      </w:pPr>
    </w:p>
    <w:p w14:paraId="440D240F" w14:textId="77777777" w:rsidR="00C26FB5" w:rsidRDefault="00C26FB5" w:rsidP="005E7DA0">
      <w:pPr>
        <w:pStyle w:val="ListParagraph"/>
        <w:jc w:val="both"/>
      </w:pPr>
    </w:p>
    <w:p w14:paraId="7D72039E" w14:textId="6A8AB556" w:rsidR="004F1F9A" w:rsidRDefault="004F1F9A" w:rsidP="00241DDE">
      <w:pPr>
        <w:jc w:val="both"/>
      </w:pPr>
      <w:r w:rsidRPr="00590E47">
        <w:rPr>
          <w:b/>
          <w:bCs/>
        </w:rPr>
        <w:t xml:space="preserve">Question </w:t>
      </w:r>
      <w:r w:rsidR="00C26FB5">
        <w:rPr>
          <w:b/>
          <w:bCs/>
        </w:rPr>
        <w:t>3</w:t>
      </w:r>
      <w:r w:rsidRPr="00590E47">
        <w:rPr>
          <w:b/>
          <w:bCs/>
        </w:rPr>
        <w:t>. (</w:t>
      </w:r>
      <w:r w:rsidR="007573B9">
        <w:rPr>
          <w:b/>
          <w:bCs/>
        </w:rPr>
        <w:t>6</w:t>
      </w:r>
      <w:r w:rsidRPr="00590E47">
        <w:rPr>
          <w:b/>
          <w:bCs/>
        </w:rPr>
        <w:t xml:space="preserve"> points)</w:t>
      </w:r>
      <w:r w:rsidR="007512A8">
        <w:t xml:space="preserve"> </w:t>
      </w:r>
      <w:r w:rsidR="00E73928" w:rsidRPr="00E73928">
        <w:t>A knowledge base</w:t>
      </w:r>
      <w:r w:rsidR="00E73928" w:rsidRPr="005A5FA3">
        <w:rPr>
          <w:i/>
          <w:iCs/>
        </w:rPr>
        <w:t xml:space="preserve"> KB</w:t>
      </w:r>
      <w:r w:rsidR="00E73928" w:rsidRPr="00E73928">
        <w:t xml:space="preserve"> has 4 sentences:</w:t>
      </w:r>
    </w:p>
    <w:p w14:paraId="5AB30460" w14:textId="77777777" w:rsidR="00291FC7" w:rsidRDefault="00291FC7" w:rsidP="0054742B">
      <w:pPr>
        <w:ind w:left="720"/>
      </w:pPr>
      <w:r w:rsidRPr="0032612C">
        <w:rPr>
          <w:i/>
          <w:iCs/>
        </w:rPr>
        <w:t>KB</w:t>
      </w:r>
      <w:r>
        <w:t xml:space="preserve"> = {</w:t>
      </w:r>
      <w:r w:rsidRPr="001811DA">
        <w:rPr>
          <w:i/>
          <w:iCs/>
        </w:rPr>
        <w:t>X</w:t>
      </w:r>
      <w:r>
        <w:t>, ¬</w:t>
      </w:r>
      <w:r w:rsidRPr="001811DA">
        <w:rPr>
          <w:i/>
          <w:iCs/>
        </w:rPr>
        <w:t>X</w:t>
      </w:r>
      <w:r>
        <w:t xml:space="preserve"> </w:t>
      </w:r>
      <w:r>
        <w:rPr>
          <w:rFonts w:ascii="Cambria Math" w:hAnsi="Cambria Math" w:cs="Cambria Math"/>
        </w:rPr>
        <w:t>∨</w:t>
      </w:r>
      <w:r>
        <w:t xml:space="preserve"> </w:t>
      </w:r>
      <w:r w:rsidRPr="00615C5E">
        <w:rPr>
          <w:i/>
          <w:iCs/>
        </w:rPr>
        <w:t>Y</w:t>
      </w:r>
      <w:r>
        <w:t xml:space="preserve">, </w:t>
      </w:r>
      <w:r>
        <w:rPr>
          <w:rFonts w:ascii="Calibri" w:hAnsi="Calibri" w:cs="Calibri"/>
        </w:rPr>
        <w:t>¬</w:t>
      </w:r>
      <w:r w:rsidRPr="00615C5E">
        <w:rPr>
          <w:i/>
          <w:iCs/>
        </w:rPr>
        <w:t>X</w:t>
      </w:r>
      <w:r>
        <w:t xml:space="preserve"> </w:t>
      </w:r>
      <w:r>
        <w:rPr>
          <w:rFonts w:ascii="Cambria Math" w:hAnsi="Cambria Math" w:cs="Cambria Math"/>
        </w:rPr>
        <w:t>∨</w:t>
      </w:r>
      <w:r>
        <w:t xml:space="preserve"> </w:t>
      </w:r>
      <w:r w:rsidRPr="00615C5E">
        <w:rPr>
          <w:i/>
          <w:iCs/>
        </w:rPr>
        <w:t>Z</w:t>
      </w:r>
      <w:r>
        <w:t xml:space="preserve">, </w:t>
      </w:r>
      <w:r>
        <w:rPr>
          <w:rFonts w:ascii="Calibri" w:hAnsi="Calibri" w:cs="Calibri"/>
        </w:rPr>
        <w:t>¬</w:t>
      </w:r>
      <w:r w:rsidRPr="00615C5E">
        <w:rPr>
          <w:i/>
          <w:iCs/>
        </w:rPr>
        <w:t>Y</w:t>
      </w:r>
      <w:r>
        <w:t xml:space="preserve"> </w:t>
      </w:r>
      <w:r>
        <w:rPr>
          <w:rFonts w:ascii="Cambria Math" w:hAnsi="Cambria Math" w:cs="Cambria Math"/>
        </w:rPr>
        <w:t>∨</w:t>
      </w:r>
      <w:r>
        <w:t xml:space="preserve"> </w:t>
      </w:r>
      <w:r>
        <w:rPr>
          <w:rFonts w:ascii="Calibri" w:hAnsi="Calibri" w:cs="Calibri"/>
        </w:rPr>
        <w:t>¬</w:t>
      </w:r>
      <w:r w:rsidRPr="00615C5E">
        <w:rPr>
          <w:i/>
          <w:iCs/>
        </w:rPr>
        <w:t>Z</w:t>
      </w:r>
      <w:r>
        <w:t xml:space="preserve"> </w:t>
      </w:r>
      <w:r>
        <w:rPr>
          <w:rFonts w:ascii="Cambria Math" w:hAnsi="Cambria Math" w:cs="Cambria Math"/>
        </w:rPr>
        <w:t>∨</w:t>
      </w:r>
      <w:r>
        <w:t xml:space="preserve"> </w:t>
      </w:r>
      <w:r w:rsidRPr="00615C5E">
        <w:rPr>
          <w:i/>
          <w:iCs/>
        </w:rPr>
        <w:t>Q</w:t>
      </w:r>
      <w:r>
        <w:t xml:space="preserve">}    </w:t>
      </w:r>
    </w:p>
    <w:p w14:paraId="20BBCCD0" w14:textId="77777777" w:rsidR="00291FC7" w:rsidRPr="0088381A" w:rsidRDefault="00291FC7" w:rsidP="00291FC7">
      <w:r>
        <w:tab/>
      </w:r>
      <w:r>
        <w:tab/>
        <w:t xml:space="preserve">Does </w:t>
      </w:r>
      <w:r w:rsidRPr="0032612C">
        <w:rPr>
          <w:i/>
          <w:iCs/>
        </w:rPr>
        <w:t>KB</w:t>
      </w:r>
      <w:r>
        <w:t xml:space="preserve"> entail </w:t>
      </w:r>
      <w:r w:rsidRPr="0032612C">
        <w:rPr>
          <w:i/>
          <w:iCs/>
        </w:rPr>
        <w:t>Q</w:t>
      </w:r>
      <w:r>
        <w:t>? Show your steps.</w:t>
      </w:r>
    </w:p>
    <w:sectPr w:rsidR="00291FC7" w:rsidRPr="008838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C4719"/>
    <w:multiLevelType w:val="hybridMultilevel"/>
    <w:tmpl w:val="85164424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84800"/>
    <w:multiLevelType w:val="hybridMultilevel"/>
    <w:tmpl w:val="794A74E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B661D1"/>
    <w:multiLevelType w:val="hybridMultilevel"/>
    <w:tmpl w:val="1FAA038A"/>
    <w:lvl w:ilvl="0" w:tplc="AC34EED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614980"/>
    <w:multiLevelType w:val="hybridMultilevel"/>
    <w:tmpl w:val="A13CEFDA"/>
    <w:lvl w:ilvl="0" w:tplc="575CC80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6136701">
    <w:abstractNumId w:val="6"/>
  </w:num>
  <w:num w:numId="2" w16cid:durableId="1786658508">
    <w:abstractNumId w:val="2"/>
  </w:num>
  <w:num w:numId="3" w16cid:durableId="553926396">
    <w:abstractNumId w:val="5"/>
  </w:num>
  <w:num w:numId="4" w16cid:durableId="438574359">
    <w:abstractNumId w:val="1"/>
  </w:num>
  <w:num w:numId="5" w16cid:durableId="1524175080">
    <w:abstractNumId w:val="4"/>
  </w:num>
  <w:num w:numId="6" w16cid:durableId="1299535578">
    <w:abstractNumId w:val="0"/>
  </w:num>
  <w:num w:numId="7" w16cid:durableId="4693996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B81"/>
    <w:rsid w:val="000623B3"/>
    <w:rsid w:val="0007136B"/>
    <w:rsid w:val="000977C1"/>
    <w:rsid w:val="00097BAF"/>
    <w:rsid w:val="000A1C27"/>
    <w:rsid w:val="000F0001"/>
    <w:rsid w:val="001036C0"/>
    <w:rsid w:val="001102EF"/>
    <w:rsid w:val="001123C4"/>
    <w:rsid w:val="001243A5"/>
    <w:rsid w:val="001306B1"/>
    <w:rsid w:val="001400D4"/>
    <w:rsid w:val="00147F3F"/>
    <w:rsid w:val="001723A5"/>
    <w:rsid w:val="001F4F0B"/>
    <w:rsid w:val="002144BC"/>
    <w:rsid w:val="00241DDE"/>
    <w:rsid w:val="00243DC5"/>
    <w:rsid w:val="00252682"/>
    <w:rsid w:val="00252B92"/>
    <w:rsid w:val="00280308"/>
    <w:rsid w:val="00284714"/>
    <w:rsid w:val="00291FC7"/>
    <w:rsid w:val="00295689"/>
    <w:rsid w:val="002972F9"/>
    <w:rsid w:val="002D05C6"/>
    <w:rsid w:val="002F2221"/>
    <w:rsid w:val="0031578A"/>
    <w:rsid w:val="0032612C"/>
    <w:rsid w:val="00333DC2"/>
    <w:rsid w:val="00334AA2"/>
    <w:rsid w:val="003A0A3C"/>
    <w:rsid w:val="003A2714"/>
    <w:rsid w:val="003A4652"/>
    <w:rsid w:val="003B1D31"/>
    <w:rsid w:val="00410BA4"/>
    <w:rsid w:val="00411970"/>
    <w:rsid w:val="00446A8E"/>
    <w:rsid w:val="004536BA"/>
    <w:rsid w:val="00466319"/>
    <w:rsid w:val="00471E0B"/>
    <w:rsid w:val="00487A00"/>
    <w:rsid w:val="004A3694"/>
    <w:rsid w:val="004C5703"/>
    <w:rsid w:val="004E69D0"/>
    <w:rsid w:val="004F1F9A"/>
    <w:rsid w:val="00512616"/>
    <w:rsid w:val="00541EED"/>
    <w:rsid w:val="00543EB2"/>
    <w:rsid w:val="0054742B"/>
    <w:rsid w:val="00550247"/>
    <w:rsid w:val="00551E38"/>
    <w:rsid w:val="0055534E"/>
    <w:rsid w:val="00562752"/>
    <w:rsid w:val="00565175"/>
    <w:rsid w:val="0056602B"/>
    <w:rsid w:val="005666A4"/>
    <w:rsid w:val="0056757F"/>
    <w:rsid w:val="00574761"/>
    <w:rsid w:val="00581B10"/>
    <w:rsid w:val="00590E47"/>
    <w:rsid w:val="005A12F1"/>
    <w:rsid w:val="005A5FA3"/>
    <w:rsid w:val="005B573E"/>
    <w:rsid w:val="005B5F9D"/>
    <w:rsid w:val="005C52AE"/>
    <w:rsid w:val="005C5915"/>
    <w:rsid w:val="005E34F0"/>
    <w:rsid w:val="005E3AFC"/>
    <w:rsid w:val="005E6BBF"/>
    <w:rsid w:val="005E7DA0"/>
    <w:rsid w:val="005F40AB"/>
    <w:rsid w:val="006007AE"/>
    <w:rsid w:val="00636753"/>
    <w:rsid w:val="00695A6E"/>
    <w:rsid w:val="006B39E8"/>
    <w:rsid w:val="006C690B"/>
    <w:rsid w:val="006E2C9B"/>
    <w:rsid w:val="006E797A"/>
    <w:rsid w:val="006F7873"/>
    <w:rsid w:val="00725B97"/>
    <w:rsid w:val="00727600"/>
    <w:rsid w:val="00731047"/>
    <w:rsid w:val="0074599E"/>
    <w:rsid w:val="0075065C"/>
    <w:rsid w:val="007512A8"/>
    <w:rsid w:val="007573B9"/>
    <w:rsid w:val="00765456"/>
    <w:rsid w:val="007D63EF"/>
    <w:rsid w:val="007F0976"/>
    <w:rsid w:val="00817561"/>
    <w:rsid w:val="00827765"/>
    <w:rsid w:val="00867496"/>
    <w:rsid w:val="00877559"/>
    <w:rsid w:val="008A434E"/>
    <w:rsid w:val="008E1B20"/>
    <w:rsid w:val="008E782B"/>
    <w:rsid w:val="008F6C4F"/>
    <w:rsid w:val="009034E3"/>
    <w:rsid w:val="00915C60"/>
    <w:rsid w:val="0091768A"/>
    <w:rsid w:val="009733FF"/>
    <w:rsid w:val="00991122"/>
    <w:rsid w:val="0099490B"/>
    <w:rsid w:val="009E380C"/>
    <w:rsid w:val="00A00D29"/>
    <w:rsid w:val="00A074AB"/>
    <w:rsid w:val="00A230C4"/>
    <w:rsid w:val="00A5294A"/>
    <w:rsid w:val="00A701DD"/>
    <w:rsid w:val="00A753C5"/>
    <w:rsid w:val="00A932E4"/>
    <w:rsid w:val="00AA68A2"/>
    <w:rsid w:val="00AB5675"/>
    <w:rsid w:val="00AC0602"/>
    <w:rsid w:val="00AC6875"/>
    <w:rsid w:val="00AF3D8A"/>
    <w:rsid w:val="00AF3FB3"/>
    <w:rsid w:val="00AF6A83"/>
    <w:rsid w:val="00AF6AC2"/>
    <w:rsid w:val="00B27624"/>
    <w:rsid w:val="00B36753"/>
    <w:rsid w:val="00B43F9E"/>
    <w:rsid w:val="00B50740"/>
    <w:rsid w:val="00B5106F"/>
    <w:rsid w:val="00B513C4"/>
    <w:rsid w:val="00B52930"/>
    <w:rsid w:val="00BA012C"/>
    <w:rsid w:val="00BA4F6B"/>
    <w:rsid w:val="00BA5B67"/>
    <w:rsid w:val="00BA7C96"/>
    <w:rsid w:val="00BC0187"/>
    <w:rsid w:val="00BC40C9"/>
    <w:rsid w:val="00BD16E3"/>
    <w:rsid w:val="00BE04DC"/>
    <w:rsid w:val="00C048B0"/>
    <w:rsid w:val="00C26FB5"/>
    <w:rsid w:val="00C7567F"/>
    <w:rsid w:val="00C90F66"/>
    <w:rsid w:val="00C90F8E"/>
    <w:rsid w:val="00CA2A5F"/>
    <w:rsid w:val="00CA2ECB"/>
    <w:rsid w:val="00CA5754"/>
    <w:rsid w:val="00CB5F7D"/>
    <w:rsid w:val="00CB6C3E"/>
    <w:rsid w:val="00CC4DD7"/>
    <w:rsid w:val="00CE3665"/>
    <w:rsid w:val="00D069BC"/>
    <w:rsid w:val="00D36C41"/>
    <w:rsid w:val="00D37280"/>
    <w:rsid w:val="00D40D4E"/>
    <w:rsid w:val="00D50D97"/>
    <w:rsid w:val="00D5224C"/>
    <w:rsid w:val="00D67A4A"/>
    <w:rsid w:val="00D81082"/>
    <w:rsid w:val="00D83371"/>
    <w:rsid w:val="00D95356"/>
    <w:rsid w:val="00DA4108"/>
    <w:rsid w:val="00DB7B81"/>
    <w:rsid w:val="00DF593E"/>
    <w:rsid w:val="00E21B4B"/>
    <w:rsid w:val="00E61F80"/>
    <w:rsid w:val="00E73928"/>
    <w:rsid w:val="00EA1BBD"/>
    <w:rsid w:val="00ED0AF7"/>
    <w:rsid w:val="00F20DA1"/>
    <w:rsid w:val="00F55636"/>
    <w:rsid w:val="00F6235C"/>
    <w:rsid w:val="00F70ED7"/>
    <w:rsid w:val="00F93584"/>
    <w:rsid w:val="00FA44BA"/>
    <w:rsid w:val="00FC22FF"/>
    <w:rsid w:val="00FE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27F50E5C-8989-4D51-A1D8-2C5305A3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A434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253</Words>
  <Characters>966</Characters>
  <Application>Microsoft Office Word</Application>
  <DocSecurity>0</DocSecurity>
  <Lines>56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Margo Bonal</cp:lastModifiedBy>
  <cp:revision>2</cp:revision>
  <dcterms:created xsi:type="dcterms:W3CDTF">2026-04-05T13:28:00Z</dcterms:created>
  <dcterms:modified xsi:type="dcterms:W3CDTF">2026-04-05T13:28:00Z</dcterms:modified>
</cp:coreProperties>
</file>