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27F29" w14:textId="772E665D" w:rsidR="00B36658" w:rsidRDefault="005E7936" w:rsidP="00E53D6E">
      <w:pPr>
        <w:spacing w:after="0" w:line="360" w:lineRule="auto"/>
        <w:ind w:firstLine="425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Итоговое кол-во признаков, которые оказывают сильное влияние на П</w:t>
      </w:r>
      <w:r>
        <w:rPr>
          <w:rFonts w:ascii="Times New Roman" w:hAnsi="Times New Roman" w:cs="Times New Roman"/>
          <w:sz w:val="28"/>
          <w:szCs w:val="28"/>
          <w:lang w:val="en-US"/>
        </w:rPr>
        <w:t>tm</w:t>
      </w:r>
      <w:r>
        <w:rPr>
          <w:rFonts w:ascii="Times New Roman" w:hAnsi="Times New Roman" w:cs="Times New Roman"/>
          <w:sz w:val="28"/>
          <w:szCs w:val="28"/>
        </w:rPr>
        <w:t xml:space="preserve"> в печи</w:t>
      </w:r>
      <w:r w:rsidRPr="005E79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E7936">
        <w:rPr>
          <w:rFonts w:ascii="Times New Roman" w:hAnsi="Times New Roman" w:cs="Times New Roman"/>
          <w:sz w:val="28"/>
          <w:szCs w:val="28"/>
        </w:rPr>
        <w:t xml:space="preserve"> 17</w:t>
      </w:r>
    </w:p>
    <w:p w14:paraId="6EFBC583" w14:textId="0DB1BB3B" w:rsidR="005E7936" w:rsidRPr="005E7936" w:rsidRDefault="005E7936" w:rsidP="00E53D6E">
      <w:pPr>
        <w:spacing w:after="0" w:line="360" w:lineRule="auto"/>
        <w:ind w:firstLine="425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Перечисление</w:t>
      </w:r>
      <w:r w:rsidR="007E25F0">
        <w:rPr>
          <w:rFonts w:ascii="Times New Roman" w:hAnsi="Times New Roman" w:cs="Times New Roman"/>
          <w:sz w:val="28"/>
          <w:szCs w:val="28"/>
        </w:rPr>
        <w:t xml:space="preserve"> с коэффицентами (</w:t>
      </w:r>
      <w:r w:rsidR="007E25F0">
        <w:rPr>
          <w:rFonts w:ascii="Times New Roman" w:hAnsi="Times New Roman" w:cs="Times New Roman"/>
          <w:sz w:val="28"/>
          <w:szCs w:val="28"/>
          <w:lang w:val="en-US"/>
        </w:rPr>
        <w:t>SHAPE</w:t>
      </w:r>
      <w:r w:rsidR="007E25F0" w:rsidRPr="00907237">
        <w:rPr>
          <w:rFonts w:ascii="Times New Roman" w:hAnsi="Times New Roman" w:cs="Times New Roman"/>
          <w:sz w:val="28"/>
          <w:szCs w:val="28"/>
        </w:rPr>
        <w:t xml:space="preserve"> &gt; 0.1; </w:t>
      </w:r>
      <w:r w:rsidR="007E25F0">
        <w:rPr>
          <w:rFonts w:ascii="Times New Roman" w:hAnsi="Times New Roman" w:cs="Times New Roman"/>
          <w:sz w:val="28"/>
          <w:szCs w:val="28"/>
          <w:lang w:val="en-US"/>
        </w:rPr>
        <w:t>PI</w:t>
      </w:r>
      <w:r w:rsidR="007E25F0" w:rsidRPr="00907237">
        <w:rPr>
          <w:rFonts w:ascii="Times New Roman" w:hAnsi="Times New Roman" w:cs="Times New Roman"/>
          <w:sz w:val="28"/>
          <w:szCs w:val="28"/>
        </w:rPr>
        <w:t xml:space="preserve"> &gt; 0,0</w:t>
      </w:r>
      <w:r w:rsidR="00A65812" w:rsidRPr="00907237">
        <w:rPr>
          <w:rFonts w:ascii="Times New Roman" w:hAnsi="Times New Roman" w:cs="Times New Roman"/>
          <w:sz w:val="28"/>
          <w:szCs w:val="28"/>
        </w:rPr>
        <w:t>2</w:t>
      </w:r>
      <w:r w:rsidR="007E25F0">
        <w:rPr>
          <w:rFonts w:ascii="Times New Roman" w:hAnsi="Times New Roman" w:cs="Times New Roman"/>
          <w:sz w:val="28"/>
          <w:szCs w:val="28"/>
        </w:rPr>
        <w:t>)</w:t>
      </w:r>
      <w:r w:rsidRPr="00907237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7936" w:rsidRPr="00C24175" w14:paraId="62D6FF8C" w14:textId="77777777" w:rsidTr="00F60DBE">
        <w:tc>
          <w:tcPr>
            <w:tcW w:w="3115" w:type="dxa"/>
            <w:vAlign w:val="center"/>
          </w:tcPr>
          <w:p w14:paraId="1138FA93" w14:textId="0379158B" w:rsidR="005E7936" w:rsidRPr="00C24175" w:rsidRDefault="005E7936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Название столбика</w:t>
            </w:r>
          </w:p>
        </w:tc>
        <w:tc>
          <w:tcPr>
            <w:tcW w:w="3115" w:type="dxa"/>
            <w:vAlign w:val="center"/>
          </w:tcPr>
          <w:p w14:paraId="51F18D8D" w14:textId="521F6939" w:rsidR="005E7936" w:rsidRPr="00C24175" w:rsidRDefault="005E7936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SHAPE</w:t>
            </w: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C21A7D" w:rsidRPr="00C24175">
              <w:rPr>
                <w:rFonts w:ascii="Times New Roman" w:hAnsi="Times New Roman" w:cs="Times New Roman"/>
                <w:sz w:val="24"/>
                <w:szCs w:val="24"/>
              </w:rPr>
              <w:t>коэффициент</w:t>
            </w: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15" w:type="dxa"/>
            <w:vAlign w:val="center"/>
          </w:tcPr>
          <w:p w14:paraId="3AD0443F" w14:textId="603F2312" w:rsidR="005E7936" w:rsidRPr="00C24175" w:rsidRDefault="005E7936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Permutation Importance (</w:t>
            </w:r>
            <w:r w:rsidR="00C21A7D" w:rsidRPr="00C24175">
              <w:rPr>
                <w:rFonts w:ascii="Times New Roman" w:hAnsi="Times New Roman" w:cs="Times New Roman"/>
                <w:sz w:val="24"/>
                <w:szCs w:val="24"/>
              </w:rPr>
              <w:t>коэффициент</w:t>
            </w: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E7936" w:rsidRPr="00C24175" w14:paraId="3F805B9C" w14:textId="77777777" w:rsidTr="00F60DBE">
        <w:tc>
          <w:tcPr>
            <w:tcW w:w="3115" w:type="dxa"/>
            <w:vAlign w:val="center"/>
          </w:tcPr>
          <w:p w14:paraId="6D1695D1" w14:textId="0C276726" w:rsidR="005E7936" w:rsidRPr="00C24175" w:rsidRDefault="005E7936" w:rsidP="00F60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Толщина полимерного покрытия,  эмаль</w:t>
            </w:r>
          </w:p>
        </w:tc>
        <w:tc>
          <w:tcPr>
            <w:tcW w:w="3115" w:type="dxa"/>
            <w:vAlign w:val="center"/>
          </w:tcPr>
          <w:p w14:paraId="167E6BB7" w14:textId="5D210246" w:rsidR="005E7936" w:rsidRPr="00C24175" w:rsidRDefault="00C04B81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1.888667</w:t>
            </w:r>
          </w:p>
        </w:tc>
        <w:tc>
          <w:tcPr>
            <w:tcW w:w="3115" w:type="dxa"/>
            <w:vAlign w:val="center"/>
          </w:tcPr>
          <w:p w14:paraId="0AF6F778" w14:textId="0592DB13" w:rsidR="005E7936" w:rsidRPr="00C24175" w:rsidRDefault="00C04B81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0.249052</w:t>
            </w:r>
          </w:p>
        </w:tc>
      </w:tr>
      <w:tr w:rsidR="005E7936" w:rsidRPr="00C24175" w14:paraId="1ED5C72E" w14:textId="77777777" w:rsidTr="00F60DBE">
        <w:tc>
          <w:tcPr>
            <w:tcW w:w="3115" w:type="dxa"/>
            <w:vAlign w:val="center"/>
          </w:tcPr>
          <w:p w14:paraId="3A473F2C" w14:textId="695AC5CE" w:rsidR="005E7936" w:rsidRPr="00C24175" w:rsidRDefault="005E7936" w:rsidP="00F60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Толщина полимерного покрытия,  общая</w:t>
            </w:r>
          </w:p>
        </w:tc>
        <w:tc>
          <w:tcPr>
            <w:tcW w:w="3115" w:type="dxa"/>
            <w:vAlign w:val="center"/>
          </w:tcPr>
          <w:p w14:paraId="5A4F4A1B" w14:textId="0CF4EDBC" w:rsidR="005E7936" w:rsidRPr="00C24175" w:rsidRDefault="00C04B81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1.099328</w:t>
            </w:r>
          </w:p>
        </w:tc>
        <w:tc>
          <w:tcPr>
            <w:tcW w:w="3115" w:type="dxa"/>
            <w:vAlign w:val="center"/>
          </w:tcPr>
          <w:p w14:paraId="2EDAE6D2" w14:textId="00CB8753" w:rsidR="005E7936" w:rsidRPr="00C24175" w:rsidRDefault="00C04B81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0.072099</w:t>
            </w:r>
          </w:p>
        </w:tc>
      </w:tr>
      <w:tr w:rsidR="005E7936" w:rsidRPr="00C24175" w14:paraId="67856AC3" w14:textId="77777777" w:rsidTr="00F60DBE">
        <w:tc>
          <w:tcPr>
            <w:tcW w:w="3115" w:type="dxa"/>
            <w:vAlign w:val="center"/>
          </w:tcPr>
          <w:p w14:paraId="0A46EEBB" w14:textId="6B957594" w:rsidR="005E7936" w:rsidRPr="00C24175" w:rsidRDefault="005E7936" w:rsidP="00F60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Блеск</w:t>
            </w:r>
          </w:p>
        </w:tc>
        <w:tc>
          <w:tcPr>
            <w:tcW w:w="3115" w:type="dxa"/>
            <w:vAlign w:val="center"/>
          </w:tcPr>
          <w:p w14:paraId="5E412631" w14:textId="7D2A8ED2" w:rsidR="005E7936" w:rsidRPr="00C24175" w:rsidRDefault="00C04B81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0.644263</w:t>
            </w:r>
          </w:p>
        </w:tc>
        <w:tc>
          <w:tcPr>
            <w:tcW w:w="3115" w:type="dxa"/>
            <w:vAlign w:val="center"/>
          </w:tcPr>
          <w:p w14:paraId="046310BA" w14:textId="20489CF8" w:rsidR="005E7936" w:rsidRPr="00C24175" w:rsidRDefault="00C04B81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0.023695</w:t>
            </w:r>
          </w:p>
        </w:tc>
      </w:tr>
      <w:tr w:rsidR="005E7936" w:rsidRPr="00C24175" w14:paraId="014AA681" w14:textId="77777777" w:rsidTr="00F60DBE">
        <w:tc>
          <w:tcPr>
            <w:tcW w:w="3115" w:type="dxa"/>
            <w:vAlign w:val="center"/>
          </w:tcPr>
          <w:p w14:paraId="045DA7B7" w14:textId="61881F28" w:rsidR="005E7936" w:rsidRPr="00C24175" w:rsidRDefault="005E7936" w:rsidP="00F60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Толщина полимерного покрытия,  грунт</w:t>
            </w:r>
          </w:p>
        </w:tc>
        <w:tc>
          <w:tcPr>
            <w:tcW w:w="3115" w:type="dxa"/>
            <w:vAlign w:val="center"/>
          </w:tcPr>
          <w:p w14:paraId="17F7C809" w14:textId="4F765640" w:rsidR="005E7936" w:rsidRPr="00C24175" w:rsidRDefault="00C04B81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0.514611</w:t>
            </w:r>
          </w:p>
        </w:tc>
        <w:tc>
          <w:tcPr>
            <w:tcW w:w="3115" w:type="dxa"/>
            <w:vAlign w:val="center"/>
          </w:tcPr>
          <w:p w14:paraId="17C1CFB9" w14:textId="26ED9D78" w:rsidR="005E7936" w:rsidRPr="00C24175" w:rsidRDefault="00C04B81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0.028590</w:t>
            </w:r>
          </w:p>
        </w:tc>
      </w:tr>
      <w:tr w:rsidR="005E7936" w:rsidRPr="00C24175" w14:paraId="46C5E04C" w14:textId="77777777" w:rsidTr="00F60DBE">
        <w:tc>
          <w:tcPr>
            <w:tcW w:w="3115" w:type="dxa"/>
            <w:vAlign w:val="center"/>
          </w:tcPr>
          <w:p w14:paraId="27E2627B" w14:textId="55157F4E" w:rsidR="005E7936" w:rsidRPr="00C24175" w:rsidRDefault="005E7936" w:rsidP="00F60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Сопротивление растрескиванию при испытании на Т-образный изгиб</w:t>
            </w:r>
          </w:p>
        </w:tc>
        <w:tc>
          <w:tcPr>
            <w:tcW w:w="3115" w:type="dxa"/>
            <w:vAlign w:val="center"/>
          </w:tcPr>
          <w:p w14:paraId="32E8C454" w14:textId="51C3188F" w:rsidR="005E7936" w:rsidRPr="00C24175" w:rsidRDefault="00C04B81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0.276976</w:t>
            </w:r>
          </w:p>
        </w:tc>
        <w:tc>
          <w:tcPr>
            <w:tcW w:w="3115" w:type="dxa"/>
            <w:vAlign w:val="center"/>
          </w:tcPr>
          <w:p w14:paraId="26C09FF9" w14:textId="293EB53C" w:rsidR="005E7936" w:rsidRPr="00C24175" w:rsidRDefault="00C04B81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0.006607</w:t>
            </w:r>
          </w:p>
        </w:tc>
      </w:tr>
      <w:tr w:rsidR="005E7936" w:rsidRPr="00C24175" w14:paraId="3305DC2C" w14:textId="77777777" w:rsidTr="00F60DBE">
        <w:tc>
          <w:tcPr>
            <w:tcW w:w="3115" w:type="dxa"/>
            <w:vAlign w:val="center"/>
          </w:tcPr>
          <w:p w14:paraId="303A94B8" w14:textId="244505DF" w:rsidR="005E7936" w:rsidRPr="00C24175" w:rsidRDefault="005E7936" w:rsidP="00F60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Отклонение по цвету дельта L</w:t>
            </w:r>
          </w:p>
        </w:tc>
        <w:tc>
          <w:tcPr>
            <w:tcW w:w="3115" w:type="dxa"/>
            <w:vAlign w:val="center"/>
          </w:tcPr>
          <w:p w14:paraId="5268358D" w14:textId="38074260" w:rsidR="005E7936" w:rsidRPr="00C24175" w:rsidRDefault="00C04B81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0.231899</w:t>
            </w:r>
          </w:p>
        </w:tc>
        <w:tc>
          <w:tcPr>
            <w:tcW w:w="3115" w:type="dxa"/>
            <w:vAlign w:val="center"/>
          </w:tcPr>
          <w:p w14:paraId="02DB52D8" w14:textId="373F63A5" w:rsidR="005E7936" w:rsidRPr="00C24175" w:rsidRDefault="006D5179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0.002762</w:t>
            </w:r>
          </w:p>
        </w:tc>
      </w:tr>
      <w:tr w:rsidR="005E7936" w:rsidRPr="00C24175" w14:paraId="1D2ED6D0" w14:textId="77777777" w:rsidTr="00F60DBE">
        <w:tc>
          <w:tcPr>
            <w:tcW w:w="3115" w:type="dxa"/>
            <w:vAlign w:val="center"/>
          </w:tcPr>
          <w:p w14:paraId="02DC4434" w14:textId="0CC82D5E" w:rsidR="005E7936" w:rsidRPr="00C24175" w:rsidRDefault="005E7936" w:rsidP="00F60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Отклонение по цвету дельта b</w:t>
            </w:r>
          </w:p>
        </w:tc>
        <w:tc>
          <w:tcPr>
            <w:tcW w:w="3115" w:type="dxa"/>
            <w:vAlign w:val="center"/>
          </w:tcPr>
          <w:p w14:paraId="57313C8E" w14:textId="426C611C" w:rsidR="005E7936" w:rsidRPr="00C24175" w:rsidRDefault="00C04B81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0.224232</w:t>
            </w:r>
          </w:p>
        </w:tc>
        <w:tc>
          <w:tcPr>
            <w:tcW w:w="3115" w:type="dxa"/>
            <w:vAlign w:val="center"/>
          </w:tcPr>
          <w:p w14:paraId="16ED003D" w14:textId="4427C3BD" w:rsidR="005E7936" w:rsidRPr="00C24175" w:rsidRDefault="006D5179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0.002027</w:t>
            </w:r>
          </w:p>
        </w:tc>
      </w:tr>
      <w:tr w:rsidR="005E7936" w:rsidRPr="00C24175" w14:paraId="114BAEB7" w14:textId="77777777" w:rsidTr="00F60DBE">
        <w:tc>
          <w:tcPr>
            <w:tcW w:w="3115" w:type="dxa"/>
            <w:vAlign w:val="center"/>
          </w:tcPr>
          <w:p w14:paraId="28F3BB50" w14:textId="6BA8BFD1" w:rsidR="005E7936" w:rsidRPr="00C24175" w:rsidRDefault="005E7936" w:rsidP="00F60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Зеркальный глянец</w:t>
            </w:r>
          </w:p>
        </w:tc>
        <w:tc>
          <w:tcPr>
            <w:tcW w:w="3115" w:type="dxa"/>
            <w:vAlign w:val="center"/>
          </w:tcPr>
          <w:p w14:paraId="2965A60F" w14:textId="32E4E285" w:rsidR="005E7936" w:rsidRPr="00C24175" w:rsidRDefault="00C04B81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0.144538</w:t>
            </w:r>
          </w:p>
        </w:tc>
        <w:tc>
          <w:tcPr>
            <w:tcW w:w="3115" w:type="dxa"/>
            <w:vAlign w:val="center"/>
          </w:tcPr>
          <w:p w14:paraId="3BA0578E" w14:textId="149BEF7C" w:rsidR="005E7936" w:rsidRPr="00C24175" w:rsidRDefault="006D5179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0.004840</w:t>
            </w:r>
          </w:p>
        </w:tc>
      </w:tr>
      <w:tr w:rsidR="005E7936" w:rsidRPr="00C24175" w14:paraId="771F0A28" w14:textId="77777777" w:rsidTr="00F60DBE">
        <w:tc>
          <w:tcPr>
            <w:tcW w:w="3115" w:type="dxa"/>
            <w:vAlign w:val="center"/>
          </w:tcPr>
          <w:p w14:paraId="1F7A6AF0" w14:textId="028AC176" w:rsidR="005E7936" w:rsidRPr="00C24175" w:rsidRDefault="005E7936" w:rsidP="00F60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Разнооттеночность дельта Е</w:t>
            </w:r>
          </w:p>
        </w:tc>
        <w:tc>
          <w:tcPr>
            <w:tcW w:w="3115" w:type="dxa"/>
            <w:vAlign w:val="center"/>
          </w:tcPr>
          <w:p w14:paraId="36654577" w14:textId="388080CF" w:rsidR="005E7936" w:rsidRPr="00C24175" w:rsidRDefault="00C04B81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0.134939</w:t>
            </w:r>
          </w:p>
        </w:tc>
        <w:tc>
          <w:tcPr>
            <w:tcW w:w="3115" w:type="dxa"/>
            <w:vAlign w:val="center"/>
          </w:tcPr>
          <w:p w14:paraId="6626BC9F" w14:textId="1E750192" w:rsidR="005E7936" w:rsidRPr="00C24175" w:rsidRDefault="00383F1E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0.000665</w:t>
            </w:r>
          </w:p>
        </w:tc>
      </w:tr>
      <w:tr w:rsidR="005E7936" w:rsidRPr="00C24175" w14:paraId="6E6E41BB" w14:textId="77777777" w:rsidTr="00F60DBE">
        <w:tc>
          <w:tcPr>
            <w:tcW w:w="3115" w:type="dxa"/>
            <w:vAlign w:val="center"/>
          </w:tcPr>
          <w:p w14:paraId="7CD59E08" w14:textId="1917937A" w:rsidR="005E7936" w:rsidRPr="00C24175" w:rsidRDefault="005E7936" w:rsidP="00F60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Толщина полимерного покрытия, обратная сторона, общая</w:t>
            </w:r>
          </w:p>
        </w:tc>
        <w:tc>
          <w:tcPr>
            <w:tcW w:w="3115" w:type="dxa"/>
            <w:vAlign w:val="center"/>
          </w:tcPr>
          <w:p w14:paraId="2A1CA2B3" w14:textId="273D2A9A" w:rsidR="005E7936" w:rsidRPr="00C24175" w:rsidRDefault="00C04B81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0.125670</w:t>
            </w:r>
          </w:p>
        </w:tc>
        <w:tc>
          <w:tcPr>
            <w:tcW w:w="3115" w:type="dxa"/>
            <w:vAlign w:val="center"/>
          </w:tcPr>
          <w:p w14:paraId="279A885E" w14:textId="57E0F1D6" w:rsidR="005E7936" w:rsidRPr="00C24175" w:rsidRDefault="006D5179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0.003228</w:t>
            </w:r>
          </w:p>
        </w:tc>
      </w:tr>
      <w:tr w:rsidR="005E7936" w:rsidRPr="00C24175" w14:paraId="219D7C8D" w14:textId="77777777" w:rsidTr="00F60DBE">
        <w:tc>
          <w:tcPr>
            <w:tcW w:w="3115" w:type="dxa"/>
            <w:vAlign w:val="center"/>
          </w:tcPr>
          <w:p w14:paraId="16DC9CFF" w14:textId="0F5A5B0C" w:rsidR="005E7936" w:rsidRPr="00C24175" w:rsidRDefault="00C21A7D" w:rsidP="00F60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Твердость полимерного покрытия, лицевая сторона</w:t>
            </w:r>
          </w:p>
        </w:tc>
        <w:tc>
          <w:tcPr>
            <w:tcW w:w="3115" w:type="dxa"/>
            <w:vAlign w:val="center"/>
          </w:tcPr>
          <w:p w14:paraId="287F9211" w14:textId="55266C3E" w:rsidR="005E7936" w:rsidRPr="00C24175" w:rsidRDefault="00C04B81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0.119342</w:t>
            </w:r>
          </w:p>
        </w:tc>
        <w:tc>
          <w:tcPr>
            <w:tcW w:w="3115" w:type="dxa"/>
            <w:vAlign w:val="center"/>
          </w:tcPr>
          <w:p w14:paraId="41136F31" w14:textId="31506415" w:rsidR="005E7936" w:rsidRPr="00C24175" w:rsidRDefault="006D5179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0.005003</w:t>
            </w:r>
          </w:p>
        </w:tc>
      </w:tr>
      <w:tr w:rsidR="005E7936" w:rsidRPr="00C24175" w14:paraId="6CF0B8BC" w14:textId="77777777" w:rsidTr="00F60DBE">
        <w:tc>
          <w:tcPr>
            <w:tcW w:w="3115" w:type="dxa"/>
            <w:vAlign w:val="center"/>
          </w:tcPr>
          <w:p w14:paraId="31BFE738" w14:textId="589ECB27" w:rsidR="005E7936" w:rsidRPr="00C24175" w:rsidRDefault="00C21A7D" w:rsidP="00F60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Прочность полимерного покрытия при изгибе 180° (Т образный), лицевая сторона</w:t>
            </w:r>
          </w:p>
        </w:tc>
        <w:tc>
          <w:tcPr>
            <w:tcW w:w="3115" w:type="dxa"/>
            <w:vAlign w:val="center"/>
          </w:tcPr>
          <w:p w14:paraId="2A161973" w14:textId="381F0A16" w:rsidR="005E7936" w:rsidRPr="00C24175" w:rsidRDefault="00C04B81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0.116464</w:t>
            </w:r>
          </w:p>
        </w:tc>
        <w:tc>
          <w:tcPr>
            <w:tcW w:w="3115" w:type="dxa"/>
            <w:vAlign w:val="center"/>
          </w:tcPr>
          <w:p w14:paraId="2CDB1CE8" w14:textId="0B669162" w:rsidR="005E7936" w:rsidRPr="00C24175" w:rsidRDefault="000C0771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0.001387</w:t>
            </w:r>
          </w:p>
        </w:tc>
      </w:tr>
      <w:tr w:rsidR="005E7936" w:rsidRPr="00C24175" w14:paraId="0865712F" w14:textId="77777777" w:rsidTr="00F60DBE">
        <w:tc>
          <w:tcPr>
            <w:tcW w:w="3115" w:type="dxa"/>
            <w:vAlign w:val="center"/>
          </w:tcPr>
          <w:p w14:paraId="69EBF6EF" w14:textId="0E6F5DDE" w:rsidR="005E7936" w:rsidRPr="00C24175" w:rsidRDefault="00C21A7D" w:rsidP="00F60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Массовая доля нелетучих веществ.</w:t>
            </w:r>
          </w:p>
        </w:tc>
        <w:tc>
          <w:tcPr>
            <w:tcW w:w="3115" w:type="dxa"/>
            <w:vAlign w:val="center"/>
          </w:tcPr>
          <w:p w14:paraId="1C6D2BBB" w14:textId="699ED262" w:rsidR="005E7936" w:rsidRPr="00C24175" w:rsidRDefault="00C04B81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0.092662</w:t>
            </w:r>
          </w:p>
        </w:tc>
        <w:tc>
          <w:tcPr>
            <w:tcW w:w="3115" w:type="dxa"/>
            <w:vAlign w:val="center"/>
          </w:tcPr>
          <w:p w14:paraId="233376E8" w14:textId="01C57894" w:rsidR="005E7936" w:rsidRPr="00C24175" w:rsidRDefault="000C0771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0.000699</w:t>
            </w:r>
          </w:p>
        </w:tc>
      </w:tr>
      <w:tr w:rsidR="005E7936" w:rsidRPr="00C24175" w14:paraId="03C44923" w14:textId="77777777" w:rsidTr="00F60DBE">
        <w:tc>
          <w:tcPr>
            <w:tcW w:w="3115" w:type="dxa"/>
            <w:vAlign w:val="center"/>
          </w:tcPr>
          <w:p w14:paraId="36B3D5D1" w14:textId="4D04E10A" w:rsidR="005E7936" w:rsidRPr="00C24175" w:rsidRDefault="00C21A7D" w:rsidP="00F60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Отклонение по цвету дельта b, лицевая сторона</w:t>
            </w:r>
          </w:p>
        </w:tc>
        <w:tc>
          <w:tcPr>
            <w:tcW w:w="3115" w:type="dxa"/>
            <w:vAlign w:val="center"/>
          </w:tcPr>
          <w:p w14:paraId="2C1E802E" w14:textId="1DA871CD" w:rsidR="005E7936" w:rsidRPr="00C24175" w:rsidRDefault="00C04B81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0.075583</w:t>
            </w:r>
          </w:p>
        </w:tc>
        <w:tc>
          <w:tcPr>
            <w:tcW w:w="3115" w:type="dxa"/>
            <w:vAlign w:val="center"/>
          </w:tcPr>
          <w:p w14:paraId="2928229A" w14:textId="20B3C21D" w:rsidR="005E7936" w:rsidRPr="00C24175" w:rsidRDefault="000C0771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0.001102</w:t>
            </w:r>
          </w:p>
        </w:tc>
      </w:tr>
      <w:tr w:rsidR="005E7936" w:rsidRPr="00C24175" w14:paraId="5963ED96" w14:textId="77777777" w:rsidTr="00F60DBE">
        <w:tc>
          <w:tcPr>
            <w:tcW w:w="3115" w:type="dxa"/>
            <w:vAlign w:val="center"/>
          </w:tcPr>
          <w:p w14:paraId="1C36795E" w14:textId="695334B0" w:rsidR="005E7936" w:rsidRPr="00C24175" w:rsidRDefault="00C21A7D" w:rsidP="00F60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Цветовое различие полимерного покрытия (разнооттеночность) дельта Е, лицевая сторона</w:t>
            </w:r>
          </w:p>
        </w:tc>
        <w:tc>
          <w:tcPr>
            <w:tcW w:w="3115" w:type="dxa"/>
            <w:vAlign w:val="center"/>
          </w:tcPr>
          <w:p w14:paraId="70DAC0B8" w14:textId="56C6F049" w:rsidR="005E7936" w:rsidRPr="00C24175" w:rsidRDefault="00C04B81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0.063802</w:t>
            </w:r>
          </w:p>
        </w:tc>
        <w:tc>
          <w:tcPr>
            <w:tcW w:w="3115" w:type="dxa"/>
            <w:vAlign w:val="center"/>
          </w:tcPr>
          <w:p w14:paraId="13204E2E" w14:textId="7C5755BA" w:rsidR="005E7936" w:rsidRPr="00C24175" w:rsidRDefault="000C0771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0.000840</w:t>
            </w:r>
          </w:p>
        </w:tc>
      </w:tr>
      <w:tr w:rsidR="005E7936" w:rsidRPr="00C24175" w14:paraId="78B858EE" w14:textId="77777777" w:rsidTr="00F60DBE">
        <w:tc>
          <w:tcPr>
            <w:tcW w:w="3115" w:type="dxa"/>
            <w:vAlign w:val="center"/>
          </w:tcPr>
          <w:p w14:paraId="699E7A24" w14:textId="39DF9917" w:rsidR="005E7936" w:rsidRPr="00C24175" w:rsidRDefault="00C21A7D" w:rsidP="00F60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Стойкость к образованию царапин (Клемен-тест)</w:t>
            </w:r>
          </w:p>
        </w:tc>
        <w:tc>
          <w:tcPr>
            <w:tcW w:w="3115" w:type="dxa"/>
            <w:vAlign w:val="center"/>
          </w:tcPr>
          <w:p w14:paraId="7FC0B16F" w14:textId="560DD086" w:rsidR="005E7936" w:rsidRPr="00C24175" w:rsidRDefault="00C04B81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0.031881</w:t>
            </w:r>
          </w:p>
        </w:tc>
        <w:tc>
          <w:tcPr>
            <w:tcW w:w="3115" w:type="dxa"/>
            <w:vAlign w:val="center"/>
          </w:tcPr>
          <w:p w14:paraId="1E63E0EB" w14:textId="5A94DA26" w:rsidR="005E7936" w:rsidRPr="00C24175" w:rsidRDefault="00383F1E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0.000460</w:t>
            </w:r>
          </w:p>
        </w:tc>
      </w:tr>
      <w:tr w:rsidR="005E7936" w:rsidRPr="00C24175" w14:paraId="2F31B603" w14:textId="77777777" w:rsidTr="00F60DBE">
        <w:tc>
          <w:tcPr>
            <w:tcW w:w="3115" w:type="dxa"/>
            <w:vAlign w:val="center"/>
          </w:tcPr>
          <w:p w14:paraId="5338A031" w14:textId="2DA9B915" w:rsidR="005E7936" w:rsidRPr="00C24175" w:rsidRDefault="00C21A7D" w:rsidP="00F60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Толщина полимерного покрытия, лицевая сторона, грунт</w:t>
            </w:r>
          </w:p>
        </w:tc>
        <w:tc>
          <w:tcPr>
            <w:tcW w:w="3115" w:type="dxa"/>
            <w:vAlign w:val="center"/>
          </w:tcPr>
          <w:p w14:paraId="3E6649D9" w14:textId="642DF96D" w:rsidR="005E7936" w:rsidRPr="00C24175" w:rsidRDefault="00C04B81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0.028226</w:t>
            </w:r>
          </w:p>
        </w:tc>
        <w:tc>
          <w:tcPr>
            <w:tcW w:w="3115" w:type="dxa"/>
            <w:vAlign w:val="center"/>
          </w:tcPr>
          <w:p w14:paraId="752BDFB2" w14:textId="1083A6BF" w:rsidR="005E7936" w:rsidRPr="00C24175" w:rsidRDefault="00383F1E" w:rsidP="00F60D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175">
              <w:rPr>
                <w:rFonts w:ascii="Times New Roman" w:hAnsi="Times New Roman" w:cs="Times New Roman"/>
                <w:sz w:val="24"/>
                <w:szCs w:val="24"/>
              </w:rPr>
              <w:t>0.000297</w:t>
            </w:r>
          </w:p>
        </w:tc>
      </w:tr>
    </w:tbl>
    <w:p w14:paraId="34530931" w14:textId="4912BE69" w:rsidR="005E7936" w:rsidRDefault="005E7936">
      <w:pPr>
        <w:rPr>
          <w:rFonts w:ascii="Times New Roman" w:hAnsi="Times New Roman" w:cs="Times New Roman"/>
          <w:sz w:val="28"/>
          <w:szCs w:val="28"/>
        </w:rPr>
      </w:pPr>
    </w:p>
    <w:p w14:paraId="6F1F9670" w14:textId="29DB2DCA" w:rsidR="00E11070" w:rsidRDefault="00E11070">
      <w:pPr>
        <w:rPr>
          <w:rFonts w:ascii="Times New Roman" w:hAnsi="Times New Roman" w:cs="Times New Roman"/>
          <w:sz w:val="28"/>
          <w:szCs w:val="28"/>
        </w:rPr>
      </w:pPr>
    </w:p>
    <w:p w14:paraId="587875D3" w14:textId="77777777" w:rsidR="00E11070" w:rsidRDefault="00E11070">
      <w:pPr>
        <w:rPr>
          <w:rFonts w:ascii="Times New Roman" w:hAnsi="Times New Roman" w:cs="Times New Roman"/>
          <w:sz w:val="28"/>
          <w:szCs w:val="28"/>
        </w:rPr>
      </w:pPr>
    </w:p>
    <w:p w14:paraId="5FEA39DD" w14:textId="76EF66B7" w:rsidR="00E11070" w:rsidRDefault="00E11070" w:rsidP="009F649C">
      <w:pPr>
        <w:spacing w:after="0" w:line="360" w:lineRule="auto"/>
        <w:ind w:firstLine="425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График </w:t>
      </w:r>
      <w:r>
        <w:rPr>
          <w:rFonts w:ascii="Times New Roman" w:hAnsi="Times New Roman" w:cs="Times New Roman"/>
          <w:sz w:val="28"/>
          <w:szCs w:val="28"/>
          <w:lang w:val="en-US"/>
        </w:rPr>
        <w:t>SHAP:</w:t>
      </w:r>
    </w:p>
    <w:p w14:paraId="594466D3" w14:textId="0F6C0DE8" w:rsidR="00E11070" w:rsidRPr="00E11070" w:rsidRDefault="00E11070" w:rsidP="00902D76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E1107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5E45BD" wp14:editId="2B03BA67">
            <wp:extent cx="5940425" cy="27755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EB41" w14:textId="304A1105" w:rsidR="00E11070" w:rsidRDefault="00E11070" w:rsidP="009F649C">
      <w:pPr>
        <w:spacing w:after="0" w:line="360" w:lineRule="auto"/>
        <w:ind w:firstLine="425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График </w:t>
      </w:r>
      <w:r w:rsidRPr="00E11070">
        <w:rPr>
          <w:rFonts w:ascii="Times New Roman" w:hAnsi="Times New Roman" w:cs="Times New Roman"/>
          <w:sz w:val="28"/>
          <w:szCs w:val="28"/>
        </w:rPr>
        <w:t>Permutation Importance</w:t>
      </w:r>
      <w:r w:rsidR="00E57A9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47BC349" w14:textId="3BBE05CA" w:rsidR="00E57A91" w:rsidRDefault="00E57A91" w:rsidP="00902D76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E57A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555791" wp14:editId="232589D8">
            <wp:extent cx="5940425" cy="49460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F6BF" w14:textId="4E36A121" w:rsidR="007676FD" w:rsidRDefault="007676FD" w:rsidP="009F649C">
      <w:pPr>
        <w:spacing w:after="0" w:line="360" w:lineRule="auto"/>
        <w:ind w:firstLine="425"/>
        <w:contextualSpacing/>
        <w:rPr>
          <w:rFonts w:ascii="Times New Roman" w:hAnsi="Times New Roman" w:cs="Times New Roman"/>
          <w:sz w:val="28"/>
          <w:szCs w:val="28"/>
        </w:rPr>
      </w:pPr>
    </w:p>
    <w:p w14:paraId="20D03B1E" w14:textId="77777777" w:rsidR="007676FD" w:rsidRDefault="007676FD" w:rsidP="009F649C">
      <w:pPr>
        <w:spacing w:after="0" w:line="360" w:lineRule="auto"/>
        <w:ind w:firstLine="425"/>
        <w:contextualSpacing/>
        <w:rPr>
          <w:rFonts w:ascii="Times New Roman" w:hAnsi="Times New Roman" w:cs="Times New Roman"/>
          <w:sz w:val="28"/>
          <w:szCs w:val="28"/>
        </w:rPr>
      </w:pPr>
    </w:p>
    <w:p w14:paraId="7A45E128" w14:textId="6F78B65A" w:rsidR="007676FD" w:rsidRPr="007676FD" w:rsidRDefault="007676FD" w:rsidP="009F649C">
      <w:pPr>
        <w:spacing w:after="0" w:line="360" w:lineRule="auto"/>
        <w:ind w:firstLine="425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Итоговый результат модели линейной регрессии</w:t>
      </w:r>
      <w:r w:rsidRPr="007676F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w:r w:rsidRPr="007676FD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╔══════════════════════════════════════════════════════════════════╗</w:t>
      </w:r>
    </w:p>
    <w:p w14:paraId="65DBA7BA" w14:textId="77777777" w:rsidR="007676FD" w:rsidRPr="007676FD" w:rsidRDefault="007676FD" w:rsidP="007676F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7676FD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║                    ИТОГОВЫЙ ОТЧЕТ ПО BASELINE                    ║</w:t>
      </w:r>
    </w:p>
    <w:p w14:paraId="36BE6F80" w14:textId="77777777" w:rsidR="007676FD" w:rsidRPr="007676FD" w:rsidRDefault="007676FD" w:rsidP="007676F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7676FD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╠══════════════════════════════════════════════════════════════════╣</w:t>
      </w:r>
    </w:p>
    <w:p w14:paraId="42C84EAD" w14:textId="77777777" w:rsidR="007676FD" w:rsidRPr="007676FD" w:rsidRDefault="007676FD" w:rsidP="007676F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7676FD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║  Модель:              Ridge Regression (L2-регуляризация)        ║</w:t>
      </w:r>
    </w:p>
    <w:p w14:paraId="197F2023" w14:textId="77777777" w:rsidR="007676FD" w:rsidRPr="007676FD" w:rsidRDefault="007676FD" w:rsidP="007676F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7676FD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║  Тип задачи:          Регрессия                                  ║</w:t>
      </w:r>
    </w:p>
    <w:p w14:paraId="3D0097A9" w14:textId="77777777" w:rsidR="007676FD" w:rsidRPr="007676FD" w:rsidRDefault="007676FD" w:rsidP="007676F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7676FD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║  Целевая переменная:  Пtм в печи финиш, сред.                    ║</w:t>
      </w:r>
    </w:p>
    <w:p w14:paraId="5AC70A08" w14:textId="77777777" w:rsidR="007676FD" w:rsidRPr="007676FD" w:rsidRDefault="007676FD" w:rsidP="007676F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7676FD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╠══════════════════════════════════════════════════════════════════╣</w:t>
      </w:r>
    </w:p>
    <w:p w14:paraId="20D8B45E" w14:textId="77777777" w:rsidR="007676FD" w:rsidRPr="007676FD" w:rsidRDefault="007676FD" w:rsidP="007676F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7676FD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║  Количество признаков: 17                                        ║</w:t>
      </w:r>
    </w:p>
    <w:p w14:paraId="348C3D5C" w14:textId="77777777" w:rsidR="007676FD" w:rsidRPr="007676FD" w:rsidRDefault="007676FD" w:rsidP="007676F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7676FD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║  Количество строк: 56627                                         ║</w:t>
      </w:r>
    </w:p>
    <w:p w14:paraId="031AC9A4" w14:textId="77777777" w:rsidR="007676FD" w:rsidRPr="007676FD" w:rsidRDefault="007676FD" w:rsidP="007676F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7676FD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╠══════════════════════════════════════════════════════════════════╣</w:t>
      </w:r>
    </w:p>
    <w:p w14:paraId="35B65C8A" w14:textId="77777777" w:rsidR="007676FD" w:rsidRPr="007676FD" w:rsidRDefault="007676FD" w:rsidP="007676F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7676FD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║  МЕТРИКИ НА VALIDATION:                                          ║</w:t>
      </w:r>
    </w:p>
    <w:p w14:paraId="3008EA4F" w14:textId="77777777" w:rsidR="007676FD" w:rsidRPr="007676FD" w:rsidRDefault="007676FD" w:rsidP="007676F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7676FD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║    MAE: 5.125 °C                                                 ║</w:t>
      </w:r>
    </w:p>
    <w:p w14:paraId="6111B0D0" w14:textId="77777777" w:rsidR="007676FD" w:rsidRPr="007676FD" w:rsidRDefault="007676FD" w:rsidP="007676F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7676FD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║    RMSE: 8.121 °C                                                ║</w:t>
      </w:r>
    </w:p>
    <w:p w14:paraId="7EB90CC7" w14:textId="77777777" w:rsidR="007676FD" w:rsidRPr="007676FD" w:rsidRDefault="007676FD" w:rsidP="007676F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7676FD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║    R²: 0.040                                                     ║</w:t>
      </w:r>
    </w:p>
    <w:p w14:paraId="1C2C19BE" w14:textId="77777777" w:rsidR="007676FD" w:rsidRPr="007676FD" w:rsidRDefault="007676FD" w:rsidP="007676F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7676FD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╠══════════════════════════════════════════════════════════════════╣</w:t>
      </w:r>
    </w:p>
    <w:p w14:paraId="62E453C8" w14:textId="77777777" w:rsidR="007676FD" w:rsidRPr="007676FD" w:rsidRDefault="007676FD" w:rsidP="007676F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7676FD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║  МЕТРИКИ НА TEST:                                                ║</w:t>
      </w:r>
    </w:p>
    <w:p w14:paraId="6C6EFD9D" w14:textId="77777777" w:rsidR="007676FD" w:rsidRPr="007676FD" w:rsidRDefault="007676FD" w:rsidP="007676F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7676FD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║    MAE: 5.128 °C                                                 ║</w:t>
      </w:r>
    </w:p>
    <w:p w14:paraId="790467B1" w14:textId="77777777" w:rsidR="007676FD" w:rsidRPr="007676FD" w:rsidRDefault="007676FD" w:rsidP="007676F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7676FD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║    RMSE: 8.290 °C                                                ║</w:t>
      </w:r>
    </w:p>
    <w:p w14:paraId="390AF4A7" w14:textId="77777777" w:rsidR="007676FD" w:rsidRPr="007676FD" w:rsidRDefault="007676FD" w:rsidP="007676FD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7676FD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║    R²: 0.031                                                     ║</w:t>
      </w:r>
    </w:p>
    <w:p w14:paraId="241CFD88" w14:textId="4FC3898D" w:rsidR="007676FD" w:rsidRDefault="007676FD" w:rsidP="007676FD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7676FD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1B80D079" w14:textId="3ED0F8B8" w:rsidR="00922738" w:rsidRDefault="00922738" w:rsidP="007676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График ожидание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vs</w:t>
      </w:r>
      <w:r>
        <w:rPr>
          <w:rFonts w:ascii="Times New Roman" w:hAnsi="Times New Roman" w:cs="Times New Roman"/>
          <w:sz w:val="28"/>
          <w:szCs w:val="28"/>
        </w:rPr>
        <w:t xml:space="preserve"> реальность</w:t>
      </w:r>
      <w:r w:rsidRPr="007676FD">
        <w:rPr>
          <w:rFonts w:ascii="Times New Roman" w:hAnsi="Times New Roman" w:cs="Times New Roman"/>
          <w:sz w:val="28"/>
          <w:szCs w:val="28"/>
        </w:rPr>
        <w:t>:</w:t>
      </w:r>
    </w:p>
    <w:p w14:paraId="71E290F8" w14:textId="6762EDDA" w:rsidR="00922738" w:rsidRDefault="00922738" w:rsidP="007676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273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504A437" wp14:editId="762C99FA">
            <wp:extent cx="6342343" cy="2613547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5040" cy="261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A65A" w14:textId="77777777" w:rsidR="00872555" w:rsidRDefault="00872555" w:rsidP="007676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A0A422" w14:textId="6BBCA2EF" w:rsidR="00C435C7" w:rsidRPr="004353D1" w:rsidRDefault="00C435C7" w:rsidP="004353D1">
      <w:pPr>
        <w:spacing w:after="0" w:line="360" w:lineRule="auto"/>
        <w:ind w:firstLine="425"/>
        <w:contextualSpacing/>
        <w:rPr>
          <w:rFonts w:ascii="Times New Roman" w:hAnsi="Times New Roman" w:cs="Times New Roman"/>
          <w:sz w:val="28"/>
          <w:szCs w:val="28"/>
        </w:rPr>
      </w:pPr>
      <w:r w:rsidRPr="004353D1">
        <w:rPr>
          <w:rFonts w:ascii="Times New Roman" w:hAnsi="Times New Roman" w:cs="Times New Roman"/>
          <w:sz w:val="28"/>
          <w:szCs w:val="28"/>
        </w:rPr>
        <w:t>Те же данные через XGBOOST:</w:t>
      </w:r>
    </w:p>
    <w:p w14:paraId="33C4A7E9" w14:textId="70751C71" w:rsidR="00C435C7" w:rsidRPr="00C435C7" w:rsidRDefault="00C435C7" w:rsidP="00C435C7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C435C7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</w:rPr>
        <w:t>Метрика</w:t>
      </w:r>
      <w:r w:rsidRPr="00C435C7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 xml:space="preserve">      XGB Train       XGB Val         XGB Test       </w:t>
      </w:r>
    </w:p>
    <w:p w14:paraId="1A6A71A9" w14:textId="77777777" w:rsidR="00C435C7" w:rsidRPr="00C435C7" w:rsidRDefault="00C435C7" w:rsidP="00C435C7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</w:rPr>
      </w:pPr>
      <w:r w:rsidRPr="00C435C7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</w:rPr>
        <w:t>--------------------------------------------------------------------------------</w:t>
      </w:r>
    </w:p>
    <w:p w14:paraId="009715F9" w14:textId="74D2B1CB" w:rsidR="00C435C7" w:rsidRPr="00C435C7" w:rsidRDefault="00C435C7" w:rsidP="00C435C7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</w:rPr>
      </w:pPr>
      <w:r w:rsidRPr="00C435C7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</w:rPr>
        <w:t xml:space="preserve">MAE         </w:t>
      </w:r>
      <w:r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 xml:space="preserve">   </w:t>
      </w:r>
      <w:r w:rsidRPr="00C435C7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</w:rPr>
        <w:t xml:space="preserve">3.975         4.357          </w:t>
      </w:r>
      <w:r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 xml:space="preserve">  </w:t>
      </w:r>
      <w:r w:rsidRPr="00C435C7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</w:rPr>
        <w:t xml:space="preserve">4.328          </w:t>
      </w:r>
    </w:p>
    <w:p w14:paraId="3F32A010" w14:textId="3FA712ED" w:rsidR="00C435C7" w:rsidRPr="00C435C7" w:rsidRDefault="00C435C7" w:rsidP="00C435C7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</w:rPr>
      </w:pPr>
      <w:r w:rsidRPr="00C435C7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</w:rPr>
        <w:t xml:space="preserve">RMSE       </w:t>
      </w:r>
      <w:r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 xml:space="preserve">   </w:t>
      </w:r>
      <w:r w:rsidRPr="00C435C7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</w:rPr>
        <w:t xml:space="preserve"> 6.701         7.410          </w:t>
      </w:r>
      <w:r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 xml:space="preserve">  </w:t>
      </w:r>
      <w:r w:rsidRPr="00C435C7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</w:rPr>
        <w:t xml:space="preserve">7.588          </w:t>
      </w:r>
    </w:p>
    <w:p w14:paraId="3EC3960C" w14:textId="70C6AFF3" w:rsidR="00C435C7" w:rsidRDefault="00C435C7" w:rsidP="00C435C7">
      <w:pPr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</w:rPr>
      </w:pPr>
      <w:r w:rsidRPr="00C435C7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</w:rPr>
        <w:t xml:space="preserve">R²        </w:t>
      </w:r>
      <w:r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 xml:space="preserve">   </w:t>
      </w:r>
      <w:r w:rsidRPr="00C435C7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</w:rPr>
        <w:t xml:space="preserve">  0.3345        0.2006         </w:t>
      </w:r>
      <w:r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 xml:space="preserve">  </w:t>
      </w:r>
      <w:r w:rsidRPr="00C435C7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</w:rPr>
        <w:t xml:space="preserve">0.1885   </w:t>
      </w:r>
    </w:p>
    <w:p w14:paraId="1158ED86" w14:textId="1640ED08" w:rsidR="00424623" w:rsidRDefault="00424623" w:rsidP="00A11135">
      <w:pPr>
        <w:spacing w:after="0" w:line="360" w:lineRule="auto"/>
        <w:ind w:firstLine="425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Сравнение</w:t>
      </w:r>
      <w:r w:rsidRPr="00424623">
        <w:rPr>
          <w:rFonts w:ascii="Times New Roman" w:hAnsi="Times New Roman" w:cs="Times New Roman"/>
          <w:sz w:val="28"/>
          <w:szCs w:val="28"/>
        </w:rPr>
        <w:t>:</w:t>
      </w:r>
      <w:r w:rsidRPr="00424623"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6178591D" wp14:editId="60FFAA5D">
            <wp:extent cx="4505325" cy="8477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887F" w14:textId="23C5655F" w:rsidR="004353D1" w:rsidRDefault="004353D1" w:rsidP="004353D1">
      <w:pPr>
        <w:spacing w:after="0" w:line="360" w:lineRule="auto"/>
        <w:ind w:firstLine="425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График ожидание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vs </w:t>
      </w:r>
      <w:r>
        <w:rPr>
          <w:rFonts w:ascii="Times New Roman" w:hAnsi="Times New Roman" w:cs="Times New Roman"/>
          <w:sz w:val="28"/>
          <w:szCs w:val="28"/>
        </w:rPr>
        <w:t>реальность</w:t>
      </w:r>
      <w:r w:rsidR="004B0ED3">
        <w:rPr>
          <w:rFonts w:ascii="Times New Roman" w:hAnsi="Times New Roman" w:cs="Times New Roman"/>
          <w:sz w:val="28"/>
          <w:szCs w:val="28"/>
          <w:lang w:val="en-US"/>
        </w:rPr>
        <w:t>XGBOOST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047C514" w14:textId="755773AB" w:rsidR="004353D1" w:rsidRPr="004353D1" w:rsidRDefault="004353D1" w:rsidP="00424623">
      <w:pPr>
        <w:rPr>
          <w:rFonts w:ascii="Times New Roman" w:hAnsi="Times New Roman" w:cs="Times New Roman"/>
          <w:color w:val="000000" w:themeColor="text1"/>
          <w:lang w:val="en-US"/>
        </w:rPr>
      </w:pPr>
      <w:r w:rsidRPr="004353D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36FD691F" wp14:editId="78088F84">
            <wp:extent cx="5940425" cy="24479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3D1" w:rsidRPr="004353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F3C"/>
    <w:rsid w:val="000C0771"/>
    <w:rsid w:val="00246220"/>
    <w:rsid w:val="002A6A71"/>
    <w:rsid w:val="00376A9E"/>
    <w:rsid w:val="00383F1E"/>
    <w:rsid w:val="00424623"/>
    <w:rsid w:val="004353D1"/>
    <w:rsid w:val="00450F3C"/>
    <w:rsid w:val="004B0ED3"/>
    <w:rsid w:val="00520989"/>
    <w:rsid w:val="005E7936"/>
    <w:rsid w:val="006D5179"/>
    <w:rsid w:val="007676FD"/>
    <w:rsid w:val="007E25F0"/>
    <w:rsid w:val="00872555"/>
    <w:rsid w:val="00902D76"/>
    <w:rsid w:val="00907237"/>
    <w:rsid w:val="00922738"/>
    <w:rsid w:val="009F649C"/>
    <w:rsid w:val="009F7102"/>
    <w:rsid w:val="00A11135"/>
    <w:rsid w:val="00A65812"/>
    <w:rsid w:val="00B36658"/>
    <w:rsid w:val="00B9106B"/>
    <w:rsid w:val="00C04B81"/>
    <w:rsid w:val="00C21A7D"/>
    <w:rsid w:val="00C24175"/>
    <w:rsid w:val="00C435C7"/>
    <w:rsid w:val="00C70FBD"/>
    <w:rsid w:val="00E11070"/>
    <w:rsid w:val="00E53D6E"/>
    <w:rsid w:val="00E57A91"/>
    <w:rsid w:val="00F60DBE"/>
    <w:rsid w:val="00FE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E2D14"/>
  <w15:chartTrackingRefBased/>
  <w15:docId w15:val="{F6E8B54A-79D8-44E4-AB80-680122153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E79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0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0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2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6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1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8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Калиберов</dc:creator>
  <cp:keywords/>
  <dc:description/>
  <cp:lastModifiedBy>Никита Калиберов</cp:lastModifiedBy>
  <cp:revision>30</cp:revision>
  <dcterms:created xsi:type="dcterms:W3CDTF">2026-08-11T17:01:00Z</dcterms:created>
  <dcterms:modified xsi:type="dcterms:W3CDTF">2026-08-11T17:43:00Z</dcterms:modified>
</cp:coreProperties>
</file>