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7CF04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DDD8660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ФГБОУ ВО «Уфимский университет науки и технологий»</w:t>
      </w:r>
    </w:p>
    <w:p w14:paraId="2678D403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Кафедра вычислительной математики и кибернетики</w:t>
      </w:r>
    </w:p>
    <w:p w14:paraId="046A4758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3F9CAF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F6ADBBD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7CA65F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0753A5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209F35" w14:textId="163363C3" w:rsidR="008E6654" w:rsidRPr="00F74204" w:rsidRDefault="008E6654" w:rsidP="008E66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Реферат по теме:</w:t>
      </w:r>
    </w:p>
    <w:p w14:paraId="196CA425" w14:textId="19F07DE0" w:rsidR="008E6654" w:rsidRPr="00F74204" w:rsidRDefault="008E6654" w:rsidP="008E66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F74204">
        <w:rPr>
          <w:rFonts w:ascii="Times New Roman" w:hAnsi="Times New Roman" w:cs="Times New Roman"/>
        </w:rPr>
        <w:t xml:space="preserve"> </w:t>
      </w:r>
      <w:r w:rsidRPr="008E6654">
        <w:rPr>
          <w:rFonts w:ascii="Times New Roman" w:eastAsia="Times New Roman" w:hAnsi="Times New Roman" w:cs="Times New Roman"/>
          <w:sz w:val="28"/>
          <w:szCs w:val="28"/>
        </w:rPr>
        <w:t>Тестирование производительности REST API: виды тестов (нагрузочное, стрессовое, объемное) и метрики</w:t>
      </w:r>
      <w:r w:rsidRPr="00F74204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</w:p>
    <w:p w14:paraId="77E1D6E3" w14:textId="35C7DC0B" w:rsidR="008E6654" w:rsidRPr="00F74204" w:rsidRDefault="008E6654" w:rsidP="008E66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по дисциплине “</w:t>
      </w:r>
      <w:r>
        <w:rPr>
          <w:rFonts w:ascii="Times New Roman" w:eastAsia="Times New Roman" w:hAnsi="Times New Roman" w:cs="Times New Roman"/>
          <w:sz w:val="28"/>
          <w:szCs w:val="28"/>
        </w:rPr>
        <w:t>Администрирование информационных систем</w:t>
      </w:r>
      <w:r w:rsidRPr="00F7420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14:paraId="2DFDAC31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C392AA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DE6CCF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010E28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88B68D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D00489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4AAFEB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4BB465" w14:textId="77777777" w:rsidR="008E6654" w:rsidRPr="00F74204" w:rsidRDefault="008E6654" w:rsidP="008E665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Выполнил: студенты группы ПРО-441Б</w:t>
      </w:r>
    </w:p>
    <w:p w14:paraId="2854615B" w14:textId="77777777" w:rsidR="008E6654" w:rsidRPr="00F74204" w:rsidRDefault="008E6654" w:rsidP="008E665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Рамазанов А.Р.</w:t>
      </w:r>
    </w:p>
    <w:p w14:paraId="4827B1A8" w14:textId="77777777" w:rsidR="008E6654" w:rsidRPr="00F74204" w:rsidRDefault="008E6654" w:rsidP="008E665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D74C74" w14:textId="6019B88B" w:rsidR="008E6654" w:rsidRPr="00F74204" w:rsidRDefault="008E6654" w:rsidP="008E6654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 xml:space="preserve">Проверила: </w:t>
      </w:r>
      <w:r>
        <w:rPr>
          <w:rFonts w:ascii="Times New Roman" w:eastAsia="Times New Roman" w:hAnsi="Times New Roman" w:cs="Times New Roman"/>
          <w:sz w:val="28"/>
          <w:szCs w:val="28"/>
        </w:rPr>
        <w:t>Сазонова Е. Ю.</w:t>
      </w:r>
    </w:p>
    <w:p w14:paraId="52420B7F" w14:textId="77777777" w:rsidR="008E6654" w:rsidRDefault="008E6654" w:rsidP="008E665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74204">
        <w:rPr>
          <w:rFonts w:ascii="Times New Roman" w:eastAsia="Times New Roman" w:hAnsi="Times New Roman" w:cs="Times New Roman"/>
          <w:sz w:val="28"/>
          <w:szCs w:val="28"/>
        </w:rPr>
        <w:t>Уфа 2025</w:t>
      </w:r>
    </w:p>
    <w:p w14:paraId="61961584" w14:textId="5E112194" w:rsidR="008E6654" w:rsidRPr="008E6654" w:rsidRDefault="008E6654" w:rsidP="008E665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5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Введение</w:t>
      </w:r>
    </w:p>
    <w:p w14:paraId="55C453CD" w14:textId="77777777" w:rsidR="008E6654" w:rsidRPr="008E6654" w:rsidRDefault="008E6654" w:rsidP="00672A7D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E6654">
        <w:rPr>
          <w:rFonts w:ascii="Times New Roman" w:eastAsia="Times New Roman" w:hAnsi="Times New Roman" w:cs="Times New Roman"/>
          <w:sz w:val="28"/>
          <w:szCs w:val="28"/>
          <w:lang w:eastAsia="ru-RU"/>
        </w:rPr>
        <w:t>REST API является фундаментальным компонентом современных распределённых систем, обеспечивая взаимодействие между сервисами, клиентскими приложениями и внешними интеграциями. Производительность API напрямую влияет на пользовательский опыт, масштабируемость системы и её способность выдерживать реальные нагрузки. Поэтому тестирование производительности REST API — обязательный этап обеспечения качества.</w:t>
      </w:r>
    </w:p>
    <w:p w14:paraId="190A9BC9" w14:textId="77777777" w:rsidR="00672A7D" w:rsidRPr="00672A7D" w:rsidRDefault="00672A7D" w:rsidP="00672A7D">
      <w:pPr>
        <w:spacing w:line="240" w:lineRule="auto"/>
        <w:ind w:firstLine="567"/>
        <w:rPr>
          <w:rFonts w:ascii="Times New Roman" w:hAnsi="Times New Roman" w:cs="Times New Roman"/>
          <w:b/>
          <w:bCs/>
          <w:sz w:val="40"/>
          <w:szCs w:val="40"/>
        </w:rPr>
      </w:pPr>
      <w:r w:rsidRPr="00672A7D">
        <w:rPr>
          <w:rFonts w:ascii="Times New Roman" w:hAnsi="Times New Roman" w:cs="Times New Roman"/>
          <w:b/>
          <w:bCs/>
          <w:sz w:val="40"/>
          <w:szCs w:val="40"/>
        </w:rPr>
        <w:br w:type="page"/>
      </w:r>
    </w:p>
    <w:p w14:paraId="1A19F075" w14:textId="4F58B452" w:rsidR="008E6654" w:rsidRPr="008E6654" w:rsidRDefault="008E6654" w:rsidP="008E665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E6654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Виды тестирования производительности REST API</w:t>
      </w:r>
    </w:p>
    <w:p w14:paraId="702A7C76" w14:textId="77777777" w:rsidR="008E6654" w:rsidRPr="008E6654" w:rsidRDefault="008E6654" w:rsidP="008E665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1.1. Нагрузочное тестирование</w:t>
      </w:r>
    </w:p>
    <w:p w14:paraId="28F5B168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Нагрузочное тестирование (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>) — это проверка работы API при нагрузке, которая считается нормальной или близкой к ожидаемой в реальной эксплуатации. Его задача — не «сломать» систему, а убедиться, что она уверенно работает в пределах проектных значений.</w:t>
      </w:r>
    </w:p>
    <w:p w14:paraId="74A3A40A" w14:textId="6B79CDA5" w:rsidR="008E6654" w:rsidRPr="00672A7D" w:rsidRDefault="008E6654" w:rsidP="00672A7D">
      <w:pPr>
        <w:pStyle w:val="a6"/>
        <w:numPr>
          <w:ilvl w:val="0"/>
          <w:numId w:val="1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Что обычно проверяют:</w:t>
      </w:r>
    </w:p>
    <w:p w14:paraId="44D91BDA" w14:textId="77777777" w:rsidR="008E6654" w:rsidRPr="00672A7D" w:rsidRDefault="008E6654" w:rsidP="00672A7D">
      <w:pPr>
        <w:pStyle w:val="a6"/>
        <w:numPr>
          <w:ilvl w:val="0"/>
          <w:numId w:val="1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стабильность времени отклика при росте числа запросов;</w:t>
      </w:r>
    </w:p>
    <w:p w14:paraId="580E5CBA" w14:textId="77777777" w:rsidR="008E6654" w:rsidRPr="00672A7D" w:rsidRDefault="008E6654" w:rsidP="00672A7D">
      <w:pPr>
        <w:pStyle w:val="a6"/>
        <w:numPr>
          <w:ilvl w:val="0"/>
          <w:numId w:val="1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способность API выдерживать длительную нагрузку без деградации;</w:t>
      </w:r>
    </w:p>
    <w:p w14:paraId="3A081FF1" w14:textId="77777777" w:rsidR="008E6654" w:rsidRPr="00672A7D" w:rsidRDefault="008E6654" w:rsidP="00672A7D">
      <w:pPr>
        <w:pStyle w:val="a6"/>
        <w:numPr>
          <w:ilvl w:val="0"/>
          <w:numId w:val="1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корректность работы под типичным трафиком (например, 500 RPS в течение часа);</w:t>
      </w:r>
    </w:p>
    <w:p w14:paraId="64BE2841" w14:textId="77777777" w:rsidR="008E6654" w:rsidRPr="00672A7D" w:rsidRDefault="008E6654" w:rsidP="00672A7D">
      <w:pPr>
        <w:pStyle w:val="a6"/>
        <w:numPr>
          <w:ilvl w:val="0"/>
          <w:numId w:val="12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соответствие SLA, если оно определено.</w:t>
      </w:r>
    </w:p>
    <w:p w14:paraId="6E1B3F4B" w14:textId="0A3CB8AE" w:rsidR="008E6654" w:rsidRPr="00672A7D" w:rsidRDefault="008E6654" w:rsidP="00672A7D">
      <w:pPr>
        <w:pStyle w:val="a6"/>
        <w:numPr>
          <w:ilvl w:val="0"/>
          <w:numId w:val="1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Типичные проблемы, которые выявляет нагрузочное тестирование:</w:t>
      </w:r>
    </w:p>
    <w:p w14:paraId="26581FDA" w14:textId="77777777" w:rsidR="008E6654" w:rsidRPr="00672A7D" w:rsidRDefault="008E6654" w:rsidP="00672A7D">
      <w:pPr>
        <w:pStyle w:val="a6"/>
        <w:numPr>
          <w:ilvl w:val="0"/>
          <w:numId w:val="1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постепенное увеличение времени отклика (эффект «ползущей деградации»);</w:t>
      </w:r>
    </w:p>
    <w:p w14:paraId="1DCAAE90" w14:textId="77777777" w:rsidR="008E6654" w:rsidRPr="00672A7D" w:rsidRDefault="008E6654" w:rsidP="00672A7D">
      <w:pPr>
        <w:pStyle w:val="a6"/>
        <w:numPr>
          <w:ilvl w:val="0"/>
          <w:numId w:val="1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утечки памяти;</w:t>
      </w:r>
    </w:p>
    <w:p w14:paraId="03977EEB" w14:textId="77777777" w:rsidR="008E6654" w:rsidRPr="00672A7D" w:rsidRDefault="008E6654" w:rsidP="00672A7D">
      <w:pPr>
        <w:pStyle w:val="a6"/>
        <w:numPr>
          <w:ilvl w:val="0"/>
          <w:numId w:val="1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рост очередей в базе данных;</w:t>
      </w:r>
    </w:p>
    <w:p w14:paraId="65EC9E1D" w14:textId="77777777" w:rsidR="008E6654" w:rsidRPr="00672A7D" w:rsidRDefault="008E6654" w:rsidP="00672A7D">
      <w:pPr>
        <w:pStyle w:val="a6"/>
        <w:numPr>
          <w:ilvl w:val="0"/>
          <w:numId w:val="13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неэффективные запросы, которые проявляются только под нагрузкой.</w:t>
      </w:r>
    </w:p>
    <w:p w14:paraId="417AA6D6" w14:textId="7A994BB5" w:rsidR="008E6654" w:rsidRPr="00672A7D" w:rsidRDefault="008E6654" w:rsidP="00672A7D">
      <w:pPr>
        <w:pStyle w:val="a6"/>
        <w:numPr>
          <w:ilvl w:val="0"/>
          <w:numId w:val="14"/>
        </w:numPr>
        <w:spacing w:before="120" w:after="120" w:line="240" w:lineRule="auto"/>
        <w:contextualSpacing w:val="0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Пример практического сценария:</w:t>
      </w:r>
    </w:p>
    <w:p w14:paraId="195F3397" w14:textId="77777777" w:rsidR="008E6654" w:rsidRPr="008E6654" w:rsidRDefault="008E6654" w:rsidP="00672A7D">
      <w:pPr>
        <w:spacing w:before="120" w:after="120"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API интернет-магазина должен выдерживать 2000 запросов в минуту в течение рабочего дня. Нагрузочный тест имитирует такой трафик, чтобы убедиться, что система не «проседает» к концу дня.</w:t>
      </w:r>
    </w:p>
    <w:p w14:paraId="744AE525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1.2. Стрессовое тестирование</w:t>
      </w:r>
    </w:p>
    <w:p w14:paraId="7845AC9B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Стрессовое тестирование (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Stress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>) направлено на то, чтобы определить пределы системы. В отличие от нагрузочного тестирования, здесь нагрузка намеренно превышает нормальные значения — иногда в несколько раз.</w:t>
      </w:r>
    </w:p>
    <w:p w14:paraId="23FBB35E" w14:textId="47083EC3" w:rsidR="008E6654" w:rsidRPr="00672A7D" w:rsidRDefault="008E6654" w:rsidP="00672A7D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Цели стресс-тестирования:</w:t>
      </w:r>
    </w:p>
    <w:p w14:paraId="0A1CD6C6" w14:textId="77777777" w:rsidR="008E6654" w:rsidRPr="00672A7D" w:rsidRDefault="008E6654" w:rsidP="00672A7D">
      <w:pPr>
        <w:pStyle w:val="a6"/>
        <w:numPr>
          <w:ilvl w:val="0"/>
          <w:numId w:val="15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найти точку отказа API;</w:t>
      </w:r>
    </w:p>
    <w:p w14:paraId="0F681132" w14:textId="77777777" w:rsidR="008E6654" w:rsidRPr="00672A7D" w:rsidRDefault="008E6654" w:rsidP="00672A7D">
      <w:pPr>
        <w:pStyle w:val="a6"/>
        <w:numPr>
          <w:ilvl w:val="0"/>
          <w:numId w:val="15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понять, как система ведёт себя при перегрузке;</w:t>
      </w:r>
    </w:p>
    <w:p w14:paraId="26686589" w14:textId="77777777" w:rsidR="008E6654" w:rsidRPr="00672A7D" w:rsidRDefault="008E6654" w:rsidP="00672A7D">
      <w:pPr>
        <w:pStyle w:val="a6"/>
        <w:numPr>
          <w:ilvl w:val="0"/>
          <w:numId w:val="15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проверить способность к восстановлению после отказа;</w:t>
      </w:r>
    </w:p>
    <w:p w14:paraId="0E0BFF5B" w14:textId="77777777" w:rsidR="008E6654" w:rsidRPr="00672A7D" w:rsidRDefault="008E6654" w:rsidP="00672A7D">
      <w:pPr>
        <w:pStyle w:val="a6"/>
        <w:numPr>
          <w:ilvl w:val="0"/>
          <w:numId w:val="15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выявить узкие места, которые не проявляются при обычной нагрузке.</w:t>
      </w:r>
    </w:p>
    <w:p w14:paraId="7D4FFD94" w14:textId="1C66AF96" w:rsidR="008E6654" w:rsidRPr="00672A7D" w:rsidRDefault="008E6654" w:rsidP="00672A7D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Что важно в стресс-тестах:</w:t>
      </w:r>
    </w:p>
    <w:p w14:paraId="00C00776" w14:textId="77777777" w:rsidR="008E6654" w:rsidRPr="00672A7D" w:rsidRDefault="008E6654" w:rsidP="00672A7D">
      <w:pPr>
        <w:pStyle w:val="a6"/>
        <w:numPr>
          <w:ilvl w:val="0"/>
          <w:numId w:val="16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не только момент отказа, но и поведение после него;</w:t>
      </w:r>
    </w:p>
    <w:p w14:paraId="61EAF489" w14:textId="77777777" w:rsidR="008E6654" w:rsidRPr="00672A7D" w:rsidRDefault="008E6654" w:rsidP="00672A7D">
      <w:pPr>
        <w:pStyle w:val="a6"/>
        <w:numPr>
          <w:ilvl w:val="0"/>
          <w:numId w:val="16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корректность обработки ошибок (например, возврат 503 вместо зависания);</w:t>
      </w:r>
    </w:p>
    <w:p w14:paraId="0DB40E3B" w14:textId="77777777" w:rsidR="008E6654" w:rsidRPr="00672A7D" w:rsidRDefault="008E6654" w:rsidP="00672A7D">
      <w:pPr>
        <w:pStyle w:val="a6"/>
        <w:numPr>
          <w:ilvl w:val="0"/>
          <w:numId w:val="16"/>
        </w:numPr>
        <w:ind w:firstLine="567"/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lastRenderedPageBreak/>
        <w:t>способность API вернуться в рабочее состояние без ручного вмешательства.</w:t>
      </w:r>
    </w:p>
    <w:p w14:paraId="4F929FEF" w14:textId="58B9453C" w:rsidR="008E6654" w:rsidRPr="00672A7D" w:rsidRDefault="008E6654" w:rsidP="00672A7D">
      <w:pPr>
        <w:pStyle w:val="a6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Пример:</w:t>
      </w:r>
    </w:p>
    <w:p w14:paraId="470E7DFF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Если API рассчитан на 1000 RPS, стресс-тест может постепенно довести нагрузку до 5000 RPS, чтобы увидеть, где именно начинаются ошибки и как быстро система восстанавливается.</w:t>
      </w:r>
    </w:p>
    <w:p w14:paraId="1204883D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1.3. Объёмное тестирование</w:t>
      </w:r>
    </w:p>
    <w:p w14:paraId="52EB5584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Объёмное тестирование (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>) проверяет не количество запросов, а объём данных, которые API должен обработать. Это особенно важно для систем, работающих с большими JSON-структурами, файлами, массивами или большими выборками из БД.</w:t>
      </w:r>
    </w:p>
    <w:p w14:paraId="293C7C20" w14:textId="2A5A17FA" w:rsidR="008E6654" w:rsidRPr="00672A7D" w:rsidRDefault="008E6654" w:rsidP="00672A7D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Что проверяют:</w:t>
      </w:r>
    </w:p>
    <w:p w14:paraId="1072A2EE" w14:textId="77777777" w:rsidR="008E6654" w:rsidRPr="00672A7D" w:rsidRDefault="008E6654" w:rsidP="00672A7D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 xml:space="preserve">время обработки больших </w:t>
      </w:r>
      <w:proofErr w:type="spellStart"/>
      <w:r w:rsidRPr="00672A7D">
        <w:rPr>
          <w:rFonts w:ascii="Times New Roman" w:hAnsi="Times New Roman" w:cs="Times New Roman"/>
          <w:sz w:val="28"/>
          <w:szCs w:val="28"/>
        </w:rPr>
        <w:t>payload</w:t>
      </w:r>
      <w:proofErr w:type="spellEnd"/>
      <w:r w:rsidRPr="00672A7D">
        <w:rPr>
          <w:rFonts w:ascii="Times New Roman" w:hAnsi="Times New Roman" w:cs="Times New Roman"/>
          <w:sz w:val="28"/>
          <w:szCs w:val="28"/>
        </w:rPr>
        <w:t>;</w:t>
      </w:r>
    </w:p>
    <w:p w14:paraId="18E14CFF" w14:textId="77777777" w:rsidR="008E6654" w:rsidRPr="00672A7D" w:rsidRDefault="008E6654" w:rsidP="00672A7D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влияние размера данных на время отклика;</w:t>
      </w:r>
    </w:p>
    <w:p w14:paraId="16537F86" w14:textId="77777777" w:rsidR="008E6654" w:rsidRPr="00672A7D" w:rsidRDefault="008E6654" w:rsidP="00672A7D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устойчивость к большим ответам (например, 10 МБ JSON);</w:t>
      </w:r>
    </w:p>
    <w:p w14:paraId="1C4FE397" w14:textId="77777777" w:rsidR="008E6654" w:rsidRPr="00672A7D" w:rsidRDefault="008E6654" w:rsidP="00672A7D">
      <w:pPr>
        <w:pStyle w:val="a6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корректность работы при больших объёмах данных в базе.</w:t>
      </w:r>
    </w:p>
    <w:p w14:paraId="3FDADC44" w14:textId="6C57DEA2" w:rsidR="008E6654" w:rsidRPr="00672A7D" w:rsidRDefault="008E6654" w:rsidP="00672A7D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Типичные проблемы:</w:t>
      </w:r>
    </w:p>
    <w:p w14:paraId="4A40F053" w14:textId="77777777" w:rsidR="008E6654" w:rsidRPr="00672A7D" w:rsidRDefault="008E6654" w:rsidP="00672A7D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 xml:space="preserve">переполнение памяти при </w:t>
      </w:r>
      <w:proofErr w:type="spellStart"/>
      <w:r w:rsidRPr="00672A7D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672A7D">
        <w:rPr>
          <w:rFonts w:ascii="Times New Roman" w:hAnsi="Times New Roman" w:cs="Times New Roman"/>
          <w:sz w:val="28"/>
          <w:szCs w:val="28"/>
        </w:rPr>
        <w:t xml:space="preserve"> больших объектов;</w:t>
      </w:r>
    </w:p>
    <w:p w14:paraId="38506EE7" w14:textId="77777777" w:rsidR="008E6654" w:rsidRPr="00672A7D" w:rsidRDefault="008E6654" w:rsidP="00672A7D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медленные запросы к базе данных;</w:t>
      </w:r>
    </w:p>
    <w:p w14:paraId="00BB6A17" w14:textId="77777777" w:rsidR="008E6654" w:rsidRPr="00672A7D" w:rsidRDefault="008E6654" w:rsidP="00672A7D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увеличение времени GC (сборки мусора);</w:t>
      </w:r>
    </w:p>
    <w:p w14:paraId="30E1A37D" w14:textId="77777777" w:rsidR="008E6654" w:rsidRPr="00672A7D" w:rsidRDefault="008E6654" w:rsidP="00672A7D">
      <w:pPr>
        <w:pStyle w:val="a6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ошибки при обработке больших файлов.</w:t>
      </w:r>
    </w:p>
    <w:p w14:paraId="5B49AF8D" w14:textId="636E6747" w:rsidR="008E6654" w:rsidRPr="00672A7D" w:rsidRDefault="008E6654" w:rsidP="00672A7D">
      <w:pPr>
        <w:pStyle w:val="a6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Пример:</w:t>
      </w:r>
    </w:p>
    <w:p w14:paraId="78EAAFFC" w14:textId="31A32640" w:rsidR="008E6654" w:rsidRPr="00672A7D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API аналитической системы должен возвращать отчёты размером до 20 МБ. Объёмный тест проверяет, как API ведёт себя при таких данных и не приводит ли это к перегрузке сервера.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8B1FB30" w14:textId="2B0EFC1D" w:rsidR="008E6654" w:rsidRPr="008E6654" w:rsidRDefault="008E6654" w:rsidP="00672A7D">
      <w:pPr>
        <w:spacing w:line="240" w:lineRule="auto"/>
        <w:ind w:firstLine="567"/>
        <w:rPr>
          <w:rFonts w:ascii="Times New Roman" w:hAnsi="Times New Roman" w:cs="Times New Roman"/>
          <w:b/>
          <w:bCs/>
          <w:sz w:val="36"/>
          <w:szCs w:val="36"/>
        </w:rPr>
      </w:pPr>
      <w:r w:rsidRPr="008E6654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Метрики производительности REST API</w:t>
      </w:r>
    </w:p>
    <w:p w14:paraId="4EFE2958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Метрики — это основа анализа результатов тестирования. Без них невозможно объективно оценить, насколько API справляется с нагрузкой.</w:t>
      </w:r>
    </w:p>
    <w:p w14:paraId="0784E4B2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Ниже приведены ключевые метрики, которые используются в инженерной практике.</w:t>
      </w:r>
    </w:p>
    <w:p w14:paraId="10463E55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2.1. Время отклика (Response Time)</w:t>
      </w:r>
    </w:p>
    <w:p w14:paraId="71D20929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Это одна из главных метрик. Она показывает, сколько времени проходит между отправкой запроса и получением ответа.</w:t>
      </w:r>
    </w:p>
    <w:p w14:paraId="21B65246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Варианты измерений:</w:t>
      </w:r>
    </w:p>
    <w:p w14:paraId="6A7EFBF4" w14:textId="77777777" w:rsidR="008E6654" w:rsidRPr="00672A7D" w:rsidRDefault="008E6654" w:rsidP="00672A7D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среднее время отклика — полезно, но может скрывать пики;</w:t>
      </w:r>
    </w:p>
    <w:p w14:paraId="2494A625" w14:textId="77777777" w:rsidR="008E6654" w:rsidRPr="00672A7D" w:rsidRDefault="008E6654" w:rsidP="00672A7D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медиана — более устойчива к выбросам;</w:t>
      </w:r>
    </w:p>
    <w:p w14:paraId="75B69F7F" w14:textId="77777777" w:rsidR="008E6654" w:rsidRPr="00672A7D" w:rsidRDefault="008E6654" w:rsidP="00672A7D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95-й и 99-й перцентили — показывают, как ведут себя «медленные» запросы;</w:t>
      </w:r>
    </w:p>
    <w:p w14:paraId="7A11C4F8" w14:textId="77777777" w:rsidR="008E6654" w:rsidRPr="00672A7D" w:rsidRDefault="008E6654" w:rsidP="00672A7D">
      <w:pPr>
        <w:pStyle w:val="a6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максимальное время отклика — важно для SLA.</w:t>
      </w:r>
    </w:p>
    <w:p w14:paraId="16BE456C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Почему перцентили важнее среднего:</w:t>
      </w:r>
    </w:p>
    <w:p w14:paraId="1C7A064B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 xml:space="preserve">Среднее может быть 50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>, но если 5% запросов отвечают 2 секунды, пользователи будут недовольны.</w:t>
      </w:r>
    </w:p>
    <w:p w14:paraId="10503EB8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2.2. Пропускная способность (</w:t>
      </w:r>
      <w:proofErr w:type="spellStart"/>
      <w:r w:rsidRPr="008E6654">
        <w:rPr>
          <w:rFonts w:ascii="Times New Roman" w:hAnsi="Times New Roman" w:cs="Times New Roman"/>
          <w:i/>
          <w:iCs/>
          <w:sz w:val="28"/>
          <w:szCs w:val="28"/>
        </w:rPr>
        <w:t>Throughput</w:t>
      </w:r>
      <w:proofErr w:type="spellEnd"/>
      <w:r w:rsidRPr="008E6654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182D9A7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 xml:space="preserve">Показывает, сколько запросов API способен обработать за единицу времени (обычно RPS —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per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6654">
        <w:rPr>
          <w:rFonts w:ascii="Times New Roman" w:hAnsi="Times New Roman" w:cs="Times New Roman"/>
          <w:sz w:val="28"/>
          <w:szCs w:val="28"/>
        </w:rPr>
        <w:t>second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>).</w:t>
      </w:r>
    </w:p>
    <w:p w14:paraId="43E4E071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Что важно:</w:t>
      </w:r>
    </w:p>
    <w:p w14:paraId="3E8323CC" w14:textId="77777777" w:rsidR="008E6654" w:rsidRPr="00672A7D" w:rsidRDefault="008E6654" w:rsidP="00672A7D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пропускная способность под нагрузкой;</w:t>
      </w:r>
    </w:p>
    <w:p w14:paraId="48010D4B" w14:textId="77777777" w:rsidR="008E6654" w:rsidRPr="00672A7D" w:rsidRDefault="008E6654" w:rsidP="00672A7D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стабильность RPS при росте нагрузки;</w:t>
      </w:r>
    </w:p>
    <w:p w14:paraId="6B67DB52" w14:textId="77777777" w:rsidR="008E6654" w:rsidRPr="00672A7D" w:rsidRDefault="008E6654" w:rsidP="00672A7D">
      <w:pPr>
        <w:pStyle w:val="a6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зависимость RPS от размера данных.</w:t>
      </w:r>
    </w:p>
    <w:p w14:paraId="0A55DA45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2.3. Уровень ошибок (</w:t>
      </w:r>
      <w:proofErr w:type="spellStart"/>
      <w:r w:rsidRPr="008E6654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8E6654">
        <w:rPr>
          <w:rFonts w:ascii="Times New Roman" w:hAnsi="Times New Roman" w:cs="Times New Roman"/>
          <w:i/>
          <w:iCs/>
          <w:sz w:val="28"/>
          <w:szCs w:val="28"/>
        </w:rPr>
        <w:t xml:space="preserve"> Rate)</w:t>
      </w:r>
    </w:p>
    <w:p w14:paraId="1AA337C0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Процент запросов, завершившихся ошибкой (4xx, 5xx).</w:t>
      </w:r>
    </w:p>
    <w:p w14:paraId="029E7A73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Что анализируют:</w:t>
      </w:r>
    </w:p>
    <w:p w14:paraId="14CC3C03" w14:textId="77777777" w:rsidR="008E6654" w:rsidRPr="00672A7D" w:rsidRDefault="008E6654" w:rsidP="00672A7D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рост ошибок при увеличении нагрузки;</w:t>
      </w:r>
    </w:p>
    <w:p w14:paraId="7A26F556" w14:textId="77777777" w:rsidR="008E6654" w:rsidRPr="00672A7D" w:rsidRDefault="008E6654" w:rsidP="00672A7D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типы ошибок (например, 500 — проблемы сервера, 429 — лимиты);</w:t>
      </w:r>
    </w:p>
    <w:p w14:paraId="439EE891" w14:textId="77777777" w:rsidR="008E6654" w:rsidRPr="00672A7D" w:rsidRDefault="008E6654" w:rsidP="00672A7D">
      <w:pPr>
        <w:pStyle w:val="a6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корреляцию ошибок с временем отклика.</w:t>
      </w:r>
    </w:p>
    <w:p w14:paraId="424CD41F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>2.4. Использование ресурсов (CPU / Memory / Disk / Network)</w:t>
      </w:r>
    </w:p>
    <w:p w14:paraId="1872941D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Нагрузочные тесты всегда сопровождаются мониторингом ресурсов.</w:t>
      </w:r>
    </w:p>
    <w:p w14:paraId="7EA8D0C2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Что важно:</w:t>
      </w:r>
    </w:p>
    <w:p w14:paraId="2D5D9378" w14:textId="77777777" w:rsidR="008E6654" w:rsidRPr="00672A7D" w:rsidRDefault="008E6654" w:rsidP="00672A7D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lastRenderedPageBreak/>
        <w:t xml:space="preserve">пики CPU при </w:t>
      </w:r>
      <w:proofErr w:type="spellStart"/>
      <w:r w:rsidRPr="00672A7D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672A7D">
        <w:rPr>
          <w:rFonts w:ascii="Times New Roman" w:hAnsi="Times New Roman" w:cs="Times New Roman"/>
          <w:sz w:val="28"/>
          <w:szCs w:val="28"/>
        </w:rPr>
        <w:t xml:space="preserve"> JSON;</w:t>
      </w:r>
    </w:p>
    <w:p w14:paraId="79EF3922" w14:textId="77777777" w:rsidR="008E6654" w:rsidRPr="00672A7D" w:rsidRDefault="008E6654" w:rsidP="00672A7D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рост памяти при больших объёмах данных;</w:t>
      </w:r>
    </w:p>
    <w:p w14:paraId="696FC5AF" w14:textId="77777777" w:rsidR="008E6654" w:rsidRPr="00672A7D" w:rsidRDefault="008E6654" w:rsidP="00672A7D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задержки диска при работе с БД;</w:t>
      </w:r>
    </w:p>
    <w:p w14:paraId="7FFFBFFC" w14:textId="77777777" w:rsidR="008E6654" w:rsidRPr="00672A7D" w:rsidRDefault="008E6654" w:rsidP="00672A7D">
      <w:pPr>
        <w:pStyle w:val="a6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72A7D">
        <w:rPr>
          <w:rFonts w:ascii="Times New Roman" w:hAnsi="Times New Roman" w:cs="Times New Roman"/>
          <w:sz w:val="28"/>
          <w:szCs w:val="28"/>
        </w:rPr>
        <w:t>сетевые задержки при больших ответах.</w:t>
      </w:r>
    </w:p>
    <w:p w14:paraId="11751897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 xml:space="preserve">2.5. </w:t>
      </w:r>
      <w:proofErr w:type="spellStart"/>
      <w:r w:rsidRPr="008E6654">
        <w:rPr>
          <w:rFonts w:ascii="Times New Roman" w:hAnsi="Times New Roman" w:cs="Times New Roman"/>
          <w:i/>
          <w:iCs/>
          <w:sz w:val="28"/>
          <w:szCs w:val="28"/>
        </w:rPr>
        <w:t>Latency</w:t>
      </w:r>
      <w:proofErr w:type="spellEnd"/>
      <w:r w:rsidRPr="008E6654">
        <w:rPr>
          <w:rFonts w:ascii="Times New Roman" w:hAnsi="Times New Roman" w:cs="Times New Roman"/>
          <w:i/>
          <w:iCs/>
          <w:sz w:val="28"/>
          <w:szCs w:val="28"/>
        </w:rPr>
        <w:t xml:space="preserve"> (задержка)</w:t>
      </w:r>
    </w:p>
    <w:p w14:paraId="543D1E03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proofErr w:type="spellStart"/>
      <w:r w:rsidRPr="008E6654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8E6654">
        <w:rPr>
          <w:rFonts w:ascii="Times New Roman" w:hAnsi="Times New Roman" w:cs="Times New Roman"/>
          <w:sz w:val="28"/>
          <w:szCs w:val="28"/>
        </w:rPr>
        <w:t xml:space="preserve"> — это время, которое запрос проводит в очереди до начала обработки. Особенно важно для систем с балансировщиками, очередями и API Gateway.</w:t>
      </w:r>
    </w:p>
    <w:p w14:paraId="47B54C08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i/>
          <w:iCs/>
          <w:sz w:val="28"/>
          <w:szCs w:val="28"/>
        </w:rPr>
      </w:pPr>
      <w:r w:rsidRPr="008E6654">
        <w:rPr>
          <w:rFonts w:ascii="Times New Roman" w:hAnsi="Times New Roman" w:cs="Times New Roman"/>
          <w:i/>
          <w:iCs/>
          <w:sz w:val="28"/>
          <w:szCs w:val="28"/>
        </w:rPr>
        <w:t xml:space="preserve">2.6. </w:t>
      </w:r>
      <w:proofErr w:type="spellStart"/>
      <w:r w:rsidRPr="008E6654">
        <w:rPr>
          <w:rFonts w:ascii="Times New Roman" w:hAnsi="Times New Roman" w:cs="Times New Roman"/>
          <w:i/>
          <w:iCs/>
          <w:sz w:val="28"/>
          <w:szCs w:val="28"/>
        </w:rPr>
        <w:t>Concurrency</w:t>
      </w:r>
      <w:proofErr w:type="spellEnd"/>
      <w:r w:rsidRPr="008E6654">
        <w:rPr>
          <w:rFonts w:ascii="Times New Roman" w:hAnsi="Times New Roman" w:cs="Times New Roman"/>
          <w:i/>
          <w:iCs/>
          <w:sz w:val="28"/>
          <w:szCs w:val="28"/>
        </w:rPr>
        <w:t xml:space="preserve"> (число одновременных соединений)</w:t>
      </w:r>
    </w:p>
    <w:p w14:paraId="11329AD0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Показывает, сколько клиентов API может обслуживать одновременно без деградации.</w:t>
      </w:r>
    </w:p>
    <w:p w14:paraId="71642C93" w14:textId="77777777" w:rsidR="008E6654" w:rsidRDefault="008E6654" w:rsidP="00672A7D">
      <w:pPr>
        <w:ind w:firstLine="567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D69D11D" w14:textId="3F95D048" w:rsidR="008E6654" w:rsidRPr="008E6654" w:rsidRDefault="008E6654" w:rsidP="00672A7D">
      <w:pPr>
        <w:ind w:firstLine="567"/>
        <w:rPr>
          <w:rFonts w:ascii="Times New Roman" w:hAnsi="Times New Roman" w:cs="Times New Roman"/>
          <w:b/>
          <w:bCs/>
          <w:sz w:val="36"/>
          <w:szCs w:val="36"/>
        </w:rPr>
      </w:pPr>
      <w:r w:rsidRPr="008E6654">
        <w:rPr>
          <w:rFonts w:ascii="Times New Roman" w:hAnsi="Times New Roman" w:cs="Times New Roman"/>
          <w:b/>
          <w:bCs/>
          <w:sz w:val="36"/>
          <w:szCs w:val="36"/>
        </w:rPr>
        <w:lastRenderedPageBreak/>
        <w:t>Заключение</w:t>
      </w:r>
    </w:p>
    <w:p w14:paraId="3F881E2D" w14:textId="77777777" w:rsidR="008E6654" w:rsidRPr="008E6654" w:rsidRDefault="008E6654" w:rsidP="00672A7D">
      <w:pPr>
        <w:spacing w:line="24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Тестирование производительности REST API — это не разовая процедура, а постоянная инженерная практика. Нагрузочные тесты позволяют убедиться, что система выдерживает ожидаемый трафик. Стрессовые тесты показывают пределы и помогают подготовиться к пиковым ситуациям. Объёмные тесты выявляют проблемы, связанные с большими данными.</w:t>
      </w:r>
    </w:p>
    <w:p w14:paraId="63FA799D" w14:textId="77777777" w:rsidR="008E6654" w:rsidRPr="008E6654" w:rsidRDefault="008E6654" w:rsidP="00672A7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8E6654">
        <w:rPr>
          <w:rFonts w:ascii="Times New Roman" w:hAnsi="Times New Roman" w:cs="Times New Roman"/>
          <w:sz w:val="28"/>
          <w:szCs w:val="28"/>
        </w:rPr>
        <w:t>Использование метрик — от времени отклика до уровня ошибок и использования ресурсов — позволяет объективно оценивать состояние системы и принимать инженерные решения на основе данных.</w:t>
      </w:r>
    </w:p>
    <w:p w14:paraId="4FC7D07B" w14:textId="77777777" w:rsidR="008E6654" w:rsidRDefault="008E6654" w:rsidP="00672A7D">
      <w:pPr>
        <w:ind w:firstLine="567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1B187100" w14:textId="2CD3AE05" w:rsidR="008E6654" w:rsidRPr="008E6654" w:rsidRDefault="008E6654" w:rsidP="00672A7D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8E6654">
        <w:rPr>
          <w:rFonts w:ascii="Times New Roman" w:hAnsi="Times New Roman" w:cs="Times New Roman"/>
          <w:b/>
          <w:bCs/>
          <w:sz w:val="36"/>
          <w:szCs w:val="36"/>
        </w:rPr>
        <w:lastRenderedPageBreak/>
        <w:t>Список литературы</w:t>
      </w:r>
    </w:p>
    <w:p w14:paraId="6F8EB7CA" w14:textId="7E4A065A" w:rsidR="008E6654" w:rsidRDefault="00AD29EC" w:rsidP="00AD29EC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ind w:left="0" w:firstLine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5" w:history="1"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Руководство по нагрузочному тестированию для начинаю</w:t>
        </w:r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щ</w:t>
        </w:r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их</w:t>
        </w:r>
      </w:hyperlink>
    </w:p>
    <w:p w14:paraId="78E29F6E" w14:textId="6F80FE28" w:rsidR="00AD29EC" w:rsidRDefault="00AD29EC" w:rsidP="00AD29EC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ind w:left="0" w:firstLine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6" w:history="1"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Тестирование производительности API</w:t>
        </w:r>
      </w:hyperlink>
    </w:p>
    <w:p w14:paraId="12D42666" w14:textId="412EC2D2" w:rsidR="00AD29EC" w:rsidRPr="00AD29EC" w:rsidRDefault="00AD29EC" w:rsidP="00AD29EC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ind w:left="0" w:firstLine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7" w:history="1"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5 методов стресс-тестирования для защиты системы от сбоев</w:t>
        </w:r>
      </w:hyperlink>
    </w:p>
    <w:p w14:paraId="4774B00E" w14:textId="79B5E194" w:rsidR="00AD29EC" w:rsidRDefault="00AD29EC" w:rsidP="00AD29EC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ind w:left="0" w:firstLine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8" w:history="1"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Тестирование API: виды, методы, инструменты</w:t>
        </w:r>
      </w:hyperlink>
    </w:p>
    <w:p w14:paraId="519BD1CB" w14:textId="6DA8FA01" w:rsidR="00AD29EC" w:rsidRPr="00AD29EC" w:rsidRDefault="00AD29EC" w:rsidP="00AD29EC">
      <w:pPr>
        <w:pStyle w:val="a6"/>
        <w:numPr>
          <w:ilvl w:val="0"/>
          <w:numId w:val="24"/>
        </w:numPr>
        <w:spacing w:before="100" w:beforeAutospacing="1" w:after="100" w:afterAutospacing="1" w:line="240" w:lineRule="auto"/>
        <w:ind w:left="0" w:firstLine="3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9" w:history="1">
        <w:r w:rsidRPr="00AD29EC">
          <w:rPr>
            <w:rStyle w:val="a7"/>
            <w:rFonts w:ascii="Times New Roman" w:eastAsia="Times New Roman" w:hAnsi="Times New Roman" w:cs="Times New Roman"/>
            <w:sz w:val="28"/>
            <w:szCs w:val="28"/>
            <w:lang w:eastAsia="ru-RU"/>
          </w:rPr>
          <w:t>Метрики для оценки эффективности тестирования ПО</w:t>
        </w:r>
      </w:hyperlink>
    </w:p>
    <w:sectPr w:rsidR="00AD29EC" w:rsidRPr="00AD29EC" w:rsidSect="00672A7D">
      <w:pgSz w:w="11906" w:h="16838"/>
      <w:pgMar w:top="993" w:right="850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59F"/>
    <w:multiLevelType w:val="hybridMultilevel"/>
    <w:tmpl w:val="A45858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0F67BFE"/>
    <w:multiLevelType w:val="multilevel"/>
    <w:tmpl w:val="25D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17699"/>
    <w:multiLevelType w:val="hybridMultilevel"/>
    <w:tmpl w:val="2BCED2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11A52A1"/>
    <w:multiLevelType w:val="hybridMultilevel"/>
    <w:tmpl w:val="63F4E81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38B7E65"/>
    <w:multiLevelType w:val="multilevel"/>
    <w:tmpl w:val="9C88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E0A99"/>
    <w:multiLevelType w:val="hybridMultilevel"/>
    <w:tmpl w:val="6F8EF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739ED"/>
    <w:multiLevelType w:val="multilevel"/>
    <w:tmpl w:val="F4C0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0313F"/>
    <w:multiLevelType w:val="multilevel"/>
    <w:tmpl w:val="EA8E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4A6A"/>
    <w:multiLevelType w:val="multilevel"/>
    <w:tmpl w:val="37A0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04DCF"/>
    <w:multiLevelType w:val="multilevel"/>
    <w:tmpl w:val="96C8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C54EC"/>
    <w:multiLevelType w:val="hybridMultilevel"/>
    <w:tmpl w:val="F0769EA4"/>
    <w:lvl w:ilvl="0" w:tplc="6074C49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23203613"/>
    <w:multiLevelType w:val="hybridMultilevel"/>
    <w:tmpl w:val="8FAA0C1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A7D37E8"/>
    <w:multiLevelType w:val="hybridMultilevel"/>
    <w:tmpl w:val="06507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B71C1D"/>
    <w:multiLevelType w:val="multilevel"/>
    <w:tmpl w:val="9C30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2507D"/>
    <w:multiLevelType w:val="hybridMultilevel"/>
    <w:tmpl w:val="E3D269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B7224"/>
    <w:multiLevelType w:val="multilevel"/>
    <w:tmpl w:val="5DA2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333FB"/>
    <w:multiLevelType w:val="hybridMultilevel"/>
    <w:tmpl w:val="AEA0A4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6FC514D"/>
    <w:multiLevelType w:val="multilevel"/>
    <w:tmpl w:val="597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0334E"/>
    <w:multiLevelType w:val="hybridMultilevel"/>
    <w:tmpl w:val="0F0A709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9B77E69"/>
    <w:multiLevelType w:val="hybridMultilevel"/>
    <w:tmpl w:val="AA9E07C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D555E5D"/>
    <w:multiLevelType w:val="hybridMultilevel"/>
    <w:tmpl w:val="30DCE822"/>
    <w:lvl w:ilvl="0" w:tplc="7100888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67445D48"/>
    <w:multiLevelType w:val="hybridMultilevel"/>
    <w:tmpl w:val="99D04C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759D5744"/>
    <w:multiLevelType w:val="multilevel"/>
    <w:tmpl w:val="2A52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11165"/>
    <w:multiLevelType w:val="hybridMultilevel"/>
    <w:tmpl w:val="EB7447A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D724FF1"/>
    <w:multiLevelType w:val="multilevel"/>
    <w:tmpl w:val="0D08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7"/>
  </w:num>
  <w:num w:numId="4">
    <w:abstractNumId w:val="24"/>
  </w:num>
  <w:num w:numId="5">
    <w:abstractNumId w:val="15"/>
  </w:num>
  <w:num w:numId="6">
    <w:abstractNumId w:val="8"/>
  </w:num>
  <w:num w:numId="7">
    <w:abstractNumId w:val="13"/>
  </w:num>
  <w:num w:numId="8">
    <w:abstractNumId w:val="9"/>
  </w:num>
  <w:num w:numId="9">
    <w:abstractNumId w:val="7"/>
  </w:num>
  <w:num w:numId="10">
    <w:abstractNumId w:val="22"/>
  </w:num>
  <w:num w:numId="11">
    <w:abstractNumId w:val="4"/>
  </w:num>
  <w:num w:numId="12">
    <w:abstractNumId w:val="23"/>
  </w:num>
  <w:num w:numId="13">
    <w:abstractNumId w:val="18"/>
  </w:num>
  <w:num w:numId="14">
    <w:abstractNumId w:val="14"/>
  </w:num>
  <w:num w:numId="15">
    <w:abstractNumId w:val="5"/>
  </w:num>
  <w:num w:numId="16">
    <w:abstractNumId w:val="12"/>
  </w:num>
  <w:num w:numId="17">
    <w:abstractNumId w:val="10"/>
  </w:num>
  <w:num w:numId="18">
    <w:abstractNumId w:val="21"/>
  </w:num>
  <w:num w:numId="19">
    <w:abstractNumId w:val="3"/>
  </w:num>
  <w:num w:numId="20">
    <w:abstractNumId w:val="20"/>
  </w:num>
  <w:num w:numId="21">
    <w:abstractNumId w:val="19"/>
  </w:num>
  <w:num w:numId="22">
    <w:abstractNumId w:val="2"/>
  </w:num>
  <w:num w:numId="23">
    <w:abstractNumId w:val="0"/>
  </w:num>
  <w:num w:numId="24">
    <w:abstractNumId w:val="16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C86"/>
    <w:rsid w:val="00672A7D"/>
    <w:rsid w:val="008E6654"/>
    <w:rsid w:val="00AD29EC"/>
    <w:rsid w:val="00DE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B1B31"/>
  <w15:chartTrackingRefBased/>
  <w15:docId w15:val="{FBC3773D-912B-4907-99B4-3CB8F946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6654"/>
  </w:style>
  <w:style w:type="paragraph" w:styleId="1">
    <w:name w:val="heading 1"/>
    <w:basedOn w:val="a"/>
    <w:next w:val="a"/>
    <w:link w:val="10"/>
    <w:uiPriority w:val="9"/>
    <w:qFormat/>
    <w:rsid w:val="008E66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E66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6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E665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8E6654"/>
    <w:rPr>
      <w:b/>
      <w:bCs/>
    </w:rPr>
  </w:style>
  <w:style w:type="paragraph" w:styleId="a4">
    <w:name w:val="Normal (Web)"/>
    <w:basedOn w:val="a"/>
    <w:uiPriority w:val="99"/>
    <w:semiHidden/>
    <w:unhideWhenUsed/>
    <w:rsid w:val="008E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6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6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8E6654"/>
    <w:rPr>
      <w:i/>
      <w:iCs/>
    </w:rPr>
  </w:style>
  <w:style w:type="paragraph" w:styleId="a6">
    <w:name w:val="List Paragraph"/>
    <w:basedOn w:val="a"/>
    <w:uiPriority w:val="34"/>
    <w:qFormat/>
    <w:rsid w:val="00672A7D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AD29E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D29E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D29E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4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4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9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9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hexlet.io/blog/posts/testirovanie-api-vidy-metody-instrumen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y.pro/wiki/profession/stress-testirovanie-kak-proverit-sistemu-na-prochno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br.com/ru/companies/otus/articles/930318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habr.com/ru/companies/otus/articles/84215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ntech.ai/metriki_testirovani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987</Words>
  <Characters>5628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 Рамазанов</dc:creator>
  <cp:keywords/>
  <dc:description/>
  <cp:lastModifiedBy>Айнур Рамазанов</cp:lastModifiedBy>
  <cp:revision>2</cp:revision>
  <dcterms:created xsi:type="dcterms:W3CDTF">2026-01-03T06:52:00Z</dcterms:created>
  <dcterms:modified xsi:type="dcterms:W3CDTF">2026-01-03T07:23:00Z</dcterms:modified>
</cp:coreProperties>
</file>