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40F76" w14:textId="77777777" w:rsidR="00BD2AA8" w:rsidRDefault="00BD2AA8" w:rsidP="00BD2AA8">
      <w:pPr>
        <w:rPr>
          <w:b/>
          <w:bCs/>
          <w:color w:val="0070C0"/>
          <w:sz w:val="40"/>
          <w:szCs w:val="40"/>
        </w:rPr>
      </w:pPr>
      <w:r w:rsidRPr="005B286E">
        <w:rPr>
          <w:b/>
          <w:bCs/>
          <w:color w:val="0070C0"/>
          <w:sz w:val="40"/>
          <w:szCs w:val="40"/>
        </w:rPr>
        <w:t>Configuración del servicio WEB</w:t>
      </w:r>
    </w:p>
    <w:p w14:paraId="35C1F543" w14:textId="77777777" w:rsidR="00BD2AA8" w:rsidRPr="00880CEF" w:rsidRDefault="00BD2AA8" w:rsidP="00BD2AA8">
      <w:pPr>
        <w:rPr>
          <w:b/>
          <w:bCs/>
          <w:color w:val="000000" w:themeColor="text1"/>
          <w:sz w:val="12"/>
          <w:szCs w:val="12"/>
        </w:rPr>
      </w:pPr>
      <w:r w:rsidRPr="00880CEF">
        <w:rPr>
          <w:b/>
          <w:bCs/>
          <w:color w:val="000000" w:themeColor="text1"/>
        </w:rPr>
        <w:t>La configuración del servicio web consiste en vincular un dominio a un hipertexto almacenado en el servidor, para que cuando un cliente introduzca el dominio en la barra de búsqueda del navegador, el servidor le responda con el hipertexto vinculado al dominio y el navegador del cliente lo interprete</w:t>
      </w:r>
    </w:p>
    <w:p w14:paraId="6CEAEB8C" w14:textId="77777777" w:rsidR="00BD2AA8" w:rsidRDefault="00BD2AA8" w:rsidP="00BD2AA8">
      <w:pPr>
        <w:rPr>
          <w:color w:val="000000" w:themeColor="text1"/>
        </w:rPr>
      </w:pPr>
      <w:r>
        <w:rPr>
          <w:color w:val="000000" w:themeColor="text1"/>
        </w:rPr>
        <w:t xml:space="preserve">Primero reemplazaremos el archivo de hipertexto de ejemplo, que </w:t>
      </w:r>
      <w:proofErr w:type="spellStart"/>
      <w:r>
        <w:rPr>
          <w:color w:val="000000" w:themeColor="text1"/>
        </w:rPr>
        <w:t>esta</w:t>
      </w:r>
      <w:proofErr w:type="spellEnd"/>
      <w:r>
        <w:rPr>
          <w:color w:val="000000" w:themeColor="text1"/>
        </w:rPr>
        <w:t xml:space="preserve"> ubicado en “C:\inetpub\wwwroot”, borraremos los archivos y pondremos nuestro archivo de hipertexto.</w:t>
      </w:r>
    </w:p>
    <w:p w14:paraId="0B5B3C65" w14:textId="77777777" w:rsidR="00BD2AA8" w:rsidRDefault="00BD2AA8" w:rsidP="00BD2AA8">
      <w:pPr>
        <w:rPr>
          <w:color w:val="000000" w:themeColor="text1"/>
        </w:rPr>
      </w:pPr>
      <w:r w:rsidRPr="00FA0B05">
        <w:rPr>
          <w:noProof/>
          <w:color w:val="000000" w:themeColor="text1"/>
        </w:rPr>
        <w:drawing>
          <wp:inline distT="0" distB="0" distL="0" distR="0" wp14:anchorId="3867A035" wp14:editId="7A79DAE8">
            <wp:extent cx="3450566" cy="257291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6252" cy="258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9CC6" w14:textId="77777777" w:rsidR="00BD2AA8" w:rsidRDefault="00BD2AA8" w:rsidP="00BD2AA8">
      <w:pPr>
        <w:rPr>
          <w:color w:val="000000" w:themeColor="text1"/>
        </w:rPr>
      </w:pPr>
      <w:r w:rsidRPr="00FA0B05">
        <w:rPr>
          <w:noProof/>
          <w:color w:val="000000" w:themeColor="text1"/>
        </w:rPr>
        <w:drawing>
          <wp:inline distT="0" distB="0" distL="0" distR="0" wp14:anchorId="2FCFE554" wp14:editId="559D827C">
            <wp:extent cx="5270740" cy="1558785"/>
            <wp:effectExtent l="0" t="0" r="6350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7860" cy="156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269B" w14:textId="77777777" w:rsidR="00BD2AA8" w:rsidRDefault="00BD2AA8" w:rsidP="00BD2AA8">
      <w:pPr>
        <w:rPr>
          <w:color w:val="000000" w:themeColor="text1"/>
        </w:rPr>
      </w:pPr>
      <w:r>
        <w:rPr>
          <w:color w:val="000000" w:themeColor="text1"/>
        </w:rPr>
        <w:t>Deberemos cambiar el nombre de nuestro hipertexto por Index</w:t>
      </w:r>
    </w:p>
    <w:p w14:paraId="3CBCD782" w14:textId="77777777" w:rsidR="00BD2AA8" w:rsidRDefault="00BD2AA8" w:rsidP="00BD2AA8">
      <w:pPr>
        <w:rPr>
          <w:color w:val="000000" w:themeColor="text1"/>
        </w:rPr>
      </w:pPr>
      <w:r w:rsidRPr="0063033C">
        <w:rPr>
          <w:noProof/>
        </w:rPr>
        <w:drawing>
          <wp:inline distT="0" distB="0" distL="0" distR="0" wp14:anchorId="16A3A704" wp14:editId="1F4B015F">
            <wp:extent cx="4183811" cy="2101373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33366"/>
                    <a:stretch/>
                  </pic:blipFill>
                  <pic:spPr bwMode="auto">
                    <a:xfrm>
                      <a:off x="0" y="0"/>
                      <a:ext cx="4205267" cy="211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46FD8" w14:textId="77777777" w:rsidR="00BD2AA8" w:rsidRDefault="00BD2AA8" w:rsidP="00BD2AA8">
      <w:pPr>
        <w:rPr>
          <w:color w:val="000000" w:themeColor="text1"/>
        </w:rPr>
      </w:pPr>
    </w:p>
    <w:p w14:paraId="46636E3C" w14:textId="77777777" w:rsidR="00BD2AA8" w:rsidRDefault="00BD2AA8" w:rsidP="00BD2AA8">
      <w:pPr>
        <w:rPr>
          <w:color w:val="000000" w:themeColor="text1"/>
        </w:rPr>
      </w:pPr>
    </w:p>
    <w:p w14:paraId="6F88D98C" w14:textId="77777777" w:rsidR="00BD2AA8" w:rsidRDefault="00BD2AA8" w:rsidP="00BD2AA8">
      <w:pPr>
        <w:rPr>
          <w:color w:val="000000" w:themeColor="text1"/>
        </w:rPr>
      </w:pPr>
    </w:p>
    <w:p w14:paraId="700EC352" w14:textId="77777777" w:rsidR="00BD2AA8" w:rsidRDefault="00BD2AA8" w:rsidP="00BD2AA8">
      <w:pPr>
        <w:rPr>
          <w:color w:val="000000" w:themeColor="text1"/>
        </w:rPr>
      </w:pPr>
    </w:p>
    <w:p w14:paraId="01681D8C" w14:textId="77777777" w:rsidR="00BD2AA8" w:rsidRDefault="00BD2AA8" w:rsidP="00BD2AA8">
      <w:pPr>
        <w:rPr>
          <w:color w:val="000000" w:themeColor="text1"/>
        </w:rPr>
      </w:pPr>
    </w:p>
    <w:p w14:paraId="124247F9" w14:textId="77777777" w:rsidR="00BD2AA8" w:rsidRDefault="00BD2AA8" w:rsidP="00BD2AA8">
      <w:pPr>
        <w:rPr>
          <w:color w:val="000000" w:themeColor="text1"/>
        </w:rPr>
      </w:pPr>
    </w:p>
    <w:p w14:paraId="13CFD335" w14:textId="77777777" w:rsidR="00BD2AA8" w:rsidRDefault="00BD2AA8" w:rsidP="00BD2AA8">
      <w:pPr>
        <w:rPr>
          <w:color w:val="000000" w:themeColor="text1"/>
        </w:rPr>
      </w:pPr>
    </w:p>
    <w:p w14:paraId="26E65CA1" w14:textId="77777777" w:rsidR="00BD2AA8" w:rsidRDefault="00BD2AA8" w:rsidP="00BD2AA8">
      <w:pPr>
        <w:rPr>
          <w:color w:val="000000" w:themeColor="text1"/>
        </w:rPr>
      </w:pPr>
    </w:p>
    <w:p w14:paraId="6E7C4971" w14:textId="77777777" w:rsidR="00BD2AA8" w:rsidRDefault="00BD2AA8" w:rsidP="00BD2AA8">
      <w:pPr>
        <w:rPr>
          <w:color w:val="000000" w:themeColor="text1"/>
        </w:rPr>
      </w:pPr>
      <w:r>
        <w:rPr>
          <w:color w:val="000000" w:themeColor="text1"/>
        </w:rPr>
        <w:t xml:space="preserve">Ahora debemos crear un host para alojar nuestro servicio web, para ello vamos al administrador de DNS, en este caso hemos creado la </w:t>
      </w:r>
      <w:proofErr w:type="gramStart"/>
      <w:r>
        <w:rPr>
          <w:color w:val="000000" w:themeColor="text1"/>
        </w:rPr>
        <w:t>zona  web</w:t>
      </w:r>
      <w:proofErr w:type="gramEnd"/>
      <w:r>
        <w:rPr>
          <w:color w:val="000000" w:themeColor="text1"/>
        </w:rPr>
        <w:t xml:space="preserve"> y el host explicación </w:t>
      </w:r>
    </w:p>
    <w:p w14:paraId="311A580B" w14:textId="77777777" w:rsidR="00BD2AA8" w:rsidRDefault="00BD2AA8" w:rsidP="00BD2AA8">
      <w:pPr>
        <w:rPr>
          <w:color w:val="000000" w:themeColor="text1"/>
        </w:rPr>
      </w:pPr>
      <w:r w:rsidRPr="0063033C">
        <w:rPr>
          <w:noProof/>
          <w:color w:val="000000" w:themeColor="text1"/>
        </w:rPr>
        <w:drawing>
          <wp:inline distT="0" distB="0" distL="0" distR="0" wp14:anchorId="1B8066D7" wp14:editId="27F60AF7">
            <wp:extent cx="3967364" cy="2760453"/>
            <wp:effectExtent l="0" t="0" r="0" b="190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2066" cy="276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7416" w14:textId="77777777" w:rsidR="00BD2AA8" w:rsidRDefault="00BD2AA8" w:rsidP="00BD2AA8">
      <w:pPr>
        <w:rPr>
          <w:color w:val="000000" w:themeColor="text1"/>
        </w:rPr>
      </w:pPr>
      <w:r>
        <w:rPr>
          <w:color w:val="000000" w:themeColor="text1"/>
        </w:rPr>
        <w:t>Una vez hemos puesto nuestro archivo de hipertexto y hemos creado nuestro host, vamos al administrador IIS para añadir nuestro sitio web</w:t>
      </w:r>
    </w:p>
    <w:p w14:paraId="3E6264E1" w14:textId="77777777" w:rsidR="00BD2AA8" w:rsidRDefault="00BD2AA8" w:rsidP="00BD2AA8">
      <w:pPr>
        <w:rPr>
          <w:color w:val="000000" w:themeColor="text1"/>
        </w:rPr>
      </w:pPr>
      <w:r w:rsidRPr="00FA0B05">
        <w:rPr>
          <w:noProof/>
          <w:color w:val="000000" w:themeColor="text1"/>
        </w:rPr>
        <w:drawing>
          <wp:inline distT="0" distB="0" distL="0" distR="0" wp14:anchorId="250F7CCD" wp14:editId="5E337A7F">
            <wp:extent cx="3778370" cy="1972081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7829" cy="197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F35D" w14:textId="77777777" w:rsidR="00BD2AA8" w:rsidRDefault="00BD2AA8" w:rsidP="00BD2AA8">
      <w:r>
        <w:t>Una vez dentro del administrador eliminamos el sitio por defecto y agregamos el nuestro</w:t>
      </w:r>
    </w:p>
    <w:p w14:paraId="21B918A5" w14:textId="77777777" w:rsidR="00BD2AA8" w:rsidRDefault="00BD2AA8" w:rsidP="00BD2AA8">
      <w:r w:rsidRPr="00332BC8">
        <w:rPr>
          <w:noProof/>
        </w:rPr>
        <w:lastRenderedPageBreak/>
        <w:drawing>
          <wp:inline distT="0" distB="0" distL="0" distR="0" wp14:anchorId="77EF328D" wp14:editId="2E7331F3">
            <wp:extent cx="4663648" cy="2907102"/>
            <wp:effectExtent l="0" t="0" r="3810" b="762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3634" cy="291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2DF5" w14:textId="77777777" w:rsidR="00BD2AA8" w:rsidRDefault="00BD2AA8" w:rsidP="00BD2AA8">
      <w:r>
        <w:t>Agregamos nuestro sitio</w:t>
      </w:r>
    </w:p>
    <w:p w14:paraId="1036FCCE" w14:textId="77777777" w:rsidR="00BD2AA8" w:rsidRDefault="00BD2AA8" w:rsidP="00BD2AA8">
      <w:r w:rsidRPr="00332BC8">
        <w:rPr>
          <w:noProof/>
        </w:rPr>
        <w:drawing>
          <wp:inline distT="0" distB="0" distL="0" distR="0" wp14:anchorId="14501251" wp14:editId="5EDB7B80">
            <wp:extent cx="4649614" cy="2907102"/>
            <wp:effectExtent l="0" t="0" r="0" b="762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0133" cy="291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D146C" w14:textId="77777777" w:rsidR="00BD2AA8" w:rsidRDefault="00BD2AA8" w:rsidP="00BD2AA8"/>
    <w:p w14:paraId="475545CE" w14:textId="77777777" w:rsidR="00BD2AA8" w:rsidRDefault="00BD2AA8" w:rsidP="00BD2AA8"/>
    <w:p w14:paraId="2D63D01F" w14:textId="77777777" w:rsidR="00BD2AA8" w:rsidRDefault="00BD2AA8" w:rsidP="00BD2AA8"/>
    <w:p w14:paraId="6933F865" w14:textId="77777777" w:rsidR="00BD2AA8" w:rsidRDefault="00BD2AA8" w:rsidP="00BD2AA8"/>
    <w:p w14:paraId="09CD314E" w14:textId="77777777" w:rsidR="00BD2AA8" w:rsidRDefault="00BD2AA8" w:rsidP="00BD2AA8"/>
    <w:p w14:paraId="1FE9456B" w14:textId="77777777" w:rsidR="00BD2AA8" w:rsidRDefault="00BD2AA8" w:rsidP="00BD2AA8"/>
    <w:p w14:paraId="5318E9AB" w14:textId="77777777" w:rsidR="00BD2AA8" w:rsidRDefault="00BD2AA8" w:rsidP="00BD2AA8"/>
    <w:p w14:paraId="7DC9301E" w14:textId="77777777" w:rsidR="00BD2AA8" w:rsidRDefault="00BD2AA8" w:rsidP="00BD2AA8"/>
    <w:p w14:paraId="2A47D76D" w14:textId="77777777" w:rsidR="00BD2AA8" w:rsidRDefault="00BD2AA8" w:rsidP="00BD2AA8">
      <w:r>
        <w:lastRenderedPageBreak/>
        <w:t>En el panel para agregar un sitio web, debemos asignarle un nombre, especificar la ruta física del archivo de hipertexto, En la parte de “</w:t>
      </w:r>
      <w:r w:rsidRPr="0063033C">
        <w:rPr>
          <w:b/>
          <w:bCs/>
          <w:i/>
          <w:iCs/>
        </w:rPr>
        <w:t>Enlace</w:t>
      </w:r>
      <w:r>
        <w:t xml:space="preserve">” debemos indicar por donde nos van allegar las peticiones, el protocolo utilizado, las direcciones IPs del servidor a las que nos van a llegar, el puerto/s por el que vamos a escuchar las peticiones y nombre del host que hemos creado en la zona directa </w:t>
      </w:r>
    </w:p>
    <w:p w14:paraId="21203310" w14:textId="77777777" w:rsidR="00BD2AA8" w:rsidRDefault="00BD2AA8" w:rsidP="00BD2AA8">
      <w:r w:rsidRPr="0063033C">
        <w:rPr>
          <w:noProof/>
        </w:rPr>
        <w:drawing>
          <wp:inline distT="0" distB="0" distL="0" distR="0" wp14:anchorId="251DC1AE" wp14:editId="019C046F">
            <wp:extent cx="3717985" cy="355141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2543" cy="355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A4B5" w14:textId="77777777" w:rsidR="00BD2AA8" w:rsidRDefault="00BD2AA8" w:rsidP="00BD2AA8">
      <w:r>
        <w:t>Una vez hemos agregado nuestro sitio web debemos ir al apartado “Documento predeterminado” seleccionamos el documento index.html y le damos a la opción subir hasta que este arriba del todo</w:t>
      </w:r>
    </w:p>
    <w:p w14:paraId="02E2A0EE" w14:textId="77777777" w:rsidR="00BD2AA8" w:rsidRDefault="00BD2AA8" w:rsidP="00BD2AA8">
      <w:r w:rsidRPr="00A46450">
        <w:rPr>
          <w:noProof/>
        </w:rPr>
        <w:drawing>
          <wp:inline distT="0" distB="0" distL="0" distR="0" wp14:anchorId="5962D018" wp14:editId="3ED60448">
            <wp:extent cx="4358916" cy="2734574"/>
            <wp:effectExtent l="0" t="0" r="3810" b="889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1884" cy="273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7099" w14:textId="77777777" w:rsidR="00BD2AA8" w:rsidRDefault="00BD2AA8" w:rsidP="00BD2AA8"/>
    <w:p w14:paraId="1BA088E2" w14:textId="77777777" w:rsidR="00BD2AA8" w:rsidRDefault="00BD2AA8" w:rsidP="00BD2AA8"/>
    <w:p w14:paraId="78B014C6" w14:textId="77777777" w:rsidR="00BD2AA8" w:rsidRDefault="00BD2AA8" w:rsidP="00BD2AA8">
      <w:r>
        <w:lastRenderedPageBreak/>
        <w:t>Es posible que debamos desactivar otros sitios web y activar el nuestro, para ello nos fijamos en el panel derecho, seleccionamos nuestro sitio web y seleccionamos iniciar en caso de ser necesario</w:t>
      </w:r>
    </w:p>
    <w:p w14:paraId="1619E57F" w14:textId="77777777" w:rsidR="00BD2AA8" w:rsidRDefault="00BD2AA8" w:rsidP="00BD2AA8">
      <w:r w:rsidRPr="00A46450">
        <w:rPr>
          <w:noProof/>
        </w:rPr>
        <w:drawing>
          <wp:inline distT="0" distB="0" distL="0" distR="0" wp14:anchorId="336F221D" wp14:editId="497C71D9">
            <wp:extent cx="4326586" cy="270869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1895" cy="271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EC76" w14:textId="77777777" w:rsidR="00BD2AA8" w:rsidRDefault="00BD2AA8" w:rsidP="00BD2AA8">
      <w:pPr>
        <w:rPr>
          <w:color w:val="000000" w:themeColor="text1"/>
        </w:rPr>
      </w:pPr>
      <w:r>
        <w:rPr>
          <w:color w:val="000000" w:themeColor="text1"/>
        </w:rPr>
        <w:t>Para comprobar que lo hemos configurado y el cliente puede acceder a nuestro sitio web, debemos introducir el FQDN del host que aloja nuestro sitio web, el que creamos en la zona directa, en este caso siendo explicación.web, (explicación=host, web=zona) dentro de un navegador desde nuestro cliente que interpretara nuestro archivo de hipertexto</w:t>
      </w:r>
    </w:p>
    <w:p w14:paraId="7ECD54F6" w14:textId="77777777" w:rsidR="00BD2AA8" w:rsidRDefault="00BD2AA8" w:rsidP="00BD2AA8">
      <w:pPr>
        <w:rPr>
          <w:color w:val="000000" w:themeColor="text1"/>
        </w:rPr>
      </w:pPr>
      <w:r w:rsidRPr="00F747A4">
        <w:rPr>
          <w:noProof/>
          <w:color w:val="000000" w:themeColor="text1"/>
        </w:rPr>
        <w:drawing>
          <wp:inline distT="0" distB="0" distL="0" distR="0" wp14:anchorId="46287E54" wp14:editId="1A8336F5">
            <wp:extent cx="5400040" cy="4068445"/>
            <wp:effectExtent l="0" t="0" r="0" b="825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695D" w14:textId="77777777" w:rsidR="00BD2AA8" w:rsidRDefault="00BD2AA8" w:rsidP="00BD2AA8">
      <w:pPr>
        <w:rPr>
          <w:color w:val="000000" w:themeColor="text1"/>
        </w:rPr>
      </w:pPr>
    </w:p>
    <w:p w14:paraId="3673E256" w14:textId="77777777" w:rsidR="00BD2AA8" w:rsidRDefault="00BD2AA8" w:rsidP="00BD2AA8">
      <w:pPr>
        <w:rPr>
          <w:color w:val="000000" w:themeColor="text1"/>
        </w:rPr>
      </w:pPr>
      <w:r w:rsidRPr="00F747A4">
        <w:rPr>
          <w:b/>
          <w:bCs/>
          <w:color w:val="FF0000"/>
          <w:sz w:val="24"/>
          <w:szCs w:val="24"/>
        </w:rPr>
        <w:lastRenderedPageBreak/>
        <w:t>En rojo: la URL</w:t>
      </w:r>
      <w:r w:rsidRPr="00F747A4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</w:rPr>
        <w:t>(http://explicacion.web)</w:t>
      </w:r>
    </w:p>
    <w:p w14:paraId="16BED702" w14:textId="77777777" w:rsidR="00BD2AA8" w:rsidRDefault="00BD2AA8" w:rsidP="00BD2AA8">
      <w:pPr>
        <w:rPr>
          <w:color w:val="000000" w:themeColor="text1"/>
        </w:rPr>
      </w:pPr>
      <w:r w:rsidRPr="00F747A4">
        <w:rPr>
          <w:b/>
          <w:bCs/>
          <w:color w:val="000000" w:themeColor="text1"/>
          <w:sz w:val="24"/>
          <w:szCs w:val="24"/>
        </w:rPr>
        <w:t>Protocolo:</w:t>
      </w:r>
      <w:r w:rsidRPr="00F747A4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</w:rPr>
        <w:t>http</w:t>
      </w:r>
    </w:p>
    <w:p w14:paraId="324B326E" w14:textId="77777777" w:rsidR="00BD2AA8" w:rsidRDefault="00BD2AA8" w:rsidP="00BD2AA8">
      <w:pPr>
        <w:rPr>
          <w:color w:val="000000" w:themeColor="text1"/>
        </w:rPr>
      </w:pPr>
      <w:r w:rsidRPr="00F747A4">
        <w:rPr>
          <w:b/>
          <w:bCs/>
          <w:color w:val="000000" w:themeColor="text1"/>
          <w:sz w:val="24"/>
          <w:szCs w:val="24"/>
        </w:rPr>
        <w:t>Host/maquina:</w:t>
      </w:r>
      <w:r w:rsidRPr="00F747A4">
        <w:rPr>
          <w:color w:val="000000" w:themeColor="text1"/>
          <w:sz w:val="24"/>
          <w:szCs w:val="24"/>
        </w:rPr>
        <w:t xml:space="preserve">  </w:t>
      </w:r>
      <w:r>
        <w:rPr>
          <w:color w:val="000000" w:themeColor="text1"/>
        </w:rPr>
        <w:t>explicación.web</w:t>
      </w:r>
    </w:p>
    <w:p w14:paraId="09DA837A" w14:textId="77777777" w:rsidR="00BD2AA8" w:rsidRDefault="00BD2AA8" w:rsidP="00BD2AA8">
      <w:pPr>
        <w:rPr>
          <w:color w:val="000000" w:themeColor="text1"/>
        </w:rPr>
      </w:pPr>
      <w:r w:rsidRPr="00F747A4">
        <w:rPr>
          <w:b/>
          <w:bCs/>
          <w:color w:val="000000" w:themeColor="text1"/>
          <w:sz w:val="24"/>
          <w:szCs w:val="24"/>
        </w:rPr>
        <w:t>Fichero:</w:t>
      </w:r>
      <w:r w:rsidRPr="00F747A4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</w:rPr>
        <w:t>en este caso no hay</w:t>
      </w:r>
    </w:p>
    <w:p w14:paraId="1EF286CF" w14:textId="77777777" w:rsidR="00BD2AA8" w:rsidRDefault="00BD2AA8" w:rsidP="00BD2AA8">
      <w:pPr>
        <w:rPr>
          <w:color w:val="000000" w:themeColor="text1"/>
        </w:rPr>
      </w:pPr>
      <w:r w:rsidRPr="00F747A4">
        <w:rPr>
          <w:b/>
          <w:bCs/>
          <w:color w:val="0070C0"/>
          <w:sz w:val="24"/>
          <w:szCs w:val="24"/>
        </w:rPr>
        <w:t>En azul: el dominio</w:t>
      </w:r>
      <w:r>
        <w:rPr>
          <w:b/>
          <w:bCs/>
          <w:color w:val="0070C0"/>
          <w:sz w:val="24"/>
          <w:szCs w:val="24"/>
        </w:rPr>
        <w:t>/nombre del host</w:t>
      </w:r>
      <w:r w:rsidRPr="00F747A4">
        <w:rPr>
          <w:color w:val="0070C0"/>
          <w:sz w:val="24"/>
          <w:szCs w:val="24"/>
        </w:rPr>
        <w:t xml:space="preserve"> </w:t>
      </w:r>
      <w:r>
        <w:rPr>
          <w:color w:val="000000" w:themeColor="text1"/>
        </w:rPr>
        <w:t>(explicacion.web)</w:t>
      </w:r>
    </w:p>
    <w:p w14:paraId="592A8279" w14:textId="77777777" w:rsidR="00BD2AA8" w:rsidRDefault="00BD2AA8" w:rsidP="00BD2AA8">
      <w:pPr>
        <w:rPr>
          <w:color w:val="000000" w:themeColor="text1"/>
        </w:rPr>
      </w:pPr>
      <w:r w:rsidRPr="00F747A4">
        <w:rPr>
          <w:b/>
          <w:bCs/>
          <w:color w:val="000000" w:themeColor="text1"/>
          <w:sz w:val="24"/>
          <w:szCs w:val="24"/>
        </w:rPr>
        <w:t>Host:</w:t>
      </w:r>
      <w:r w:rsidRPr="00F747A4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</w:rPr>
        <w:t>explicacion</w:t>
      </w:r>
    </w:p>
    <w:p w14:paraId="4EDC3C8A" w14:textId="77777777" w:rsidR="00BD2AA8" w:rsidRDefault="00BD2AA8" w:rsidP="00BD2AA8">
      <w:pPr>
        <w:rPr>
          <w:color w:val="000000" w:themeColor="text1"/>
        </w:rPr>
      </w:pPr>
      <w:r w:rsidRPr="00F747A4">
        <w:rPr>
          <w:b/>
          <w:bCs/>
          <w:color w:val="000000" w:themeColor="text1"/>
          <w:sz w:val="24"/>
          <w:szCs w:val="24"/>
        </w:rPr>
        <w:t>Dominio:</w:t>
      </w:r>
      <w:r w:rsidRPr="00F747A4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</w:rPr>
        <w:t>Web</w:t>
      </w:r>
    </w:p>
    <w:p w14:paraId="720B5924" w14:textId="77777777" w:rsidR="00BD2AA8" w:rsidRPr="006C534D" w:rsidRDefault="00BD2AA8" w:rsidP="00BD2AA8">
      <w:pPr>
        <w:rPr>
          <w:color w:val="000000" w:themeColor="text1"/>
        </w:rPr>
      </w:pPr>
      <w:r w:rsidRPr="00F66FB6">
        <w:rPr>
          <w:b/>
          <w:bCs/>
          <w:noProof/>
          <w:color w:val="0070C0"/>
          <w:sz w:val="32"/>
          <w:szCs w:val="32"/>
        </w:rPr>
        <w:drawing>
          <wp:inline distT="0" distB="0" distL="0" distR="0" wp14:anchorId="36E011B2" wp14:editId="4D13B873">
            <wp:extent cx="3267075" cy="812543"/>
            <wp:effectExtent l="0" t="0" r="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4245" cy="82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D13AE" w14:textId="77777777" w:rsidR="008813D9" w:rsidRDefault="008813D9"/>
    <w:sectPr w:rsidR="008813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AA8"/>
    <w:rsid w:val="008813D9"/>
    <w:rsid w:val="00BD2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846C8"/>
  <w15:chartTrackingRefBased/>
  <w15:docId w15:val="{2D20DEFE-4996-46D4-A7FB-56C63BA9B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AA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361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Gianlucas Sanz hernandez</dc:creator>
  <cp:keywords/>
  <dc:description/>
  <cp:lastModifiedBy>Gianlucas Sanz hernandez</cp:lastModifiedBy>
  <cp:revision>1</cp:revision>
  <dcterms:created xsi:type="dcterms:W3CDTF">2023-11-21T18:11:00Z</dcterms:created>
  <dcterms:modified xsi:type="dcterms:W3CDTF">2023-11-21T18:11:00Z</dcterms:modified>
</cp:coreProperties>
</file>