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43A219" w14:textId="77777777" w:rsidR="007F0755" w:rsidRDefault="00CD12A5" w:rsidP="00CD12A5">
      <w:pPr>
        <w:pStyle w:val="Lista"/>
      </w:pPr>
      <w:r>
        <w:t>Instalacion Parrot</w:t>
      </w:r>
    </w:p>
    <w:p w14:paraId="26AE9FE1" w14:textId="77777777" w:rsidR="00CD12A5" w:rsidRDefault="00CD12A5" w:rsidP="00CD12A5">
      <w:pPr>
        <w:pStyle w:val="Lista"/>
      </w:pPr>
      <w:r>
        <w:t>Seleccionamos la imagen ISO del sistema que queremos instalar y le asignamos un nombre a la maquina</w:t>
      </w:r>
    </w:p>
    <w:p w14:paraId="14384BE3" w14:textId="77777777" w:rsidR="00CD12A5" w:rsidRDefault="00CD12A5" w:rsidP="00CD12A5">
      <w:pPr>
        <w:jc w:val="center"/>
      </w:pPr>
      <w:r w:rsidRPr="00CD12A5">
        <w:drawing>
          <wp:inline distT="0" distB="0" distL="0" distR="0" wp14:anchorId="7630B4F4" wp14:editId="459AD9CB">
            <wp:extent cx="5400040" cy="303022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400040" cy="3030220"/>
                    </a:xfrm>
                    <a:prstGeom prst="rect">
                      <a:avLst/>
                    </a:prstGeom>
                  </pic:spPr>
                </pic:pic>
              </a:graphicData>
            </a:graphic>
          </wp:inline>
        </w:drawing>
      </w:r>
    </w:p>
    <w:p w14:paraId="4EC41270" w14:textId="77777777" w:rsidR="00CD12A5" w:rsidRDefault="00CD12A5" w:rsidP="00CD12A5">
      <w:pPr>
        <w:pStyle w:val="Textoindependiente"/>
      </w:pPr>
      <w:r>
        <w:t>Le asignamos la cantidad de memoria RAM y capacidad de procesamiento que deseemos y continuamos</w:t>
      </w:r>
    </w:p>
    <w:p w14:paraId="53043DC2" w14:textId="77777777" w:rsidR="00CD12A5" w:rsidRDefault="00CD12A5" w:rsidP="00CD12A5">
      <w:r w:rsidRPr="00CD12A5">
        <w:drawing>
          <wp:inline distT="0" distB="0" distL="0" distR="0" wp14:anchorId="60A222FA" wp14:editId="4724AFAE">
            <wp:extent cx="5400040" cy="301307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00040" cy="3013075"/>
                    </a:xfrm>
                    <a:prstGeom prst="rect">
                      <a:avLst/>
                    </a:prstGeom>
                  </pic:spPr>
                </pic:pic>
              </a:graphicData>
            </a:graphic>
          </wp:inline>
        </w:drawing>
      </w:r>
    </w:p>
    <w:p w14:paraId="64C22AF8" w14:textId="77777777" w:rsidR="00CD12A5" w:rsidRDefault="00CD12A5" w:rsidP="00CD12A5">
      <w:pPr>
        <w:pStyle w:val="Textoindependiente"/>
      </w:pPr>
      <w:r>
        <w:t xml:space="preserve">Establecemos la configuración de almacenamiento que deseemos, en este caso, crearemos un disco virtual y le asignamos capacidad de almacenamiento </w:t>
      </w:r>
    </w:p>
    <w:p w14:paraId="07F750BA" w14:textId="77777777" w:rsidR="00CD12A5" w:rsidRDefault="00CD12A5" w:rsidP="00CD12A5">
      <w:r w:rsidRPr="00CD12A5">
        <w:lastRenderedPageBreak/>
        <w:drawing>
          <wp:inline distT="0" distB="0" distL="0" distR="0" wp14:anchorId="65747E66" wp14:editId="4122073D">
            <wp:extent cx="5400040" cy="301244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0040" cy="3012440"/>
                    </a:xfrm>
                    <a:prstGeom prst="rect">
                      <a:avLst/>
                    </a:prstGeom>
                  </pic:spPr>
                </pic:pic>
              </a:graphicData>
            </a:graphic>
          </wp:inline>
        </w:drawing>
      </w:r>
    </w:p>
    <w:p w14:paraId="35E0A0E0" w14:textId="77777777" w:rsidR="00CD12A5" w:rsidRDefault="00CD12A5" w:rsidP="00CD12A5">
      <w:pPr>
        <w:pStyle w:val="Ttulo1"/>
      </w:pPr>
      <w:r>
        <w:t>Confirmamos que la configuración esta bien y terminamos con ella</w:t>
      </w:r>
    </w:p>
    <w:p w14:paraId="058878C9" w14:textId="77777777" w:rsidR="00CD12A5" w:rsidRDefault="00CD12A5" w:rsidP="00CD12A5">
      <w:r w:rsidRPr="00CD12A5">
        <w:drawing>
          <wp:inline distT="0" distB="0" distL="0" distR="0" wp14:anchorId="517C967C" wp14:editId="33A5FF65">
            <wp:extent cx="5400040" cy="301688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3016885"/>
                    </a:xfrm>
                    <a:prstGeom prst="rect">
                      <a:avLst/>
                    </a:prstGeom>
                  </pic:spPr>
                </pic:pic>
              </a:graphicData>
            </a:graphic>
          </wp:inline>
        </w:drawing>
      </w:r>
    </w:p>
    <w:p w14:paraId="5F8E6E77" w14:textId="1BB8B79D" w:rsidR="00CD12A5" w:rsidRDefault="00CD12A5" w:rsidP="00CD12A5">
      <w:pPr>
        <w:pStyle w:val="Textoindependiente"/>
      </w:pPr>
      <w:r>
        <w:t>Una vez terminada la configuración iniciamos la maquina y seleccionamos la opción “Install”</w:t>
      </w:r>
    </w:p>
    <w:p w14:paraId="17561773" w14:textId="1868BE35" w:rsidR="00CD12A5" w:rsidRDefault="00CD12A5" w:rsidP="00CD12A5">
      <w:r w:rsidRPr="00CD12A5">
        <w:lastRenderedPageBreak/>
        <w:drawing>
          <wp:inline distT="0" distB="0" distL="0" distR="0" wp14:anchorId="7A78316B" wp14:editId="40558A26">
            <wp:extent cx="5400040" cy="3803650"/>
            <wp:effectExtent l="0" t="0" r="0" b="635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3803650"/>
                    </a:xfrm>
                    <a:prstGeom prst="rect">
                      <a:avLst/>
                    </a:prstGeom>
                  </pic:spPr>
                </pic:pic>
              </a:graphicData>
            </a:graphic>
          </wp:inline>
        </w:drawing>
      </w:r>
    </w:p>
    <w:p w14:paraId="0555A544" w14:textId="4031FD32" w:rsidR="00CD12A5" w:rsidRDefault="00CD12A5" w:rsidP="00CD12A5">
      <w:r>
        <w:t>Como la mayoría de distribuciones de Linux podemos probarla misma para ver si nos gusta o no, para instalar la distribución seleccionamos el icono “Install Parrot”</w:t>
      </w:r>
    </w:p>
    <w:p w14:paraId="58CB3384" w14:textId="34CD2671" w:rsidR="00CD12A5" w:rsidRDefault="00CD12A5" w:rsidP="00CD12A5">
      <w:r w:rsidRPr="00CD12A5">
        <w:drawing>
          <wp:inline distT="0" distB="0" distL="0" distR="0" wp14:anchorId="037400E2" wp14:editId="1DF0AA97">
            <wp:extent cx="5400040" cy="3286760"/>
            <wp:effectExtent l="0" t="0" r="0" b="889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3286760"/>
                    </a:xfrm>
                    <a:prstGeom prst="rect">
                      <a:avLst/>
                    </a:prstGeom>
                  </pic:spPr>
                </pic:pic>
              </a:graphicData>
            </a:graphic>
          </wp:inline>
        </w:drawing>
      </w:r>
    </w:p>
    <w:p w14:paraId="3D4890BF" w14:textId="76FE958A" w:rsidR="00CD12A5" w:rsidRDefault="00CD12A5" w:rsidP="00CD12A5">
      <w:r>
        <w:t>La primera parte del instalador consiste en seleccionar el idioma, lo hacemos y continuamos</w:t>
      </w:r>
    </w:p>
    <w:p w14:paraId="1FBBCE5D" w14:textId="70C50A3C" w:rsidR="00CD12A5" w:rsidRDefault="00CD12A5" w:rsidP="00CD12A5">
      <w:r w:rsidRPr="00CD12A5">
        <w:lastRenderedPageBreak/>
        <w:drawing>
          <wp:inline distT="0" distB="0" distL="0" distR="0" wp14:anchorId="76EAE7D7" wp14:editId="6EF7134B">
            <wp:extent cx="5400040" cy="318833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3188335"/>
                    </a:xfrm>
                    <a:prstGeom prst="rect">
                      <a:avLst/>
                    </a:prstGeom>
                  </pic:spPr>
                </pic:pic>
              </a:graphicData>
            </a:graphic>
          </wp:inline>
        </w:drawing>
      </w:r>
    </w:p>
    <w:p w14:paraId="5226A2D8" w14:textId="25D4B584" w:rsidR="00CD12A5" w:rsidRDefault="00CD12A5" w:rsidP="00CD12A5">
      <w:r>
        <w:t>Seleccionamos la ubicación y zona horaria</w:t>
      </w:r>
    </w:p>
    <w:p w14:paraId="41330AA2" w14:textId="6C445201" w:rsidR="00CD12A5" w:rsidRDefault="00CD12A5" w:rsidP="00CD12A5">
      <w:r w:rsidRPr="00CD12A5">
        <w:drawing>
          <wp:inline distT="0" distB="0" distL="0" distR="0" wp14:anchorId="79828EEF" wp14:editId="57C9B8D8">
            <wp:extent cx="5400040" cy="318135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3181350"/>
                    </a:xfrm>
                    <a:prstGeom prst="rect">
                      <a:avLst/>
                    </a:prstGeom>
                  </pic:spPr>
                </pic:pic>
              </a:graphicData>
            </a:graphic>
          </wp:inline>
        </w:drawing>
      </w:r>
    </w:p>
    <w:p w14:paraId="140AF464" w14:textId="6B2ED318" w:rsidR="00CD12A5" w:rsidRDefault="00CD12A5" w:rsidP="00CD12A5">
      <w:r>
        <w:t>Seleccionamos el modelo y distribución del teclado que queramos</w:t>
      </w:r>
    </w:p>
    <w:p w14:paraId="7E651E80" w14:textId="3D884EB7" w:rsidR="00CD12A5" w:rsidRDefault="00CD12A5" w:rsidP="00CD12A5">
      <w:r w:rsidRPr="00CD12A5">
        <w:lastRenderedPageBreak/>
        <w:drawing>
          <wp:inline distT="0" distB="0" distL="0" distR="0" wp14:anchorId="79D140D2" wp14:editId="05312EEA">
            <wp:extent cx="5400040" cy="3174365"/>
            <wp:effectExtent l="0" t="0" r="0" b="698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3174365"/>
                    </a:xfrm>
                    <a:prstGeom prst="rect">
                      <a:avLst/>
                    </a:prstGeom>
                  </pic:spPr>
                </pic:pic>
              </a:graphicData>
            </a:graphic>
          </wp:inline>
        </w:drawing>
      </w:r>
    </w:p>
    <w:p w14:paraId="3140A7B6" w14:textId="5E2AF912" w:rsidR="00CD12A5" w:rsidRDefault="00CD12A5" w:rsidP="00CD12A5">
      <w:r>
        <w:t>Seleccionamos borrar disco, en este caso al haber creado un disco virtual para la maquina este no tendrá ningún archivo por lo que no afectara, en caso de querer c</w:t>
      </w:r>
      <w:r w:rsidR="00DD48C0">
        <w:t xml:space="preserve">rear particiones podemos hacerlo desde este menú, podemos seleccionar la ubicación del sistema de arranque, desde aquí también podemos cifrar el disco lo que hará que para poder acceder al mismo sea necesario una contraseña. </w:t>
      </w:r>
    </w:p>
    <w:p w14:paraId="58FB482F" w14:textId="31A2221F" w:rsidR="00CD12A5" w:rsidRDefault="00CD12A5" w:rsidP="00CD12A5">
      <w:r w:rsidRPr="00CD12A5">
        <w:drawing>
          <wp:inline distT="0" distB="0" distL="0" distR="0" wp14:anchorId="3F5F2BC3" wp14:editId="3100A400">
            <wp:extent cx="5400040" cy="318706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3187065"/>
                    </a:xfrm>
                    <a:prstGeom prst="rect">
                      <a:avLst/>
                    </a:prstGeom>
                  </pic:spPr>
                </pic:pic>
              </a:graphicData>
            </a:graphic>
          </wp:inline>
        </w:drawing>
      </w:r>
    </w:p>
    <w:p w14:paraId="3403DF65" w14:textId="5C1AABCB" w:rsidR="00DD48C0" w:rsidRDefault="00DD48C0" w:rsidP="00CD12A5">
      <w:r>
        <w:t>En este menú debemos seleccionar el nombre del usuario principal, es decir el administrador del sistema y asignarle una contraseña, la cual nos pedirá para iniciar sesión, en caso de no asignar una contraseña podremos iniciar sesión simplemente dándole a la tecla enter</w:t>
      </w:r>
    </w:p>
    <w:p w14:paraId="09C89108" w14:textId="5AC88A7C" w:rsidR="00DD48C0" w:rsidRDefault="00DD48C0" w:rsidP="00CD12A5">
      <w:r w:rsidRPr="00DD48C0">
        <w:lastRenderedPageBreak/>
        <w:drawing>
          <wp:inline distT="0" distB="0" distL="0" distR="0" wp14:anchorId="5A75959B" wp14:editId="3F0FED45">
            <wp:extent cx="5400040" cy="3196590"/>
            <wp:effectExtent l="0" t="0" r="0" b="381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3196590"/>
                    </a:xfrm>
                    <a:prstGeom prst="rect">
                      <a:avLst/>
                    </a:prstGeom>
                  </pic:spPr>
                </pic:pic>
              </a:graphicData>
            </a:graphic>
          </wp:inline>
        </w:drawing>
      </w:r>
    </w:p>
    <w:p w14:paraId="7EDAE28B" w14:textId="7D1476B7" w:rsidR="00DD48C0" w:rsidRDefault="00DD48C0" w:rsidP="00CD12A5">
      <w:r>
        <w:t>Revisamos la configuración asignada y procedemos a instalar</w:t>
      </w:r>
    </w:p>
    <w:p w14:paraId="151B41FE" w14:textId="7D2131BD" w:rsidR="00DD48C0" w:rsidRDefault="00DD48C0" w:rsidP="00CD12A5">
      <w:r w:rsidRPr="00DD48C0">
        <w:drawing>
          <wp:inline distT="0" distB="0" distL="0" distR="0" wp14:anchorId="44D958BF" wp14:editId="22826B0B">
            <wp:extent cx="5400040" cy="3446145"/>
            <wp:effectExtent l="0" t="0" r="0" b="190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3446145"/>
                    </a:xfrm>
                    <a:prstGeom prst="rect">
                      <a:avLst/>
                    </a:prstGeom>
                  </pic:spPr>
                </pic:pic>
              </a:graphicData>
            </a:graphic>
          </wp:inline>
        </w:drawing>
      </w:r>
    </w:p>
    <w:p w14:paraId="7D7E1D50" w14:textId="63AD750C" w:rsidR="00D061AA" w:rsidRPr="00CD12A5" w:rsidRDefault="00D061AA" w:rsidP="00CD12A5">
      <w:r>
        <w:t>Una vez terminada la instalación debemos reiniciar la máquina, pulsamos en hecho y listo.</w:t>
      </w:r>
    </w:p>
    <w:sectPr w:rsidR="00D061AA" w:rsidRPr="00CD12A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2A5"/>
    <w:rsid w:val="007F0755"/>
    <w:rsid w:val="00CD12A5"/>
    <w:rsid w:val="00D061AA"/>
    <w:rsid w:val="00DD48C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46647"/>
  <w15:chartTrackingRefBased/>
  <w15:docId w15:val="{0306F467-AF92-440F-97A2-7329AFB08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D12A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D12A5"/>
    <w:rPr>
      <w:rFonts w:asciiTheme="majorHAnsi" w:eastAsiaTheme="majorEastAsia" w:hAnsiTheme="majorHAnsi" w:cstheme="majorBidi"/>
      <w:color w:val="2F5496" w:themeColor="accent1" w:themeShade="BF"/>
      <w:sz w:val="32"/>
      <w:szCs w:val="32"/>
    </w:rPr>
  </w:style>
  <w:style w:type="paragraph" w:styleId="Lista">
    <w:name w:val="List"/>
    <w:basedOn w:val="Normal"/>
    <w:uiPriority w:val="99"/>
    <w:unhideWhenUsed/>
    <w:rsid w:val="00CD12A5"/>
    <w:pPr>
      <w:ind w:left="283" w:hanging="283"/>
      <w:contextualSpacing/>
    </w:pPr>
  </w:style>
  <w:style w:type="paragraph" w:styleId="Textoindependiente">
    <w:name w:val="Body Text"/>
    <w:basedOn w:val="Normal"/>
    <w:link w:val="TextoindependienteCar"/>
    <w:uiPriority w:val="99"/>
    <w:unhideWhenUsed/>
    <w:rsid w:val="00CD12A5"/>
    <w:pPr>
      <w:spacing w:after="120"/>
    </w:pPr>
  </w:style>
  <w:style w:type="character" w:customStyle="1" w:styleId="TextoindependienteCar">
    <w:name w:val="Texto independiente Car"/>
    <w:basedOn w:val="Fuentedeprrafopredeter"/>
    <w:link w:val="Textoindependiente"/>
    <w:uiPriority w:val="99"/>
    <w:rsid w:val="00CD12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6</Pages>
  <Words>263</Words>
  <Characters>1451</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Gianlucas Sanz hernandez</dc:creator>
  <cp:keywords/>
  <dc:description/>
  <cp:lastModifiedBy>Gianlucas Sanz hernandez</cp:lastModifiedBy>
  <cp:revision>1</cp:revision>
  <dcterms:created xsi:type="dcterms:W3CDTF">2024-01-10T18:48:00Z</dcterms:created>
  <dcterms:modified xsi:type="dcterms:W3CDTF">2024-01-10T19:34:00Z</dcterms:modified>
</cp:coreProperties>
</file>