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Después de terminar la instalación del servidor procedo a instalar todos los servicios (menos Correo y LDAP, correo lo instalare después de configurar los servicios anteriores)</w:t>
      </w:r>
    </w:p>
    <w:p w:rsidR="00000000" w:rsidDel="00000000" w:rsidP="00000000" w:rsidRDefault="00000000" w:rsidRPr="00000000" w14:paraId="00000002">
      <w:pPr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Instalación de los servicios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3818684" cy="449322"/>
            <wp:effectExtent b="0" l="0" r="0" t="0"/>
            <wp:docPr id="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25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8684" cy="44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3760700" cy="441035"/>
            <wp:effectExtent b="0" l="0" r="0" t="0"/>
            <wp:docPr id="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168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0700" cy="44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3528762" cy="482297"/>
            <wp:effectExtent b="0" l="0" r="0" t="0"/>
            <wp:docPr id="6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213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762" cy="482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644731" cy="507201"/>
            <wp:effectExtent b="0" l="0" r="0" t="0"/>
            <wp:docPr id="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14958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3644731" cy="50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Después de instalar los servicios pongo la maquina en red interna, modifico la configuración del archivo que esta en netplan y empiezo a configurar los servicios uno a uno</w:t>
      </w:r>
    </w:p>
    <w:p w:rsidR="00000000" w:rsidDel="00000000" w:rsidP="00000000" w:rsidRDefault="00000000" w:rsidRPr="00000000" w14:paraId="0000000C">
      <w:pPr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Configuración de 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213924" cy="1164941"/>
            <wp:effectExtent b="0" l="0" r="0" t="0"/>
            <wp:docPr id="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924" cy="1164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4754137" cy="1679377"/>
            <wp:effectExtent b="0" l="0" r="0" t="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137" cy="1679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4779568" cy="588127"/>
            <wp:effectExtent b="0" l="0" r="0" t="0"/>
            <wp:docPr id="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568" cy="588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Configuración de los servicios: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DHCP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020376" cy="1781424"/>
            <wp:effectExtent b="0" l="0" r="0" t="0"/>
            <wp:docPr id="7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81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753900" cy="1740499"/>
            <wp:effectExtent b="0" l="0" r="0" t="0"/>
            <wp:docPr id="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900" cy="174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4733083" cy="1962846"/>
            <wp:effectExtent b="0" l="0" r="0" t="0"/>
            <wp:docPr id="7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935" r="0" t="1260"/>
                    <a:stretch>
                      <a:fillRect/>
                    </a:stretch>
                  </pic:blipFill>
                  <pic:spPr>
                    <a:xfrm>
                      <a:off x="0" y="0"/>
                      <a:ext cx="4733083" cy="196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4735218" cy="2086706"/>
            <wp:effectExtent b="0" l="0" r="0" t="0"/>
            <wp:docPr id="7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218" cy="2086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4511655" cy="841428"/>
            <wp:effectExtent b="0" l="0" r="0" t="0"/>
            <wp:docPr id="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655" cy="84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4486490" cy="3143814"/>
            <wp:effectExtent b="0" l="0" r="0" t="0"/>
            <wp:docPr id="7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490" cy="3143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00040" cy="566420"/>
            <wp:effectExtent b="0" l="0" r="0" t="0"/>
            <wp:docPr id="8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3372321" cy="609685"/>
            <wp:effectExtent b="0" l="0" r="0" t="0"/>
            <wp:docPr id="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0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FTP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001323" cy="733527"/>
            <wp:effectExtent b="0" l="0" r="0" t="0"/>
            <wp:docPr id="8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3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4829849" cy="990738"/>
            <wp:effectExtent b="0" l="0" r="0" t="0"/>
            <wp:docPr id="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9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068007" cy="876422"/>
            <wp:effectExtent b="0" l="0" r="0" t="0"/>
            <wp:docPr id="8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76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2810267" cy="381053"/>
            <wp:effectExtent b="0" l="0" r="0" t="0"/>
            <wp:docPr id="8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8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2903587" cy="349304"/>
            <wp:effectExtent b="0" l="0" r="0" t="0"/>
            <wp:docPr id="8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587" cy="349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Correo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Pongo la máquina en NAT y cambio la configuración del archivo que esta en Netplan, para poder instalar los paquetes necesarios del servicio de correo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Comprobamos o cambiamos el nombre del servidor con el comando hostname, debe ser nuestro nombre de dominio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581900" cy="523948"/>
            <wp:effectExtent b="0" l="0" r="0" t="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23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Instalamos Postfix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3724795" cy="390580"/>
            <wp:effectExtent b="0" l="0" r="0" t="0"/>
            <wp:docPr id="5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400040" cy="1154430"/>
            <wp:effectExtent b="0" l="0" r="0" t="0"/>
            <wp:docPr id="5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400040" cy="1059815"/>
            <wp:effectExtent b="0" l="0" r="0" t="0"/>
            <wp:docPr id="5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Después de terminar la instalación, debemos configurar Postfix, para ello vamos al archivo </w:t>
      </w:r>
      <w:r w:rsidDel="00000000" w:rsidR="00000000" w:rsidRPr="00000000">
        <w:rPr>
          <w:color w:val="0070c0"/>
          <w:rtl w:val="0"/>
        </w:rPr>
        <w:t xml:space="preserve">“/etc/Postfix/main.cf”</w:t>
      </w:r>
      <w:r w:rsidDel="00000000" w:rsidR="00000000" w:rsidRPr="00000000">
        <w:rPr>
          <w:rtl w:val="0"/>
        </w:rPr>
        <w:t xml:space="preserve">, debemos modificar este archivo, debemos asegurarnos que en la línea </w:t>
      </w:r>
      <w:r w:rsidDel="00000000" w:rsidR="00000000" w:rsidRPr="00000000">
        <w:rPr>
          <w:color w:val="0070c0"/>
          <w:rtl w:val="0"/>
        </w:rPr>
        <w:t xml:space="preserve">mydestination</w:t>
      </w:r>
      <w:r w:rsidDel="00000000" w:rsidR="00000000" w:rsidRPr="00000000">
        <w:rPr>
          <w:rtl w:val="0"/>
        </w:rPr>
        <w:t xml:space="preserve">, esta nuestro dominio y en la línea </w:t>
      </w:r>
      <w:r w:rsidDel="00000000" w:rsidR="00000000" w:rsidRPr="00000000">
        <w:rPr>
          <w:color w:val="0070c0"/>
          <w:rtl w:val="0"/>
        </w:rPr>
        <w:t xml:space="preserve">mynetworks</w:t>
      </w:r>
      <w:r w:rsidDel="00000000" w:rsidR="00000000" w:rsidRPr="00000000">
        <w:rPr>
          <w:rtl w:val="0"/>
        </w:rPr>
        <w:t xml:space="preserve">, deberemos indicar nuestra dirección de red añadiendo 2 líneas adicionales, “</w:t>
      </w:r>
      <w:r w:rsidDel="00000000" w:rsidR="00000000" w:rsidRPr="00000000">
        <w:rPr>
          <w:color w:val="0070c0"/>
          <w:rtl w:val="0"/>
        </w:rPr>
        <w:t xml:space="preserve">home_mailbox = Maildir/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color w:val="0070c0"/>
          <w:rtl w:val="0"/>
        </w:rPr>
        <w:t xml:space="preserve">mailbox_command = 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400040" cy="1597025"/>
            <wp:effectExtent b="0" l="0" r="0" t="0"/>
            <wp:docPr id="5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Ahora instalamos Dovecot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4296375" cy="419158"/>
            <wp:effectExtent b="0" l="0" r="0" t="0"/>
            <wp:docPr id="5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1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Modificamos el archivo “</w:t>
      </w:r>
      <w:r w:rsidDel="00000000" w:rsidR="00000000" w:rsidRPr="00000000">
        <w:rPr>
          <w:color w:val="0070c0"/>
          <w:rtl w:val="0"/>
        </w:rPr>
        <w:t xml:space="preserve">/etc/Dovecot/conf.d/</w:t>
      </w:r>
      <w:r w:rsidDel="00000000" w:rsidR="00000000" w:rsidRPr="00000000">
        <w:rPr>
          <w:b w:val="1"/>
          <w:color w:val="0070c0"/>
          <w:rtl w:val="0"/>
        </w:rPr>
        <w:t xml:space="preserve">10-auth.conf</w:t>
      </w:r>
      <w:r w:rsidDel="00000000" w:rsidR="00000000" w:rsidRPr="00000000">
        <w:rPr>
          <w:rtl w:val="0"/>
        </w:rPr>
        <w:t xml:space="preserve">” y modificamos la siguiente línea cambiando el “yes” por “no”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400040" cy="1630045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debemos modificar el archivo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/etc/dovecot/conf-d/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10-mail.conf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este archivo debemos modificarlo ya que previamente modificamos la ubicación del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maildir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asi que descomentamos la línea en verde y comentamos la línea en rojo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168891" cy="1474459"/>
            <wp:effectExtent b="0" l="0" r="0" t="0"/>
            <wp:docPr id="5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891" cy="1474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Ahora deberemos configurar el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DNS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para especificar el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intercambiador de correo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y configurar las direcciones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smtp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pop3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para que los clientes puedan resolver correctamente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Empezamos modificando la zona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Añadimos: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20" w:line="240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pop3</w:t>
        <w:tab/>
        <w:t xml:space="preserve">IN</w:t>
        <w:tab/>
        <w:t xml:space="preserve">CNAME</w:t>
        <w:tab/>
        <w:tab/>
        <w:t xml:space="preserve">“IP del servidor”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20" w:line="240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smtp</w:t>
        <w:tab/>
        <w:t xml:space="preserve">IN</w:t>
        <w:tab/>
        <w:t xml:space="preserve">CNAME</w:t>
        <w:tab/>
        <w:tab/>
        <w:t xml:space="preserve">“IP del servidor”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20" w:line="240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“dominio”</w:t>
        <w:tab/>
        <w:t xml:space="preserve">IN</w:t>
        <w:tab/>
        <w:t xml:space="preserve">MX</w:t>
        <w:tab/>
        <w:t xml:space="preserve">correo.”dominio”</w:t>
      </w:r>
    </w:p>
    <w:p w:rsidR="00000000" w:rsidDel="00000000" w:rsidP="00000000" w:rsidRDefault="00000000" w:rsidRPr="00000000" w14:paraId="00000041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4464795" cy="2857800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795" cy="28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Reiniciamos el servicio DNS y comprobamos desde el cliente que los host y el intercambiador de correo resuelven bien</w:t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400040" cy="1615440"/>
            <wp:effectExtent b="0" l="0" r="0" t="0"/>
            <wp:docPr id="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Instalamos dovecot-imapd</w:t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3982006" cy="485843"/>
            <wp:effectExtent b="0" l="0" r="0" t="0"/>
            <wp:docPr id="6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8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Ahora simplemente iniciamos sesión en Thunderbird desde el cliente y probamos a enviar un correo a otro usuario</w:t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/>
        <w:drawing>
          <wp:inline distB="0" distT="0" distL="0" distR="0">
            <wp:extent cx="2548277" cy="1808629"/>
            <wp:effectExtent b="0" l="0" r="0" t="0"/>
            <wp:docPr id="7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277" cy="1808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2446995" cy="2342198"/>
            <wp:effectExtent b="0" l="0" r="0" t="0"/>
            <wp:docPr id="7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995" cy="2342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2556325" cy="1654091"/>
            <wp:effectExtent b="0" l="0" r="0" t="0"/>
            <wp:docPr id="7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6325" cy="1654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Prueba de mensaje</w:t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017121" cy="1283778"/>
            <wp:effectExtent b="0" l="0" r="0" t="0"/>
            <wp:docPr id="7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121" cy="1283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Recibido desde el destinatario</w:t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400040" cy="1599565"/>
            <wp:effectExtent b="0" l="0" r="0" t="0"/>
            <wp:docPr id="8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4B9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EF3C1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/>
    </w:rPr>
  </w:style>
  <w:style w:type="character" w:styleId="apple-tab-span" w:customStyle="1">
    <w:name w:val="apple-tab-span"/>
    <w:basedOn w:val="Fuentedeprrafopredeter"/>
    <w:rsid w:val="00761F6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16.png"/><Relationship Id="rId22" Type="http://schemas.openxmlformats.org/officeDocument/2006/relationships/image" Target="media/image24.png"/><Relationship Id="rId21" Type="http://schemas.openxmlformats.org/officeDocument/2006/relationships/image" Target="media/image17.png"/><Relationship Id="rId24" Type="http://schemas.openxmlformats.org/officeDocument/2006/relationships/image" Target="media/image31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30.png"/><Relationship Id="rId25" Type="http://schemas.openxmlformats.org/officeDocument/2006/relationships/image" Target="media/image33.png"/><Relationship Id="rId28" Type="http://schemas.openxmlformats.org/officeDocument/2006/relationships/image" Target="media/image22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11" Type="http://schemas.openxmlformats.org/officeDocument/2006/relationships/image" Target="media/image5.png"/><Relationship Id="rId33" Type="http://schemas.openxmlformats.org/officeDocument/2006/relationships/image" Target="media/image12.png"/><Relationship Id="rId10" Type="http://schemas.openxmlformats.org/officeDocument/2006/relationships/image" Target="media/image11.png"/><Relationship Id="rId32" Type="http://schemas.openxmlformats.org/officeDocument/2006/relationships/image" Target="media/image36.png"/><Relationship Id="rId13" Type="http://schemas.openxmlformats.org/officeDocument/2006/relationships/image" Target="media/image3.png"/><Relationship Id="rId35" Type="http://schemas.openxmlformats.org/officeDocument/2006/relationships/image" Target="media/image9.png"/><Relationship Id="rId12" Type="http://schemas.openxmlformats.org/officeDocument/2006/relationships/image" Target="media/image1.png"/><Relationship Id="rId34" Type="http://schemas.openxmlformats.org/officeDocument/2006/relationships/image" Target="media/image23.png"/><Relationship Id="rId15" Type="http://schemas.openxmlformats.org/officeDocument/2006/relationships/image" Target="media/image4.png"/><Relationship Id="rId37" Type="http://schemas.openxmlformats.org/officeDocument/2006/relationships/image" Target="media/image26.png"/><Relationship Id="rId14" Type="http://schemas.openxmlformats.org/officeDocument/2006/relationships/image" Target="media/image20.png"/><Relationship Id="rId36" Type="http://schemas.openxmlformats.org/officeDocument/2006/relationships/image" Target="media/image6.png"/><Relationship Id="rId17" Type="http://schemas.openxmlformats.org/officeDocument/2006/relationships/image" Target="media/image28.png"/><Relationship Id="rId39" Type="http://schemas.openxmlformats.org/officeDocument/2006/relationships/image" Target="media/image32.png"/><Relationship Id="rId16" Type="http://schemas.openxmlformats.org/officeDocument/2006/relationships/image" Target="media/image29.png"/><Relationship Id="rId38" Type="http://schemas.openxmlformats.org/officeDocument/2006/relationships/image" Target="media/image8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RQxgMpncN6qhUKffXrgD2Gmu4A==">CgMxLjA4AHIhMVFhVXRWVTZhV21mX084dVdUanRxZ3RsNEtEQnN6SkdL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2024-03-03T10:15:00Z</dcterms:created>
  <dc:creator>Gianlucas Sanz hernandez</dc:creator>
</cp:coreProperties>
</file>