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b w:val="1"/>
          <w:color w:val="0070c0"/>
          <w:sz w:val="40"/>
          <w:szCs w:val="40"/>
          <w:rtl w:val="0"/>
        </w:rPr>
        <w:t xml:space="preserve">Directiva de fondo de escritorio </w:t>
      </w:r>
    </w:p>
    <w:p w:rsidR="00000000" w:rsidDel="00000000" w:rsidP="00000000" w:rsidRDefault="00000000" w:rsidRPr="00000000" w14:paraId="00000002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Web-grafía: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https://www.desdeelsite.com/2020/02/10/politica-de-fondo-de-pantalla-gpo/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Para crear y comprobar la directiva de fondo de pantalla, debemos tener previamente el servicio Active Directory Domain Service, un dominio creado y usuarios (todo esto esta previamente explicado en los documentos anteriores)</w:t>
      </w:r>
    </w:p>
    <w:p w:rsidR="00000000" w:rsidDel="00000000" w:rsidP="00000000" w:rsidRDefault="00000000" w:rsidRPr="00000000" w14:paraId="00000004">
      <w:pPr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Crear archivo y compartirlo en red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elegimos la imagen que queremos utilizar de fondo de pantalla en los clientes, hacemos clic derecho sobre el archivo -&gt; compartir com -&gt; usuarios específicos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4412394" cy="3117317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2394" cy="3117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Elegimos el usuario al que se lo vamos a compartir y le asignamos los permisos correspondientes.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3538716" cy="2583712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716" cy="2583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08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Nos quedamos con la ruta creada del archivo en la red, para después introducirla en la directiva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08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Según el usuario o grupo al que queramos aplicar la directiva de fondo de pantalla crearemos el GPO en un Dominio u otro, en este caso “segundo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971568" cy="2795601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568" cy="2795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Crear GPO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crear la directiva vamos a herramientas -&gt; Administracion de directivas de grupo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865298" cy="1935268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5298" cy="1935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crear el GPO hacemos clic derecho sobre el dominio que queramos y seleccionamos “Crear un GPO en este dominio y vincularlo aquí…”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00040" cy="427101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1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ponemos un nombre al GPO que estamos a punto de crear  y siguente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919845" cy="1882684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845" cy="1882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Crear directivas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Ahora editamos el GPO para crear en el las directivas que queramos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4760805" cy="3738553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0805" cy="3738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Para la directiva de fondo de pantalla vamos a Configuracion de usuario -&gt; Directivas -&gt; Plantillas administrativas… -&gt; Active Desktop -&gt; y habilitamos Active desktop y aplicamos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350360" cy="3861143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0360" cy="3861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Habilitamos, aplicamos y aceptamos. (esta pantalla nos explica con que versiones es compatible la directiva y en que consiste)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5772681" cy="5120336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681" cy="5120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  <w:t xml:space="preserve">En el apartado Tapiz del escritorio, habilitamos, introducimos la ruta compartida del archivo que vamos a poner de fondo de pantalla y el estilo de la imagen, aplicamos y aceptamos. (además, no explica en que consiste la directiva, el tipo de archivos compatibles y las versiones de Windows compatibles con la directiva) Para</w:t>
      </w:r>
      <w:r w:rsidDel="00000000" w:rsidR="00000000" w:rsidRPr="00000000">
        <w:rPr>
          <w:b w:val="1"/>
          <w:rtl w:val="0"/>
        </w:rPr>
        <w:t xml:space="preserve"> aplicar la directiva</w:t>
      </w:r>
      <w:r w:rsidDel="00000000" w:rsidR="00000000" w:rsidRPr="00000000">
        <w:rPr>
          <w:rtl w:val="0"/>
        </w:rPr>
        <w:t xml:space="preserve"> debemos utilizar el comando “</w:t>
      </w:r>
      <w:r w:rsidDel="00000000" w:rsidR="00000000" w:rsidRPr="00000000">
        <w:rPr>
          <w:b w:val="1"/>
          <w:rtl w:val="0"/>
        </w:rPr>
        <w:t xml:space="preserve">gpupdate /force</w:t>
      </w:r>
      <w:r w:rsidDel="00000000" w:rsidR="00000000" w:rsidRPr="00000000">
        <w:rPr>
          <w:rtl w:val="0"/>
        </w:rPr>
        <w:t xml:space="preserve">” en la </w:t>
      </w:r>
      <w:r w:rsidDel="00000000" w:rsidR="00000000" w:rsidRPr="00000000">
        <w:rPr>
          <w:b w:val="1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, esto </w:t>
      </w:r>
      <w:r w:rsidDel="00000000" w:rsidR="00000000" w:rsidRPr="00000000">
        <w:rPr>
          <w:b w:val="1"/>
          <w:rtl w:val="0"/>
        </w:rPr>
        <w:t xml:space="preserve">actualizará</w:t>
      </w:r>
      <w:r w:rsidDel="00000000" w:rsidR="00000000" w:rsidRPr="00000000">
        <w:rPr>
          <w:rtl w:val="0"/>
        </w:rPr>
        <w:t xml:space="preserve">  las </w:t>
      </w:r>
      <w:r w:rsidDel="00000000" w:rsidR="00000000" w:rsidRPr="00000000">
        <w:rPr>
          <w:b w:val="1"/>
          <w:rtl w:val="0"/>
        </w:rPr>
        <w:t xml:space="preserve">directivas aplicadas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0" distT="0" distL="0" distR="0">
            <wp:extent cx="4397636" cy="3911019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7636" cy="3911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Comprobar directiva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Para comprobar que se aplica la directiva iniciamos sesión en el dominio desde el usuario al que hemos aplicado la directiva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13093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820D0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820D0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7" Type="http://schemas.openxmlformats.org/officeDocument/2006/relationships/image" Target="media/image8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desdeelsite.com/2020/02/10/politica-de-fondo-de-pantalla-gpo/" TargetMode="External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AV3uDwiG22LuoE3ZzUxw91F6Pg==">CgMxLjA4AHIhMWFhUUJDYXV4R2d6dWxwVDJMNVdMRnVFTTFEaVJwVnNs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2023-11-25T18:54:00Z</dcterms:created>
  <dc:creator>Gianlucas Sanz hernandez</dc:creator>
</cp:coreProperties>
</file>