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ind w:firstLine="1280" w:firstLineChars="400"/>
        <w:jc w:val="center"/>
        <w:rPr>
          <w:rFonts w:ascii="华文隶书" w:eastAsia="华文隶书"/>
          <w:sz w:val="36"/>
          <w:szCs w:val="36"/>
        </w:rPr>
      </w:pPr>
      <w:r>
        <w:rPr>
          <w:rFonts w:hint="eastAsia" w:ascii="黑体" w:hAnsi="宋体" w:eastAsia="黑体"/>
          <w:sz w:val="32"/>
          <w:szCs w:val="32"/>
        </w:rPr>
        <w:t>创新创业基础与工程设计实践（下）</w:t>
      </w:r>
      <w:r>
        <w:rPr>
          <w:rFonts w:hint="eastAsia" w:ascii="黑体" w:eastAsia="黑体"/>
          <w:sz w:val="32"/>
          <w:szCs w:val="32"/>
        </w:rPr>
        <w:t>进度</w:t>
      </w:r>
      <w:r>
        <w:rPr>
          <w:rFonts w:hint="eastAsia" w:ascii="黑体" w:hAnsi="宋体" w:eastAsia="黑体"/>
          <w:sz w:val="32"/>
          <w:szCs w:val="32"/>
        </w:rPr>
        <w:t>报告</w:t>
      </w:r>
    </w:p>
    <w:p>
      <w:pPr>
        <w:spacing w:line="400" w:lineRule="exact"/>
        <w:ind w:right="255"/>
        <w:jc w:val="center"/>
        <w:rPr>
          <w:rFonts w:ascii="华文隶书" w:eastAsia="华文隶书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 xml:space="preserve">         </w:t>
      </w:r>
      <w:r>
        <w:rPr>
          <w:rFonts w:hint="eastAsia" w:ascii="宋体" w:hAnsi="宋体"/>
          <w:sz w:val="21"/>
          <w:szCs w:val="21"/>
        </w:rPr>
        <w:t>202</w:t>
      </w:r>
      <w:r>
        <w:rPr>
          <w:rFonts w:hint="eastAsia" w:ascii="宋体" w:hAnsi="宋体"/>
          <w:sz w:val="21"/>
          <w:szCs w:val="21"/>
          <w:lang w:val="en-US" w:eastAsia="zh-CN"/>
        </w:rPr>
        <w:t>4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 xml:space="preserve">年 </w:t>
      </w:r>
      <w:r>
        <w:rPr>
          <w:rFonts w:hint="eastAsia" w:ascii="宋体" w:hAnsi="宋体"/>
          <w:sz w:val="21"/>
          <w:szCs w:val="21"/>
          <w:lang w:val="en-US" w:eastAsia="zh-CN"/>
        </w:rPr>
        <w:t>4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 xml:space="preserve">月 </w:t>
      </w:r>
      <w:r>
        <w:rPr>
          <w:rFonts w:hint="eastAsia" w:ascii="宋体" w:hAnsi="宋体"/>
          <w:sz w:val="21"/>
          <w:szCs w:val="21"/>
          <w:lang w:val="en-US" w:eastAsia="zh-CN"/>
        </w:rPr>
        <w:t>15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日</w:t>
      </w:r>
      <w:r>
        <w:rPr>
          <w:rFonts w:ascii="宋体" w:hAnsi="宋体"/>
          <w:sz w:val="21"/>
          <w:szCs w:val="21"/>
        </w:rPr>
        <w:t xml:space="preserve">  </w:t>
      </w:r>
      <w:r>
        <w:rPr>
          <w:rFonts w:hint="eastAsia" w:ascii="宋体" w:hAnsi="宋体"/>
          <w:sz w:val="21"/>
          <w:szCs w:val="21"/>
        </w:rPr>
        <w:t xml:space="preserve">              </w:t>
      </w:r>
      <w:r>
        <w:rPr>
          <w:rFonts w:ascii="宋体" w:hAnsi="宋体"/>
          <w:sz w:val="21"/>
          <w:szCs w:val="21"/>
        </w:rPr>
        <w:t xml:space="preserve">   </w:t>
      </w:r>
      <w:r>
        <w:rPr>
          <w:rFonts w:hint="eastAsia" w:ascii="宋体" w:hAnsi="宋体"/>
          <w:sz w:val="21"/>
          <w:szCs w:val="21"/>
        </w:rPr>
        <w:t xml:space="preserve">      第</w:t>
      </w:r>
      <w:r>
        <w:rPr>
          <w:rFonts w:ascii="宋体" w:hAnsi="宋体"/>
          <w:sz w:val="21"/>
          <w:szCs w:val="21"/>
        </w:rPr>
        <w:t xml:space="preserve">  </w:t>
      </w:r>
      <w:r>
        <w:rPr>
          <w:rFonts w:hint="eastAsia" w:ascii="宋体" w:hAnsi="宋体"/>
          <w:sz w:val="21"/>
          <w:szCs w:val="21"/>
          <w:lang w:val="en-US" w:eastAsia="zh-CN"/>
        </w:rPr>
        <w:t>8</w:t>
      </w:r>
      <w:r>
        <w:rPr>
          <w:rFonts w:ascii="宋体" w:hAnsi="宋体"/>
          <w:sz w:val="21"/>
          <w:szCs w:val="21"/>
        </w:rPr>
        <w:t xml:space="preserve">  </w:t>
      </w:r>
      <w:r>
        <w:rPr>
          <w:rFonts w:hint="eastAsia" w:ascii="宋体" w:hAnsi="宋体"/>
          <w:sz w:val="21"/>
          <w:szCs w:val="21"/>
        </w:rPr>
        <w:t xml:space="preserve">次 </w:t>
      </w:r>
    </w:p>
    <w:tbl>
      <w:tblPr>
        <w:tblStyle w:val="5"/>
        <w:tblW w:w="10280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4305"/>
        <w:gridCol w:w="1116"/>
        <w:gridCol w:w="2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公司名称</w:t>
            </w:r>
          </w:p>
        </w:tc>
        <w:tc>
          <w:tcPr>
            <w:tcW w:w="4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    创智行科技有限公司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专业组别</w:t>
            </w:r>
          </w:p>
        </w:tc>
        <w:tc>
          <w:tcPr>
            <w:tcW w:w="2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计算机类第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09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组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项目名称</w:t>
            </w:r>
          </w:p>
        </w:tc>
        <w:tc>
          <w:tcPr>
            <w:tcW w:w="4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sz w:val="18"/>
                <w:szCs w:val="18"/>
              </w:rPr>
              <w:t>基于鱼眼相机与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其他</w:t>
            </w:r>
            <w:r>
              <w:rPr>
                <w:rFonts w:hint="eastAsia" w:ascii="宋体" w:hAnsi="宋体"/>
                <w:sz w:val="18"/>
                <w:szCs w:val="18"/>
              </w:rPr>
              <w:t>感知技术的自动驾驶仿真系统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                      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指导教师</w:t>
            </w:r>
          </w:p>
        </w:tc>
        <w:tc>
          <w:tcPr>
            <w:tcW w:w="2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firstLine="420" w:firstLineChars="0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程楠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6" w:hRule="atLeast"/>
        </w:trPr>
        <w:tc>
          <w:tcPr>
            <w:tcW w:w="10280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before="93" w:beforeLines="30" w:after="93" w:afterLines="3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工作内容、进展情况</w:t>
            </w:r>
          </w:p>
          <w:p>
            <w:pPr>
              <w:pStyle w:val="11"/>
              <w:numPr>
                <w:ilvl w:val="0"/>
                <w:numId w:val="0"/>
              </w:numPr>
              <w:spacing w:before="93" w:beforeLines="30" w:after="93" w:afterLines="30"/>
              <w:ind w:firstLine="420" w:firstLineChars="200"/>
              <w:rPr>
                <w:rFonts w:hint="eastAsia"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在本阶段，我们的工作主要集中在完成系统开发、优化性能和准备项目结项。开发团队成功实现了所有功能模块的集成，并在模拟环境中进行了全面测试，确保了系统的稳定性和可靠性。同时，用户界面经过多轮用户测试后，根据反馈进行了最终的调整，以提高用户交互体验。此外，技术文档和用户手册已经完成，并上传至项目知识库，供团队成员和最终用户参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5" w:hRule="atLeast"/>
        </w:trPr>
        <w:tc>
          <w:tcPr>
            <w:tcW w:w="1028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3" w:beforeLines="30" w:after="93" w:afterLines="30"/>
              <w:rPr>
                <w:rFonts w:hint="default" w:ascii="宋体" w:hAnsi="宋体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2、存在问题</w:t>
            </w:r>
          </w:p>
          <w:p>
            <w:pPr>
              <w:ind w:firstLine="420" w:firstLineChars="200"/>
              <w:rPr>
                <w:rFonts w:hint="default" w:ascii="宋体" w:hAnsi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尽管项目进展顺利，但我们遇到了一些挑战。首先，系统在极端条件下的性能表现仍需进一步提升，尤其是在高负载和复杂交通场景下的仿真精度。其次，部分用户对文档的可访问性和搜索功能提出了改进建议，这需要我们在文档管理系统中进行优化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9" w:hRule="atLeast"/>
        </w:trPr>
        <w:tc>
          <w:tcPr>
            <w:tcW w:w="1028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3" w:beforeLines="30" w:after="93" w:afterLines="3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3、下步计划</w:t>
            </w:r>
          </w:p>
          <w:p>
            <w:pPr>
              <w:spacing w:before="93" w:beforeLines="30" w:after="93" w:afterLines="30"/>
              <w:ind w:firstLine="420" w:firstLineChars="20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针对当前的进展和存在的问题，接下来的工作计划包括：进行系统的性能调优，特别是针对极端条件的仿真精度进行优化；改进文档管理系统，增强文档的可访问性和用户体验；准备项目结项所需的所有材料，包括结项报告、技术演示和答辩准备；组织一次项目总结会议，回顾整个项目的开发过程，总结经验教训。</w:t>
            </w:r>
          </w:p>
          <w:p>
            <w:pPr>
              <w:spacing w:before="93" w:beforeLines="30" w:after="93" w:afterLines="30"/>
              <w:rPr>
                <w:rFonts w:hint="eastAsia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0" w:hRule="atLeast"/>
        </w:trPr>
        <w:tc>
          <w:tcPr>
            <w:tcW w:w="1028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spacing w:before="93" w:beforeLines="30" w:after="93" w:afterLines="30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指导教师意见</w:t>
            </w:r>
          </w:p>
          <w:p>
            <w:pPr>
              <w:spacing w:before="93" w:beforeLines="30" w:after="93" w:afterLines="30"/>
              <w:ind w:firstLine="422" w:firstLineChars="200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指导教师程楠对项目团队在本阶段取得的成果表示肯定，并指出项目已进入关键的收尾阶段。程老师建议团队在性能优化方面采用更为严格的测试标准，确保系统能够在各种条件下稳定运行。同时，程老师强调了文档管理的重要性，建议团队采纳用户反馈，对文档管理系统进行必要的改进。此外，程老师鼓励团队成员积极参与项目总结，认真准备结项答辩，确保项目能够圆满完成。</w:t>
            </w:r>
          </w:p>
          <w:p>
            <w:pPr>
              <w:spacing w:before="93" w:beforeLines="30" w:after="93" w:afterLines="30"/>
              <w:rPr>
                <w:rFonts w:hint="eastAsia" w:ascii="宋体" w:hAnsi="宋体"/>
                <w:b/>
                <w:sz w:val="21"/>
                <w:szCs w:val="21"/>
              </w:rPr>
            </w:pPr>
          </w:p>
          <w:p>
            <w:pPr>
              <w:spacing w:before="93" w:beforeLines="30" w:after="93" w:afterLines="30"/>
              <w:ind w:firstLine="422" w:firstLineChars="200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 xml:space="preserve">                                             </w:t>
            </w:r>
            <w:r>
              <w:rPr>
                <w:rFonts w:ascii="宋体" w:hAnsi="宋体"/>
                <w:b/>
                <w:sz w:val="21"/>
                <w:szCs w:val="21"/>
              </w:rPr>
              <w:t xml:space="preserve">  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b/>
                <w:sz w:val="21"/>
                <w:szCs w:val="21"/>
              </w:rPr>
              <w:t xml:space="preserve">  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 xml:space="preserve"> </w:t>
            </w:r>
          </w:p>
          <w:p>
            <w:pPr>
              <w:spacing w:before="93" w:beforeLines="30" w:after="93" w:afterLines="30"/>
              <w:ind w:firstLine="5481" w:firstLineChars="260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 xml:space="preserve">  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签名：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程楠</w:t>
            </w:r>
            <w:r>
              <w:rPr>
                <w:rFonts w:ascii="宋体" w:hAnsi="宋体"/>
                <w:b/>
                <w:sz w:val="21"/>
                <w:szCs w:val="21"/>
              </w:rPr>
              <w:t xml:space="preserve">    202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4</w:t>
            </w:r>
            <w:r>
              <w:rPr>
                <w:rFonts w:ascii="宋体" w:hAnsi="宋体"/>
                <w:b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 xml:space="preserve">年 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4</w:t>
            </w:r>
            <w:r>
              <w:rPr>
                <w:rFonts w:ascii="宋体" w:hAnsi="宋体"/>
                <w:b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 xml:space="preserve">月 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15</w:t>
            </w:r>
            <w:r>
              <w:rPr>
                <w:rFonts w:ascii="宋体" w:hAnsi="宋体"/>
                <w:b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0280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before="93" w:beforeLines="30" w:after="93" w:afterLines="3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管理团队评价（优良中差）：</w:t>
            </w:r>
          </w:p>
          <w:p>
            <w:pPr>
              <w:spacing w:before="93" w:beforeLines="30" w:after="93" w:afterLines="30"/>
              <w:rPr>
                <w:rFonts w:hint="eastAsia" w:ascii="宋体" w:hAnsi="宋体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 xml:space="preserve"> </w:t>
            </w:r>
          </w:p>
          <w:p>
            <w:pPr>
              <w:spacing w:before="93" w:beforeLines="30" w:after="93" w:afterLines="30"/>
              <w:ind w:firstLine="2319" w:firstLineChars="110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 xml:space="preserve">                             </w:t>
            </w:r>
            <w:r>
              <w:rPr>
                <w:rFonts w:ascii="宋体" w:hAnsi="宋体"/>
                <w:b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 xml:space="preserve">  签名：            年   月   日</w:t>
            </w:r>
          </w:p>
        </w:tc>
      </w:tr>
    </w:tbl>
    <w:p>
      <w:p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注：1、每期周日前提交指导教师；2、指导教师签署意见后返回项目组，同时提交课程邮箱； </w:t>
      </w:r>
    </w:p>
    <w:p>
      <w:pPr>
        <w:rPr>
          <w:rFonts w:ascii="黑体" w:hAnsi="宋体" w:eastAsia="黑体"/>
          <w:sz w:val="32"/>
          <w:szCs w:val="32"/>
        </w:rPr>
      </w:pPr>
      <w:r>
        <w:rPr>
          <w:rFonts w:hint="eastAsia" w:ascii="宋体" w:hAnsi="宋体"/>
          <w:sz w:val="21"/>
          <w:szCs w:val="21"/>
        </w:rPr>
        <w:t>2、如有指导教师现场指导，填写下页附表，跨组指导的由被指导小组负责填报。</w:t>
      </w: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指导教师现场指导记录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1040"/>
        <w:gridCol w:w="720"/>
        <w:gridCol w:w="2137"/>
        <w:gridCol w:w="688"/>
        <w:gridCol w:w="2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200" w:type="dxa"/>
          </w:tcPr>
          <w:p>
            <w:pPr>
              <w:rPr>
                <w:b/>
                <w:bCs/>
                <w:kern w:val="0"/>
              </w:rPr>
            </w:pPr>
            <w:r>
              <w:rPr>
                <w:rFonts w:hint="eastAsia"/>
                <w:kern w:val="0"/>
              </w:rPr>
              <w:t>教师姓名</w:t>
            </w:r>
          </w:p>
        </w:tc>
        <w:tc>
          <w:tcPr>
            <w:tcW w:w="1040" w:type="dxa"/>
          </w:tcPr>
          <w:p>
            <w:pPr>
              <w:rPr>
                <w:rFonts w:hint="eastAsia" w:eastAsia="宋体"/>
                <w:b/>
                <w:bCs/>
                <w:kern w:val="0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lang w:val="en-US" w:eastAsia="zh-CN"/>
              </w:rPr>
              <w:t>程楠</w:t>
            </w:r>
          </w:p>
        </w:tc>
        <w:tc>
          <w:tcPr>
            <w:tcW w:w="720" w:type="dxa"/>
          </w:tcPr>
          <w:p>
            <w:pPr>
              <w:rPr>
                <w:b/>
                <w:bCs/>
                <w:kern w:val="0"/>
              </w:rPr>
            </w:pPr>
            <w:r>
              <w:rPr>
                <w:rFonts w:hint="eastAsia"/>
                <w:kern w:val="0"/>
              </w:rPr>
              <w:t>时间</w:t>
            </w:r>
          </w:p>
        </w:tc>
        <w:tc>
          <w:tcPr>
            <w:tcW w:w="2137" w:type="dxa"/>
          </w:tcPr>
          <w:p>
            <w:pPr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202</w:t>
            </w:r>
            <w:r>
              <w:rPr>
                <w:rFonts w:hint="eastAsia"/>
                <w:b/>
                <w:bCs/>
                <w:kern w:val="0"/>
                <w:lang w:val="en-US" w:eastAsia="zh-CN"/>
              </w:rPr>
              <w:t>4</w:t>
            </w:r>
            <w:r>
              <w:rPr>
                <w:rFonts w:hint="eastAsia"/>
                <w:b/>
                <w:bCs/>
                <w:kern w:val="0"/>
              </w:rPr>
              <w:t>年</w:t>
            </w:r>
            <w:r>
              <w:rPr>
                <w:rFonts w:hint="eastAsia"/>
                <w:b/>
                <w:bCs/>
                <w:kern w:val="0"/>
                <w:lang w:val="en-US" w:eastAsia="zh-CN"/>
              </w:rPr>
              <w:t>4</w:t>
            </w:r>
            <w:r>
              <w:rPr>
                <w:rFonts w:hint="eastAsia"/>
                <w:b/>
                <w:bCs/>
                <w:kern w:val="0"/>
              </w:rPr>
              <w:t>月</w:t>
            </w:r>
            <w:r>
              <w:rPr>
                <w:rFonts w:hint="eastAsia"/>
                <w:b/>
                <w:bCs/>
                <w:kern w:val="0"/>
                <w:lang w:val="en-US" w:eastAsia="zh-CN"/>
              </w:rPr>
              <w:t>15</w:t>
            </w:r>
            <w:r>
              <w:rPr>
                <w:rFonts w:hint="eastAsia"/>
                <w:b/>
                <w:bCs/>
                <w:kern w:val="0"/>
              </w:rPr>
              <w:t>日</w:t>
            </w:r>
          </w:p>
        </w:tc>
        <w:tc>
          <w:tcPr>
            <w:tcW w:w="688" w:type="dxa"/>
          </w:tcPr>
          <w:p>
            <w:pPr>
              <w:rPr>
                <w:b/>
                <w:bCs/>
                <w:kern w:val="0"/>
              </w:rPr>
            </w:pPr>
            <w:r>
              <w:rPr>
                <w:rFonts w:hint="eastAsia"/>
                <w:kern w:val="0"/>
              </w:rPr>
              <w:t>地点</w:t>
            </w:r>
          </w:p>
        </w:tc>
        <w:tc>
          <w:tcPr>
            <w:tcW w:w="2737" w:type="dxa"/>
          </w:tcPr>
          <w:p>
            <w:pPr>
              <w:rPr>
                <w:rFonts w:hint="eastAsia" w:eastAsia="宋体"/>
                <w:b/>
                <w:bCs/>
                <w:kern w:val="0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</w:rPr>
              <w:t>计算机与人工智能学院院办20</w:t>
            </w:r>
            <w:r>
              <w:rPr>
                <w:rFonts w:hint="eastAsia"/>
                <w:b/>
                <w:bCs/>
                <w:kern w:val="0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20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参加人员</w:t>
            </w:r>
          </w:p>
        </w:tc>
        <w:tc>
          <w:tcPr>
            <w:tcW w:w="7322" w:type="dxa"/>
            <w:gridSpan w:val="5"/>
          </w:tcPr>
          <w:p>
            <w:pPr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  <w:lang w:val="en-US" w:eastAsia="zh-CN"/>
              </w:rPr>
              <w:t>徐梓航、郭顺、蔡从轩、陈自豪、郭晓卿、华勇、郑辰乐、李景尧、赵柏茗、徐梦蝶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56" w:hRule="atLeast"/>
        </w:trPr>
        <w:tc>
          <w:tcPr>
            <w:tcW w:w="8522" w:type="dxa"/>
            <w:gridSpan w:val="6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kern w:val="0"/>
                <w:lang w:val="en-US" w:eastAsia="zh-CN"/>
              </w:rPr>
            </w:pPr>
            <w:r>
              <w:rPr>
                <w:rFonts w:hint="default"/>
                <w:kern w:val="0"/>
              </w:rPr>
              <w:t>会议纪要：</w:t>
            </w:r>
            <w:r>
              <w:rPr>
                <w:rFonts w:hint="default"/>
                <w:kern w:val="0"/>
              </w:rPr>
              <w:br w:type="textWrapping"/>
            </w:r>
            <w:r>
              <w:rPr>
                <w:rFonts w:hint="default"/>
                <w:kern w:val="0"/>
              </w:rPr>
              <w:t>主持人： 程楠老师</w:t>
            </w:r>
            <w:r>
              <w:rPr>
                <w:rFonts w:hint="default"/>
                <w:kern w:val="0"/>
              </w:rPr>
              <w:br w:type="textWrapping"/>
            </w:r>
            <w:r>
              <w:rPr>
                <w:rFonts w:hint="default"/>
                <w:kern w:val="0"/>
              </w:rPr>
              <w:t xml:space="preserve">记录人： </w:t>
            </w:r>
            <w:r>
              <w:rPr>
                <w:rFonts w:hint="eastAsia"/>
                <w:kern w:val="0"/>
                <w:lang w:val="en-US" w:eastAsia="zh-CN"/>
              </w:rPr>
              <w:t>郭顺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kern w:val="0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kern w:val="0"/>
              </w:rPr>
            </w:pPr>
            <w:r>
              <w:rPr>
                <w:rFonts w:hint="default"/>
                <w:kern w:val="0"/>
              </w:rPr>
              <w:t>会议内容：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kern w:val="0"/>
              </w:rPr>
            </w:pPr>
          </w:p>
          <w:p>
            <w:pPr>
              <w:numPr>
                <w:ilvl w:val="0"/>
                <w:numId w:val="3"/>
              </w:numPr>
              <w:rPr>
                <w:rFonts w:hint="default"/>
                <w:kern w:val="0"/>
              </w:rPr>
            </w:pPr>
            <w:r>
              <w:rPr>
                <w:rFonts w:hint="default"/>
                <w:kern w:val="0"/>
              </w:rPr>
              <w:t>项目进展概述：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/>
                <w:kern w:val="0"/>
              </w:rPr>
            </w:pPr>
            <w:r>
              <w:rPr>
                <w:rFonts w:hint="default"/>
                <w:kern w:val="0"/>
              </w:rPr>
              <w:t>程楠老师开场对项目目前的进展表示认可，并概述了已完成的工作和即将到来的结项阶段。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  <w:kern w:val="0"/>
              </w:rPr>
            </w:pPr>
            <w:r>
              <w:rPr>
                <w:rFonts w:hint="default"/>
                <w:kern w:val="0"/>
              </w:rPr>
              <w:t>性能优化讨论：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/>
                <w:kern w:val="0"/>
              </w:rPr>
            </w:pPr>
            <w:r>
              <w:rPr>
                <w:rFonts w:hint="default"/>
                <w:kern w:val="0"/>
              </w:rPr>
              <w:t>团队成员汇报了系统在极端条件下的性能测试结果。程楠老师建议采用更高级的性能分析工具，并考虑引入并行计算来提升处理速度。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  <w:kern w:val="0"/>
              </w:rPr>
            </w:pPr>
            <w:r>
              <w:rPr>
                <w:rFonts w:hint="default"/>
                <w:kern w:val="0"/>
              </w:rPr>
              <w:t>文档管理系统改进：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/>
                <w:kern w:val="0"/>
              </w:rPr>
            </w:pPr>
            <w:r>
              <w:rPr>
                <w:rFonts w:hint="default"/>
                <w:kern w:val="0"/>
              </w:rPr>
              <w:t>针对用户反馈，团队提出了改进文档管理系统的方案。程楠老师强调了用户友好性的重要性，并建议增加高级搜索和过滤功能。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  <w:kern w:val="0"/>
              </w:rPr>
            </w:pPr>
            <w:r>
              <w:rPr>
                <w:rFonts w:hint="default"/>
                <w:kern w:val="0"/>
              </w:rPr>
              <w:t>结项材料准备：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/>
                <w:kern w:val="0"/>
              </w:rPr>
            </w:pPr>
            <w:r>
              <w:rPr>
                <w:rFonts w:hint="default"/>
                <w:kern w:val="0"/>
              </w:rPr>
              <w:t>讨论了结项报告的撰写进度和答辩准备情况。程楠老师建议团队确保所有材料的准确性和完整性，并提前进行答辩演练。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  <w:kern w:val="0"/>
              </w:rPr>
            </w:pPr>
            <w:r>
              <w:rPr>
                <w:rFonts w:hint="default"/>
                <w:kern w:val="0"/>
              </w:rPr>
              <w:t>项目总结计划：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/>
                <w:kern w:val="0"/>
              </w:rPr>
            </w:pPr>
            <w:r>
              <w:rPr>
                <w:rFonts w:hint="default"/>
                <w:kern w:val="0"/>
              </w:rPr>
              <w:t>确定了项目总结会议的时间和议程，程楠老师鼓励团队成员积极参与，分享个人在项目中的学习和成长。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/>
                <w:kern w:val="0"/>
              </w:rPr>
            </w:pPr>
            <w:r>
              <w:rPr>
                <w:rFonts w:hint="default"/>
                <w:kern w:val="0"/>
              </w:rPr>
              <w:t>本次会议的共识是，通过编写概要设计和详细设计文档，我们能够更清晰地定义项目的需求和技术实现方案，为后续的开发工作奠定良好基础。各成员将全力以赴地完成相应的文档编写工作，为项目的顺利推进贡献力量。</w:t>
            </w:r>
          </w:p>
          <w:p>
            <w:pPr>
              <w:numPr>
                <w:ilvl w:val="0"/>
                <w:numId w:val="0"/>
              </w:numPr>
              <w:rPr>
                <w:kern w:val="0"/>
              </w:rPr>
            </w:pPr>
            <w:bookmarkStart w:id="0" w:name="_GoBack"/>
            <w:bookmarkEnd w:id="0"/>
          </w:p>
        </w:tc>
      </w:tr>
    </w:tbl>
    <w:p/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1B1E"/>
    <w:multiLevelType w:val="singleLevel"/>
    <w:tmpl w:val="BF201B1E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D32D827E"/>
    <w:multiLevelType w:val="singleLevel"/>
    <w:tmpl w:val="D32D827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0CE67E5"/>
    <w:multiLevelType w:val="singleLevel"/>
    <w:tmpl w:val="F0CE67E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zMWM3MmJkMTYyNmFiOTJmMTVhYTE1NGYxMTFlODIifQ=="/>
  </w:docVars>
  <w:rsids>
    <w:rsidRoot w:val="000E138A"/>
    <w:rsid w:val="00033818"/>
    <w:rsid w:val="000B10B3"/>
    <w:rsid w:val="000B1E79"/>
    <w:rsid w:val="000D7D70"/>
    <w:rsid w:val="000E138A"/>
    <w:rsid w:val="001B43BD"/>
    <w:rsid w:val="001E2548"/>
    <w:rsid w:val="00242D9C"/>
    <w:rsid w:val="00252331"/>
    <w:rsid w:val="002F6475"/>
    <w:rsid w:val="004A2C62"/>
    <w:rsid w:val="004E422F"/>
    <w:rsid w:val="00531DB7"/>
    <w:rsid w:val="0055678F"/>
    <w:rsid w:val="005E5C82"/>
    <w:rsid w:val="005F6D25"/>
    <w:rsid w:val="007016CD"/>
    <w:rsid w:val="00715F09"/>
    <w:rsid w:val="00764C46"/>
    <w:rsid w:val="0077472E"/>
    <w:rsid w:val="007E6E72"/>
    <w:rsid w:val="009B5CD7"/>
    <w:rsid w:val="00BC5294"/>
    <w:rsid w:val="00BE7381"/>
    <w:rsid w:val="00CB5CB8"/>
    <w:rsid w:val="00FA6A69"/>
    <w:rsid w:val="03E43571"/>
    <w:rsid w:val="0B5429B3"/>
    <w:rsid w:val="0D27115F"/>
    <w:rsid w:val="1A196677"/>
    <w:rsid w:val="1C9D3CE3"/>
    <w:rsid w:val="24EC7B7F"/>
    <w:rsid w:val="28883A65"/>
    <w:rsid w:val="368C2A58"/>
    <w:rsid w:val="3C48682E"/>
    <w:rsid w:val="42096D10"/>
    <w:rsid w:val="437F783C"/>
    <w:rsid w:val="54D46E00"/>
    <w:rsid w:val="593E50D3"/>
    <w:rsid w:val="5963617B"/>
    <w:rsid w:val="5C930B49"/>
    <w:rsid w:val="6361776F"/>
    <w:rsid w:val="73B9644B"/>
    <w:rsid w:val="74951F55"/>
    <w:rsid w:val="7D02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autoRedefine/>
    <w:qFormat/>
    <w:uiPriority w:val="22"/>
    <w:rPr>
      <w:b/>
    </w:rPr>
  </w:style>
  <w:style w:type="character" w:customStyle="1" w:styleId="9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365</Words>
  <Characters>2086</Characters>
  <Lines>17</Lines>
  <Paragraphs>4</Paragraphs>
  <TotalTime>94</TotalTime>
  <ScaleCrop>false</ScaleCrop>
  <LinksUpToDate>false</LinksUpToDate>
  <CharactersWithSpaces>2447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2023-11-03T06:05:00Z</dcterms:created>
  <dc:creator>嘉莹 金</dc:creator>
  <cp:lastModifiedBy>Ls楼下小黑</cp:lastModifiedBy>
  <dcterms:modified xsi:type="dcterms:W3CDTF">2024-05-17T15:09:05Z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E0544C94B35848DEB5355800C8E0A4B4_13</vt:lpwstr>
  </property>
</Properties>
</file>