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EC73E" w14:textId="44936B48" w:rsidR="00450831" w:rsidRPr="008765BA" w:rsidRDefault="00450831" w:rsidP="008F2387">
      <w:pPr>
        <w:pStyle w:val="Heading2"/>
      </w:pPr>
      <w:r w:rsidRPr="008765BA">
        <w:t>Project Scopes</w:t>
      </w:r>
      <w:r w:rsidR="00E83942" w:rsidRPr="008765BA">
        <w:t xml:space="preserve"> And Limitations</w:t>
      </w:r>
      <w:r w:rsidR="004D6FEE" w:rsidRPr="008765BA">
        <w:t>:</w:t>
      </w:r>
    </w:p>
    <w:p w14:paraId="2DCD01DB" w14:textId="77777777" w:rsidR="00CA36D2" w:rsidRPr="008765BA" w:rsidRDefault="00CA36D2" w:rsidP="00450831">
      <w:pPr>
        <w:spacing w:line="240" w:lineRule="auto"/>
        <w:rPr>
          <w:b/>
          <w:bCs/>
        </w:rPr>
      </w:pPr>
    </w:p>
    <w:p w14:paraId="78B636ED" w14:textId="6C537EFA" w:rsidR="004D6FEE" w:rsidRPr="008765BA" w:rsidRDefault="004D6FEE" w:rsidP="008F2387">
      <w:pPr>
        <w:pStyle w:val="Heading3"/>
        <w:rPr>
          <w:i w:val="0"/>
          <w:iCs w:val="0"/>
        </w:rPr>
      </w:pPr>
      <w:r w:rsidRPr="008765BA">
        <w:rPr>
          <w:i w:val="0"/>
          <w:iCs w:val="0"/>
        </w:rPr>
        <w:t>Scope</w:t>
      </w:r>
      <w:r w:rsidR="008765BA" w:rsidRPr="008765BA">
        <w:rPr>
          <w:i w:val="0"/>
          <w:iCs w:val="0"/>
        </w:rPr>
        <w:t xml:space="preserve"> Statement</w:t>
      </w:r>
    </w:p>
    <w:p w14:paraId="51E46929" w14:textId="734796F2" w:rsidR="00E07432" w:rsidRDefault="00E07432" w:rsidP="00450831">
      <w:pPr>
        <w:spacing w:line="240" w:lineRule="auto"/>
      </w:pPr>
      <w:r>
        <w:t>The main goal of this project is to develop and handover a</w:t>
      </w:r>
      <w:r w:rsidR="00BA1D05">
        <w:t xml:space="preserve"> fully functional </w:t>
      </w:r>
      <w:r w:rsidR="0040277F">
        <w:t xml:space="preserve">online </w:t>
      </w:r>
      <w:r w:rsidR="00BA1D05">
        <w:t xml:space="preserve">system for the client </w:t>
      </w:r>
      <w:r w:rsidR="0040277F">
        <w:t>(</w:t>
      </w:r>
      <w:proofErr w:type="spellStart"/>
      <w:r w:rsidR="00BA1D05" w:rsidRPr="0040277F">
        <w:rPr>
          <w:b/>
          <w:bCs/>
        </w:rPr>
        <w:t>lorbek</w:t>
      </w:r>
      <w:proofErr w:type="spellEnd"/>
      <w:r w:rsidR="00BA1D05" w:rsidRPr="0040277F">
        <w:rPr>
          <w:b/>
          <w:bCs/>
        </w:rPr>
        <w:t xml:space="preserve"> car showroom</w:t>
      </w:r>
      <w:r w:rsidR="0040277F">
        <w:t>)</w:t>
      </w:r>
      <w:r w:rsidR="002E5871">
        <w:t xml:space="preserve"> so that</w:t>
      </w:r>
      <w:r w:rsidR="0082575A">
        <w:t xml:space="preserve">, </w:t>
      </w:r>
      <w:r w:rsidR="00622599">
        <w:rPr>
          <w:b/>
          <w:bCs/>
        </w:rPr>
        <w:t>Lorbek car showroom</w:t>
      </w:r>
      <w:r w:rsidR="002E5871">
        <w:t xml:space="preserve"> can manage </w:t>
      </w:r>
      <w:r w:rsidR="000314DD">
        <w:t>different</w:t>
      </w:r>
      <w:r w:rsidR="002E5871">
        <w:t xml:space="preserve"> aspects of their </w:t>
      </w:r>
      <w:r w:rsidR="005E4F79">
        <w:t>business-like</w:t>
      </w:r>
      <w:r w:rsidR="000314DD">
        <w:t xml:space="preserve"> </w:t>
      </w:r>
      <w:r w:rsidR="00986FAB">
        <w:t xml:space="preserve">sales, </w:t>
      </w:r>
      <w:r w:rsidR="004F05E6">
        <w:t xml:space="preserve">Customer data, inventory, </w:t>
      </w:r>
      <w:r w:rsidR="00C878BE">
        <w:t>reporting,</w:t>
      </w:r>
      <w:r w:rsidR="004F05E6">
        <w:t xml:space="preserve"> and fin</w:t>
      </w:r>
      <w:r w:rsidR="008933A4">
        <w:t xml:space="preserve">ancial transaction </w:t>
      </w:r>
      <w:r w:rsidR="002E5871">
        <w:t xml:space="preserve">using </w:t>
      </w:r>
      <w:r w:rsidR="000314DD">
        <w:t>the automated platform</w:t>
      </w:r>
      <w:r w:rsidR="00FD66E4">
        <w:t xml:space="preserve">. After implementing this automated system there is </w:t>
      </w:r>
      <w:r w:rsidR="005E4F79">
        <w:t>possibility</w:t>
      </w:r>
      <w:r w:rsidR="00FD66E4">
        <w:t xml:space="preserve"> of increment in the efficiency, </w:t>
      </w:r>
      <w:r w:rsidR="009367FC">
        <w:t>accuracy,</w:t>
      </w:r>
      <w:r w:rsidR="00FD66E4">
        <w:t xml:space="preserve"> and security </w:t>
      </w:r>
      <w:r w:rsidR="005E4F79">
        <w:t>along with user friendly environments.</w:t>
      </w:r>
    </w:p>
    <w:p w14:paraId="0B590A09" w14:textId="77777777" w:rsidR="00E07432" w:rsidRDefault="00E07432" w:rsidP="00450831">
      <w:pPr>
        <w:spacing w:line="240" w:lineRule="auto"/>
      </w:pPr>
    </w:p>
    <w:p w14:paraId="4AC02667" w14:textId="59218EC5" w:rsidR="008956BA" w:rsidRDefault="00847B09" w:rsidP="008956BA">
      <w:pPr>
        <w:spacing w:line="240" w:lineRule="auto"/>
        <w:ind w:firstLine="0"/>
        <w:rPr>
          <w:b/>
          <w:bCs/>
        </w:rPr>
      </w:pPr>
      <w:r>
        <w:rPr>
          <w:b/>
          <w:bCs/>
        </w:rPr>
        <w:t>Scopes of the project are:</w:t>
      </w:r>
    </w:p>
    <w:p w14:paraId="63C2F095" w14:textId="34D4CD60" w:rsidR="003024EA" w:rsidRPr="00E40A3F" w:rsidRDefault="00847B09" w:rsidP="007143CC">
      <w:pPr>
        <w:pStyle w:val="ListParagraph"/>
        <w:numPr>
          <w:ilvl w:val="0"/>
          <w:numId w:val="4"/>
        </w:numPr>
        <w:spacing w:line="240" w:lineRule="auto"/>
      </w:pPr>
      <w:r>
        <w:t xml:space="preserve">To design </w:t>
      </w:r>
      <w:r w:rsidR="00D61CC4">
        <w:t>System</w:t>
      </w:r>
      <w:r w:rsidR="003024EA" w:rsidRPr="00E40A3F">
        <w:t xml:space="preserve"> modules for Car Management, Credit Management, Booking Management, Customer Management, Payment Management, Insurance Management.</w:t>
      </w:r>
    </w:p>
    <w:p w14:paraId="489482D5" w14:textId="5AF19236" w:rsidR="003024EA" w:rsidRPr="00E40A3F" w:rsidRDefault="001D70F4" w:rsidP="0067748B">
      <w:pPr>
        <w:pStyle w:val="ListParagraph"/>
        <w:numPr>
          <w:ilvl w:val="0"/>
          <w:numId w:val="4"/>
        </w:numPr>
        <w:spacing w:line="240" w:lineRule="auto"/>
      </w:pPr>
      <w:r>
        <w:t xml:space="preserve">Creating </w:t>
      </w:r>
      <w:r w:rsidR="003024EA" w:rsidRPr="00E40A3F">
        <w:t xml:space="preserve">Secure login </w:t>
      </w:r>
      <w:r w:rsidR="0067748B">
        <w:t>systems</w:t>
      </w:r>
      <w:r w:rsidR="003024EA" w:rsidRPr="00E40A3F">
        <w:t xml:space="preserve"> </w:t>
      </w:r>
      <w:r w:rsidR="00F5237B">
        <w:t>for admin and</w:t>
      </w:r>
      <w:r w:rsidR="00877ED3">
        <w:t xml:space="preserve"> Customer(users)</w:t>
      </w:r>
      <w:r w:rsidR="003024EA" w:rsidRPr="00E40A3F">
        <w:t>.</w:t>
      </w:r>
    </w:p>
    <w:p w14:paraId="046C0524" w14:textId="03D08689" w:rsidR="003024EA" w:rsidRPr="00E40A3F" w:rsidRDefault="001D70F4" w:rsidP="0067748B">
      <w:pPr>
        <w:pStyle w:val="ListParagraph"/>
        <w:numPr>
          <w:ilvl w:val="0"/>
          <w:numId w:val="4"/>
        </w:numPr>
        <w:spacing w:line="240" w:lineRule="auto"/>
      </w:pPr>
      <w:r>
        <w:t xml:space="preserve">Features of </w:t>
      </w:r>
      <w:r w:rsidR="001D6AB9">
        <w:t>Up-to-date</w:t>
      </w:r>
      <w:r w:rsidR="003024EA" w:rsidRPr="00E40A3F">
        <w:t xml:space="preserve"> reviews for motors, clients, bookings, bills, insurance, and loans.</w:t>
      </w:r>
    </w:p>
    <w:p w14:paraId="3F0DEECD" w14:textId="4DC1FCAD" w:rsidR="003024EA" w:rsidRPr="00E40A3F" w:rsidRDefault="001D6AB9" w:rsidP="00D8231C">
      <w:pPr>
        <w:pStyle w:val="ListParagraph"/>
        <w:numPr>
          <w:ilvl w:val="0"/>
          <w:numId w:val="4"/>
        </w:numPr>
        <w:spacing w:line="240" w:lineRule="auto"/>
      </w:pPr>
      <w:r>
        <w:t>Ca</w:t>
      </w:r>
      <w:r w:rsidR="003024EA" w:rsidRPr="00E40A3F">
        <w:t xml:space="preserve">pability for reviews in </w:t>
      </w:r>
      <w:r w:rsidR="00AF73C6">
        <w:t xml:space="preserve">PDF, </w:t>
      </w:r>
      <w:r w:rsidR="00B674B2">
        <w:t>Excel,</w:t>
      </w:r>
      <w:r w:rsidR="00AF73C6">
        <w:t xml:space="preserve"> and </w:t>
      </w:r>
      <w:r w:rsidR="003024EA" w:rsidRPr="00E40A3F">
        <w:t>CSV formats.</w:t>
      </w:r>
    </w:p>
    <w:p w14:paraId="148EF535" w14:textId="4D82DE88" w:rsidR="003024EA" w:rsidRPr="00E40A3F" w:rsidRDefault="003024EA" w:rsidP="00D8231C">
      <w:pPr>
        <w:pStyle w:val="ListParagraph"/>
        <w:numPr>
          <w:ilvl w:val="0"/>
          <w:numId w:val="4"/>
        </w:numPr>
        <w:spacing w:line="240" w:lineRule="auto"/>
      </w:pPr>
      <w:r w:rsidRPr="00E40A3F">
        <w:t>Improved UI/UX design and capability for efficient facts access, validation, and retrieval.</w:t>
      </w:r>
    </w:p>
    <w:p w14:paraId="3B0E1B30" w14:textId="77777777" w:rsidR="007E4016" w:rsidRDefault="003024EA" w:rsidP="007E4016">
      <w:pPr>
        <w:pStyle w:val="ListParagraph"/>
        <w:numPr>
          <w:ilvl w:val="0"/>
          <w:numId w:val="4"/>
        </w:numPr>
        <w:spacing w:line="240" w:lineRule="auto"/>
      </w:pPr>
      <w:r w:rsidRPr="00E40A3F">
        <w:t xml:space="preserve">Integration with outside offerings </w:t>
      </w:r>
      <w:r w:rsidR="007143CC" w:rsidRPr="00E40A3F">
        <w:t>through</w:t>
      </w:r>
      <w:r w:rsidRPr="00E40A3F">
        <w:t xml:space="preserve"> </w:t>
      </w:r>
      <w:r w:rsidR="00E40A3F">
        <w:t>restful</w:t>
      </w:r>
      <w:r w:rsidRPr="00E40A3F">
        <w:t xml:space="preserve"> APIs.</w:t>
      </w:r>
    </w:p>
    <w:p w14:paraId="5A5F080E" w14:textId="5723718D" w:rsidR="00084ED7" w:rsidRDefault="00D8231C" w:rsidP="007E4016">
      <w:pPr>
        <w:pStyle w:val="ListParagraph"/>
        <w:numPr>
          <w:ilvl w:val="0"/>
          <w:numId w:val="4"/>
        </w:numPr>
        <w:spacing w:line="240" w:lineRule="auto"/>
      </w:pPr>
      <w:r>
        <w:t xml:space="preserve"> </w:t>
      </w:r>
      <w:r w:rsidR="003024EA" w:rsidRPr="00E40A3F">
        <w:t>Adequate user education documentation.</w:t>
      </w:r>
    </w:p>
    <w:p w14:paraId="54B1FC60" w14:textId="0FADEDDE" w:rsidR="00450831" w:rsidRDefault="00450831" w:rsidP="007E4016">
      <w:pPr>
        <w:pStyle w:val="ListParagraph"/>
        <w:numPr>
          <w:ilvl w:val="0"/>
          <w:numId w:val="4"/>
        </w:numPr>
        <w:spacing w:line="240" w:lineRule="auto"/>
      </w:pPr>
      <w:r w:rsidRPr="008765BA">
        <w:t>Detailed facts storage for every vehicle, which include specs, guarantee info, and sales history.</w:t>
      </w:r>
    </w:p>
    <w:p w14:paraId="4B2BBEF9" w14:textId="6226B1EC" w:rsidR="00450831" w:rsidRPr="008765BA" w:rsidRDefault="00450831" w:rsidP="007E4016">
      <w:pPr>
        <w:pStyle w:val="ListParagraph"/>
        <w:numPr>
          <w:ilvl w:val="0"/>
          <w:numId w:val="4"/>
        </w:numPr>
        <w:spacing w:line="240" w:lineRule="auto"/>
      </w:pPr>
      <w:r w:rsidRPr="008765BA">
        <w:t>Integration with stock management for real-time monitoring.</w:t>
      </w:r>
    </w:p>
    <w:p w14:paraId="56BFAE19" w14:textId="77777777" w:rsidR="00435BA8" w:rsidRDefault="00435BA8" w:rsidP="00435BA8">
      <w:pPr>
        <w:spacing w:line="240" w:lineRule="auto"/>
        <w:ind w:firstLine="0"/>
      </w:pPr>
    </w:p>
    <w:p w14:paraId="1716B59B" w14:textId="72B74114" w:rsidR="00435BA8" w:rsidRDefault="00FB3907" w:rsidP="00435BA8">
      <w:pPr>
        <w:spacing w:line="240" w:lineRule="auto"/>
        <w:ind w:firstLine="0"/>
        <w:rPr>
          <w:b/>
          <w:bCs/>
        </w:rPr>
      </w:pPr>
      <w:r>
        <w:rPr>
          <w:b/>
          <w:bCs/>
        </w:rPr>
        <w:t>Limitations</w:t>
      </w:r>
      <w:r w:rsidR="00435BA8" w:rsidRPr="00435BA8">
        <w:rPr>
          <w:b/>
          <w:bCs/>
        </w:rPr>
        <w:t xml:space="preserve"> of the project:</w:t>
      </w:r>
    </w:p>
    <w:p w14:paraId="35FAA431" w14:textId="7F89AF77" w:rsidR="00435BA8" w:rsidRDefault="00FB3907" w:rsidP="006227FF">
      <w:pPr>
        <w:pStyle w:val="ListParagraph"/>
        <w:numPr>
          <w:ilvl w:val="0"/>
          <w:numId w:val="6"/>
        </w:numPr>
        <w:spacing w:line="240" w:lineRule="auto"/>
      </w:pPr>
      <w:r>
        <w:t>The whole system is fully digital so before using the system, Reliable</w:t>
      </w:r>
      <w:r w:rsidR="006C472F">
        <w:t xml:space="preserve"> and effective </w:t>
      </w:r>
      <w:r w:rsidR="006F07C6">
        <w:t>training sessions for users</w:t>
      </w:r>
      <w:r>
        <w:t xml:space="preserve"> need to be provided</w:t>
      </w:r>
      <w:r w:rsidR="006F07C6">
        <w:t xml:space="preserve"> so that they can make effective use of the system</w:t>
      </w:r>
      <w:r>
        <w:t xml:space="preserve"> and make them safe in digital world</w:t>
      </w:r>
      <w:r w:rsidR="006F07C6">
        <w:t>.</w:t>
      </w:r>
    </w:p>
    <w:p w14:paraId="06FA25A1" w14:textId="16162833" w:rsidR="006F07C6" w:rsidRDefault="00FB3907" w:rsidP="006227FF">
      <w:pPr>
        <w:pStyle w:val="ListParagraph"/>
        <w:numPr>
          <w:ilvl w:val="0"/>
          <w:numId w:val="6"/>
        </w:numPr>
        <w:spacing w:line="240" w:lineRule="auto"/>
      </w:pPr>
      <w:r>
        <w:t xml:space="preserve">The system is online based so </w:t>
      </w:r>
      <w:r w:rsidR="00E46569">
        <w:t xml:space="preserve">Reliable </w:t>
      </w:r>
      <w:r w:rsidR="004E5AF9">
        <w:t xml:space="preserve">internet connection with </w:t>
      </w:r>
      <w:r>
        <w:t xml:space="preserve">Full Security </w:t>
      </w:r>
      <w:r w:rsidR="004E5AF9">
        <w:t xml:space="preserve">is required for </w:t>
      </w:r>
      <w:r>
        <w:t>users. If there is any disturbance in internet connection it will directly affect the accessibility and functionality of the system</w:t>
      </w:r>
    </w:p>
    <w:p w14:paraId="7394489B" w14:textId="5E327788" w:rsidR="00E45AF5" w:rsidRDefault="00FB3907" w:rsidP="006227FF">
      <w:pPr>
        <w:pStyle w:val="ListParagraph"/>
        <w:numPr>
          <w:ilvl w:val="0"/>
          <w:numId w:val="6"/>
        </w:numPr>
        <w:spacing w:line="240" w:lineRule="auto"/>
      </w:pPr>
      <w:r>
        <w:t xml:space="preserve">Whatever the data, users or customers give to </w:t>
      </w:r>
      <w:r w:rsidR="005C11AC">
        <w:t>the system</w:t>
      </w:r>
      <w:r>
        <w:t xml:space="preserve">. System will take them as correct except email, phone number. And provide reporting as per those data. </w:t>
      </w:r>
      <w:r w:rsidR="00E45AF5">
        <w:t xml:space="preserve">For </w:t>
      </w:r>
      <w:r w:rsidR="00AA2E5A">
        <w:t xml:space="preserve">information and data reliability </w:t>
      </w:r>
      <w:r w:rsidR="00E96E1A">
        <w:t>users need to give accurate and validated inputs</w:t>
      </w:r>
      <w:r>
        <w:t xml:space="preserve"> to reduce issues in reporting and overall performance</w:t>
      </w:r>
      <w:r w:rsidR="00E96E1A">
        <w:t>.</w:t>
      </w:r>
    </w:p>
    <w:p w14:paraId="443D6A4B" w14:textId="3D490086" w:rsidR="00E96E1A" w:rsidRDefault="001863D3" w:rsidP="006227FF">
      <w:pPr>
        <w:pStyle w:val="ListParagraph"/>
        <w:numPr>
          <w:ilvl w:val="0"/>
          <w:numId w:val="6"/>
        </w:numPr>
        <w:spacing w:line="240" w:lineRule="auto"/>
      </w:pPr>
      <w:r>
        <w:t xml:space="preserve">As </w:t>
      </w:r>
      <w:r w:rsidR="005C11AC">
        <w:t>technology</w:t>
      </w:r>
      <w:r w:rsidR="004F6DA2">
        <w:t xml:space="preserve"> is growing and new security threats are coming daily so </w:t>
      </w:r>
      <w:r w:rsidR="005C11AC">
        <w:t>clients need</w:t>
      </w:r>
      <w:r w:rsidR="004F6DA2">
        <w:t xml:space="preserve"> to match them with all the security tools and software to keep them safe in digital work. Only the security measures provided by </w:t>
      </w:r>
      <w:r w:rsidR="005C11AC">
        <w:t xml:space="preserve">the </w:t>
      </w:r>
      <w:proofErr w:type="spellStart"/>
      <w:r w:rsidR="005C11AC">
        <w:t>Auspal</w:t>
      </w:r>
      <w:proofErr w:type="spellEnd"/>
      <w:r w:rsidR="004F6DA2">
        <w:t xml:space="preserve"> system </w:t>
      </w:r>
      <w:r w:rsidR="005C11AC">
        <w:t>are</w:t>
      </w:r>
      <w:r w:rsidR="004F6DA2">
        <w:t xml:space="preserve"> not sufficient.</w:t>
      </w:r>
      <w:r>
        <w:t xml:space="preserve"> </w:t>
      </w:r>
    </w:p>
    <w:p w14:paraId="46240D80" w14:textId="098D2A04" w:rsidR="00D47CF3" w:rsidRDefault="00955041" w:rsidP="006227FF">
      <w:pPr>
        <w:pStyle w:val="ListParagraph"/>
        <w:numPr>
          <w:ilvl w:val="0"/>
          <w:numId w:val="6"/>
        </w:numPr>
        <w:spacing w:line="240" w:lineRule="auto"/>
      </w:pPr>
      <w:r>
        <w:t xml:space="preserve">There is </w:t>
      </w:r>
      <w:r w:rsidR="005C11AC">
        <w:t>an assumption</w:t>
      </w:r>
      <w:r>
        <w:t xml:space="preserve"> that </w:t>
      </w:r>
      <w:r w:rsidR="005C11AC">
        <w:t>the project</w:t>
      </w:r>
      <w:r>
        <w:t xml:space="preserve"> will complete with in budget</w:t>
      </w:r>
      <w:r w:rsidR="00DE3852">
        <w:t xml:space="preserve"> but external features adding during the project might increase budget. </w:t>
      </w:r>
    </w:p>
    <w:p w14:paraId="142214C5" w14:textId="2A6C26EB" w:rsidR="00DE3852" w:rsidRDefault="004F6DA2" w:rsidP="006227FF">
      <w:pPr>
        <w:pStyle w:val="ListParagraph"/>
        <w:numPr>
          <w:ilvl w:val="0"/>
          <w:numId w:val="6"/>
        </w:numPr>
        <w:spacing w:line="240" w:lineRule="auto"/>
      </w:pPr>
      <w:r>
        <w:t xml:space="preserve">There could be </w:t>
      </w:r>
      <w:r w:rsidR="005C11AC">
        <w:t>situations</w:t>
      </w:r>
      <w:r>
        <w:t xml:space="preserve"> where the users feel difficulties in integrating the online system of Lorbek car showroom with existing systems so seamless integration is Important for operational efficiency. </w:t>
      </w:r>
    </w:p>
    <w:p w14:paraId="641806C6" w14:textId="77777777" w:rsidR="008E5363" w:rsidRDefault="008E5363" w:rsidP="008E5363">
      <w:pPr>
        <w:spacing w:line="240" w:lineRule="auto"/>
        <w:ind w:firstLine="0"/>
      </w:pPr>
    </w:p>
    <w:p w14:paraId="1F1D3B9D" w14:textId="77777777" w:rsidR="008E5363" w:rsidRDefault="008E5363" w:rsidP="008E5363">
      <w:pPr>
        <w:spacing w:line="240" w:lineRule="auto"/>
        <w:ind w:firstLine="0"/>
      </w:pPr>
    </w:p>
    <w:p w14:paraId="64A5766E" w14:textId="77777777" w:rsidR="00035299" w:rsidRDefault="00035299" w:rsidP="005F18B9">
      <w:pPr>
        <w:rPr>
          <w:b/>
          <w:bCs/>
        </w:rPr>
        <w:sectPr w:rsidR="00035299">
          <w:pgSz w:w="12240" w:h="15840"/>
          <w:pgMar w:top="1440" w:right="1440" w:bottom="1440" w:left="1440" w:header="720" w:footer="720" w:gutter="0"/>
          <w:cols w:space="720"/>
          <w:titlePg/>
          <w:docGrid w:linePitch="360"/>
        </w:sectPr>
      </w:pPr>
    </w:p>
    <w:p w14:paraId="26D92DB8" w14:textId="77777777" w:rsidR="00CA753E" w:rsidRDefault="001F5217" w:rsidP="00FB3907">
      <w:pPr>
        <w:rPr>
          <w:b/>
          <w:bCs/>
        </w:rPr>
      </w:pPr>
      <w:r>
        <w:rPr>
          <w:noProof/>
        </w:rPr>
        <w:lastRenderedPageBreak/>
        <w:drawing>
          <wp:inline distT="0" distB="0" distL="0" distR="0" wp14:anchorId="4E1A81BF" wp14:editId="54BBDF6A">
            <wp:extent cx="8560228" cy="4517370"/>
            <wp:effectExtent l="0" t="0" r="0" b="0"/>
            <wp:docPr id="1602446515" name="Picture 160244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46515" name="Picture 16024465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560228" cy="4517370"/>
                    </a:xfrm>
                    <a:prstGeom prst="rect">
                      <a:avLst/>
                    </a:prstGeom>
                  </pic:spPr>
                </pic:pic>
              </a:graphicData>
            </a:graphic>
          </wp:inline>
        </w:drawing>
      </w:r>
      <w:r w:rsidR="00CA753E">
        <w:rPr>
          <w:noProof/>
        </w:rPr>
        <w:br w:type="textWrapping" w:clear="all"/>
      </w:r>
    </w:p>
    <w:p w14:paraId="602338B2" w14:textId="3A8FF5B3" w:rsidR="00FB03BC" w:rsidRPr="00FB03BC" w:rsidRDefault="00FB03BC" w:rsidP="00FB03BC">
      <w:pPr>
        <w:jc w:val="center"/>
      </w:pPr>
      <w:r>
        <w:t>Fig: System Architecture</w:t>
      </w:r>
    </w:p>
    <w:p w14:paraId="75CF1CEA" w14:textId="4242F67B" w:rsidR="00FB03BC" w:rsidRPr="00FB03BC" w:rsidRDefault="00FB03BC" w:rsidP="00FB03BC">
      <w:pPr>
        <w:tabs>
          <w:tab w:val="center" w:pos="6840"/>
        </w:tabs>
        <w:sectPr w:rsidR="00FB03BC" w:rsidRPr="00FB03BC" w:rsidSect="00B9330E">
          <w:pgSz w:w="15840" w:h="12240" w:orient="landscape"/>
          <w:pgMar w:top="1440" w:right="1440" w:bottom="1440" w:left="1440" w:header="720" w:footer="720" w:gutter="0"/>
          <w:cols w:space="720"/>
          <w:titlePg/>
          <w:docGrid w:linePitch="360"/>
        </w:sectPr>
      </w:pPr>
      <w:r>
        <w:tab/>
      </w:r>
    </w:p>
    <w:p w14:paraId="5E35740B" w14:textId="77777777" w:rsidR="000F4D0E" w:rsidRDefault="000F4D0E" w:rsidP="000F4D0E">
      <w:r>
        <w:rPr>
          <w:noProof/>
        </w:rPr>
        <w:lastRenderedPageBreak/>
        <w:drawing>
          <wp:inline distT="0" distB="0" distL="0" distR="0" wp14:anchorId="13BB260D" wp14:editId="0DAF8A15">
            <wp:extent cx="8863330" cy="3964940"/>
            <wp:effectExtent l="0" t="0" r="0" b="0"/>
            <wp:docPr id="2065053602"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53602" name="Picture 1" descr="A white background with black and white text&#10;&#10;Description automatically generated"/>
                    <pic:cNvPicPr/>
                  </pic:nvPicPr>
                  <pic:blipFill>
                    <a:blip r:embed="rId11"/>
                    <a:stretch>
                      <a:fillRect/>
                    </a:stretch>
                  </pic:blipFill>
                  <pic:spPr>
                    <a:xfrm>
                      <a:off x="0" y="0"/>
                      <a:ext cx="8863330" cy="3964940"/>
                    </a:xfrm>
                    <a:prstGeom prst="rect">
                      <a:avLst/>
                    </a:prstGeom>
                  </pic:spPr>
                </pic:pic>
              </a:graphicData>
            </a:graphic>
          </wp:inline>
        </w:drawing>
      </w:r>
    </w:p>
    <w:p w14:paraId="43B1C33B" w14:textId="76616F6A" w:rsidR="000F4D0E" w:rsidRPr="00D4656E" w:rsidRDefault="005C11AC" w:rsidP="000F4D0E">
      <w:pPr>
        <w:rPr>
          <w:b/>
          <w:bCs/>
        </w:rPr>
      </w:pPr>
      <w:r w:rsidRPr="00D4656E">
        <w:rPr>
          <w:b/>
          <w:bCs/>
        </w:rPr>
        <w:t>Fig:</w:t>
      </w:r>
      <w:r w:rsidR="000F4D0E" w:rsidRPr="00D4656E">
        <w:rPr>
          <w:b/>
          <w:bCs/>
        </w:rPr>
        <w:t xml:space="preserve"> Level 2 DFD  Login</w:t>
      </w:r>
    </w:p>
    <w:p w14:paraId="159B843B" w14:textId="77777777" w:rsidR="000F4D0E" w:rsidRDefault="000F4D0E" w:rsidP="000F4D0E"/>
    <w:p w14:paraId="0A2C7E17" w14:textId="77777777" w:rsidR="000F4D0E" w:rsidRDefault="000F4D0E" w:rsidP="000F4D0E"/>
    <w:p w14:paraId="67EDE3BD" w14:textId="77777777" w:rsidR="000F4D0E" w:rsidRDefault="000F4D0E" w:rsidP="000F4D0E"/>
    <w:p w14:paraId="2C46AA05" w14:textId="77777777" w:rsidR="000F4D0E" w:rsidRDefault="000F4D0E" w:rsidP="000F4D0E">
      <w:r>
        <w:rPr>
          <w:noProof/>
        </w:rPr>
        <w:lastRenderedPageBreak/>
        <w:drawing>
          <wp:inline distT="0" distB="0" distL="0" distR="0" wp14:anchorId="2250F470" wp14:editId="16BE37FE">
            <wp:extent cx="7552074" cy="4938188"/>
            <wp:effectExtent l="0" t="0" r="0" b="0"/>
            <wp:docPr id="137327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78473" name="Picture 1373278473"/>
                    <pic:cNvPicPr/>
                  </pic:nvPicPr>
                  <pic:blipFill>
                    <a:blip r:embed="rId12">
                      <a:extLst>
                        <a:ext uri="{28A0092B-C50C-407E-A947-70E740481C1C}">
                          <a14:useLocalDpi xmlns:a14="http://schemas.microsoft.com/office/drawing/2010/main" val="0"/>
                        </a:ext>
                      </a:extLst>
                    </a:blip>
                    <a:stretch>
                      <a:fillRect/>
                    </a:stretch>
                  </pic:blipFill>
                  <pic:spPr>
                    <a:xfrm>
                      <a:off x="0" y="0"/>
                      <a:ext cx="7552074" cy="4938188"/>
                    </a:xfrm>
                    <a:prstGeom prst="rect">
                      <a:avLst/>
                    </a:prstGeom>
                  </pic:spPr>
                </pic:pic>
              </a:graphicData>
            </a:graphic>
          </wp:inline>
        </w:drawing>
      </w:r>
    </w:p>
    <w:p w14:paraId="2DF54BEC" w14:textId="77777777" w:rsidR="000F4D0E" w:rsidRPr="00030D36" w:rsidRDefault="000F4D0E" w:rsidP="000F4D0E">
      <w:pPr>
        <w:rPr>
          <w:b/>
          <w:bCs/>
        </w:rPr>
      </w:pPr>
      <w:r>
        <w:rPr>
          <w:b/>
          <w:bCs/>
        </w:rPr>
        <w:t>Fig: level 2 DFD Booking</w:t>
      </w:r>
    </w:p>
    <w:p w14:paraId="366E68DD" w14:textId="77777777" w:rsidR="000F4D0E" w:rsidRDefault="000F4D0E" w:rsidP="000F4D0E">
      <w:pPr>
        <w:sectPr w:rsidR="000F4D0E" w:rsidSect="00D4656E">
          <w:pgSz w:w="16838" w:h="11906" w:orient="landscape"/>
          <w:pgMar w:top="1440" w:right="1440" w:bottom="1440" w:left="1440" w:header="708" w:footer="708" w:gutter="0"/>
          <w:cols w:space="708"/>
          <w:docGrid w:linePitch="360"/>
        </w:sectPr>
      </w:pPr>
    </w:p>
    <w:p w14:paraId="76940F5D" w14:textId="7330B49E" w:rsidR="000F4D0E" w:rsidRDefault="00DC11D8" w:rsidP="00B6083B">
      <w:r>
        <w:rPr>
          <w:noProof/>
        </w:rPr>
        <w:lastRenderedPageBreak/>
        <w:drawing>
          <wp:inline distT="0" distB="0" distL="0" distR="0" wp14:anchorId="68D3DA27" wp14:editId="507BE6D3">
            <wp:extent cx="5731510" cy="6847840"/>
            <wp:effectExtent l="0" t="0" r="2540" b="0"/>
            <wp:docPr id="214513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31938" name=""/>
                    <pic:cNvPicPr/>
                  </pic:nvPicPr>
                  <pic:blipFill>
                    <a:blip r:embed="rId13"/>
                    <a:stretch>
                      <a:fillRect/>
                    </a:stretch>
                  </pic:blipFill>
                  <pic:spPr>
                    <a:xfrm>
                      <a:off x="0" y="0"/>
                      <a:ext cx="5731510" cy="6847840"/>
                    </a:xfrm>
                    <a:prstGeom prst="rect">
                      <a:avLst/>
                    </a:prstGeom>
                  </pic:spPr>
                </pic:pic>
              </a:graphicData>
            </a:graphic>
          </wp:inline>
        </w:drawing>
      </w:r>
    </w:p>
    <w:p w14:paraId="291E4D2F" w14:textId="792C9F97" w:rsidR="000F4D0E" w:rsidRPr="00B6083B" w:rsidRDefault="008F69B0" w:rsidP="000F4D0E">
      <w:pPr>
        <w:rPr>
          <w:b/>
          <w:bCs/>
        </w:rPr>
      </w:pPr>
      <w:r w:rsidRPr="00B6083B">
        <w:rPr>
          <w:b/>
          <w:bCs/>
        </w:rPr>
        <w:t>Fig</w:t>
      </w:r>
      <w:r w:rsidR="00096285">
        <w:rPr>
          <w:b/>
          <w:bCs/>
        </w:rPr>
        <w:t xml:space="preserve"> 1</w:t>
      </w:r>
      <w:r w:rsidRPr="00B6083B">
        <w:rPr>
          <w:b/>
          <w:bCs/>
        </w:rPr>
        <w:t>: Customer Registration.</w:t>
      </w:r>
    </w:p>
    <w:p w14:paraId="0A83DB38" w14:textId="77777777" w:rsidR="000F4D0E" w:rsidRPr="004F7E84" w:rsidRDefault="000F4D0E" w:rsidP="000F4D0E"/>
    <w:p w14:paraId="52AF158A" w14:textId="4195D40C" w:rsidR="000F4D0E" w:rsidRPr="004F7E84" w:rsidRDefault="000F4D0E" w:rsidP="00696A7F">
      <w:pPr>
        <w:tabs>
          <w:tab w:val="left" w:pos="2547"/>
        </w:tabs>
        <w:ind w:firstLine="0"/>
        <w:rPr>
          <w:b/>
          <w:bCs/>
        </w:rPr>
      </w:pPr>
    </w:p>
    <w:p w14:paraId="21DA254D" w14:textId="070496DE" w:rsidR="000F4D0E" w:rsidRDefault="00BA38E7" w:rsidP="000F4D0E">
      <w:r>
        <w:rPr>
          <w:noProof/>
        </w:rPr>
        <w:lastRenderedPageBreak/>
        <w:drawing>
          <wp:inline distT="0" distB="0" distL="0" distR="0" wp14:anchorId="2CF80199" wp14:editId="2626B0B5">
            <wp:extent cx="6105024" cy="5417820"/>
            <wp:effectExtent l="0" t="0" r="0" b="0"/>
            <wp:docPr id="30849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92704" name=""/>
                    <pic:cNvPicPr/>
                  </pic:nvPicPr>
                  <pic:blipFill>
                    <a:blip r:embed="rId14"/>
                    <a:stretch>
                      <a:fillRect/>
                    </a:stretch>
                  </pic:blipFill>
                  <pic:spPr>
                    <a:xfrm>
                      <a:off x="0" y="0"/>
                      <a:ext cx="6107901" cy="5420373"/>
                    </a:xfrm>
                    <a:prstGeom prst="rect">
                      <a:avLst/>
                    </a:prstGeom>
                  </pic:spPr>
                </pic:pic>
              </a:graphicData>
            </a:graphic>
          </wp:inline>
        </w:drawing>
      </w:r>
    </w:p>
    <w:p w14:paraId="48D5D077" w14:textId="745B8756" w:rsidR="000F4D0E" w:rsidRPr="004F7E84" w:rsidRDefault="000F4D0E" w:rsidP="000F4D0E">
      <w:pPr>
        <w:rPr>
          <w:b/>
          <w:bCs/>
        </w:rPr>
      </w:pPr>
      <w:r>
        <w:rPr>
          <w:b/>
          <w:bCs/>
        </w:rPr>
        <w:t>Fig</w:t>
      </w:r>
      <w:r w:rsidR="00096285">
        <w:rPr>
          <w:b/>
          <w:bCs/>
        </w:rPr>
        <w:t xml:space="preserve"> 2</w:t>
      </w:r>
      <w:r>
        <w:rPr>
          <w:b/>
          <w:bCs/>
        </w:rPr>
        <w:t>: Customer Dashboard</w:t>
      </w:r>
    </w:p>
    <w:p w14:paraId="4DAB48BC" w14:textId="77777777" w:rsidR="000F4D0E" w:rsidRDefault="000F4D0E" w:rsidP="000F4D0E"/>
    <w:p w14:paraId="3F123687" w14:textId="77777777" w:rsidR="000F4D0E" w:rsidRDefault="000F4D0E" w:rsidP="000F4D0E"/>
    <w:p w14:paraId="26E5D5D7" w14:textId="700A9C67" w:rsidR="000F4D0E" w:rsidRPr="00B6083B" w:rsidRDefault="000F4D0E" w:rsidP="00B6083B">
      <w:r>
        <w:rPr>
          <w:b/>
          <w:bCs/>
          <w:noProof/>
        </w:rPr>
        <w:lastRenderedPageBreak/>
        <w:drawing>
          <wp:anchor distT="0" distB="0" distL="114300" distR="114300" simplePos="0" relativeHeight="251660288" behindDoc="0" locked="0" layoutInCell="1" allowOverlap="1" wp14:anchorId="0091B024" wp14:editId="187A2DC0">
            <wp:simplePos x="0" y="0"/>
            <wp:positionH relativeFrom="column">
              <wp:posOffset>259080</wp:posOffset>
            </wp:positionH>
            <wp:positionV relativeFrom="paragraph">
              <wp:posOffset>0</wp:posOffset>
            </wp:positionV>
            <wp:extent cx="5227320" cy="6241415"/>
            <wp:effectExtent l="0" t="0" r="0" b="6985"/>
            <wp:wrapSquare wrapText="bothSides"/>
            <wp:docPr id="1647151437" name="Picture 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51437" name="Picture 5" descr="A screenshot of a login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27320" cy="6241415"/>
                    </a:xfrm>
                    <a:prstGeom prst="rect">
                      <a:avLst/>
                    </a:prstGeom>
                  </pic:spPr>
                </pic:pic>
              </a:graphicData>
            </a:graphic>
            <wp14:sizeRelH relativeFrom="margin">
              <wp14:pctWidth>0</wp14:pctWidth>
            </wp14:sizeRelH>
            <wp14:sizeRelV relativeFrom="margin">
              <wp14:pctHeight>0</wp14:pctHeight>
            </wp14:sizeRelV>
          </wp:anchor>
        </w:drawing>
      </w:r>
      <w:r w:rsidR="00BA38E7">
        <w:rPr>
          <w:b/>
          <w:bCs/>
        </w:rPr>
        <w:t>Fig</w:t>
      </w:r>
      <w:r w:rsidR="00096285">
        <w:rPr>
          <w:b/>
          <w:bCs/>
        </w:rPr>
        <w:t xml:space="preserve"> 3</w:t>
      </w:r>
      <w:r w:rsidR="00BA38E7">
        <w:rPr>
          <w:b/>
          <w:bCs/>
        </w:rPr>
        <w:t>: Cus</w:t>
      </w:r>
      <w:r w:rsidR="000559FE">
        <w:rPr>
          <w:b/>
          <w:bCs/>
        </w:rPr>
        <w:t>tomer Login</w:t>
      </w:r>
    </w:p>
    <w:p w14:paraId="5A496D2C" w14:textId="77777777" w:rsidR="000F4D0E" w:rsidRDefault="000F4D0E" w:rsidP="000F4D0E">
      <w:pPr>
        <w:tabs>
          <w:tab w:val="left" w:pos="1400"/>
        </w:tabs>
        <w:rPr>
          <w:b/>
          <w:bCs/>
        </w:rPr>
      </w:pPr>
    </w:p>
    <w:p w14:paraId="4DEE298B" w14:textId="77777777" w:rsidR="000F4D0E" w:rsidRDefault="000F4D0E" w:rsidP="000F4D0E">
      <w:pPr>
        <w:tabs>
          <w:tab w:val="left" w:pos="1400"/>
        </w:tabs>
        <w:rPr>
          <w:b/>
          <w:bCs/>
        </w:rPr>
      </w:pPr>
    </w:p>
    <w:p w14:paraId="44BC9D4D" w14:textId="77777777" w:rsidR="000F4D0E" w:rsidRDefault="000F4D0E" w:rsidP="000F4D0E">
      <w:pPr>
        <w:tabs>
          <w:tab w:val="left" w:pos="1400"/>
        </w:tabs>
        <w:rPr>
          <w:b/>
          <w:bCs/>
        </w:rPr>
      </w:pPr>
    </w:p>
    <w:p w14:paraId="12EB6AB7" w14:textId="77777777" w:rsidR="000F4D0E" w:rsidRDefault="000F4D0E" w:rsidP="000F4D0E">
      <w:pPr>
        <w:tabs>
          <w:tab w:val="left" w:pos="1400"/>
        </w:tabs>
        <w:rPr>
          <w:b/>
          <w:bCs/>
        </w:rPr>
      </w:pPr>
    </w:p>
    <w:p w14:paraId="6C69BCDA" w14:textId="6E8DC6D3" w:rsidR="000F4D0E" w:rsidRDefault="00AD5D19" w:rsidP="000F4D0E">
      <w:pPr>
        <w:tabs>
          <w:tab w:val="left" w:pos="1400"/>
        </w:tabs>
        <w:rPr>
          <w:b/>
          <w:bCs/>
        </w:rPr>
      </w:pPr>
      <w:r>
        <w:rPr>
          <w:noProof/>
        </w:rPr>
        <w:lastRenderedPageBreak/>
        <w:drawing>
          <wp:inline distT="0" distB="0" distL="0" distR="0" wp14:anchorId="50116FB5" wp14:editId="2F7EBD7E">
            <wp:extent cx="5731510" cy="4572000"/>
            <wp:effectExtent l="0" t="0" r="2540" b="0"/>
            <wp:docPr id="89663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30522" name=""/>
                    <pic:cNvPicPr/>
                  </pic:nvPicPr>
                  <pic:blipFill>
                    <a:blip r:embed="rId16"/>
                    <a:stretch>
                      <a:fillRect/>
                    </a:stretch>
                  </pic:blipFill>
                  <pic:spPr>
                    <a:xfrm>
                      <a:off x="0" y="0"/>
                      <a:ext cx="5731510" cy="4572000"/>
                    </a:xfrm>
                    <a:prstGeom prst="rect">
                      <a:avLst/>
                    </a:prstGeom>
                  </pic:spPr>
                </pic:pic>
              </a:graphicData>
            </a:graphic>
          </wp:inline>
        </w:drawing>
      </w:r>
    </w:p>
    <w:p w14:paraId="06681B87" w14:textId="5A1826B0" w:rsidR="00AD5D19" w:rsidRDefault="00AD5D19" w:rsidP="000F4D0E">
      <w:pPr>
        <w:tabs>
          <w:tab w:val="left" w:pos="1400"/>
        </w:tabs>
        <w:rPr>
          <w:b/>
          <w:bCs/>
        </w:rPr>
      </w:pPr>
      <w:r>
        <w:rPr>
          <w:b/>
          <w:bCs/>
        </w:rPr>
        <w:t>Fig</w:t>
      </w:r>
      <w:r w:rsidR="00096285">
        <w:rPr>
          <w:b/>
          <w:bCs/>
        </w:rPr>
        <w:t xml:space="preserve"> 4</w:t>
      </w:r>
      <w:r>
        <w:rPr>
          <w:b/>
          <w:bCs/>
        </w:rPr>
        <w:t>: Welcome message page for Customer</w:t>
      </w:r>
    </w:p>
    <w:p w14:paraId="1DC50205" w14:textId="77777777" w:rsidR="00FB70D9" w:rsidRDefault="00FB70D9" w:rsidP="000F4D0E">
      <w:pPr>
        <w:tabs>
          <w:tab w:val="left" w:pos="1400"/>
        </w:tabs>
        <w:rPr>
          <w:b/>
          <w:bCs/>
        </w:rPr>
      </w:pPr>
    </w:p>
    <w:p w14:paraId="001B7A78" w14:textId="3506D8ED" w:rsidR="00464D20" w:rsidRDefault="000F4D0E" w:rsidP="00464D20">
      <w:pPr>
        <w:rPr>
          <w:rFonts w:ascii="Georgia" w:eastAsia="Georgia" w:hAnsi="Georgia" w:cs="Georgia"/>
          <w:color w:val="002060"/>
        </w:rPr>
      </w:pPr>
      <w:r w:rsidRPr="00FB70D9">
        <w:rPr>
          <w:noProof/>
        </w:rPr>
        <w:lastRenderedPageBreak/>
        <w:drawing>
          <wp:anchor distT="0" distB="0" distL="114300" distR="114300" simplePos="0" relativeHeight="251661312" behindDoc="0" locked="0" layoutInCell="1" allowOverlap="1" wp14:anchorId="6FEE9466" wp14:editId="2EBFEE17">
            <wp:simplePos x="914400" y="914400"/>
            <wp:positionH relativeFrom="column">
              <wp:align>left</wp:align>
            </wp:positionH>
            <wp:positionV relativeFrom="paragraph">
              <wp:align>top</wp:align>
            </wp:positionV>
            <wp:extent cx="4290695" cy="8229600"/>
            <wp:effectExtent l="0" t="0" r="0" b="0"/>
            <wp:wrapSquare wrapText="bothSides"/>
            <wp:docPr id="60128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83936" name=""/>
                    <pic:cNvPicPr/>
                  </pic:nvPicPr>
                  <pic:blipFill>
                    <a:blip r:embed="rId17">
                      <a:extLst>
                        <a:ext uri="{28A0092B-C50C-407E-A947-70E740481C1C}">
                          <a14:useLocalDpi xmlns:a14="http://schemas.microsoft.com/office/drawing/2010/main" val="0"/>
                        </a:ext>
                      </a:extLst>
                    </a:blip>
                    <a:stretch>
                      <a:fillRect/>
                    </a:stretch>
                  </pic:blipFill>
                  <pic:spPr>
                    <a:xfrm>
                      <a:off x="0" y="0"/>
                      <a:ext cx="4290695" cy="8229600"/>
                    </a:xfrm>
                    <a:prstGeom prst="rect">
                      <a:avLst/>
                    </a:prstGeom>
                  </pic:spPr>
                </pic:pic>
              </a:graphicData>
            </a:graphic>
          </wp:anchor>
        </w:drawing>
      </w:r>
      <w:r w:rsidRPr="00FB70D9">
        <w:rPr>
          <w:b/>
          <w:bCs/>
        </w:rPr>
        <w:br w:type="textWrapping" w:clear="all"/>
      </w:r>
      <w:r w:rsidR="00FB70D9" w:rsidRPr="00FB70D9">
        <w:rPr>
          <w:rFonts w:ascii="Georgia" w:eastAsia="Georgia" w:hAnsi="Georgia" w:cs="Georgia"/>
          <w:color w:val="002060"/>
        </w:rPr>
        <w:t>Fig</w:t>
      </w:r>
      <w:r w:rsidR="00096285">
        <w:rPr>
          <w:rFonts w:ascii="Georgia" w:eastAsia="Georgia" w:hAnsi="Georgia" w:cs="Georgia"/>
          <w:color w:val="002060"/>
        </w:rPr>
        <w:t xml:space="preserve"> 5</w:t>
      </w:r>
      <w:r w:rsidR="00FB70D9" w:rsidRPr="00FB70D9">
        <w:rPr>
          <w:rFonts w:ascii="Georgia" w:eastAsia="Georgia" w:hAnsi="Georgia" w:cs="Georgia"/>
          <w:color w:val="002060"/>
        </w:rPr>
        <w:t>: Vehicle Booking form</w:t>
      </w:r>
    </w:p>
    <w:p w14:paraId="70D42EB3" w14:textId="77777777" w:rsidR="00FB70D9" w:rsidRDefault="00FB70D9" w:rsidP="00464D20">
      <w:pPr>
        <w:rPr>
          <w:rFonts w:ascii="Georgia" w:eastAsia="Georgia" w:hAnsi="Georgia" w:cs="Georgia"/>
          <w:color w:val="002060"/>
        </w:rPr>
      </w:pPr>
    </w:p>
    <w:p w14:paraId="4E3A8726" w14:textId="7D1AE179" w:rsidR="006A6078" w:rsidRDefault="006A6078" w:rsidP="00464D20">
      <w:pPr>
        <w:rPr>
          <w:rFonts w:ascii="Georgia" w:eastAsia="Georgia" w:hAnsi="Georgia" w:cs="Georgia"/>
          <w:color w:val="002060"/>
        </w:rPr>
      </w:pPr>
      <w:r>
        <w:rPr>
          <w:noProof/>
        </w:rPr>
        <w:lastRenderedPageBreak/>
        <w:drawing>
          <wp:inline distT="0" distB="0" distL="0" distR="0" wp14:anchorId="0B48D69F" wp14:editId="7B6A452E">
            <wp:extent cx="5731510" cy="5587365"/>
            <wp:effectExtent l="0" t="0" r="2540" b="0"/>
            <wp:docPr id="2791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3775" name=""/>
                    <pic:cNvPicPr/>
                  </pic:nvPicPr>
                  <pic:blipFill>
                    <a:blip r:embed="rId18"/>
                    <a:stretch>
                      <a:fillRect/>
                    </a:stretch>
                  </pic:blipFill>
                  <pic:spPr>
                    <a:xfrm>
                      <a:off x="0" y="0"/>
                      <a:ext cx="5731510" cy="5587365"/>
                    </a:xfrm>
                    <a:prstGeom prst="rect">
                      <a:avLst/>
                    </a:prstGeom>
                  </pic:spPr>
                </pic:pic>
              </a:graphicData>
            </a:graphic>
          </wp:inline>
        </w:drawing>
      </w:r>
    </w:p>
    <w:p w14:paraId="711CC637" w14:textId="7D299ABE" w:rsidR="00FB70D9" w:rsidRDefault="00EC2F05" w:rsidP="00464D20">
      <w:pPr>
        <w:rPr>
          <w:rFonts w:ascii="Georgia" w:eastAsia="Georgia" w:hAnsi="Georgia" w:cs="Georgia"/>
          <w:color w:val="002060"/>
        </w:rPr>
      </w:pPr>
      <w:r>
        <w:rPr>
          <w:rFonts w:ascii="Georgia" w:eastAsia="Georgia" w:hAnsi="Georgia" w:cs="Georgia"/>
          <w:color w:val="002060"/>
        </w:rPr>
        <w:t>Fig</w:t>
      </w:r>
      <w:r w:rsidR="00096285">
        <w:rPr>
          <w:rFonts w:ascii="Georgia" w:eastAsia="Georgia" w:hAnsi="Georgia" w:cs="Georgia"/>
          <w:color w:val="002060"/>
        </w:rPr>
        <w:t xml:space="preserve"> 6</w:t>
      </w:r>
      <w:r>
        <w:rPr>
          <w:rFonts w:ascii="Georgia" w:eastAsia="Georgia" w:hAnsi="Georgia" w:cs="Georgia"/>
          <w:color w:val="002060"/>
        </w:rPr>
        <w:t>:  Refund Form</w:t>
      </w:r>
    </w:p>
    <w:p w14:paraId="472F09EB" w14:textId="77777777" w:rsidR="00EC2F05" w:rsidRDefault="00EC2F05" w:rsidP="00464D20">
      <w:pPr>
        <w:rPr>
          <w:rFonts w:ascii="Georgia" w:eastAsia="Georgia" w:hAnsi="Georgia" w:cs="Georgia"/>
          <w:color w:val="002060"/>
        </w:rPr>
      </w:pPr>
    </w:p>
    <w:p w14:paraId="70905F36" w14:textId="03E076B1" w:rsidR="00EC2F05" w:rsidRDefault="00687050" w:rsidP="00464D20">
      <w:pPr>
        <w:rPr>
          <w:rFonts w:ascii="Georgia" w:eastAsia="Georgia" w:hAnsi="Georgia" w:cs="Georgia"/>
          <w:color w:val="002060"/>
        </w:rPr>
      </w:pPr>
      <w:r>
        <w:rPr>
          <w:noProof/>
        </w:rPr>
        <w:lastRenderedPageBreak/>
        <w:drawing>
          <wp:inline distT="0" distB="0" distL="0" distR="0" wp14:anchorId="55360F89" wp14:editId="2FCD3605">
            <wp:extent cx="5731510" cy="5086350"/>
            <wp:effectExtent l="0" t="0" r="2540" b="0"/>
            <wp:docPr id="138189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99206" name=""/>
                    <pic:cNvPicPr/>
                  </pic:nvPicPr>
                  <pic:blipFill>
                    <a:blip r:embed="rId19"/>
                    <a:stretch>
                      <a:fillRect/>
                    </a:stretch>
                  </pic:blipFill>
                  <pic:spPr>
                    <a:xfrm>
                      <a:off x="0" y="0"/>
                      <a:ext cx="5731510" cy="5086350"/>
                    </a:xfrm>
                    <a:prstGeom prst="rect">
                      <a:avLst/>
                    </a:prstGeom>
                  </pic:spPr>
                </pic:pic>
              </a:graphicData>
            </a:graphic>
          </wp:inline>
        </w:drawing>
      </w:r>
    </w:p>
    <w:p w14:paraId="459C2748" w14:textId="01227CB9" w:rsidR="00687050" w:rsidRDefault="00687050" w:rsidP="00464D20">
      <w:pPr>
        <w:rPr>
          <w:rFonts w:ascii="Georgia" w:eastAsia="Georgia" w:hAnsi="Georgia" w:cs="Georgia"/>
          <w:color w:val="002060"/>
        </w:rPr>
      </w:pPr>
      <w:r>
        <w:rPr>
          <w:rFonts w:ascii="Georgia" w:eastAsia="Georgia" w:hAnsi="Georgia" w:cs="Georgia"/>
          <w:color w:val="002060"/>
        </w:rPr>
        <w:t>Fig</w:t>
      </w:r>
      <w:r w:rsidR="00096285">
        <w:rPr>
          <w:rFonts w:ascii="Georgia" w:eastAsia="Georgia" w:hAnsi="Georgia" w:cs="Georgia"/>
          <w:color w:val="002060"/>
        </w:rPr>
        <w:t xml:space="preserve"> 7</w:t>
      </w:r>
      <w:r>
        <w:rPr>
          <w:rFonts w:ascii="Georgia" w:eastAsia="Georgia" w:hAnsi="Georgia" w:cs="Georgia"/>
          <w:color w:val="002060"/>
        </w:rPr>
        <w:t>:  Notification page for Customer</w:t>
      </w:r>
    </w:p>
    <w:p w14:paraId="1997DB07" w14:textId="344791F5" w:rsidR="00184151" w:rsidRDefault="001F6C2C" w:rsidP="00464D20">
      <w:pPr>
        <w:rPr>
          <w:rFonts w:ascii="Georgia" w:eastAsia="Georgia" w:hAnsi="Georgia" w:cs="Georgia"/>
          <w:color w:val="002060"/>
        </w:rPr>
      </w:pPr>
      <w:r>
        <w:rPr>
          <w:noProof/>
        </w:rPr>
        <w:lastRenderedPageBreak/>
        <w:drawing>
          <wp:inline distT="0" distB="0" distL="0" distR="0" wp14:anchorId="38B742F0" wp14:editId="615911C2">
            <wp:extent cx="5731510" cy="6847840"/>
            <wp:effectExtent l="0" t="0" r="2540" b="0"/>
            <wp:docPr id="91501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10132" name=""/>
                    <pic:cNvPicPr/>
                  </pic:nvPicPr>
                  <pic:blipFill>
                    <a:blip r:embed="rId20"/>
                    <a:stretch>
                      <a:fillRect/>
                    </a:stretch>
                  </pic:blipFill>
                  <pic:spPr>
                    <a:xfrm>
                      <a:off x="0" y="0"/>
                      <a:ext cx="5731510" cy="6847840"/>
                    </a:xfrm>
                    <a:prstGeom prst="rect">
                      <a:avLst/>
                    </a:prstGeom>
                  </pic:spPr>
                </pic:pic>
              </a:graphicData>
            </a:graphic>
          </wp:inline>
        </w:drawing>
      </w:r>
    </w:p>
    <w:p w14:paraId="1377D759" w14:textId="53B1E373" w:rsidR="001F6C2C" w:rsidRDefault="001F6C2C" w:rsidP="00464D20">
      <w:pPr>
        <w:rPr>
          <w:rFonts w:ascii="Georgia" w:eastAsia="Georgia" w:hAnsi="Georgia" w:cs="Georgia"/>
          <w:color w:val="002060"/>
        </w:rPr>
      </w:pPr>
      <w:r>
        <w:rPr>
          <w:rFonts w:ascii="Georgia" w:eastAsia="Georgia" w:hAnsi="Georgia" w:cs="Georgia"/>
          <w:color w:val="002060"/>
        </w:rPr>
        <w:t>Fig</w:t>
      </w:r>
      <w:r w:rsidR="00096285">
        <w:rPr>
          <w:rFonts w:ascii="Georgia" w:eastAsia="Georgia" w:hAnsi="Georgia" w:cs="Georgia"/>
          <w:color w:val="002060"/>
        </w:rPr>
        <w:t xml:space="preserve"> 8</w:t>
      </w:r>
      <w:r>
        <w:rPr>
          <w:rFonts w:ascii="Georgia" w:eastAsia="Georgia" w:hAnsi="Georgia" w:cs="Georgia"/>
          <w:color w:val="002060"/>
        </w:rPr>
        <w:t>: Customer Feedback Form</w:t>
      </w:r>
    </w:p>
    <w:p w14:paraId="6FF1BEB1" w14:textId="6D925902" w:rsidR="001F6C2C" w:rsidRDefault="00737EC7" w:rsidP="00464D20">
      <w:pPr>
        <w:rPr>
          <w:rFonts w:ascii="Georgia" w:eastAsia="Georgia" w:hAnsi="Georgia" w:cs="Georgia"/>
          <w:color w:val="002060"/>
        </w:rPr>
      </w:pPr>
      <w:r>
        <w:rPr>
          <w:noProof/>
        </w:rPr>
        <w:lastRenderedPageBreak/>
        <w:drawing>
          <wp:inline distT="0" distB="0" distL="0" distR="0" wp14:anchorId="226D93B2" wp14:editId="5C1034B6">
            <wp:extent cx="5731510" cy="4796155"/>
            <wp:effectExtent l="0" t="0" r="2540" b="4445"/>
            <wp:docPr id="120386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68543" name=""/>
                    <pic:cNvPicPr/>
                  </pic:nvPicPr>
                  <pic:blipFill>
                    <a:blip r:embed="rId21"/>
                    <a:stretch>
                      <a:fillRect/>
                    </a:stretch>
                  </pic:blipFill>
                  <pic:spPr>
                    <a:xfrm>
                      <a:off x="0" y="0"/>
                      <a:ext cx="5731510" cy="4796155"/>
                    </a:xfrm>
                    <a:prstGeom prst="rect">
                      <a:avLst/>
                    </a:prstGeom>
                  </pic:spPr>
                </pic:pic>
              </a:graphicData>
            </a:graphic>
          </wp:inline>
        </w:drawing>
      </w:r>
    </w:p>
    <w:p w14:paraId="311DD662" w14:textId="54A788A4" w:rsidR="00737EC7" w:rsidRDefault="00737EC7" w:rsidP="00464D20">
      <w:pPr>
        <w:rPr>
          <w:rFonts w:ascii="Georgia" w:eastAsia="Georgia" w:hAnsi="Georgia" w:cs="Georgia"/>
          <w:color w:val="002060"/>
        </w:rPr>
      </w:pPr>
      <w:r>
        <w:rPr>
          <w:rFonts w:ascii="Georgia" w:eastAsia="Georgia" w:hAnsi="Georgia" w:cs="Georgia"/>
          <w:color w:val="002060"/>
        </w:rPr>
        <w:t>Fig</w:t>
      </w:r>
      <w:r w:rsidR="00096285">
        <w:rPr>
          <w:rFonts w:ascii="Georgia" w:eastAsia="Georgia" w:hAnsi="Georgia" w:cs="Georgia"/>
          <w:color w:val="002060"/>
        </w:rPr>
        <w:t xml:space="preserve"> 9</w:t>
      </w:r>
      <w:r>
        <w:rPr>
          <w:rFonts w:ascii="Georgia" w:eastAsia="Georgia" w:hAnsi="Georgia" w:cs="Georgia"/>
          <w:color w:val="002060"/>
        </w:rPr>
        <w:t>: Car Categories page</w:t>
      </w:r>
      <w:r w:rsidR="009C2D6B">
        <w:rPr>
          <w:rFonts w:ascii="Georgia" w:eastAsia="Georgia" w:hAnsi="Georgia" w:cs="Georgia"/>
          <w:color w:val="002060"/>
        </w:rPr>
        <w:t xml:space="preserve"> for Customer</w:t>
      </w:r>
    </w:p>
    <w:p w14:paraId="46E528FF" w14:textId="77777777" w:rsidR="0044624E" w:rsidRDefault="0044624E" w:rsidP="00464D20">
      <w:pPr>
        <w:rPr>
          <w:rFonts w:ascii="Georgia" w:eastAsia="Georgia" w:hAnsi="Georgia" w:cs="Georgia"/>
          <w:color w:val="002060"/>
        </w:rPr>
      </w:pPr>
    </w:p>
    <w:p w14:paraId="439CB9AE" w14:textId="77777777" w:rsidR="0044624E" w:rsidRDefault="0044624E" w:rsidP="00464D20">
      <w:pPr>
        <w:rPr>
          <w:rFonts w:ascii="Georgia" w:eastAsia="Georgia" w:hAnsi="Georgia" w:cs="Georgia"/>
          <w:color w:val="002060"/>
        </w:rPr>
      </w:pPr>
    </w:p>
    <w:p w14:paraId="0FD26C1B" w14:textId="77777777" w:rsidR="0044624E" w:rsidRDefault="0044624E" w:rsidP="00464D20">
      <w:pPr>
        <w:rPr>
          <w:rFonts w:ascii="Georgia" w:eastAsia="Georgia" w:hAnsi="Georgia" w:cs="Georgia"/>
          <w:color w:val="002060"/>
        </w:rPr>
      </w:pPr>
    </w:p>
    <w:p w14:paraId="48A1D85C" w14:textId="77777777" w:rsidR="0044624E" w:rsidRDefault="0044624E" w:rsidP="00464D20">
      <w:pPr>
        <w:rPr>
          <w:rFonts w:ascii="Georgia" w:eastAsia="Georgia" w:hAnsi="Georgia" w:cs="Georgia"/>
          <w:color w:val="002060"/>
        </w:rPr>
      </w:pPr>
    </w:p>
    <w:p w14:paraId="159752F6" w14:textId="77777777" w:rsidR="0044624E" w:rsidRDefault="0044624E" w:rsidP="00464D20">
      <w:pPr>
        <w:rPr>
          <w:rFonts w:ascii="Georgia" w:eastAsia="Georgia" w:hAnsi="Georgia" w:cs="Georgia"/>
          <w:color w:val="002060"/>
        </w:rPr>
      </w:pPr>
    </w:p>
    <w:p w14:paraId="30F361A0" w14:textId="77777777" w:rsidR="0044624E" w:rsidRDefault="0044624E" w:rsidP="00464D20">
      <w:pPr>
        <w:rPr>
          <w:rFonts w:ascii="Georgia" w:eastAsia="Georgia" w:hAnsi="Georgia" w:cs="Georgia"/>
          <w:color w:val="002060"/>
        </w:rPr>
      </w:pPr>
    </w:p>
    <w:p w14:paraId="690F02A1" w14:textId="77777777" w:rsidR="0044624E" w:rsidRDefault="0044624E" w:rsidP="00464D20">
      <w:pPr>
        <w:rPr>
          <w:rFonts w:ascii="Georgia" w:eastAsia="Georgia" w:hAnsi="Georgia" w:cs="Georgia"/>
          <w:color w:val="002060"/>
        </w:rPr>
      </w:pPr>
    </w:p>
    <w:p w14:paraId="056DBA9A" w14:textId="77777777" w:rsidR="0044624E" w:rsidRDefault="0044624E" w:rsidP="00464D20">
      <w:pPr>
        <w:rPr>
          <w:rFonts w:ascii="Georgia" w:eastAsia="Georgia" w:hAnsi="Georgia" w:cs="Georgia"/>
          <w:color w:val="002060"/>
        </w:rPr>
      </w:pPr>
    </w:p>
    <w:p w14:paraId="5452BC8F" w14:textId="77777777" w:rsidR="0044624E" w:rsidRDefault="0044624E" w:rsidP="00464D20">
      <w:pPr>
        <w:rPr>
          <w:rFonts w:ascii="Georgia" w:eastAsia="Georgia" w:hAnsi="Georgia" w:cs="Georgia"/>
          <w:color w:val="002060"/>
        </w:rPr>
      </w:pPr>
    </w:p>
    <w:p w14:paraId="1A88C274" w14:textId="77777777" w:rsidR="0044624E" w:rsidRDefault="0044624E" w:rsidP="00464D20">
      <w:pPr>
        <w:rPr>
          <w:rFonts w:ascii="Georgia" w:eastAsia="Georgia" w:hAnsi="Georgia" w:cs="Georgia"/>
          <w:color w:val="002060"/>
        </w:rPr>
      </w:pPr>
    </w:p>
    <w:p w14:paraId="29D2C1F3" w14:textId="77777777" w:rsidR="00687050" w:rsidRPr="00FB70D9" w:rsidRDefault="00687050" w:rsidP="00464D20">
      <w:pPr>
        <w:rPr>
          <w:rFonts w:ascii="Georgia" w:eastAsia="Georgia" w:hAnsi="Georgia" w:cs="Georgia"/>
          <w:color w:val="002060"/>
        </w:rPr>
      </w:pPr>
    </w:p>
    <w:p w14:paraId="71254F9F" w14:textId="00512A27" w:rsidR="00464D20" w:rsidRPr="00AD1327" w:rsidRDefault="00464D20" w:rsidP="00EC2F05">
      <w:pPr>
        <w:rPr>
          <w:rFonts w:ascii="Georgia" w:eastAsia="Georgia" w:hAnsi="Georgia" w:cs="Georgia"/>
          <w:color w:val="002060"/>
          <w:sz w:val="32"/>
          <w:szCs w:val="12"/>
          <w:u w:val="single"/>
        </w:rPr>
      </w:pPr>
      <w:r w:rsidRPr="00AD1327">
        <w:rPr>
          <w:rFonts w:ascii="Georgia" w:eastAsia="Georgia" w:hAnsi="Georgia" w:cs="Georgia"/>
          <w:color w:val="002060"/>
          <w:sz w:val="32"/>
          <w:szCs w:val="12"/>
          <w:u w:val="single"/>
        </w:rPr>
        <w:lastRenderedPageBreak/>
        <w:t>Data protection Impact Assessment (DPIA)</w:t>
      </w:r>
    </w:p>
    <w:p w14:paraId="3F6C85B1" w14:textId="29EB2B6C" w:rsidR="00464D20" w:rsidRPr="00DD0B84" w:rsidRDefault="00AD1327" w:rsidP="00464D20">
      <w:pPr>
        <w:pStyle w:val="Heading2"/>
        <w:rPr>
          <w:b w:val="0"/>
          <w:bCs w:val="0"/>
        </w:rPr>
      </w:pPr>
      <w:r>
        <w:rPr>
          <w:noProof/>
        </w:rPr>
        <mc:AlternateContent>
          <mc:Choice Requires="wps">
            <w:drawing>
              <wp:anchor distT="0" distB="0" distL="114300" distR="114300" simplePos="0" relativeHeight="251663360" behindDoc="0" locked="0" layoutInCell="1" allowOverlap="1" wp14:anchorId="5D74B739" wp14:editId="63376B40">
                <wp:simplePos x="0" y="0"/>
                <wp:positionH relativeFrom="column">
                  <wp:posOffset>-760719</wp:posOffset>
                </wp:positionH>
                <wp:positionV relativeFrom="paragraph">
                  <wp:posOffset>398967</wp:posOffset>
                </wp:positionV>
                <wp:extent cx="7030837" cy="7330568"/>
                <wp:effectExtent l="0" t="0" r="17780" b="22860"/>
                <wp:wrapNone/>
                <wp:docPr id="264249053" name="Text Box 2"/>
                <wp:cNvGraphicFramePr/>
                <a:graphic xmlns:a="http://schemas.openxmlformats.org/drawingml/2006/main">
                  <a:graphicData uri="http://schemas.microsoft.com/office/word/2010/wordprocessingShape">
                    <wps:wsp>
                      <wps:cNvSpPr txBox="1"/>
                      <wps:spPr>
                        <a:xfrm>
                          <a:off x="0" y="0"/>
                          <a:ext cx="7030837" cy="7330568"/>
                        </a:xfrm>
                        <a:prstGeom prst="rect">
                          <a:avLst/>
                        </a:prstGeom>
                        <a:solidFill>
                          <a:schemeClr val="lt1"/>
                        </a:solidFill>
                        <a:ln w="6350">
                          <a:solidFill>
                            <a:prstClr val="black"/>
                          </a:solidFill>
                        </a:ln>
                      </wps:spPr>
                      <wps:txbx>
                        <w:txbxContent>
                          <w:p w14:paraId="218413DF" w14:textId="77777777" w:rsidR="00464D20" w:rsidRPr="00B212A3" w:rsidRDefault="00464D20" w:rsidP="00464D20">
                            <w:pPr>
                              <w:rPr>
                                <w:rFonts w:ascii="Arial" w:eastAsia="Verdana" w:hAnsi="Arial" w:cs="Arial"/>
                                <w:b/>
                                <w:bCs/>
                              </w:rPr>
                            </w:pPr>
                            <w:r w:rsidRPr="00B212A3">
                              <w:rPr>
                                <w:rFonts w:ascii="Arial" w:eastAsia="Verdana" w:hAnsi="Arial" w:cs="Arial"/>
                                <w:b/>
                                <w:bCs/>
                              </w:rPr>
                              <w:t>Project Overview:</w:t>
                            </w:r>
                          </w:p>
                          <w:p w14:paraId="62FB173E" w14:textId="77777777" w:rsidR="00464D20" w:rsidRPr="00B212A3" w:rsidRDefault="00464D20" w:rsidP="00464D20">
                            <w:pPr>
                              <w:rPr>
                                <w:rFonts w:ascii="Arial" w:eastAsia="Verdana" w:hAnsi="Arial" w:cs="Arial"/>
                              </w:rPr>
                            </w:pPr>
                            <w:r w:rsidRPr="00B212A3">
                              <w:rPr>
                                <w:rFonts w:ascii="Arial" w:eastAsia="Verdana" w:hAnsi="Arial" w:cs="Arial"/>
                              </w:rPr>
                              <w:t>Lorbek car showroom online System is designed as per the requirement given by Client. The whole system will simplify the management of Customers, cars, Booking, Financial Activities and any other types of queries coming from customer sides. This digital platform will also allow customers to create their private account and manage all their information like loans, bookings, Payments, and insurance. If the admin or Customer wants to export any information, they can do that in different formats like car/insurance/booking/payments in PDF, excel or CSV format,</w:t>
                            </w:r>
                          </w:p>
                          <w:p w14:paraId="55B79F6E" w14:textId="77777777" w:rsidR="00464D20" w:rsidRPr="00B212A3" w:rsidRDefault="00464D20" w:rsidP="00464D20">
                            <w:pPr>
                              <w:rPr>
                                <w:rFonts w:ascii="Arial" w:eastAsia="Verdana" w:hAnsi="Arial" w:cs="Arial"/>
                              </w:rPr>
                            </w:pPr>
                          </w:p>
                          <w:p w14:paraId="006C2D1C" w14:textId="2B919D25" w:rsidR="00464D20" w:rsidRPr="00B212A3" w:rsidRDefault="00464D20" w:rsidP="00464D20">
                            <w:pPr>
                              <w:rPr>
                                <w:rFonts w:ascii="Arial" w:eastAsia="Verdana" w:hAnsi="Arial" w:cs="Arial"/>
                              </w:rPr>
                            </w:pPr>
                            <w:r w:rsidRPr="00B212A3">
                              <w:rPr>
                                <w:rFonts w:ascii="Arial" w:eastAsia="Verdana" w:hAnsi="Arial" w:cs="Arial"/>
                              </w:rPr>
                              <w:t xml:space="preserve">User </w:t>
                            </w:r>
                            <w:r w:rsidR="00AD1327" w:rsidRPr="00B212A3">
                              <w:rPr>
                                <w:rFonts w:ascii="Arial" w:eastAsia="Verdana" w:hAnsi="Arial" w:cs="Arial"/>
                              </w:rPr>
                              <w:t>Interface (</w:t>
                            </w:r>
                            <w:r w:rsidRPr="00B212A3">
                              <w:rPr>
                                <w:rFonts w:ascii="Arial" w:eastAsia="Verdana" w:hAnsi="Arial" w:cs="Arial"/>
                              </w:rPr>
                              <w:t xml:space="preserve">UI) of this system will be user friendly. Even the users with less digital system knowledge can surf in this system easily. For reducing the wrong input from the users, the system will try to </w:t>
                            </w:r>
                            <w:r w:rsidR="00AD1327" w:rsidRPr="00B212A3">
                              <w:rPr>
                                <w:rFonts w:ascii="Arial" w:eastAsia="Verdana" w:hAnsi="Arial" w:cs="Arial"/>
                              </w:rPr>
                              <w:t>validate inputs</w:t>
                            </w:r>
                            <w:r w:rsidRPr="00B212A3">
                              <w:rPr>
                                <w:rFonts w:ascii="Arial" w:eastAsia="Verdana" w:hAnsi="Arial" w:cs="Arial"/>
                              </w:rPr>
                              <w:t xml:space="preserve"> like phone number, email, address, and date of birth. If there is invalid values system will pass the message to users for valid input on those field and will not accept the input unless those errors are corrected.   There will be two UI </w:t>
                            </w:r>
                            <w:r w:rsidR="00AD1327" w:rsidRPr="00B212A3">
                              <w:rPr>
                                <w:rFonts w:ascii="Arial" w:eastAsia="Verdana" w:hAnsi="Arial" w:cs="Arial"/>
                              </w:rPr>
                              <w:t>ends (customers</w:t>
                            </w:r>
                            <w:r w:rsidRPr="00B212A3">
                              <w:rPr>
                                <w:rFonts w:ascii="Arial" w:eastAsia="Verdana" w:hAnsi="Arial" w:cs="Arial"/>
                              </w:rPr>
                              <w:t xml:space="preserve"> &amp; admin). Customers will have limited access, but the admin will have full access to the system.</w:t>
                            </w:r>
                          </w:p>
                          <w:p w14:paraId="510B3F19" w14:textId="77777777" w:rsidR="00464D20" w:rsidRPr="00B212A3" w:rsidRDefault="00464D20" w:rsidP="00464D20">
                            <w:pPr>
                              <w:rPr>
                                <w:rFonts w:ascii="Arial" w:hAnsi="Arial" w:cs="Arial"/>
                              </w:rPr>
                            </w:pPr>
                          </w:p>
                          <w:p w14:paraId="37807734" w14:textId="1F1CF8F0" w:rsidR="00464D20" w:rsidRPr="00B212A3" w:rsidRDefault="00464D20" w:rsidP="00464D20">
                            <w:pPr>
                              <w:rPr>
                                <w:rFonts w:ascii="Arial" w:hAnsi="Arial" w:cs="Arial"/>
                              </w:rPr>
                            </w:pPr>
                            <w:r w:rsidRPr="00B212A3">
                              <w:rPr>
                                <w:rFonts w:ascii="Arial" w:hAnsi="Arial" w:cs="Arial"/>
                              </w:rPr>
                              <w:t xml:space="preserve">DPIA is important for Lorbek Car </w:t>
                            </w:r>
                            <w:r w:rsidR="00AD1327" w:rsidRPr="00B212A3">
                              <w:rPr>
                                <w:rFonts w:ascii="Arial" w:hAnsi="Arial" w:cs="Arial"/>
                              </w:rPr>
                              <w:t>showroom Online</w:t>
                            </w:r>
                            <w:r w:rsidRPr="00B212A3">
                              <w:rPr>
                                <w:rFonts w:ascii="Arial" w:hAnsi="Arial" w:cs="Arial"/>
                              </w:rPr>
                              <w:t xml:space="preserve"> System because</w:t>
                            </w:r>
                            <w:r>
                              <w:rPr>
                                <w:rFonts w:ascii="Arial" w:hAnsi="Arial" w:cs="Arial"/>
                              </w:rPr>
                              <w:t xml:space="preserve"> t</w:t>
                            </w:r>
                            <w:r w:rsidRPr="00B212A3">
                              <w:rPr>
                                <w:rFonts w:ascii="Arial" w:hAnsi="Arial" w:cs="Arial"/>
                              </w:rPr>
                              <w:t xml:space="preserve">here will be personal data related to customers, Loans, payments and bookings </w:t>
                            </w:r>
                            <w:r>
                              <w:rPr>
                                <w:rFonts w:ascii="Arial" w:hAnsi="Arial" w:cs="Arial"/>
                              </w:rPr>
                              <w:t xml:space="preserve">and </w:t>
                            </w:r>
                            <w:r w:rsidRPr="00B212A3">
                              <w:rPr>
                                <w:rFonts w:ascii="Arial" w:hAnsi="Arial" w:cs="Arial"/>
                              </w:rPr>
                              <w:t xml:space="preserve">DPIA </w:t>
                            </w:r>
                            <w:r>
                              <w:rPr>
                                <w:rFonts w:ascii="Arial" w:hAnsi="Arial" w:cs="Arial"/>
                              </w:rPr>
                              <w:t>will make sure all those personal data are stored and managed securely by ensuring any legal compliance, identifying and mitigating possible risks, increasing security and developing privacy- conscious and responsible methods for the whole SDLC.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4B739" id="_x0000_t202" coordsize="21600,21600" o:spt="202" path="m,l,21600r21600,l21600,xe">
                <v:stroke joinstyle="miter"/>
                <v:path gradientshapeok="t" o:connecttype="rect"/>
              </v:shapetype>
              <v:shape id="Text Box 2" o:spid="_x0000_s1026" type="#_x0000_t202" style="position:absolute;margin-left:-59.9pt;margin-top:31.4pt;width:553.6pt;height:57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LTgOAIAAH0EAAAOAAAAZHJzL2Uyb0RvYy54bWysVE1v2zAMvQ/YfxB0X+x8Z0acIkuRYUDR&#10;FkiHnhVZSozJoiYpsbNfP0p2PtrtNOwiUyL1RD4+en7XVIochXUl6Jz2eyklQnMoSr3L6feX9acZ&#10;Jc4zXTAFWuT0JBy9W3z8MK9NJgawB1UISxBEu6w2Od17b7IkcXwvKuZ6YIRGpwRbMY9bu0sKy2pE&#10;r1QySNNJUoMtjAUunMPT+9ZJFxFfSsH9k5ROeKJyirn5uNq4bsOaLOYs21lm9iXv0mD/kEXFSo2P&#10;XqDumWfkYMs/oKqSW3AgfY9DlYCUJRexBqymn76rZrNnRsRakBxnLjS5/wfLH48b82yJb75Agw0M&#10;hNTGZQ4PQz2NtFX4YqYE/Ujh6UKbaDzheDhNh+lsOKWEo286HKbjySzgJNfrxjr/VUBFgpFTi32J&#10;dLHjg/Nt6DkkvOZAlcW6VCpughbESllyZNhF5WOSCP4mSmlS53QyHKcR+I0vQF/ubxXjP7r0bqIQ&#10;T2nM+Vp8sHyzbTpGtlCckCgLrYac4esScR+Y88/MomiQGxwE/4SLVIDJQGdRsgf762/nIR57iV5K&#10;ahRhTt3PA7OCEvVNY5c/90ejoNq4GY2nA9zYW8/21qMP1QqQoT6OnOHRDPFenU1poXrFeVmGV9HF&#10;NMe3c+rP5sq3o4HzxsVyGYNQp4b5B70xPECHjgQ+X5pXZk3XT49SeISzXFn2rq1tbLipYXnwIMvY&#10;80Bwy2rHO2o8qqabxzBEt/sYdf1rLH4DAAD//wMAUEsDBBQABgAIAAAAIQAdJ6XP3wAAAAwBAAAP&#10;AAAAZHJzL2Rvd25yZXYueG1sTI/BTsMwDIbvSLxDZCRuW9oKbW1pOgEaXDgxEOesyZKIxqmSrCtv&#10;jznBybL86ff3d7vFj2zWMbmAAsp1AUzjEJRDI+Dj/XlVA0tZopJjQC3gWyfY9ddXnWxVuOCbng/Z&#10;MArB1EoBNuep5TwNVnuZ1mHSSLdTiF5mWqPhKsoLhfuRV0Wx4V46pA9WTvrJ6uHrcPYC9o+mMUMt&#10;o93Xyrl5+Ty9mhchbm+Wh3tgWS/5D4ZffVKHnpyO4YwqsVHAqiwbcs8CNhVNIpp6ewfsSGhVbivg&#10;fcf/l+h/AAAA//8DAFBLAQItABQABgAIAAAAIQC2gziS/gAAAOEBAAATAAAAAAAAAAAAAAAAAAAA&#10;AABbQ29udGVudF9UeXBlc10ueG1sUEsBAi0AFAAGAAgAAAAhADj9If/WAAAAlAEAAAsAAAAAAAAA&#10;AAAAAAAALwEAAF9yZWxzLy5yZWxzUEsBAi0AFAAGAAgAAAAhAEYstOA4AgAAfQQAAA4AAAAAAAAA&#10;AAAAAAAALgIAAGRycy9lMm9Eb2MueG1sUEsBAi0AFAAGAAgAAAAhAB0npc/fAAAADAEAAA8AAAAA&#10;AAAAAAAAAAAAkgQAAGRycy9kb3ducmV2LnhtbFBLBQYAAAAABAAEAPMAAACeBQAAAAA=&#10;" fillcolor="white [3201]" strokeweight=".5pt">
                <v:textbox>
                  <w:txbxContent>
                    <w:p w14:paraId="218413DF" w14:textId="77777777" w:rsidR="00464D20" w:rsidRPr="00B212A3" w:rsidRDefault="00464D20" w:rsidP="00464D20">
                      <w:pPr>
                        <w:rPr>
                          <w:rFonts w:ascii="Arial" w:eastAsia="Verdana" w:hAnsi="Arial" w:cs="Arial"/>
                          <w:b/>
                          <w:bCs/>
                        </w:rPr>
                      </w:pPr>
                      <w:r w:rsidRPr="00B212A3">
                        <w:rPr>
                          <w:rFonts w:ascii="Arial" w:eastAsia="Verdana" w:hAnsi="Arial" w:cs="Arial"/>
                          <w:b/>
                          <w:bCs/>
                        </w:rPr>
                        <w:t>Project Overview:</w:t>
                      </w:r>
                    </w:p>
                    <w:p w14:paraId="62FB173E" w14:textId="77777777" w:rsidR="00464D20" w:rsidRPr="00B212A3" w:rsidRDefault="00464D20" w:rsidP="00464D20">
                      <w:pPr>
                        <w:rPr>
                          <w:rFonts w:ascii="Arial" w:eastAsia="Verdana" w:hAnsi="Arial" w:cs="Arial"/>
                        </w:rPr>
                      </w:pPr>
                      <w:r w:rsidRPr="00B212A3">
                        <w:rPr>
                          <w:rFonts w:ascii="Arial" w:eastAsia="Verdana" w:hAnsi="Arial" w:cs="Arial"/>
                        </w:rPr>
                        <w:t>Lorbek car showroom online System is designed as per the requirement given by Client. The whole system will simplify the management of Customers, cars, Booking, Financial Activities and any other types of queries coming from customer sides. This digital platform will also allow customers to create their private account and manage all their information like loans, bookings, Payments, and insurance. If the admin or Customer wants to export any information, they can do that in different formats like car/insurance/booking/payments in PDF, excel or CSV format,</w:t>
                      </w:r>
                    </w:p>
                    <w:p w14:paraId="55B79F6E" w14:textId="77777777" w:rsidR="00464D20" w:rsidRPr="00B212A3" w:rsidRDefault="00464D20" w:rsidP="00464D20">
                      <w:pPr>
                        <w:rPr>
                          <w:rFonts w:ascii="Arial" w:eastAsia="Verdana" w:hAnsi="Arial" w:cs="Arial"/>
                        </w:rPr>
                      </w:pPr>
                    </w:p>
                    <w:p w14:paraId="006C2D1C" w14:textId="2B919D25" w:rsidR="00464D20" w:rsidRPr="00B212A3" w:rsidRDefault="00464D20" w:rsidP="00464D20">
                      <w:pPr>
                        <w:rPr>
                          <w:rFonts w:ascii="Arial" w:eastAsia="Verdana" w:hAnsi="Arial" w:cs="Arial"/>
                        </w:rPr>
                      </w:pPr>
                      <w:r w:rsidRPr="00B212A3">
                        <w:rPr>
                          <w:rFonts w:ascii="Arial" w:eastAsia="Verdana" w:hAnsi="Arial" w:cs="Arial"/>
                        </w:rPr>
                        <w:t xml:space="preserve">User </w:t>
                      </w:r>
                      <w:r w:rsidR="00AD1327" w:rsidRPr="00B212A3">
                        <w:rPr>
                          <w:rFonts w:ascii="Arial" w:eastAsia="Verdana" w:hAnsi="Arial" w:cs="Arial"/>
                        </w:rPr>
                        <w:t>Interface (</w:t>
                      </w:r>
                      <w:r w:rsidRPr="00B212A3">
                        <w:rPr>
                          <w:rFonts w:ascii="Arial" w:eastAsia="Verdana" w:hAnsi="Arial" w:cs="Arial"/>
                        </w:rPr>
                        <w:t xml:space="preserve">UI) of this system will be user friendly. Even the users with less digital system knowledge can surf in this system easily. For reducing the wrong input from the users, the system will try to </w:t>
                      </w:r>
                      <w:r w:rsidR="00AD1327" w:rsidRPr="00B212A3">
                        <w:rPr>
                          <w:rFonts w:ascii="Arial" w:eastAsia="Verdana" w:hAnsi="Arial" w:cs="Arial"/>
                        </w:rPr>
                        <w:t>validate inputs</w:t>
                      </w:r>
                      <w:r w:rsidRPr="00B212A3">
                        <w:rPr>
                          <w:rFonts w:ascii="Arial" w:eastAsia="Verdana" w:hAnsi="Arial" w:cs="Arial"/>
                        </w:rPr>
                        <w:t xml:space="preserve"> like phone number, email, address, and date of birth. If there is invalid values system will pass the message to users for valid input on those field and will not accept the input unless those errors are corrected.   There will be two UI </w:t>
                      </w:r>
                      <w:r w:rsidR="00AD1327" w:rsidRPr="00B212A3">
                        <w:rPr>
                          <w:rFonts w:ascii="Arial" w:eastAsia="Verdana" w:hAnsi="Arial" w:cs="Arial"/>
                        </w:rPr>
                        <w:t>ends (customers</w:t>
                      </w:r>
                      <w:r w:rsidRPr="00B212A3">
                        <w:rPr>
                          <w:rFonts w:ascii="Arial" w:eastAsia="Verdana" w:hAnsi="Arial" w:cs="Arial"/>
                        </w:rPr>
                        <w:t xml:space="preserve"> &amp; admin). Customers will have limited access, but the admin will have full access to the system.</w:t>
                      </w:r>
                    </w:p>
                    <w:p w14:paraId="510B3F19" w14:textId="77777777" w:rsidR="00464D20" w:rsidRPr="00B212A3" w:rsidRDefault="00464D20" w:rsidP="00464D20">
                      <w:pPr>
                        <w:rPr>
                          <w:rFonts w:ascii="Arial" w:hAnsi="Arial" w:cs="Arial"/>
                        </w:rPr>
                      </w:pPr>
                    </w:p>
                    <w:p w14:paraId="37807734" w14:textId="1F1CF8F0" w:rsidR="00464D20" w:rsidRPr="00B212A3" w:rsidRDefault="00464D20" w:rsidP="00464D20">
                      <w:pPr>
                        <w:rPr>
                          <w:rFonts w:ascii="Arial" w:hAnsi="Arial" w:cs="Arial"/>
                        </w:rPr>
                      </w:pPr>
                      <w:r w:rsidRPr="00B212A3">
                        <w:rPr>
                          <w:rFonts w:ascii="Arial" w:hAnsi="Arial" w:cs="Arial"/>
                        </w:rPr>
                        <w:t xml:space="preserve">DPIA is important for Lorbek Car </w:t>
                      </w:r>
                      <w:r w:rsidR="00AD1327" w:rsidRPr="00B212A3">
                        <w:rPr>
                          <w:rFonts w:ascii="Arial" w:hAnsi="Arial" w:cs="Arial"/>
                        </w:rPr>
                        <w:t>showroom Online</w:t>
                      </w:r>
                      <w:r w:rsidRPr="00B212A3">
                        <w:rPr>
                          <w:rFonts w:ascii="Arial" w:hAnsi="Arial" w:cs="Arial"/>
                        </w:rPr>
                        <w:t xml:space="preserve"> System because</w:t>
                      </w:r>
                      <w:r>
                        <w:rPr>
                          <w:rFonts w:ascii="Arial" w:hAnsi="Arial" w:cs="Arial"/>
                        </w:rPr>
                        <w:t xml:space="preserve"> t</w:t>
                      </w:r>
                      <w:r w:rsidRPr="00B212A3">
                        <w:rPr>
                          <w:rFonts w:ascii="Arial" w:hAnsi="Arial" w:cs="Arial"/>
                        </w:rPr>
                        <w:t xml:space="preserve">here will be personal data related to customers, Loans, payments and bookings </w:t>
                      </w:r>
                      <w:r>
                        <w:rPr>
                          <w:rFonts w:ascii="Arial" w:hAnsi="Arial" w:cs="Arial"/>
                        </w:rPr>
                        <w:t xml:space="preserve">and </w:t>
                      </w:r>
                      <w:r w:rsidRPr="00B212A3">
                        <w:rPr>
                          <w:rFonts w:ascii="Arial" w:hAnsi="Arial" w:cs="Arial"/>
                        </w:rPr>
                        <w:t xml:space="preserve">DPIA </w:t>
                      </w:r>
                      <w:r>
                        <w:rPr>
                          <w:rFonts w:ascii="Arial" w:hAnsi="Arial" w:cs="Arial"/>
                        </w:rPr>
                        <w:t>will make sure all those personal data are stored and managed securely by ensuring any legal compliance, identifying and mitigating possible risks, increasing security and developing privacy- conscious and responsible methods for the whole SDLC.</w:t>
                      </w:r>
                    </w:p>
                  </w:txbxContent>
                </v:textbox>
              </v:shape>
            </w:pict>
          </mc:Fallback>
        </mc:AlternateContent>
      </w:r>
      <w:r w:rsidR="00464D20" w:rsidRPr="00DD0B84">
        <w:t xml:space="preserve"> Needs for a DPIA</w:t>
      </w:r>
    </w:p>
    <w:p w14:paraId="4151A5C0" w14:textId="31D265CF" w:rsidR="00464D20" w:rsidRDefault="00464D20" w:rsidP="00464D20"/>
    <w:p w14:paraId="74509768" w14:textId="77777777" w:rsidR="00464D20" w:rsidRDefault="00464D20" w:rsidP="00464D20"/>
    <w:p w14:paraId="52CD56C2" w14:textId="77777777" w:rsidR="00464D20" w:rsidRDefault="00464D20" w:rsidP="00464D20"/>
    <w:p w14:paraId="2A86328F" w14:textId="77777777" w:rsidR="00464D20" w:rsidRDefault="00464D20" w:rsidP="00464D20"/>
    <w:p w14:paraId="794E68DE" w14:textId="77777777" w:rsidR="00464D20" w:rsidRDefault="00464D20" w:rsidP="00464D20"/>
    <w:p w14:paraId="501A1372" w14:textId="77777777" w:rsidR="00464D20" w:rsidRDefault="00464D20" w:rsidP="00464D20"/>
    <w:p w14:paraId="1368CD90" w14:textId="77777777" w:rsidR="00464D20" w:rsidRDefault="00464D20" w:rsidP="00464D20"/>
    <w:p w14:paraId="36A2DC4A" w14:textId="77777777" w:rsidR="00464D20" w:rsidRDefault="00464D20" w:rsidP="00464D20"/>
    <w:p w14:paraId="20E9C798" w14:textId="77777777" w:rsidR="00464D20" w:rsidRDefault="00464D20" w:rsidP="00464D20"/>
    <w:p w14:paraId="439ADB59" w14:textId="77777777" w:rsidR="00464D20" w:rsidRDefault="00464D20" w:rsidP="00464D20"/>
    <w:p w14:paraId="26DDC9F6" w14:textId="77777777" w:rsidR="00464D20" w:rsidRDefault="00464D20" w:rsidP="00464D20"/>
    <w:p w14:paraId="2599BA09" w14:textId="77777777" w:rsidR="00464D20" w:rsidRDefault="00464D20" w:rsidP="00464D20"/>
    <w:p w14:paraId="1582B2AE" w14:textId="77777777" w:rsidR="00464D20" w:rsidRDefault="00464D20" w:rsidP="00464D20"/>
    <w:p w14:paraId="520D74A8" w14:textId="77777777" w:rsidR="00464D20" w:rsidRDefault="00464D20" w:rsidP="00464D20"/>
    <w:p w14:paraId="69413AC1" w14:textId="77777777" w:rsidR="00464D20" w:rsidRDefault="00464D20" w:rsidP="00464D20"/>
    <w:p w14:paraId="0677E345" w14:textId="77777777" w:rsidR="00464D20" w:rsidRDefault="00464D20" w:rsidP="00464D20"/>
    <w:p w14:paraId="405689C9" w14:textId="77777777" w:rsidR="00464D20" w:rsidRDefault="00464D20" w:rsidP="00464D20"/>
    <w:p w14:paraId="52F0B4F1" w14:textId="77777777" w:rsidR="00464D20" w:rsidRDefault="00464D20" w:rsidP="00464D20"/>
    <w:p w14:paraId="775A61FB" w14:textId="77777777" w:rsidR="00464D20" w:rsidRDefault="00464D20" w:rsidP="00464D20"/>
    <w:p w14:paraId="616DD19E" w14:textId="77777777" w:rsidR="00464D20" w:rsidRDefault="00464D20" w:rsidP="00464D20"/>
    <w:p w14:paraId="4D0F88EB" w14:textId="77777777" w:rsidR="00464D20" w:rsidRDefault="00464D20" w:rsidP="00464D20"/>
    <w:p w14:paraId="68047623" w14:textId="77777777" w:rsidR="00464D20" w:rsidRDefault="00464D20" w:rsidP="00464D20"/>
    <w:p w14:paraId="0E350398" w14:textId="77777777" w:rsidR="00464D20" w:rsidRDefault="00464D20" w:rsidP="00464D20"/>
    <w:p w14:paraId="22D7A0C2" w14:textId="77777777" w:rsidR="00464D20" w:rsidRDefault="00464D20" w:rsidP="00464D20"/>
    <w:p w14:paraId="453EF157" w14:textId="77777777" w:rsidR="00464D20" w:rsidRDefault="00464D20" w:rsidP="00464D20"/>
    <w:p w14:paraId="1ABD7FA8" w14:textId="77777777" w:rsidR="00464D20" w:rsidRDefault="00464D20" w:rsidP="00464D20"/>
    <w:p w14:paraId="72D71CD4" w14:textId="77777777" w:rsidR="00464D20" w:rsidRDefault="00464D20" w:rsidP="00464D20">
      <w:pPr>
        <w:pStyle w:val="Heading2"/>
        <w:rPr>
          <w:b w:val="0"/>
          <w:bCs w:val="0"/>
        </w:rPr>
      </w:pPr>
      <w:r>
        <w:rPr>
          <w:noProof/>
        </w:rPr>
        <mc:AlternateContent>
          <mc:Choice Requires="wps">
            <w:drawing>
              <wp:anchor distT="0" distB="0" distL="114300" distR="114300" simplePos="0" relativeHeight="251664384" behindDoc="0" locked="0" layoutInCell="1" allowOverlap="1" wp14:anchorId="360A522D" wp14:editId="44FF52FA">
                <wp:simplePos x="0" y="0"/>
                <wp:positionH relativeFrom="column">
                  <wp:posOffset>-308610</wp:posOffset>
                </wp:positionH>
                <wp:positionV relativeFrom="paragraph">
                  <wp:posOffset>225425</wp:posOffset>
                </wp:positionV>
                <wp:extent cx="6391910" cy="7213600"/>
                <wp:effectExtent l="0" t="0" r="27940" b="25400"/>
                <wp:wrapNone/>
                <wp:docPr id="781691727" name="Text Box 3"/>
                <wp:cNvGraphicFramePr/>
                <a:graphic xmlns:a="http://schemas.openxmlformats.org/drawingml/2006/main">
                  <a:graphicData uri="http://schemas.microsoft.com/office/word/2010/wordprocessingShape">
                    <wps:wsp>
                      <wps:cNvSpPr txBox="1"/>
                      <wps:spPr>
                        <a:xfrm>
                          <a:off x="0" y="0"/>
                          <a:ext cx="6391910" cy="7213600"/>
                        </a:xfrm>
                        <a:prstGeom prst="rect">
                          <a:avLst/>
                        </a:prstGeom>
                        <a:solidFill>
                          <a:schemeClr val="lt1"/>
                        </a:solidFill>
                        <a:ln w="6350">
                          <a:solidFill>
                            <a:prstClr val="black"/>
                          </a:solidFill>
                        </a:ln>
                      </wps:spPr>
                      <wps:txbx>
                        <w:txbxContent>
                          <w:p w14:paraId="34AAD246" w14:textId="40E9D1F1" w:rsidR="00464D20" w:rsidRDefault="00464D20" w:rsidP="00464D20">
                            <w:r>
                              <w:rPr>
                                <w:b/>
                                <w:bCs/>
                              </w:rPr>
                              <w:t xml:space="preserve">Data Source: </w:t>
                            </w:r>
                            <w:r w:rsidRPr="002E3523">
                              <w:t xml:space="preserve">There will be two sources from where data can be collected. Primary source is from Customers who give information into the system for creating </w:t>
                            </w:r>
                            <w:r w:rsidR="00AD1327">
                              <w:t>Account</w:t>
                            </w:r>
                            <w:r w:rsidR="00AD1327" w:rsidRPr="002E3523">
                              <w:t xml:space="preserve">, </w:t>
                            </w:r>
                            <w:r w:rsidR="00AD1327">
                              <w:t>making</w:t>
                            </w:r>
                            <w:r>
                              <w:t xml:space="preserve"> </w:t>
                            </w:r>
                            <w:r w:rsidRPr="002E3523">
                              <w:t>booking,</w:t>
                            </w:r>
                            <w:r>
                              <w:t xml:space="preserve"> and choosing </w:t>
                            </w:r>
                            <w:r w:rsidRPr="002E3523">
                              <w:t>insurance</w:t>
                            </w:r>
                            <w:r>
                              <w:t xml:space="preserve">. And second source is system itself as the system can also generate data internally during any transaction. </w:t>
                            </w:r>
                          </w:p>
                          <w:p w14:paraId="185193B6" w14:textId="77777777" w:rsidR="00464D20" w:rsidRDefault="00464D20" w:rsidP="00464D20">
                            <w:pPr>
                              <w:rPr>
                                <w:b/>
                                <w:bCs/>
                              </w:rPr>
                            </w:pPr>
                            <w:r>
                              <w:rPr>
                                <w:b/>
                                <w:bCs/>
                              </w:rPr>
                              <w:t>Flowchart showing how data are collected, stored, and use in this system.</w:t>
                            </w:r>
                          </w:p>
                          <w:p w14:paraId="0C9C5D26" w14:textId="77777777" w:rsidR="00464D20" w:rsidRDefault="00464D20" w:rsidP="001E7399">
                            <w:pPr>
                              <w:rPr>
                                <w:b/>
                                <w:bCs/>
                              </w:rPr>
                            </w:pPr>
                            <w:r>
                              <w:rPr>
                                <w:b/>
                                <w:bCs/>
                                <w:noProof/>
                              </w:rPr>
                              <w:drawing>
                                <wp:inline distT="0" distB="0" distL="0" distR="0" wp14:anchorId="6643753D" wp14:editId="61147CF9">
                                  <wp:extent cx="6165158" cy="2912110"/>
                                  <wp:effectExtent l="0" t="0" r="7620" b="2540"/>
                                  <wp:docPr id="13114567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56770" name="Picture 1311456770"/>
                                          <pic:cNvPicPr/>
                                        </pic:nvPicPr>
                                        <pic:blipFill>
                                          <a:blip r:embed="rId22">
                                            <a:extLst>
                                              <a:ext uri="{28A0092B-C50C-407E-A947-70E740481C1C}">
                                                <a14:useLocalDpi xmlns:a14="http://schemas.microsoft.com/office/drawing/2010/main" val="0"/>
                                              </a:ext>
                                            </a:extLst>
                                          </a:blip>
                                          <a:stretch>
                                            <a:fillRect/>
                                          </a:stretch>
                                        </pic:blipFill>
                                        <pic:spPr>
                                          <a:xfrm>
                                            <a:off x="0" y="0"/>
                                            <a:ext cx="6183821" cy="2920925"/>
                                          </a:xfrm>
                                          <a:prstGeom prst="rect">
                                            <a:avLst/>
                                          </a:prstGeom>
                                        </pic:spPr>
                                      </pic:pic>
                                    </a:graphicData>
                                  </a:graphic>
                                </wp:inline>
                              </w:drawing>
                            </w:r>
                          </w:p>
                          <w:p w14:paraId="65AE3ED6" w14:textId="77777777" w:rsidR="00464D20" w:rsidRPr="00C77C93" w:rsidRDefault="00464D20" w:rsidP="00464D20">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A522D" id="Text Box 3" o:spid="_x0000_s1027" type="#_x0000_t202" style="position:absolute;margin-left:-24.3pt;margin-top:17.75pt;width:503.3pt;height:5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aV9OAIAAIQEAAAOAAAAZHJzL2Uyb0RvYy54bWysVE1v2zAMvQ/YfxB0X2ynaboEcYosRYYB&#10;RVsgHXpWZCkWJouapMTOfv0o5bvbadhFJkXqkXwkPbnvGk22wnkFpqRFL6dEGA6VMuuSfn9dfPpM&#10;iQ/MVEyDESXdCU/vpx8/TFo7Fn2oQVfCEQQxftzaktYh2HGWeV6LhvkeWGHQKME1LKDq1lnlWIvo&#10;jc76eT7MWnCVdcCF93j7sDfSacKXUvDwLKUXgeiSYm4hnS6dq3hm0wkbrx2zteKHNNg/ZNEwZTDo&#10;CeqBBUY2Tv0B1SjuwIMMPQ5NBlIqLlINWE2Rv6tmWTMrUi1Ijrcnmvz/g+VP26V9cSR0X6DDBkZC&#10;WuvHHi9jPZ10TfxipgTtSOHuRJvoAuF4ObwZFaMCTRxtd/3iZpgnYrPzc+t8+CqgIVEoqcO+JLrY&#10;9tEHDImuR5cYzYNW1UJpnZQ4C2KuHdky7KIOKUl8ceWlDWljKrd5Ar6yRejT+5Vm/Ecs8xoBNW3w&#10;8lx8lEK36oiqLohZQbVDvhzsR8lbvlAI/8h8eGEOZwd5wH0Iz3hIDZgTHCRKanC//nYf/bGlaKWk&#10;xVksqf+5YU5Qor8ZbPaoGAzi8CZlcHvXR8VdWlaXFrNp5oBEFbh5licx+gd9FKWD5g3XZhajookZ&#10;jrFLGo7iPOw3BNeOi9ksOeG4WhYezdLyCB0bE2l97d6Ys4e2BpyIJzhOLRu/6+7eN740MNsEkCq1&#10;PvK8Z/VAP4566s5hLeMuXerJ6/zzmP4GAAD//wMAUEsDBBQABgAIAAAAIQB/ZFet3gAAAAsBAAAP&#10;AAAAZHJzL2Rvd25yZXYueG1sTI/BTsMwEETvSPyDtUjcWidAihviVIAKl54oiLMbu45FvI5sNw1/&#10;z3KC42qfZt40m9kPbDIxuYASymUBzGAXtEMr4eP9ZSGApaxQqyGgkfBtEmzay4tG1Tqc8c1M+2wZ&#10;hWCqlYQ+57HmPHW98Sotw2iQfscQvcp0Rst1VGcK9wO/KYoV98ohNfRqNM+96b72Jy9h+2TXthMq&#10;9luhnZvmz+POvkp5fTU/PgDLZs5/MPzqkzq05HQIJ9SJDRIWd2JFqITbqgJGwLoSNO5AZHlfVsDb&#10;hv/f0P4AAAD//wMAUEsBAi0AFAAGAAgAAAAhALaDOJL+AAAA4QEAABMAAAAAAAAAAAAAAAAAAAAA&#10;AFtDb250ZW50X1R5cGVzXS54bWxQSwECLQAUAAYACAAAACEAOP0h/9YAAACUAQAACwAAAAAAAAAA&#10;AAAAAAAvAQAAX3JlbHMvLnJlbHNQSwECLQAUAAYACAAAACEA5C2lfTgCAACEBAAADgAAAAAAAAAA&#10;AAAAAAAuAgAAZHJzL2Uyb0RvYy54bWxQSwECLQAUAAYACAAAACEAf2RXrd4AAAALAQAADwAAAAAA&#10;AAAAAAAAAACSBAAAZHJzL2Rvd25yZXYueG1sUEsFBgAAAAAEAAQA8wAAAJ0FAAAAAA==&#10;" fillcolor="white [3201]" strokeweight=".5pt">
                <v:textbox>
                  <w:txbxContent>
                    <w:p w14:paraId="34AAD246" w14:textId="40E9D1F1" w:rsidR="00464D20" w:rsidRDefault="00464D20" w:rsidP="00464D20">
                      <w:r>
                        <w:rPr>
                          <w:b/>
                          <w:bCs/>
                        </w:rPr>
                        <w:t xml:space="preserve">Data Source: </w:t>
                      </w:r>
                      <w:r w:rsidRPr="002E3523">
                        <w:t xml:space="preserve">There will be two sources from where data can be collected. Primary source is from Customers who give information into the system for creating </w:t>
                      </w:r>
                      <w:r w:rsidR="00AD1327">
                        <w:t>Account</w:t>
                      </w:r>
                      <w:r w:rsidR="00AD1327" w:rsidRPr="002E3523">
                        <w:t xml:space="preserve">, </w:t>
                      </w:r>
                      <w:r w:rsidR="00AD1327">
                        <w:t>making</w:t>
                      </w:r>
                      <w:r>
                        <w:t xml:space="preserve"> </w:t>
                      </w:r>
                      <w:r w:rsidRPr="002E3523">
                        <w:t>booking,</w:t>
                      </w:r>
                      <w:r>
                        <w:t xml:space="preserve"> and choosing </w:t>
                      </w:r>
                      <w:r w:rsidRPr="002E3523">
                        <w:t>insurance</w:t>
                      </w:r>
                      <w:r>
                        <w:t xml:space="preserve">. And second source is system itself as the system can also generate data internally during any transaction. </w:t>
                      </w:r>
                    </w:p>
                    <w:p w14:paraId="185193B6" w14:textId="77777777" w:rsidR="00464D20" w:rsidRDefault="00464D20" w:rsidP="00464D20">
                      <w:pPr>
                        <w:rPr>
                          <w:b/>
                          <w:bCs/>
                        </w:rPr>
                      </w:pPr>
                      <w:r>
                        <w:rPr>
                          <w:b/>
                          <w:bCs/>
                        </w:rPr>
                        <w:t>Flowchart showing how data are collected, stored, and use in this system.</w:t>
                      </w:r>
                    </w:p>
                    <w:p w14:paraId="0C9C5D26" w14:textId="77777777" w:rsidR="00464D20" w:rsidRDefault="00464D20" w:rsidP="001E7399">
                      <w:pPr>
                        <w:rPr>
                          <w:b/>
                          <w:bCs/>
                        </w:rPr>
                      </w:pPr>
                      <w:r>
                        <w:rPr>
                          <w:b/>
                          <w:bCs/>
                          <w:noProof/>
                        </w:rPr>
                        <w:drawing>
                          <wp:inline distT="0" distB="0" distL="0" distR="0" wp14:anchorId="6643753D" wp14:editId="61147CF9">
                            <wp:extent cx="6165158" cy="2912110"/>
                            <wp:effectExtent l="0" t="0" r="7620" b="2540"/>
                            <wp:docPr id="13114567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56770" name="Picture 1311456770"/>
                                    <pic:cNvPicPr/>
                                  </pic:nvPicPr>
                                  <pic:blipFill>
                                    <a:blip r:embed="rId22">
                                      <a:extLst>
                                        <a:ext uri="{28A0092B-C50C-407E-A947-70E740481C1C}">
                                          <a14:useLocalDpi xmlns:a14="http://schemas.microsoft.com/office/drawing/2010/main" val="0"/>
                                        </a:ext>
                                      </a:extLst>
                                    </a:blip>
                                    <a:stretch>
                                      <a:fillRect/>
                                    </a:stretch>
                                  </pic:blipFill>
                                  <pic:spPr>
                                    <a:xfrm>
                                      <a:off x="0" y="0"/>
                                      <a:ext cx="6183821" cy="2920925"/>
                                    </a:xfrm>
                                    <a:prstGeom prst="rect">
                                      <a:avLst/>
                                    </a:prstGeom>
                                  </pic:spPr>
                                </pic:pic>
                              </a:graphicData>
                            </a:graphic>
                          </wp:inline>
                        </w:drawing>
                      </w:r>
                    </w:p>
                    <w:p w14:paraId="65AE3ED6" w14:textId="77777777" w:rsidR="00464D20" w:rsidRPr="00C77C93" w:rsidRDefault="00464D20" w:rsidP="00464D20">
                      <w:pPr>
                        <w:rPr>
                          <w:b/>
                          <w:bCs/>
                        </w:rPr>
                      </w:pPr>
                    </w:p>
                  </w:txbxContent>
                </v:textbox>
              </v:shape>
            </w:pict>
          </mc:Fallback>
        </mc:AlternateContent>
      </w:r>
      <w:r>
        <w:t>Process Description</w:t>
      </w:r>
    </w:p>
    <w:p w14:paraId="4179F830" w14:textId="77777777" w:rsidR="00464D20" w:rsidRPr="00C77C93" w:rsidRDefault="00464D20" w:rsidP="00464D20"/>
    <w:p w14:paraId="7F3316FC" w14:textId="77777777" w:rsidR="00464D20" w:rsidRDefault="00464D20" w:rsidP="00464D20"/>
    <w:p w14:paraId="6605C1AC" w14:textId="77777777" w:rsidR="00464D20" w:rsidRDefault="00464D20" w:rsidP="00464D20"/>
    <w:p w14:paraId="05E3D4B4" w14:textId="77777777" w:rsidR="00464D20" w:rsidRDefault="00464D20" w:rsidP="00464D20"/>
    <w:p w14:paraId="1063C27A" w14:textId="77777777" w:rsidR="00464D20" w:rsidRDefault="00464D20" w:rsidP="00464D20"/>
    <w:p w14:paraId="5E2887ED" w14:textId="77777777" w:rsidR="00464D20" w:rsidRDefault="00464D20" w:rsidP="00464D20"/>
    <w:p w14:paraId="53F3857C" w14:textId="77777777" w:rsidR="00464D20" w:rsidRDefault="00464D20" w:rsidP="00464D20"/>
    <w:p w14:paraId="4054BF96" w14:textId="77777777" w:rsidR="00464D20" w:rsidRDefault="00464D20" w:rsidP="00464D20"/>
    <w:p w14:paraId="0E46B9A8" w14:textId="77777777" w:rsidR="00464D20" w:rsidRDefault="00464D20" w:rsidP="00464D20"/>
    <w:p w14:paraId="4A4D258B" w14:textId="77777777" w:rsidR="00464D20" w:rsidRDefault="00464D20" w:rsidP="00464D20"/>
    <w:p w14:paraId="0CA6123A" w14:textId="77777777" w:rsidR="00464D20" w:rsidRDefault="00464D20" w:rsidP="00464D20"/>
    <w:p w14:paraId="5A15EE8B" w14:textId="77777777" w:rsidR="00464D20" w:rsidRDefault="00464D20" w:rsidP="00464D20"/>
    <w:p w14:paraId="166D4289" w14:textId="77777777" w:rsidR="00464D20" w:rsidRDefault="00464D20" w:rsidP="00464D20"/>
    <w:p w14:paraId="789E34CB" w14:textId="77777777" w:rsidR="00464D20" w:rsidRDefault="00464D20" w:rsidP="00464D20"/>
    <w:p w14:paraId="685C4455" w14:textId="77777777" w:rsidR="00464D20" w:rsidRDefault="00464D20" w:rsidP="00464D20"/>
    <w:p w14:paraId="36B662FF" w14:textId="77777777" w:rsidR="00464D20" w:rsidRDefault="00464D20" w:rsidP="00464D20"/>
    <w:p w14:paraId="6F9D1621" w14:textId="77777777" w:rsidR="00464D20" w:rsidRDefault="00464D20" w:rsidP="00464D20">
      <w:pPr>
        <w:tabs>
          <w:tab w:val="left" w:pos="7080"/>
        </w:tabs>
      </w:pPr>
    </w:p>
    <w:p w14:paraId="7866E267" w14:textId="77777777" w:rsidR="00464D20" w:rsidRDefault="00464D20" w:rsidP="00464D20">
      <w:pPr>
        <w:pStyle w:val="Heading2"/>
        <w:rPr>
          <w:noProof/>
        </w:rPr>
      </w:pPr>
      <w:r>
        <w:rPr>
          <w:noProof/>
        </w:rPr>
        <w:t>Scope of Processing</w:t>
      </w:r>
    </w:p>
    <w:p w14:paraId="1E087159" w14:textId="0D5D5962" w:rsidR="00464D20" w:rsidRDefault="00464D20" w:rsidP="00464D20"/>
    <w:p w14:paraId="44F11469" w14:textId="38DCE59B" w:rsidR="00464D20" w:rsidRDefault="00464D20" w:rsidP="00464D20"/>
    <w:p w14:paraId="6FA8D902" w14:textId="2BE49847" w:rsidR="00464D20" w:rsidRDefault="00464D20" w:rsidP="00464D20"/>
    <w:p w14:paraId="3B9A0BE7" w14:textId="5F22E31F" w:rsidR="00464D20" w:rsidRDefault="00464D20" w:rsidP="00464D20"/>
    <w:p w14:paraId="1FC75F3B" w14:textId="542C56C3" w:rsidR="00464D20" w:rsidRDefault="00464D20" w:rsidP="00464D20"/>
    <w:p w14:paraId="3E9D2AC2" w14:textId="513AC830" w:rsidR="00464D20" w:rsidRDefault="00AD1327" w:rsidP="00464D20">
      <w:r>
        <w:rPr>
          <w:noProof/>
        </w:rPr>
        <w:lastRenderedPageBreak/>
        <mc:AlternateContent>
          <mc:Choice Requires="wps">
            <w:drawing>
              <wp:anchor distT="0" distB="0" distL="114300" distR="114300" simplePos="0" relativeHeight="251665408" behindDoc="0" locked="0" layoutInCell="1" allowOverlap="1" wp14:anchorId="121F175E" wp14:editId="70C1FE8D">
                <wp:simplePos x="0" y="0"/>
                <wp:positionH relativeFrom="margin">
                  <wp:posOffset>-645459</wp:posOffset>
                </wp:positionH>
                <wp:positionV relativeFrom="paragraph">
                  <wp:posOffset>-630092</wp:posOffset>
                </wp:positionV>
                <wp:extent cx="6727884" cy="2835409"/>
                <wp:effectExtent l="0" t="0" r="15875" b="22225"/>
                <wp:wrapNone/>
                <wp:docPr id="1042436722" name="Text Box 3"/>
                <wp:cNvGraphicFramePr/>
                <a:graphic xmlns:a="http://schemas.openxmlformats.org/drawingml/2006/main">
                  <a:graphicData uri="http://schemas.microsoft.com/office/word/2010/wordprocessingShape">
                    <wps:wsp>
                      <wps:cNvSpPr txBox="1"/>
                      <wps:spPr>
                        <a:xfrm>
                          <a:off x="0" y="0"/>
                          <a:ext cx="6727884" cy="2835409"/>
                        </a:xfrm>
                        <a:prstGeom prst="rect">
                          <a:avLst/>
                        </a:prstGeom>
                        <a:solidFill>
                          <a:schemeClr val="lt1"/>
                        </a:solidFill>
                        <a:ln w="6350">
                          <a:solidFill>
                            <a:prstClr val="black"/>
                          </a:solidFill>
                        </a:ln>
                      </wps:spPr>
                      <wps:txbx>
                        <w:txbxContent>
                          <w:p w14:paraId="1E00FC08" w14:textId="745E45B1" w:rsidR="00464D20" w:rsidRDefault="00464D20" w:rsidP="00464D20">
                            <w:r>
                              <w:rPr>
                                <w:b/>
                                <w:bCs/>
                              </w:rPr>
                              <w:t xml:space="preserve">Nature of </w:t>
                            </w:r>
                            <w:r w:rsidR="00AD1327">
                              <w:rPr>
                                <w:b/>
                                <w:bCs/>
                              </w:rPr>
                              <w:t>Data:</w:t>
                            </w:r>
                            <w:r>
                              <w:rPr>
                                <w:b/>
                                <w:bCs/>
                              </w:rPr>
                              <w:t xml:space="preserve"> </w:t>
                            </w:r>
                            <w:r w:rsidRPr="00B36BFA">
                              <w:t xml:space="preserve">The Lorbek Car Showroom </w:t>
                            </w:r>
                            <w:r w:rsidR="00AD1327">
                              <w:t xml:space="preserve">Online </w:t>
                            </w:r>
                            <w:r w:rsidR="00AD1327" w:rsidRPr="00B36BFA">
                              <w:t>System</w:t>
                            </w:r>
                            <w:r w:rsidRPr="00B36BFA">
                              <w:t xml:space="preserve"> deals with </w:t>
                            </w:r>
                            <w:r>
                              <w:t xml:space="preserve">different data </w:t>
                            </w:r>
                            <w:r w:rsidRPr="00B36BFA">
                              <w:t>about cars, customers, payments, insurance, bookings, and loans.</w:t>
                            </w:r>
                            <w:r>
                              <w:t xml:space="preserve"> All the data in this system will be stored for longer period unless there is any Actions like Data deletion from the user or admin side of the system. All the data stored in the database of this system will be related to users of the system including some sensitive data. </w:t>
                            </w:r>
                            <w:r w:rsidR="00F133B0">
                              <w:t xml:space="preserve">While collecting any data from the customers </w:t>
                            </w:r>
                            <w:r w:rsidR="00EA5310">
                              <w:t xml:space="preserve">Lorbek car showroom needs to </w:t>
                            </w:r>
                          </w:p>
                          <w:p w14:paraId="26D16FFC" w14:textId="77777777" w:rsidR="00464D20" w:rsidRDefault="00464D20" w:rsidP="00464D20">
                            <w:pPr>
                              <w:rPr>
                                <w:b/>
                                <w:bCs/>
                              </w:rPr>
                            </w:pPr>
                          </w:p>
                          <w:p w14:paraId="4BC1EF69" w14:textId="77777777" w:rsidR="00464D20" w:rsidRDefault="00464D20" w:rsidP="00464D20">
                            <w:pPr>
                              <w:rPr>
                                <w:b/>
                                <w:bCs/>
                              </w:rPr>
                            </w:pPr>
                          </w:p>
                          <w:p w14:paraId="6A0A7951" w14:textId="77777777" w:rsidR="00464D20" w:rsidRDefault="00464D20" w:rsidP="00464D20">
                            <w:pPr>
                              <w:rPr>
                                <w:b/>
                                <w:bCs/>
                              </w:rPr>
                            </w:pPr>
                          </w:p>
                          <w:p w14:paraId="2EDD0107" w14:textId="77777777" w:rsidR="00464D20" w:rsidRDefault="00464D20" w:rsidP="00464D20">
                            <w:pPr>
                              <w:rPr>
                                <w:b/>
                                <w:bCs/>
                              </w:rPr>
                            </w:pPr>
                          </w:p>
                          <w:p w14:paraId="6F7D32E5" w14:textId="77777777" w:rsidR="00464D20" w:rsidRDefault="00464D20" w:rsidP="00464D20">
                            <w:pPr>
                              <w:rPr>
                                <w:b/>
                                <w:bCs/>
                              </w:rPr>
                            </w:pPr>
                          </w:p>
                          <w:p w14:paraId="311674BA" w14:textId="77777777" w:rsidR="00464D20" w:rsidRDefault="00464D20" w:rsidP="00464D20">
                            <w:pPr>
                              <w:rPr>
                                <w:b/>
                                <w:bCs/>
                              </w:rPr>
                            </w:pPr>
                          </w:p>
                          <w:p w14:paraId="4588CF06" w14:textId="77777777" w:rsidR="00464D20" w:rsidRDefault="00464D20" w:rsidP="00464D20">
                            <w:pPr>
                              <w:rPr>
                                <w:b/>
                                <w:bCs/>
                              </w:rPr>
                            </w:pPr>
                          </w:p>
                          <w:p w14:paraId="2C7AEFA6" w14:textId="77777777" w:rsidR="00464D20" w:rsidRDefault="00464D20" w:rsidP="00464D20">
                            <w:pPr>
                              <w:rPr>
                                <w:b/>
                                <w:bCs/>
                              </w:rPr>
                            </w:pPr>
                          </w:p>
                          <w:p w14:paraId="03487E50" w14:textId="77777777" w:rsidR="00464D20" w:rsidRDefault="00464D20" w:rsidP="00464D20">
                            <w:pPr>
                              <w:rPr>
                                <w:b/>
                                <w:bCs/>
                              </w:rPr>
                            </w:pPr>
                          </w:p>
                          <w:p w14:paraId="0F226FB9" w14:textId="77777777" w:rsidR="00464D20" w:rsidRDefault="00464D20" w:rsidP="00464D20">
                            <w:pPr>
                              <w:rPr>
                                <w:b/>
                                <w:bCs/>
                              </w:rPr>
                            </w:pPr>
                          </w:p>
                          <w:p w14:paraId="3724C994" w14:textId="77777777" w:rsidR="00464D20" w:rsidRDefault="00464D20" w:rsidP="00464D20">
                            <w:pPr>
                              <w:rPr>
                                <w:b/>
                                <w:bCs/>
                              </w:rPr>
                            </w:pPr>
                          </w:p>
                          <w:p w14:paraId="1955F42E" w14:textId="77777777" w:rsidR="00464D20" w:rsidRDefault="00464D20" w:rsidP="00464D20">
                            <w:pPr>
                              <w:rPr>
                                <w:b/>
                                <w:bCs/>
                              </w:rPr>
                            </w:pPr>
                          </w:p>
                          <w:p w14:paraId="11855225" w14:textId="77777777" w:rsidR="00464D20" w:rsidRPr="00C77C93" w:rsidRDefault="00464D20" w:rsidP="00464D20">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F175E" id="_x0000_s1028" type="#_x0000_t202" style="position:absolute;left:0;text-align:left;margin-left:-50.8pt;margin-top:-49.6pt;width:529.75pt;height:223.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vlPQIAAIQEAAAOAAAAZHJzL2Uyb0RvYy54bWysVN9v2jAQfp+0/8Hy+whQKDQiVIyKaRJq&#10;K9Gqz8ZxiDXH59mGhP31OzvhR7s9TXtxzr7z57vvvsvsvqkUOQjrJOiMDnp9SoTmkEu9y+jry+rL&#10;lBLnmc6ZAi0yehSO3s8/f5rVJhVDKEHlwhIE0S6tTUZL702aJI6XomKuB0ZodBZgK+Zxa3dJblmN&#10;6JVKhv3+bVKDzY0FLpzD04fWSecRvygE909F4YQnKqOYm4+rjes2rMl8xtKdZaaUvEuD/UMWFZMa&#10;Hz1DPTDPyN7KP6AqyS04KHyPQ5VAUUguYg1YzaD/oZpNyYyItSA5zpxpcv8Plj8eNubZEt98hQYb&#10;GAipjUsdHoZ6msJW4YuZEvQjhcczbaLxhOPh7WQ4mU5HlHD0Dac341H/LuAkl+vGOv9NQEWCkVGL&#10;fYl0scPa+Tb0FBJec6BkvpJKxU3QglgqSw4Mu6h8TBLB30UpTWpM5Wbcj8DvfAH6fH+rGP/RpXcV&#10;hXhKY86X4oPlm21DZI5lnYjZQn5Eviy0UnKGryTCr5nzz8yidpAinAf/hEuhAHOCzqKkBPvrb+ch&#10;HluKXkpq1GJG3c89s4IS9V1js+8Go1EQb9yMxpMhbuy1Z3vt0ftqCUjUACfP8GiGeK9OZmGhesOx&#10;WYRX0cU0x7cz6k/m0rcTgmPHxWIRg1Cuhvm13hgeoENjAq0vzRuzpmurR0U8wkm1LP3Q3TY23NSw&#10;2HsoZGx94LlltaMfpR7F041lmKXrfYy6/DzmvwEAAP//AwBQSwMEFAAGAAgAAAAhAON4S/vgAAAA&#10;DAEAAA8AAABkcnMvZG93bnJldi54bWxMj7FOwzAQhnck3sE6JLbWSQttnMapABWWThTE7MaubTW2&#10;I9tNw9tzTLDd6T799/3NdnI9GVVMNngO5bwAonwXpPWaw+fH66wCkrLwUvTBKw7fKsG2vb1pRC3D&#10;1b+r8ZA1wRCfasHB5DzUlKbOKCfSPAzK4+0UohMZ16ipjOKK4a6ni6JYUSesxw9GDOrFqO58uDgO&#10;u2fNdFeJaHaVtHacvk57/cb5/d30tAGS1ZT/YPjVR3Vo0ekYLl4m0nOYlUW5QhYnxhZAEGGPawbk&#10;yGH5sF4CbRv6v0T7AwAA//8DAFBLAQItABQABgAIAAAAIQC2gziS/gAAAOEBAAATAAAAAAAAAAAA&#10;AAAAAAAAAABbQ29udGVudF9UeXBlc10ueG1sUEsBAi0AFAAGAAgAAAAhADj9If/WAAAAlAEAAAsA&#10;AAAAAAAAAAAAAAAALwEAAF9yZWxzLy5yZWxzUEsBAi0AFAAGAAgAAAAhAKYWu+U9AgAAhAQAAA4A&#10;AAAAAAAAAAAAAAAALgIAAGRycy9lMm9Eb2MueG1sUEsBAi0AFAAGAAgAAAAhAON4S/vgAAAADAEA&#10;AA8AAAAAAAAAAAAAAAAAlwQAAGRycy9kb3ducmV2LnhtbFBLBQYAAAAABAAEAPMAAACkBQAAAAA=&#10;" fillcolor="white [3201]" strokeweight=".5pt">
                <v:textbox>
                  <w:txbxContent>
                    <w:p w14:paraId="1E00FC08" w14:textId="745E45B1" w:rsidR="00464D20" w:rsidRDefault="00464D20" w:rsidP="00464D20">
                      <w:r>
                        <w:rPr>
                          <w:b/>
                          <w:bCs/>
                        </w:rPr>
                        <w:t xml:space="preserve">Nature of </w:t>
                      </w:r>
                      <w:r w:rsidR="00AD1327">
                        <w:rPr>
                          <w:b/>
                          <w:bCs/>
                        </w:rPr>
                        <w:t>Data:</w:t>
                      </w:r>
                      <w:r>
                        <w:rPr>
                          <w:b/>
                          <w:bCs/>
                        </w:rPr>
                        <w:t xml:space="preserve"> </w:t>
                      </w:r>
                      <w:r w:rsidRPr="00B36BFA">
                        <w:t xml:space="preserve">The Lorbek Car Showroom </w:t>
                      </w:r>
                      <w:r w:rsidR="00AD1327">
                        <w:t xml:space="preserve">Online </w:t>
                      </w:r>
                      <w:r w:rsidR="00AD1327" w:rsidRPr="00B36BFA">
                        <w:t>System</w:t>
                      </w:r>
                      <w:r w:rsidRPr="00B36BFA">
                        <w:t xml:space="preserve"> deals with </w:t>
                      </w:r>
                      <w:r>
                        <w:t xml:space="preserve">different data </w:t>
                      </w:r>
                      <w:r w:rsidRPr="00B36BFA">
                        <w:t>about cars, customers, payments, insurance, bookings, and loans.</w:t>
                      </w:r>
                      <w:r>
                        <w:t xml:space="preserve"> All the data in this system will be stored for longer period unless there is any Actions like Data deletion from the user or admin side of the system. All the data stored in the database of this system will be related to users of the system including some sensitive data. </w:t>
                      </w:r>
                      <w:r w:rsidR="00F133B0">
                        <w:t xml:space="preserve">While collecting any data from the customers </w:t>
                      </w:r>
                      <w:r w:rsidR="00EA5310">
                        <w:t xml:space="preserve">Lorbek car showroom needs to </w:t>
                      </w:r>
                    </w:p>
                    <w:p w14:paraId="26D16FFC" w14:textId="77777777" w:rsidR="00464D20" w:rsidRDefault="00464D20" w:rsidP="00464D20">
                      <w:pPr>
                        <w:rPr>
                          <w:b/>
                          <w:bCs/>
                        </w:rPr>
                      </w:pPr>
                    </w:p>
                    <w:p w14:paraId="4BC1EF69" w14:textId="77777777" w:rsidR="00464D20" w:rsidRDefault="00464D20" w:rsidP="00464D20">
                      <w:pPr>
                        <w:rPr>
                          <w:b/>
                          <w:bCs/>
                        </w:rPr>
                      </w:pPr>
                    </w:p>
                    <w:p w14:paraId="6A0A7951" w14:textId="77777777" w:rsidR="00464D20" w:rsidRDefault="00464D20" w:rsidP="00464D20">
                      <w:pPr>
                        <w:rPr>
                          <w:b/>
                          <w:bCs/>
                        </w:rPr>
                      </w:pPr>
                    </w:p>
                    <w:p w14:paraId="2EDD0107" w14:textId="77777777" w:rsidR="00464D20" w:rsidRDefault="00464D20" w:rsidP="00464D20">
                      <w:pPr>
                        <w:rPr>
                          <w:b/>
                          <w:bCs/>
                        </w:rPr>
                      </w:pPr>
                    </w:p>
                    <w:p w14:paraId="6F7D32E5" w14:textId="77777777" w:rsidR="00464D20" w:rsidRDefault="00464D20" w:rsidP="00464D20">
                      <w:pPr>
                        <w:rPr>
                          <w:b/>
                          <w:bCs/>
                        </w:rPr>
                      </w:pPr>
                    </w:p>
                    <w:p w14:paraId="311674BA" w14:textId="77777777" w:rsidR="00464D20" w:rsidRDefault="00464D20" w:rsidP="00464D20">
                      <w:pPr>
                        <w:rPr>
                          <w:b/>
                          <w:bCs/>
                        </w:rPr>
                      </w:pPr>
                    </w:p>
                    <w:p w14:paraId="4588CF06" w14:textId="77777777" w:rsidR="00464D20" w:rsidRDefault="00464D20" w:rsidP="00464D20">
                      <w:pPr>
                        <w:rPr>
                          <w:b/>
                          <w:bCs/>
                        </w:rPr>
                      </w:pPr>
                    </w:p>
                    <w:p w14:paraId="2C7AEFA6" w14:textId="77777777" w:rsidR="00464D20" w:rsidRDefault="00464D20" w:rsidP="00464D20">
                      <w:pPr>
                        <w:rPr>
                          <w:b/>
                          <w:bCs/>
                        </w:rPr>
                      </w:pPr>
                    </w:p>
                    <w:p w14:paraId="03487E50" w14:textId="77777777" w:rsidR="00464D20" w:rsidRDefault="00464D20" w:rsidP="00464D20">
                      <w:pPr>
                        <w:rPr>
                          <w:b/>
                          <w:bCs/>
                        </w:rPr>
                      </w:pPr>
                    </w:p>
                    <w:p w14:paraId="0F226FB9" w14:textId="77777777" w:rsidR="00464D20" w:rsidRDefault="00464D20" w:rsidP="00464D20">
                      <w:pPr>
                        <w:rPr>
                          <w:b/>
                          <w:bCs/>
                        </w:rPr>
                      </w:pPr>
                    </w:p>
                    <w:p w14:paraId="3724C994" w14:textId="77777777" w:rsidR="00464D20" w:rsidRDefault="00464D20" w:rsidP="00464D20">
                      <w:pPr>
                        <w:rPr>
                          <w:b/>
                          <w:bCs/>
                        </w:rPr>
                      </w:pPr>
                    </w:p>
                    <w:p w14:paraId="1955F42E" w14:textId="77777777" w:rsidR="00464D20" w:rsidRDefault="00464D20" w:rsidP="00464D20">
                      <w:pPr>
                        <w:rPr>
                          <w:b/>
                          <w:bCs/>
                        </w:rPr>
                      </w:pPr>
                    </w:p>
                    <w:p w14:paraId="11855225" w14:textId="77777777" w:rsidR="00464D20" w:rsidRPr="00C77C93" w:rsidRDefault="00464D20" w:rsidP="00464D20">
                      <w:pPr>
                        <w:rPr>
                          <w:b/>
                          <w:bCs/>
                        </w:rPr>
                      </w:pPr>
                    </w:p>
                  </w:txbxContent>
                </v:textbox>
                <w10:wrap anchorx="margin"/>
              </v:shape>
            </w:pict>
          </mc:Fallback>
        </mc:AlternateContent>
      </w:r>
    </w:p>
    <w:p w14:paraId="2E7E2387" w14:textId="77777777" w:rsidR="00464D20" w:rsidRDefault="00464D20" w:rsidP="00464D20"/>
    <w:p w14:paraId="3825BDB9" w14:textId="77777777" w:rsidR="00464D20" w:rsidRDefault="00464D20" w:rsidP="00464D20"/>
    <w:p w14:paraId="1AEC2738" w14:textId="77777777" w:rsidR="00464D20" w:rsidRDefault="00464D20" w:rsidP="00464D20"/>
    <w:p w14:paraId="70A94DFB" w14:textId="77777777" w:rsidR="00464D20" w:rsidRDefault="00464D20" w:rsidP="00464D20"/>
    <w:p w14:paraId="2A2190B1" w14:textId="77777777" w:rsidR="00464D20" w:rsidRDefault="00464D20" w:rsidP="00464D20">
      <w:pPr>
        <w:pStyle w:val="Heading2"/>
      </w:pPr>
    </w:p>
    <w:p w14:paraId="65305F9A" w14:textId="77777777" w:rsidR="00464D20" w:rsidRDefault="00464D20" w:rsidP="00464D20"/>
    <w:p w14:paraId="5A019878" w14:textId="77777777" w:rsidR="00464D20" w:rsidRPr="00464D20" w:rsidRDefault="00464D20" w:rsidP="00464D20"/>
    <w:p w14:paraId="64B8AF8A" w14:textId="77777777" w:rsidR="00464D20" w:rsidRDefault="00464D20" w:rsidP="00464D20">
      <w:pPr>
        <w:pStyle w:val="Heading2"/>
      </w:pPr>
      <w:r>
        <w:rPr>
          <w:noProof/>
        </w:rPr>
        <mc:AlternateContent>
          <mc:Choice Requires="wps">
            <w:drawing>
              <wp:anchor distT="0" distB="0" distL="114300" distR="114300" simplePos="0" relativeHeight="251667456" behindDoc="0" locked="0" layoutInCell="1" allowOverlap="1" wp14:anchorId="43EC0D60" wp14:editId="41E1DCCC">
                <wp:simplePos x="0" y="0"/>
                <wp:positionH relativeFrom="column">
                  <wp:posOffset>-560933</wp:posOffset>
                </wp:positionH>
                <wp:positionV relativeFrom="paragraph">
                  <wp:posOffset>260494</wp:posOffset>
                </wp:positionV>
                <wp:extent cx="6631144" cy="3375660"/>
                <wp:effectExtent l="0" t="0" r="17780" b="15240"/>
                <wp:wrapNone/>
                <wp:docPr id="492939217" name="Text Box 6"/>
                <wp:cNvGraphicFramePr/>
                <a:graphic xmlns:a="http://schemas.openxmlformats.org/drawingml/2006/main">
                  <a:graphicData uri="http://schemas.microsoft.com/office/word/2010/wordprocessingShape">
                    <wps:wsp>
                      <wps:cNvSpPr txBox="1"/>
                      <wps:spPr>
                        <a:xfrm>
                          <a:off x="0" y="0"/>
                          <a:ext cx="6631144" cy="3375660"/>
                        </a:xfrm>
                        <a:prstGeom prst="rect">
                          <a:avLst/>
                        </a:prstGeom>
                        <a:solidFill>
                          <a:schemeClr val="lt1"/>
                        </a:solidFill>
                        <a:ln w="6350">
                          <a:solidFill>
                            <a:prstClr val="black"/>
                          </a:solidFill>
                        </a:ln>
                      </wps:spPr>
                      <wps:txbx>
                        <w:txbxContent>
                          <w:p w14:paraId="46FFC526" w14:textId="323594F7" w:rsidR="00CD661E" w:rsidRDefault="00783F9D">
                            <w:r>
                              <w:t>For collecting any feedback or Reviews</w:t>
                            </w:r>
                            <w:r w:rsidR="00D34245" w:rsidRPr="00D34245">
                              <w:t>, the Lorbek Car Showroom system considers communicating with the relevant persons</w:t>
                            </w:r>
                            <w:r>
                              <w:t xml:space="preserve"> (Customers)</w:t>
                            </w:r>
                            <w:r w:rsidR="00D34245" w:rsidRPr="00D34245">
                              <w:t>. It regulates when and how to ask individuals their thoughts on the system. The system also evaluates if it need assistance from other workers or whether it should seek the advice of information security specialists. It seeks to ensure that everyone who should be able to speak up has the chance to do 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EC0D60" id="Text Box 6" o:spid="_x0000_s1029" type="#_x0000_t202" style="position:absolute;margin-left:-44.15pt;margin-top:20.5pt;width:522.15pt;height:265.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wAWOQIAAIQEAAAOAAAAZHJzL2Uyb0RvYy54bWysVEtv2zAMvg/YfxB0X5x3OyNOkaXIMCBo&#10;C6RDz4osxcJkUZOU2NmvH6W8u52GXWRSpD6SH0lPHtpak51wXoEpaK/TpUQYDqUym4J+f118uqfE&#10;B2ZKpsGIgu6Fpw/Tjx8mjc1FHyrQpXAEQYzPG1vQKgSbZ5nnlaiZ74AVBo0SXM0Cqm6TlY41iF7r&#10;rN/tjrMGXGkdcOE93j4ejHSa8KUUPDxL6UUguqCYW0inS+c6ntl0wvKNY7ZS/JgG+4csaqYMBj1D&#10;PbLAyNapP6BqxR14kKHDoc5ASsVFqgGr6XXfVbOqmBWpFiTH2zNN/v/B8qfdyr44Etov0GIDIyGN&#10;9bnHy1hPK10dv5gpQTtSuD/TJtpAOF6Ox4NebzikhKNtMLgbjceJ2Ozy3DofvgqoSRQK6rAviS62&#10;W/qAIdH15BKjedCqXCitkxJnQcy1IzuGXdQhJYkvbry0IQ2mMhh1E/CNLUKf36814z9imbcIqGmD&#10;l5fioxTadUtUiWWdiFlDuUe+HBxGyVu+UAi/ZD68MIezgxThPoRnPKQGzAmOEiUVuF9/u4/+2FK0&#10;UtLgLBbU/9wyJyjR3ww2+zOyG4c3KcPRXR8Vd21ZX1vMtp4DEtXDzbM8idE/6JMoHdRvuDazGBVN&#10;zHCMXdBwEufhsCG4dlzMZskJx9WysDQryyN0bEyk9bV9Y84e2xpwIp7gNLUsf9fdg298aWC2DSBV&#10;an3k+cDqkX4c9dSd41rGXbrWk9fl5zH9DQAA//8DAFBLAwQUAAYACAAAACEAxgIJjN4AAAAKAQAA&#10;DwAAAGRycy9kb3ducmV2LnhtbEyPwU7DMAyG70i8Q2Qkblu6wUpW6k6ANi6cGIhz1mRJRJNUTdaV&#10;t8c7wc2WP/3+/noz+Y6NekguBoTFvACmQxuVCwbh82M3E8BSlkHJLgaN8KMTbJrrq1pWKp7Dux73&#10;2TAKCamSCDbnvuI8tVZ7meax14Fuxzh4mWkdDFeDPFO47/iyKErupQv0wcpev1jdfu9PHmH7bNam&#10;FXKwW6GcG6ev45t5Rby9mZ4egWU95T8YLvqkDg05HeIpqMQ6hJkQd4Qi3C+oEwHrVUnDAWH1sCyB&#10;NzX/X6H5BQAA//8DAFBLAQItABQABgAIAAAAIQC2gziS/gAAAOEBAAATAAAAAAAAAAAAAAAAAAAA&#10;AABbQ29udGVudF9UeXBlc10ueG1sUEsBAi0AFAAGAAgAAAAhADj9If/WAAAAlAEAAAsAAAAAAAAA&#10;AAAAAAAALwEAAF9yZWxzLy5yZWxzUEsBAi0AFAAGAAgAAAAhAE6PABY5AgAAhAQAAA4AAAAAAAAA&#10;AAAAAAAALgIAAGRycy9lMm9Eb2MueG1sUEsBAi0AFAAGAAgAAAAhAMYCCYzeAAAACgEAAA8AAAAA&#10;AAAAAAAAAAAAkwQAAGRycy9kb3ducmV2LnhtbFBLBQYAAAAABAAEAPMAAACeBQAAAAA=&#10;" fillcolor="white [3201]" strokeweight=".5pt">
                <v:textbox>
                  <w:txbxContent>
                    <w:p w14:paraId="46FFC526" w14:textId="323594F7" w:rsidR="00CD661E" w:rsidRDefault="00783F9D">
                      <w:r>
                        <w:t>For collecting any feedback or Reviews</w:t>
                      </w:r>
                      <w:r w:rsidR="00D34245" w:rsidRPr="00D34245">
                        <w:t>, the Lorbek Car Showroom system considers communicating with the relevant persons</w:t>
                      </w:r>
                      <w:r>
                        <w:t xml:space="preserve"> (Customers)</w:t>
                      </w:r>
                      <w:r w:rsidR="00D34245" w:rsidRPr="00D34245">
                        <w:t>. It regulates when and how to ask individuals their thoughts on the system. The system also evaluates if it need assistance from other workers or whether it should seek the advice of information security specialists. It seeks to ensure that everyone who should be able to speak up has the chance to do so.</w:t>
                      </w:r>
                    </w:p>
                  </w:txbxContent>
                </v:textbox>
              </v:shape>
            </w:pict>
          </mc:Fallback>
        </mc:AlternateContent>
      </w:r>
      <w:r>
        <w:t>Consultation Process</w:t>
      </w:r>
    </w:p>
    <w:p w14:paraId="1C3327C9" w14:textId="77777777" w:rsidR="00464D20" w:rsidRPr="00E0344A" w:rsidRDefault="00464D20" w:rsidP="00464D20"/>
    <w:p w14:paraId="718A1E03" w14:textId="77777777" w:rsidR="00464D20" w:rsidRDefault="00464D20" w:rsidP="00464D20"/>
    <w:p w14:paraId="5AAE4AAE" w14:textId="77777777" w:rsidR="00464D20" w:rsidRDefault="00464D20" w:rsidP="00464D20"/>
    <w:p w14:paraId="6B73DD22" w14:textId="77777777" w:rsidR="00464D20" w:rsidRDefault="00464D20" w:rsidP="00464D20"/>
    <w:p w14:paraId="56F75F15" w14:textId="77777777" w:rsidR="00464D20" w:rsidRDefault="00464D20" w:rsidP="00464D20"/>
    <w:p w14:paraId="6B077AAC" w14:textId="77777777" w:rsidR="00464D20" w:rsidRDefault="00464D20" w:rsidP="00464D20"/>
    <w:p w14:paraId="18FA14B8" w14:textId="77777777" w:rsidR="00464D20" w:rsidRDefault="00464D20" w:rsidP="00464D20"/>
    <w:p w14:paraId="4CF9909D" w14:textId="77777777" w:rsidR="00464D20" w:rsidRDefault="00464D20" w:rsidP="00464D20"/>
    <w:p w14:paraId="1D2DB29A" w14:textId="3192B177" w:rsidR="00464D20" w:rsidRDefault="00464D20" w:rsidP="00464D20"/>
    <w:p w14:paraId="7D297012" w14:textId="4F547215" w:rsidR="00464D20" w:rsidRDefault="00464D20" w:rsidP="00464D20"/>
    <w:p w14:paraId="6C1E6130" w14:textId="39D11F37" w:rsidR="00464D20" w:rsidRDefault="00464D20" w:rsidP="00AD1327">
      <w:pPr>
        <w:ind w:firstLine="0"/>
      </w:pPr>
    </w:p>
    <w:p w14:paraId="64834D38" w14:textId="26A74AF0" w:rsidR="00464D20" w:rsidRDefault="00880065" w:rsidP="00464D20">
      <w:pPr>
        <w:pStyle w:val="Heading2"/>
      </w:pPr>
      <w:r>
        <w:rPr>
          <w:noProof/>
        </w:rPr>
        <mc:AlternateContent>
          <mc:Choice Requires="wps">
            <w:drawing>
              <wp:anchor distT="0" distB="0" distL="114300" distR="114300" simplePos="0" relativeHeight="251666432" behindDoc="0" locked="0" layoutInCell="1" allowOverlap="1" wp14:anchorId="4D6E0D6F" wp14:editId="353854B2">
                <wp:simplePos x="0" y="0"/>
                <wp:positionH relativeFrom="column">
                  <wp:posOffset>-514830</wp:posOffset>
                </wp:positionH>
                <wp:positionV relativeFrom="paragraph">
                  <wp:posOffset>363401</wp:posOffset>
                </wp:positionV>
                <wp:extent cx="6623044" cy="2220686"/>
                <wp:effectExtent l="0" t="0" r="26035" b="27305"/>
                <wp:wrapNone/>
                <wp:docPr id="9297731" name="Text Box 5"/>
                <wp:cNvGraphicFramePr/>
                <a:graphic xmlns:a="http://schemas.openxmlformats.org/drawingml/2006/main">
                  <a:graphicData uri="http://schemas.microsoft.com/office/word/2010/wordprocessingShape">
                    <wps:wsp>
                      <wps:cNvSpPr txBox="1"/>
                      <wps:spPr>
                        <a:xfrm>
                          <a:off x="0" y="0"/>
                          <a:ext cx="6623044" cy="2220686"/>
                        </a:xfrm>
                        <a:prstGeom prst="rect">
                          <a:avLst/>
                        </a:prstGeom>
                        <a:solidFill>
                          <a:schemeClr val="lt1"/>
                        </a:solidFill>
                        <a:ln w="6350">
                          <a:solidFill>
                            <a:prstClr val="black"/>
                          </a:solidFill>
                        </a:ln>
                      </wps:spPr>
                      <wps:txbx>
                        <w:txbxContent>
                          <w:p w14:paraId="63929808" w14:textId="75620652" w:rsidR="00464D20" w:rsidRDefault="00B852E5" w:rsidP="00464D20">
                            <w:r w:rsidRPr="00B852E5">
                              <w:t xml:space="preserve">The Lorbek Car Showroom system </w:t>
                            </w:r>
                            <w:r w:rsidR="00AB31B2">
                              <w:t>Fol</w:t>
                            </w:r>
                            <w:r w:rsidR="00A70E26">
                              <w:t>l</w:t>
                            </w:r>
                            <w:r w:rsidR="00AB31B2">
                              <w:t>ows</w:t>
                            </w:r>
                            <w:r w:rsidRPr="00B852E5">
                              <w:t xml:space="preserve"> to the requirements to guarantee that everything inside the system is completed properly. It only handles data lawfully and for the sole purpose of managing business information. The system is designed to stay focused on its key goals and not stray from them. It monitors data to verify that it is correct and that it is not gathered in </w:t>
                            </w:r>
                            <w:r w:rsidR="00A70E26" w:rsidRPr="00B852E5">
                              <w:t>excess. People</w:t>
                            </w:r>
                            <w:r w:rsidRPr="00B852E5">
                              <w:t xml:space="preserve"> who </w:t>
                            </w:r>
                            <w:r w:rsidR="00A70E26">
                              <w:t>use</w:t>
                            </w:r>
                            <w:r w:rsidRPr="00B852E5">
                              <w:t xml:space="preserve"> the system are aware that information about them is being collected. The technology also gives consumers control over their data and guarantees that everything is done legally to keep data safe, especially when it is transmitted to distant regions.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E0D6F" id="Text Box 5" o:spid="_x0000_s1030" type="#_x0000_t202" style="position:absolute;margin-left:-40.55pt;margin-top:28.6pt;width:521.5pt;height:174.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jDYPQIAAIQEAAAOAAAAZHJzL2Uyb0RvYy54bWysVE1v2zAMvQ/YfxB0X+y4btYGcYosRYYB&#10;RVsgHXpWZCk2JouapMTOfv0o2flot9Owi0yJ1BP5+OjZXdcoshfW1aALOh6llAjNoaz1tqDfX1af&#10;bihxnumSKdCioAfh6N3844dZa6YigwpUKSxBEO2mrSlo5b2ZJonjlWiYG4ERGp0SbMM8bu02KS1r&#10;Eb1RSZamk6QFWxoLXDiHp/e9k84jvpSC+ycpnfBEFRRz83G1cd2ENZnP2HRrmalqPqTB/iGLhtUa&#10;Hz1B3TPPyM7Wf0A1NbfgQPoRhyYBKWsuYg1YzTh9V826YkbEWpAcZ040uf8Hyx/3a/Nsie++QIcN&#10;DIS0xk0dHoZ6Ommb8MVMCfqRwsOJNtF5wvFwMsmu0jynhKMvy7J0cjMJOMn5urHOfxXQkGAU1GJf&#10;Il1s/+B8H3oMCa85UHW5qpWKm6AFsVSW7Bl2UfmYJIK/iVKatJjK1XUagd/4AvTp/kYx/mNI7yIK&#10;8ZTGnM/FB8t3m47UZUHzIzEbKA/Il4VeSs7wVY3wD8z5Z2ZRO0gRzoN/wkUqwJxgsCipwP7623mI&#10;x5ail5IWtVhQ93PHrKBEfdPY7Ntxngfxxk1+/TnDjb30bC49etcsAYka4+QZHs0Q79XRlBaaVxyb&#10;RXgVXUxzfLug/mgufT8hOHZcLBYxCOVqmH/Qa8MDdGhMoPWle2XWDG31qIhHOKqWTd91t48NNzUs&#10;dh5kHVsfeO5ZHehHqUfxDGMZZulyH6POP4/5bwAAAP//AwBQSwMEFAAGAAgAAAAhANGam+HeAAAA&#10;CgEAAA8AAABkcnMvZG93bnJldi54bWxMj8FOwzAQRO9I/IO1SNxaJxWEJMSpABUunCiI8zZ2bYt4&#10;HdluGv4ec4Ljap5m3nbbxY1sViFaTwLKdQFM0eClJS3g4/15VQOLCUni6EkJ+FYRtv3lRYet9Gd6&#10;U/M+aZZLKLYowKQ0tZzHwSiHce0nRTk7+uAw5TNoLgOec7kb+aYoKu7QUl4wOKkno4av/ckJ2D3q&#10;Rg81BrOrpbXz8nl81S9CXF8tD/fAklrSHwy/+lkd+ux08CeSkY0CVnVZZlTA7d0GWAaaqmyAHQTc&#10;FFUDvO/4/xf6HwAAAP//AwBQSwECLQAUAAYACAAAACEAtoM4kv4AAADhAQAAEwAAAAAAAAAAAAAA&#10;AAAAAAAAW0NvbnRlbnRfVHlwZXNdLnhtbFBLAQItABQABgAIAAAAIQA4/SH/1gAAAJQBAAALAAAA&#10;AAAAAAAAAAAAAC8BAABfcmVscy8ucmVsc1BLAQItABQABgAIAAAAIQCJ9jDYPQIAAIQEAAAOAAAA&#10;AAAAAAAAAAAAAC4CAABkcnMvZTJvRG9jLnhtbFBLAQItABQABgAIAAAAIQDRmpvh3gAAAAoBAAAP&#10;AAAAAAAAAAAAAAAAAJcEAABkcnMvZG93bnJldi54bWxQSwUGAAAAAAQABADzAAAAogUAAAAA&#10;" fillcolor="white [3201]" strokeweight=".5pt">
                <v:textbox>
                  <w:txbxContent>
                    <w:p w14:paraId="63929808" w14:textId="75620652" w:rsidR="00464D20" w:rsidRDefault="00B852E5" w:rsidP="00464D20">
                      <w:r w:rsidRPr="00B852E5">
                        <w:t xml:space="preserve">The Lorbek Car Showroom system </w:t>
                      </w:r>
                      <w:r w:rsidR="00AB31B2">
                        <w:t>Fol</w:t>
                      </w:r>
                      <w:r w:rsidR="00A70E26">
                        <w:t>l</w:t>
                      </w:r>
                      <w:r w:rsidR="00AB31B2">
                        <w:t>ows</w:t>
                      </w:r>
                      <w:r w:rsidRPr="00B852E5">
                        <w:t xml:space="preserve"> to the requirements to guarantee that everything inside the system is completed properly. It only handles data lawfully and for the sole purpose of managing business information. The system is designed to stay focused on its key goals and not stray from them. It monitors data to verify that it is correct and that it is not gathered in </w:t>
                      </w:r>
                      <w:r w:rsidR="00A70E26" w:rsidRPr="00B852E5">
                        <w:t>excess. People</w:t>
                      </w:r>
                      <w:r w:rsidRPr="00B852E5">
                        <w:t xml:space="preserve"> who </w:t>
                      </w:r>
                      <w:r w:rsidR="00A70E26">
                        <w:t>use</w:t>
                      </w:r>
                      <w:r w:rsidRPr="00B852E5">
                        <w:t xml:space="preserve"> the system are aware that information about them is being collected. The technology also gives consumers control over their data and guarantees that everything is done legally to keep data safe, especially when it is transmitted to distant regions.</w:t>
                      </w:r>
                    </w:p>
                  </w:txbxContent>
                </v:textbox>
              </v:shape>
            </w:pict>
          </mc:Fallback>
        </mc:AlternateContent>
      </w:r>
      <w:r w:rsidR="00464D20">
        <w:t>Necessity and Proportionality</w:t>
      </w:r>
    </w:p>
    <w:p w14:paraId="1C365502" w14:textId="5A309C61" w:rsidR="00464D20" w:rsidRPr="00E24AD7" w:rsidRDefault="00464D20" w:rsidP="00464D20"/>
    <w:p w14:paraId="6B67E446" w14:textId="77777777" w:rsidR="00464D20" w:rsidRDefault="00464D20" w:rsidP="00464D20">
      <w:pPr>
        <w:tabs>
          <w:tab w:val="left" w:pos="7080"/>
        </w:tabs>
        <w:sectPr w:rsidR="00464D20">
          <w:pgSz w:w="11906" w:h="16838"/>
          <w:pgMar w:top="1440" w:right="1440" w:bottom="1440" w:left="1440" w:header="708" w:footer="708" w:gutter="0"/>
          <w:cols w:space="708"/>
          <w:docGrid w:linePitch="360"/>
        </w:sectPr>
      </w:pPr>
    </w:p>
    <w:p w14:paraId="0BAD3443" w14:textId="77777777" w:rsidR="00464D20" w:rsidRDefault="00464D20" w:rsidP="00464D20">
      <w:pPr>
        <w:tabs>
          <w:tab w:val="left" w:pos="7080"/>
        </w:tabs>
      </w:pPr>
      <w:r>
        <w:lastRenderedPageBreak/>
        <w:tab/>
      </w:r>
    </w:p>
    <w:p w14:paraId="0EBAB84C" w14:textId="0315EF92" w:rsidR="00464D20" w:rsidRDefault="00464D20" w:rsidP="00464D20">
      <w:pPr>
        <w:pStyle w:val="Heading2"/>
        <w:rPr>
          <w:b w:val="0"/>
          <w:bCs w:val="0"/>
        </w:rPr>
      </w:pPr>
      <w:r>
        <w:t xml:space="preserve">Potential risk with </w:t>
      </w:r>
      <w:r w:rsidR="00880065">
        <w:t>Probability, severity</w:t>
      </w:r>
      <w:r>
        <w:t>, Risk Score &amp;Priority level</w:t>
      </w:r>
    </w:p>
    <w:tbl>
      <w:tblPr>
        <w:tblStyle w:val="GridTable4-Accent4"/>
        <w:tblW w:w="14658" w:type="dxa"/>
        <w:tblLook w:val="04A0" w:firstRow="1" w:lastRow="0" w:firstColumn="1" w:lastColumn="0" w:noHBand="0" w:noVBand="1"/>
      </w:tblPr>
      <w:tblGrid>
        <w:gridCol w:w="7120"/>
        <w:gridCol w:w="2025"/>
        <w:gridCol w:w="1627"/>
        <w:gridCol w:w="2122"/>
        <w:gridCol w:w="1764"/>
      </w:tblGrid>
      <w:tr w:rsidR="00464D20" w14:paraId="71CFB9A6" w14:textId="77777777" w:rsidTr="003F6BF4">
        <w:trPr>
          <w:cnfStyle w:val="100000000000" w:firstRow="1" w:lastRow="0" w:firstColumn="0" w:lastColumn="0" w:oddVBand="0" w:evenVBand="0" w:oddHBand="0" w:evenHBand="0" w:firstRowFirstColumn="0" w:firstRowLastColumn="0" w:lastRowFirstColumn="0" w:lastRowLastColumn="0"/>
          <w:trHeight w:val="1206"/>
        </w:trPr>
        <w:tc>
          <w:tcPr>
            <w:cnfStyle w:val="001000000000" w:firstRow="0" w:lastRow="0" w:firstColumn="1" w:lastColumn="0" w:oddVBand="0" w:evenVBand="0" w:oddHBand="0" w:evenHBand="0" w:firstRowFirstColumn="0" w:firstRowLastColumn="0" w:lastRowFirstColumn="0" w:lastRowLastColumn="0"/>
            <w:tcW w:w="7933" w:type="dxa"/>
          </w:tcPr>
          <w:p w14:paraId="2C3CF9CD" w14:textId="77777777" w:rsidR="00464D20" w:rsidRPr="00AA1F41" w:rsidRDefault="00464D20" w:rsidP="003F6BF4">
            <w:pPr>
              <w:pStyle w:val="ListParagraph"/>
              <w:ind w:left="0"/>
              <w:rPr>
                <w:color w:val="70AD47" w:themeColor="accent6"/>
                <w:sz w:val="24"/>
                <w:szCs w:val="24"/>
              </w:rPr>
            </w:pPr>
            <w:r w:rsidRPr="00AA1F41">
              <w:rPr>
                <w:color w:val="70AD47" w:themeColor="accent6"/>
                <w:sz w:val="24"/>
                <w:szCs w:val="24"/>
              </w:rPr>
              <w:t>Possible Risks</w:t>
            </w:r>
            <w:r>
              <w:rPr>
                <w:color w:val="70AD47" w:themeColor="accent6"/>
                <w:sz w:val="24"/>
                <w:szCs w:val="24"/>
              </w:rPr>
              <w:t xml:space="preserve"> in Lorbek Car showroom Online System</w:t>
            </w:r>
          </w:p>
        </w:tc>
        <w:tc>
          <w:tcPr>
            <w:tcW w:w="1418" w:type="dxa"/>
          </w:tcPr>
          <w:p w14:paraId="3A47FE2C" w14:textId="77777777" w:rsidR="00464D20" w:rsidRDefault="00464D20" w:rsidP="003F6BF4">
            <w:pPr>
              <w:pStyle w:val="ListParagraph"/>
              <w:ind w:left="0"/>
              <w:cnfStyle w:val="100000000000" w:firstRow="1" w:lastRow="0" w:firstColumn="0" w:lastColumn="0" w:oddVBand="0" w:evenVBand="0" w:oddHBand="0" w:evenHBand="0" w:firstRowFirstColumn="0" w:firstRowLastColumn="0" w:lastRowFirstColumn="0" w:lastRowLastColumn="0"/>
              <w:rPr>
                <w:b w:val="0"/>
                <w:bCs w:val="0"/>
                <w:color w:val="70AD47" w:themeColor="accent6"/>
                <w:sz w:val="24"/>
                <w:szCs w:val="24"/>
              </w:rPr>
            </w:pPr>
            <w:r w:rsidRPr="00392DB8">
              <w:rPr>
                <w:color w:val="70AD47" w:themeColor="accent6"/>
                <w:sz w:val="24"/>
                <w:szCs w:val="24"/>
              </w:rPr>
              <w:t>Probability</w:t>
            </w:r>
          </w:p>
          <w:p w14:paraId="76EEA982" w14:textId="77777777" w:rsidR="00464D20" w:rsidRPr="00392DB8" w:rsidRDefault="00464D20" w:rsidP="003F6BF4">
            <w:pPr>
              <w:pStyle w:val="ListParagraph"/>
              <w:ind w:left="0"/>
              <w:cnfStyle w:val="100000000000" w:firstRow="1" w:lastRow="0" w:firstColumn="0" w:lastColumn="0" w:oddVBand="0" w:evenVBand="0" w:oddHBand="0" w:evenHBand="0" w:firstRowFirstColumn="0" w:firstRowLastColumn="0" w:lastRowFirstColumn="0" w:lastRowLastColumn="0"/>
              <w:rPr>
                <w:b w:val="0"/>
                <w:bCs w:val="0"/>
                <w:color w:val="70AD47" w:themeColor="accent6"/>
                <w:sz w:val="24"/>
                <w:szCs w:val="24"/>
              </w:rPr>
            </w:pPr>
            <w:r>
              <w:rPr>
                <w:color w:val="70AD47" w:themeColor="accent6"/>
                <w:sz w:val="24"/>
                <w:szCs w:val="24"/>
              </w:rPr>
              <w:t>(1-5)</w:t>
            </w:r>
          </w:p>
        </w:tc>
        <w:tc>
          <w:tcPr>
            <w:tcW w:w="1559" w:type="dxa"/>
          </w:tcPr>
          <w:p w14:paraId="3CE9E407" w14:textId="77777777" w:rsidR="00464D20" w:rsidRDefault="00464D20" w:rsidP="003F6BF4">
            <w:pPr>
              <w:pStyle w:val="ListParagraph"/>
              <w:ind w:left="0"/>
              <w:cnfStyle w:val="100000000000" w:firstRow="1" w:lastRow="0" w:firstColumn="0" w:lastColumn="0" w:oddVBand="0" w:evenVBand="0" w:oddHBand="0" w:evenHBand="0" w:firstRowFirstColumn="0" w:firstRowLastColumn="0" w:lastRowFirstColumn="0" w:lastRowLastColumn="0"/>
              <w:rPr>
                <w:b w:val="0"/>
                <w:bCs w:val="0"/>
                <w:color w:val="70AD47" w:themeColor="accent6"/>
                <w:sz w:val="24"/>
                <w:szCs w:val="24"/>
              </w:rPr>
            </w:pPr>
            <w:r w:rsidRPr="00392DB8">
              <w:rPr>
                <w:color w:val="70AD47" w:themeColor="accent6"/>
                <w:sz w:val="24"/>
                <w:szCs w:val="24"/>
              </w:rPr>
              <w:t>Impact</w:t>
            </w:r>
          </w:p>
          <w:p w14:paraId="73DDA77F" w14:textId="77777777" w:rsidR="00464D20" w:rsidRPr="00392DB8" w:rsidRDefault="00464D20" w:rsidP="003F6BF4">
            <w:pPr>
              <w:pStyle w:val="ListParagraph"/>
              <w:ind w:left="0"/>
              <w:cnfStyle w:val="100000000000" w:firstRow="1" w:lastRow="0" w:firstColumn="0" w:lastColumn="0" w:oddVBand="0" w:evenVBand="0" w:oddHBand="0" w:evenHBand="0" w:firstRowFirstColumn="0" w:firstRowLastColumn="0" w:lastRowFirstColumn="0" w:lastRowLastColumn="0"/>
              <w:rPr>
                <w:b w:val="0"/>
                <w:bCs w:val="0"/>
                <w:color w:val="70AD47" w:themeColor="accent6"/>
                <w:sz w:val="24"/>
                <w:szCs w:val="24"/>
              </w:rPr>
            </w:pPr>
            <w:r>
              <w:rPr>
                <w:color w:val="70AD47" w:themeColor="accent6"/>
                <w:sz w:val="24"/>
                <w:szCs w:val="24"/>
              </w:rPr>
              <w:t xml:space="preserve"> (1-5)</w:t>
            </w:r>
          </w:p>
        </w:tc>
        <w:tc>
          <w:tcPr>
            <w:tcW w:w="2126" w:type="dxa"/>
          </w:tcPr>
          <w:p w14:paraId="196FB3DE" w14:textId="77777777" w:rsidR="00464D20" w:rsidRDefault="00464D20" w:rsidP="003F6BF4">
            <w:pPr>
              <w:pStyle w:val="ListParagraph"/>
              <w:ind w:left="0"/>
              <w:cnfStyle w:val="100000000000" w:firstRow="1" w:lastRow="0" w:firstColumn="0" w:lastColumn="0" w:oddVBand="0" w:evenVBand="0" w:oddHBand="0" w:evenHBand="0" w:firstRowFirstColumn="0" w:firstRowLastColumn="0" w:lastRowFirstColumn="0" w:lastRowLastColumn="0"/>
              <w:rPr>
                <w:b w:val="0"/>
                <w:bCs w:val="0"/>
                <w:color w:val="70AD47" w:themeColor="accent6"/>
                <w:sz w:val="24"/>
                <w:szCs w:val="24"/>
              </w:rPr>
            </w:pPr>
            <w:r w:rsidRPr="00392DB8">
              <w:rPr>
                <w:color w:val="70AD47" w:themeColor="accent6"/>
                <w:sz w:val="24"/>
                <w:szCs w:val="24"/>
              </w:rPr>
              <w:t>Risk Score</w:t>
            </w:r>
          </w:p>
          <w:p w14:paraId="6D540185" w14:textId="77777777" w:rsidR="00464D20" w:rsidRPr="00392DB8" w:rsidRDefault="00464D20" w:rsidP="003F6BF4">
            <w:pPr>
              <w:pStyle w:val="ListParagraph"/>
              <w:ind w:left="0"/>
              <w:cnfStyle w:val="100000000000" w:firstRow="1" w:lastRow="0" w:firstColumn="0" w:lastColumn="0" w:oddVBand="0" w:evenVBand="0" w:oddHBand="0" w:evenHBand="0" w:firstRowFirstColumn="0" w:firstRowLastColumn="0" w:lastRowFirstColumn="0" w:lastRowLastColumn="0"/>
              <w:rPr>
                <w:b w:val="0"/>
                <w:bCs w:val="0"/>
                <w:color w:val="70AD47" w:themeColor="accent6"/>
                <w:sz w:val="24"/>
                <w:szCs w:val="24"/>
              </w:rPr>
            </w:pPr>
            <w:r>
              <w:rPr>
                <w:color w:val="70AD47" w:themeColor="accent6"/>
                <w:sz w:val="24"/>
                <w:szCs w:val="24"/>
              </w:rPr>
              <w:t>(probability * impact)</w:t>
            </w:r>
          </w:p>
        </w:tc>
        <w:tc>
          <w:tcPr>
            <w:tcW w:w="1622" w:type="dxa"/>
          </w:tcPr>
          <w:p w14:paraId="4ACB3C28" w14:textId="77777777" w:rsidR="00464D20" w:rsidRPr="00392DB8" w:rsidRDefault="00464D20" w:rsidP="003F6BF4">
            <w:pPr>
              <w:pStyle w:val="ListParagraph"/>
              <w:ind w:left="0"/>
              <w:cnfStyle w:val="100000000000" w:firstRow="1" w:lastRow="0" w:firstColumn="0" w:lastColumn="0" w:oddVBand="0" w:evenVBand="0" w:oddHBand="0" w:evenHBand="0" w:firstRowFirstColumn="0" w:firstRowLastColumn="0" w:lastRowFirstColumn="0" w:lastRowLastColumn="0"/>
              <w:rPr>
                <w:b w:val="0"/>
                <w:bCs w:val="0"/>
                <w:color w:val="70AD47" w:themeColor="accent6"/>
                <w:sz w:val="24"/>
                <w:szCs w:val="24"/>
              </w:rPr>
            </w:pPr>
            <w:r w:rsidRPr="00392DB8">
              <w:rPr>
                <w:color w:val="70AD47" w:themeColor="accent6"/>
                <w:sz w:val="24"/>
                <w:szCs w:val="24"/>
              </w:rPr>
              <w:t>Priority level</w:t>
            </w:r>
          </w:p>
        </w:tc>
      </w:tr>
      <w:tr w:rsidR="00464D20" w14:paraId="30492021" w14:textId="77777777" w:rsidTr="003F6BF4">
        <w:trPr>
          <w:cnfStyle w:val="000000100000" w:firstRow="0" w:lastRow="0" w:firstColumn="0" w:lastColumn="0" w:oddVBand="0" w:evenVBand="0" w:oddHBand="1" w:evenHBand="0" w:firstRowFirstColumn="0" w:firstRowLastColumn="0" w:lastRowFirstColumn="0" w:lastRowLastColumn="0"/>
          <w:trHeight w:val="1206"/>
        </w:trPr>
        <w:tc>
          <w:tcPr>
            <w:cnfStyle w:val="001000000000" w:firstRow="0" w:lastRow="0" w:firstColumn="1" w:lastColumn="0" w:oddVBand="0" w:evenVBand="0" w:oddHBand="0" w:evenHBand="0" w:firstRowFirstColumn="0" w:firstRowLastColumn="0" w:lastRowFirstColumn="0" w:lastRowLastColumn="0"/>
            <w:tcW w:w="7933" w:type="dxa"/>
          </w:tcPr>
          <w:p w14:paraId="4911FD74" w14:textId="77777777" w:rsidR="00464D20" w:rsidRPr="00392DB8" w:rsidRDefault="00464D20" w:rsidP="003F6BF4">
            <w:pPr>
              <w:pStyle w:val="ListParagraph"/>
              <w:ind w:left="0"/>
              <w:rPr>
                <w:color w:val="1F3864" w:themeColor="accent1" w:themeShade="80"/>
                <w:sz w:val="24"/>
                <w:szCs w:val="24"/>
              </w:rPr>
            </w:pPr>
            <w:r w:rsidRPr="00392DB8">
              <w:rPr>
                <w:color w:val="1F3864" w:themeColor="accent1" w:themeShade="80"/>
                <w:sz w:val="24"/>
                <w:szCs w:val="24"/>
              </w:rPr>
              <w:t>Data Breaches</w:t>
            </w:r>
          </w:p>
        </w:tc>
        <w:tc>
          <w:tcPr>
            <w:tcW w:w="1418" w:type="dxa"/>
          </w:tcPr>
          <w:p w14:paraId="52353790" w14:textId="77777777" w:rsidR="00464D20" w:rsidRPr="00392DB8" w:rsidRDefault="00464D20" w:rsidP="003F6BF4">
            <w:pPr>
              <w:pStyle w:val="ListParagraph"/>
              <w:ind w:left="0"/>
              <w:cnfStyle w:val="000000100000" w:firstRow="0" w:lastRow="0" w:firstColumn="0" w:lastColumn="0" w:oddVBand="0" w:evenVBand="0" w:oddHBand="1" w:evenHBand="0" w:firstRowFirstColumn="0" w:firstRowLastColumn="0" w:lastRowFirstColumn="0" w:lastRowLastColumn="0"/>
              <w:rPr>
                <w:b/>
                <w:bCs/>
                <w:sz w:val="24"/>
                <w:szCs w:val="24"/>
              </w:rPr>
            </w:pPr>
            <w:r w:rsidRPr="00392DB8">
              <w:rPr>
                <w:b/>
                <w:bCs/>
                <w:sz w:val="24"/>
                <w:szCs w:val="24"/>
              </w:rPr>
              <w:t>4</w:t>
            </w:r>
          </w:p>
        </w:tc>
        <w:tc>
          <w:tcPr>
            <w:tcW w:w="1559" w:type="dxa"/>
          </w:tcPr>
          <w:p w14:paraId="5EA162C8" w14:textId="77777777" w:rsidR="00464D20" w:rsidRPr="00392DB8" w:rsidRDefault="00464D20" w:rsidP="003F6BF4">
            <w:pPr>
              <w:pStyle w:val="ListParagraph"/>
              <w:ind w:left="0"/>
              <w:cnfStyle w:val="000000100000" w:firstRow="0" w:lastRow="0" w:firstColumn="0" w:lastColumn="0" w:oddVBand="0" w:evenVBand="0" w:oddHBand="1" w:evenHBand="0" w:firstRowFirstColumn="0" w:firstRowLastColumn="0" w:lastRowFirstColumn="0" w:lastRowLastColumn="0"/>
              <w:rPr>
                <w:b/>
                <w:bCs/>
                <w:sz w:val="24"/>
                <w:szCs w:val="24"/>
              </w:rPr>
            </w:pPr>
            <w:r w:rsidRPr="00392DB8">
              <w:rPr>
                <w:b/>
                <w:bCs/>
                <w:sz w:val="24"/>
                <w:szCs w:val="24"/>
              </w:rPr>
              <w:t>5</w:t>
            </w:r>
          </w:p>
        </w:tc>
        <w:tc>
          <w:tcPr>
            <w:tcW w:w="2126" w:type="dxa"/>
          </w:tcPr>
          <w:p w14:paraId="705779D4" w14:textId="77777777" w:rsidR="00464D20" w:rsidRPr="00392DB8" w:rsidRDefault="00464D20" w:rsidP="003F6BF4">
            <w:pPr>
              <w:pStyle w:val="ListParagraph"/>
              <w:ind w:left="0"/>
              <w:cnfStyle w:val="000000100000" w:firstRow="0" w:lastRow="0" w:firstColumn="0" w:lastColumn="0" w:oddVBand="0" w:evenVBand="0" w:oddHBand="1" w:evenHBand="0" w:firstRowFirstColumn="0" w:firstRowLastColumn="0" w:lastRowFirstColumn="0" w:lastRowLastColumn="0"/>
              <w:rPr>
                <w:b/>
                <w:bCs/>
                <w:sz w:val="24"/>
                <w:szCs w:val="24"/>
              </w:rPr>
            </w:pPr>
            <w:r w:rsidRPr="00392DB8">
              <w:rPr>
                <w:b/>
                <w:bCs/>
                <w:sz w:val="24"/>
                <w:szCs w:val="24"/>
              </w:rPr>
              <w:t>20</w:t>
            </w:r>
          </w:p>
        </w:tc>
        <w:tc>
          <w:tcPr>
            <w:tcW w:w="1622" w:type="dxa"/>
          </w:tcPr>
          <w:p w14:paraId="66E9BEC9" w14:textId="77777777" w:rsidR="00464D20" w:rsidRPr="00392DB8" w:rsidRDefault="00464D20" w:rsidP="003F6BF4">
            <w:pPr>
              <w:pStyle w:val="ListParagraph"/>
              <w:ind w:left="0"/>
              <w:cnfStyle w:val="000000100000" w:firstRow="0" w:lastRow="0" w:firstColumn="0" w:lastColumn="0" w:oddVBand="0" w:evenVBand="0" w:oddHBand="1" w:evenHBand="0" w:firstRowFirstColumn="0" w:firstRowLastColumn="0" w:lastRowFirstColumn="0" w:lastRowLastColumn="0"/>
              <w:rPr>
                <w:b/>
                <w:bCs/>
                <w:sz w:val="24"/>
                <w:szCs w:val="24"/>
              </w:rPr>
            </w:pPr>
            <w:r w:rsidRPr="00392DB8">
              <w:rPr>
                <w:b/>
                <w:bCs/>
                <w:sz w:val="24"/>
                <w:szCs w:val="24"/>
              </w:rPr>
              <w:t>high</w:t>
            </w:r>
          </w:p>
        </w:tc>
      </w:tr>
      <w:tr w:rsidR="00464D20" w14:paraId="171F5B52" w14:textId="77777777" w:rsidTr="003F6BF4">
        <w:trPr>
          <w:trHeight w:val="1256"/>
        </w:trPr>
        <w:tc>
          <w:tcPr>
            <w:cnfStyle w:val="001000000000" w:firstRow="0" w:lastRow="0" w:firstColumn="1" w:lastColumn="0" w:oddVBand="0" w:evenVBand="0" w:oddHBand="0" w:evenHBand="0" w:firstRowFirstColumn="0" w:firstRowLastColumn="0" w:lastRowFirstColumn="0" w:lastRowLastColumn="0"/>
            <w:tcW w:w="7933" w:type="dxa"/>
          </w:tcPr>
          <w:p w14:paraId="0062562D" w14:textId="77777777" w:rsidR="00464D20" w:rsidRPr="00392DB8" w:rsidRDefault="00464D20" w:rsidP="003F6BF4">
            <w:pPr>
              <w:pStyle w:val="ListParagraph"/>
              <w:ind w:left="0"/>
              <w:rPr>
                <w:color w:val="1F3864" w:themeColor="accent1" w:themeShade="80"/>
                <w:sz w:val="24"/>
                <w:szCs w:val="24"/>
              </w:rPr>
            </w:pPr>
            <w:r>
              <w:rPr>
                <w:color w:val="1F3864" w:themeColor="accent1" w:themeShade="80"/>
                <w:sz w:val="24"/>
                <w:szCs w:val="24"/>
              </w:rPr>
              <w:t>Inaccurate data  due to human error or system glitches</w:t>
            </w:r>
          </w:p>
        </w:tc>
        <w:tc>
          <w:tcPr>
            <w:tcW w:w="1418" w:type="dxa"/>
          </w:tcPr>
          <w:p w14:paraId="5790BB10" w14:textId="77777777" w:rsidR="00464D20" w:rsidRPr="00392DB8" w:rsidRDefault="00464D20" w:rsidP="003F6BF4">
            <w:pPr>
              <w:pStyle w:val="ListParagraph"/>
              <w:ind w:left="0"/>
              <w:cnfStyle w:val="000000000000" w:firstRow="0" w:lastRow="0" w:firstColumn="0" w:lastColumn="0" w:oddVBand="0" w:evenVBand="0" w:oddHBand="0" w:evenHBand="0" w:firstRowFirstColumn="0" w:firstRowLastColumn="0" w:lastRowFirstColumn="0" w:lastRowLastColumn="0"/>
              <w:rPr>
                <w:b/>
                <w:bCs/>
                <w:sz w:val="24"/>
                <w:szCs w:val="24"/>
              </w:rPr>
            </w:pPr>
            <w:r w:rsidRPr="00392DB8">
              <w:rPr>
                <w:b/>
                <w:bCs/>
                <w:sz w:val="24"/>
                <w:szCs w:val="24"/>
              </w:rPr>
              <w:t>3</w:t>
            </w:r>
          </w:p>
        </w:tc>
        <w:tc>
          <w:tcPr>
            <w:tcW w:w="1559" w:type="dxa"/>
          </w:tcPr>
          <w:p w14:paraId="66652FED" w14:textId="77777777" w:rsidR="00464D20" w:rsidRPr="00392DB8" w:rsidRDefault="00464D20" w:rsidP="003F6BF4">
            <w:pPr>
              <w:pStyle w:val="ListParagraph"/>
              <w:ind w:left="0"/>
              <w:cnfStyle w:val="000000000000" w:firstRow="0" w:lastRow="0" w:firstColumn="0" w:lastColumn="0" w:oddVBand="0" w:evenVBand="0" w:oddHBand="0" w:evenHBand="0" w:firstRowFirstColumn="0" w:firstRowLastColumn="0" w:lastRowFirstColumn="0" w:lastRowLastColumn="0"/>
              <w:rPr>
                <w:b/>
                <w:bCs/>
                <w:sz w:val="24"/>
                <w:szCs w:val="24"/>
              </w:rPr>
            </w:pPr>
            <w:r w:rsidRPr="00392DB8">
              <w:rPr>
                <w:b/>
                <w:bCs/>
                <w:sz w:val="24"/>
                <w:szCs w:val="24"/>
              </w:rPr>
              <w:t>5</w:t>
            </w:r>
          </w:p>
        </w:tc>
        <w:tc>
          <w:tcPr>
            <w:tcW w:w="2126" w:type="dxa"/>
          </w:tcPr>
          <w:p w14:paraId="52EC7A87" w14:textId="77777777" w:rsidR="00464D20" w:rsidRPr="00392DB8" w:rsidRDefault="00464D20" w:rsidP="003F6BF4">
            <w:pPr>
              <w:pStyle w:val="ListParagraph"/>
              <w:ind w:left="0"/>
              <w:cnfStyle w:val="000000000000" w:firstRow="0" w:lastRow="0" w:firstColumn="0" w:lastColumn="0" w:oddVBand="0" w:evenVBand="0" w:oddHBand="0" w:evenHBand="0" w:firstRowFirstColumn="0" w:firstRowLastColumn="0" w:lastRowFirstColumn="0" w:lastRowLastColumn="0"/>
              <w:rPr>
                <w:b/>
                <w:bCs/>
                <w:sz w:val="24"/>
                <w:szCs w:val="24"/>
              </w:rPr>
            </w:pPr>
            <w:r w:rsidRPr="00392DB8">
              <w:rPr>
                <w:b/>
                <w:bCs/>
                <w:sz w:val="24"/>
                <w:szCs w:val="24"/>
              </w:rPr>
              <w:t>15</w:t>
            </w:r>
          </w:p>
        </w:tc>
        <w:tc>
          <w:tcPr>
            <w:tcW w:w="1622" w:type="dxa"/>
          </w:tcPr>
          <w:p w14:paraId="5525684E" w14:textId="77777777" w:rsidR="00464D20" w:rsidRPr="00392DB8" w:rsidRDefault="00464D20" w:rsidP="003F6BF4">
            <w:pPr>
              <w:pStyle w:val="ListParagraph"/>
              <w:ind w:left="0"/>
              <w:cnfStyle w:val="000000000000" w:firstRow="0" w:lastRow="0" w:firstColumn="0" w:lastColumn="0" w:oddVBand="0" w:evenVBand="0" w:oddHBand="0" w:evenHBand="0" w:firstRowFirstColumn="0" w:firstRowLastColumn="0" w:lastRowFirstColumn="0" w:lastRowLastColumn="0"/>
              <w:rPr>
                <w:b/>
                <w:bCs/>
                <w:sz w:val="24"/>
                <w:szCs w:val="24"/>
              </w:rPr>
            </w:pPr>
            <w:r w:rsidRPr="00392DB8">
              <w:rPr>
                <w:b/>
                <w:bCs/>
                <w:sz w:val="24"/>
                <w:szCs w:val="24"/>
              </w:rPr>
              <w:t>medium</w:t>
            </w:r>
          </w:p>
        </w:tc>
      </w:tr>
      <w:tr w:rsidR="00464D20" w14:paraId="15EB317D" w14:textId="77777777" w:rsidTr="003F6BF4">
        <w:trPr>
          <w:cnfStyle w:val="000000100000" w:firstRow="0" w:lastRow="0" w:firstColumn="0" w:lastColumn="0" w:oddVBand="0" w:evenVBand="0" w:oddHBand="1" w:evenHBand="0" w:firstRowFirstColumn="0" w:firstRowLastColumn="0" w:lastRowFirstColumn="0" w:lastRowLastColumn="0"/>
          <w:trHeight w:val="1206"/>
        </w:trPr>
        <w:tc>
          <w:tcPr>
            <w:cnfStyle w:val="001000000000" w:firstRow="0" w:lastRow="0" w:firstColumn="1" w:lastColumn="0" w:oddVBand="0" w:evenVBand="0" w:oddHBand="0" w:evenHBand="0" w:firstRowFirstColumn="0" w:firstRowLastColumn="0" w:lastRowFirstColumn="0" w:lastRowLastColumn="0"/>
            <w:tcW w:w="7933" w:type="dxa"/>
          </w:tcPr>
          <w:p w14:paraId="28FF0A3E" w14:textId="77777777" w:rsidR="00464D20" w:rsidRPr="00392DB8" w:rsidRDefault="00464D20" w:rsidP="003F6BF4">
            <w:pPr>
              <w:pStyle w:val="ListParagraph"/>
              <w:ind w:left="0"/>
              <w:rPr>
                <w:color w:val="1F3864" w:themeColor="accent1" w:themeShade="80"/>
                <w:sz w:val="24"/>
                <w:szCs w:val="24"/>
              </w:rPr>
            </w:pPr>
            <w:r>
              <w:rPr>
                <w:color w:val="1F3864" w:themeColor="accent1" w:themeShade="80"/>
                <w:sz w:val="24"/>
                <w:szCs w:val="24"/>
              </w:rPr>
              <w:t>System crash out/ slowdown due to DDoS attack</w:t>
            </w:r>
          </w:p>
        </w:tc>
        <w:tc>
          <w:tcPr>
            <w:tcW w:w="1418" w:type="dxa"/>
          </w:tcPr>
          <w:p w14:paraId="5B38C1DE" w14:textId="77777777" w:rsidR="00464D20" w:rsidRPr="00392DB8" w:rsidRDefault="00464D20" w:rsidP="003F6BF4">
            <w:pPr>
              <w:pStyle w:val="ListParagraph"/>
              <w:ind w:left="0"/>
              <w:cnfStyle w:val="000000100000" w:firstRow="0" w:lastRow="0" w:firstColumn="0" w:lastColumn="0" w:oddVBand="0" w:evenVBand="0" w:oddHBand="1" w:evenHBand="0" w:firstRowFirstColumn="0" w:firstRowLastColumn="0" w:lastRowFirstColumn="0" w:lastRowLastColumn="0"/>
              <w:rPr>
                <w:b/>
                <w:bCs/>
                <w:sz w:val="24"/>
                <w:szCs w:val="24"/>
              </w:rPr>
            </w:pPr>
            <w:r w:rsidRPr="00392DB8">
              <w:rPr>
                <w:b/>
                <w:bCs/>
                <w:sz w:val="24"/>
                <w:szCs w:val="24"/>
              </w:rPr>
              <w:t>5</w:t>
            </w:r>
          </w:p>
        </w:tc>
        <w:tc>
          <w:tcPr>
            <w:tcW w:w="1559" w:type="dxa"/>
          </w:tcPr>
          <w:p w14:paraId="2B723738" w14:textId="77777777" w:rsidR="00464D20" w:rsidRPr="00392DB8" w:rsidRDefault="00464D20" w:rsidP="003F6BF4">
            <w:pPr>
              <w:pStyle w:val="ListParagraph"/>
              <w:ind w:left="0"/>
              <w:cnfStyle w:val="000000100000" w:firstRow="0" w:lastRow="0" w:firstColumn="0" w:lastColumn="0" w:oddVBand="0" w:evenVBand="0" w:oddHBand="1" w:evenHBand="0" w:firstRowFirstColumn="0" w:firstRowLastColumn="0" w:lastRowFirstColumn="0" w:lastRowLastColumn="0"/>
              <w:rPr>
                <w:b/>
                <w:bCs/>
                <w:sz w:val="24"/>
                <w:szCs w:val="24"/>
              </w:rPr>
            </w:pPr>
            <w:r w:rsidRPr="00392DB8">
              <w:rPr>
                <w:b/>
                <w:bCs/>
                <w:sz w:val="24"/>
                <w:szCs w:val="24"/>
              </w:rPr>
              <w:t>5</w:t>
            </w:r>
          </w:p>
        </w:tc>
        <w:tc>
          <w:tcPr>
            <w:tcW w:w="2126" w:type="dxa"/>
          </w:tcPr>
          <w:p w14:paraId="57BD2374" w14:textId="77777777" w:rsidR="00464D20" w:rsidRPr="00392DB8" w:rsidRDefault="00464D20" w:rsidP="003F6BF4">
            <w:pPr>
              <w:pStyle w:val="ListParagraph"/>
              <w:ind w:left="0"/>
              <w:cnfStyle w:val="000000100000" w:firstRow="0" w:lastRow="0" w:firstColumn="0" w:lastColumn="0" w:oddVBand="0" w:evenVBand="0" w:oddHBand="1" w:evenHBand="0" w:firstRowFirstColumn="0" w:firstRowLastColumn="0" w:lastRowFirstColumn="0" w:lastRowLastColumn="0"/>
              <w:rPr>
                <w:b/>
                <w:bCs/>
                <w:sz w:val="24"/>
                <w:szCs w:val="24"/>
              </w:rPr>
            </w:pPr>
            <w:r w:rsidRPr="00392DB8">
              <w:rPr>
                <w:b/>
                <w:bCs/>
                <w:sz w:val="24"/>
                <w:szCs w:val="24"/>
              </w:rPr>
              <w:t>25</w:t>
            </w:r>
          </w:p>
        </w:tc>
        <w:tc>
          <w:tcPr>
            <w:tcW w:w="1622" w:type="dxa"/>
          </w:tcPr>
          <w:p w14:paraId="0E05F741" w14:textId="77777777" w:rsidR="00464D20" w:rsidRPr="00392DB8" w:rsidRDefault="00464D20" w:rsidP="003F6BF4">
            <w:pPr>
              <w:pStyle w:val="ListParagraph"/>
              <w:ind w:left="0"/>
              <w:cnfStyle w:val="000000100000" w:firstRow="0" w:lastRow="0" w:firstColumn="0" w:lastColumn="0" w:oddVBand="0" w:evenVBand="0" w:oddHBand="1" w:evenHBand="0" w:firstRowFirstColumn="0" w:firstRowLastColumn="0" w:lastRowFirstColumn="0" w:lastRowLastColumn="0"/>
              <w:rPr>
                <w:b/>
                <w:bCs/>
                <w:sz w:val="24"/>
                <w:szCs w:val="24"/>
              </w:rPr>
            </w:pPr>
            <w:r w:rsidRPr="00392DB8">
              <w:rPr>
                <w:b/>
                <w:bCs/>
                <w:sz w:val="24"/>
                <w:szCs w:val="24"/>
              </w:rPr>
              <w:t>high</w:t>
            </w:r>
          </w:p>
        </w:tc>
      </w:tr>
      <w:tr w:rsidR="00464D20" w14:paraId="40B261D1" w14:textId="77777777" w:rsidTr="003F6BF4">
        <w:trPr>
          <w:trHeight w:val="1206"/>
        </w:trPr>
        <w:tc>
          <w:tcPr>
            <w:cnfStyle w:val="001000000000" w:firstRow="0" w:lastRow="0" w:firstColumn="1" w:lastColumn="0" w:oddVBand="0" w:evenVBand="0" w:oddHBand="0" w:evenHBand="0" w:firstRowFirstColumn="0" w:firstRowLastColumn="0" w:lastRowFirstColumn="0" w:lastRowLastColumn="0"/>
            <w:tcW w:w="7933" w:type="dxa"/>
          </w:tcPr>
          <w:p w14:paraId="7AD636B6" w14:textId="77777777" w:rsidR="00464D20" w:rsidRPr="00392DB8" w:rsidRDefault="00464D20" w:rsidP="003F6BF4">
            <w:pPr>
              <w:pStyle w:val="ListParagraph"/>
              <w:ind w:left="0"/>
              <w:rPr>
                <w:color w:val="1F3864" w:themeColor="accent1" w:themeShade="80"/>
                <w:sz w:val="24"/>
                <w:szCs w:val="24"/>
              </w:rPr>
            </w:pPr>
            <w:r w:rsidRPr="00392DB8">
              <w:rPr>
                <w:color w:val="1F3864" w:themeColor="accent1" w:themeShade="80"/>
                <w:sz w:val="24"/>
                <w:szCs w:val="24"/>
              </w:rPr>
              <w:t>Customer service failure</w:t>
            </w:r>
          </w:p>
        </w:tc>
        <w:tc>
          <w:tcPr>
            <w:tcW w:w="1418" w:type="dxa"/>
          </w:tcPr>
          <w:p w14:paraId="06FDEE10" w14:textId="77777777" w:rsidR="00464D20" w:rsidRPr="00392DB8" w:rsidRDefault="00464D20" w:rsidP="003F6BF4">
            <w:pPr>
              <w:pStyle w:val="ListParagraph"/>
              <w:ind w:left="0"/>
              <w:cnfStyle w:val="000000000000" w:firstRow="0" w:lastRow="0" w:firstColumn="0" w:lastColumn="0" w:oddVBand="0" w:evenVBand="0" w:oddHBand="0" w:evenHBand="0" w:firstRowFirstColumn="0" w:firstRowLastColumn="0" w:lastRowFirstColumn="0" w:lastRowLastColumn="0"/>
              <w:rPr>
                <w:b/>
                <w:bCs/>
                <w:sz w:val="24"/>
                <w:szCs w:val="24"/>
              </w:rPr>
            </w:pPr>
            <w:r w:rsidRPr="00392DB8">
              <w:rPr>
                <w:b/>
                <w:bCs/>
                <w:sz w:val="24"/>
                <w:szCs w:val="24"/>
              </w:rPr>
              <w:t>4</w:t>
            </w:r>
          </w:p>
        </w:tc>
        <w:tc>
          <w:tcPr>
            <w:tcW w:w="1559" w:type="dxa"/>
          </w:tcPr>
          <w:p w14:paraId="56A29EB9" w14:textId="77777777" w:rsidR="00464D20" w:rsidRPr="00392DB8" w:rsidRDefault="00464D20" w:rsidP="003F6BF4">
            <w:pPr>
              <w:pStyle w:val="ListParagraph"/>
              <w:ind w:left="0"/>
              <w:cnfStyle w:val="000000000000" w:firstRow="0" w:lastRow="0" w:firstColumn="0" w:lastColumn="0" w:oddVBand="0" w:evenVBand="0" w:oddHBand="0" w:evenHBand="0" w:firstRowFirstColumn="0" w:firstRowLastColumn="0" w:lastRowFirstColumn="0" w:lastRowLastColumn="0"/>
              <w:rPr>
                <w:b/>
                <w:bCs/>
                <w:sz w:val="24"/>
                <w:szCs w:val="24"/>
              </w:rPr>
            </w:pPr>
            <w:r w:rsidRPr="00392DB8">
              <w:rPr>
                <w:b/>
                <w:bCs/>
                <w:sz w:val="24"/>
                <w:szCs w:val="24"/>
              </w:rPr>
              <w:t>4</w:t>
            </w:r>
          </w:p>
        </w:tc>
        <w:tc>
          <w:tcPr>
            <w:tcW w:w="2126" w:type="dxa"/>
          </w:tcPr>
          <w:p w14:paraId="37B000EA" w14:textId="77777777" w:rsidR="00464D20" w:rsidRPr="00392DB8" w:rsidRDefault="00464D20" w:rsidP="003F6BF4">
            <w:pPr>
              <w:pStyle w:val="ListParagraph"/>
              <w:ind w:left="0"/>
              <w:cnfStyle w:val="000000000000" w:firstRow="0" w:lastRow="0" w:firstColumn="0" w:lastColumn="0" w:oddVBand="0" w:evenVBand="0" w:oddHBand="0" w:evenHBand="0" w:firstRowFirstColumn="0" w:firstRowLastColumn="0" w:lastRowFirstColumn="0" w:lastRowLastColumn="0"/>
              <w:rPr>
                <w:b/>
                <w:bCs/>
                <w:sz w:val="24"/>
                <w:szCs w:val="24"/>
              </w:rPr>
            </w:pPr>
            <w:r w:rsidRPr="00392DB8">
              <w:rPr>
                <w:b/>
                <w:bCs/>
                <w:sz w:val="24"/>
                <w:szCs w:val="24"/>
              </w:rPr>
              <w:t>16</w:t>
            </w:r>
          </w:p>
        </w:tc>
        <w:tc>
          <w:tcPr>
            <w:tcW w:w="1622" w:type="dxa"/>
          </w:tcPr>
          <w:p w14:paraId="761FE573" w14:textId="77777777" w:rsidR="00464D20" w:rsidRPr="00392DB8" w:rsidRDefault="00464D20" w:rsidP="003F6BF4">
            <w:pPr>
              <w:pStyle w:val="ListParagraph"/>
              <w:ind w:left="0"/>
              <w:cnfStyle w:val="000000000000" w:firstRow="0" w:lastRow="0" w:firstColumn="0" w:lastColumn="0" w:oddVBand="0" w:evenVBand="0" w:oddHBand="0" w:evenHBand="0" w:firstRowFirstColumn="0" w:firstRowLastColumn="0" w:lastRowFirstColumn="0" w:lastRowLastColumn="0"/>
              <w:rPr>
                <w:b/>
                <w:bCs/>
                <w:sz w:val="24"/>
                <w:szCs w:val="24"/>
              </w:rPr>
            </w:pPr>
            <w:r w:rsidRPr="00392DB8">
              <w:rPr>
                <w:b/>
                <w:bCs/>
                <w:sz w:val="24"/>
                <w:szCs w:val="24"/>
              </w:rPr>
              <w:t>high</w:t>
            </w:r>
          </w:p>
        </w:tc>
      </w:tr>
      <w:tr w:rsidR="00464D20" w14:paraId="05EB4B8F" w14:textId="77777777" w:rsidTr="003F6BF4">
        <w:trPr>
          <w:cnfStyle w:val="000000100000" w:firstRow="0" w:lastRow="0" w:firstColumn="0" w:lastColumn="0" w:oddVBand="0" w:evenVBand="0" w:oddHBand="1" w:evenHBand="0" w:firstRowFirstColumn="0" w:firstRowLastColumn="0" w:lastRowFirstColumn="0" w:lastRowLastColumn="0"/>
          <w:trHeight w:val="1206"/>
        </w:trPr>
        <w:tc>
          <w:tcPr>
            <w:cnfStyle w:val="001000000000" w:firstRow="0" w:lastRow="0" w:firstColumn="1" w:lastColumn="0" w:oddVBand="0" w:evenVBand="0" w:oddHBand="0" w:evenHBand="0" w:firstRowFirstColumn="0" w:firstRowLastColumn="0" w:lastRowFirstColumn="0" w:lastRowLastColumn="0"/>
            <w:tcW w:w="7933" w:type="dxa"/>
          </w:tcPr>
          <w:p w14:paraId="165F5E47" w14:textId="77777777" w:rsidR="00464D20" w:rsidRPr="00392DB8" w:rsidRDefault="00464D20" w:rsidP="003F6BF4">
            <w:pPr>
              <w:pStyle w:val="ListParagraph"/>
              <w:ind w:left="0"/>
              <w:rPr>
                <w:color w:val="1F3864" w:themeColor="accent1" w:themeShade="80"/>
                <w:sz w:val="24"/>
                <w:szCs w:val="24"/>
              </w:rPr>
            </w:pPr>
            <w:r w:rsidRPr="00392DB8">
              <w:rPr>
                <w:color w:val="1F3864" w:themeColor="accent1" w:themeShade="80"/>
                <w:sz w:val="24"/>
                <w:szCs w:val="24"/>
              </w:rPr>
              <w:t>Technological Obsolescence</w:t>
            </w:r>
          </w:p>
        </w:tc>
        <w:tc>
          <w:tcPr>
            <w:tcW w:w="1418" w:type="dxa"/>
          </w:tcPr>
          <w:p w14:paraId="63B08AFB" w14:textId="77777777" w:rsidR="00464D20" w:rsidRPr="00392DB8" w:rsidRDefault="00464D20" w:rsidP="003F6BF4">
            <w:pPr>
              <w:pStyle w:val="ListParagraph"/>
              <w:ind w:left="0"/>
              <w:cnfStyle w:val="000000100000" w:firstRow="0" w:lastRow="0" w:firstColumn="0" w:lastColumn="0" w:oddVBand="0" w:evenVBand="0" w:oddHBand="1" w:evenHBand="0" w:firstRowFirstColumn="0" w:firstRowLastColumn="0" w:lastRowFirstColumn="0" w:lastRowLastColumn="0"/>
              <w:rPr>
                <w:b/>
                <w:bCs/>
                <w:sz w:val="24"/>
                <w:szCs w:val="24"/>
              </w:rPr>
            </w:pPr>
            <w:r w:rsidRPr="00392DB8">
              <w:rPr>
                <w:b/>
                <w:bCs/>
                <w:sz w:val="24"/>
                <w:szCs w:val="24"/>
              </w:rPr>
              <w:t>3</w:t>
            </w:r>
          </w:p>
        </w:tc>
        <w:tc>
          <w:tcPr>
            <w:tcW w:w="1559" w:type="dxa"/>
          </w:tcPr>
          <w:p w14:paraId="06D09A13" w14:textId="77777777" w:rsidR="00464D20" w:rsidRPr="00392DB8" w:rsidRDefault="00464D20" w:rsidP="003F6BF4">
            <w:pPr>
              <w:pStyle w:val="ListParagraph"/>
              <w:ind w:left="0"/>
              <w:cnfStyle w:val="000000100000" w:firstRow="0" w:lastRow="0" w:firstColumn="0" w:lastColumn="0" w:oddVBand="0" w:evenVBand="0" w:oddHBand="1" w:evenHBand="0" w:firstRowFirstColumn="0" w:firstRowLastColumn="0" w:lastRowFirstColumn="0" w:lastRowLastColumn="0"/>
              <w:rPr>
                <w:b/>
                <w:bCs/>
                <w:sz w:val="24"/>
                <w:szCs w:val="24"/>
              </w:rPr>
            </w:pPr>
            <w:r w:rsidRPr="00392DB8">
              <w:rPr>
                <w:b/>
                <w:bCs/>
                <w:sz w:val="24"/>
                <w:szCs w:val="24"/>
              </w:rPr>
              <w:t>4</w:t>
            </w:r>
          </w:p>
        </w:tc>
        <w:tc>
          <w:tcPr>
            <w:tcW w:w="2126" w:type="dxa"/>
          </w:tcPr>
          <w:p w14:paraId="0BB38B0B" w14:textId="77777777" w:rsidR="00464D20" w:rsidRPr="00392DB8" w:rsidRDefault="00464D20" w:rsidP="003F6BF4">
            <w:pPr>
              <w:pStyle w:val="ListParagraph"/>
              <w:ind w:left="0"/>
              <w:cnfStyle w:val="000000100000" w:firstRow="0" w:lastRow="0" w:firstColumn="0" w:lastColumn="0" w:oddVBand="0" w:evenVBand="0" w:oddHBand="1" w:evenHBand="0" w:firstRowFirstColumn="0" w:firstRowLastColumn="0" w:lastRowFirstColumn="0" w:lastRowLastColumn="0"/>
              <w:rPr>
                <w:b/>
                <w:bCs/>
                <w:sz w:val="24"/>
                <w:szCs w:val="24"/>
              </w:rPr>
            </w:pPr>
            <w:r w:rsidRPr="00392DB8">
              <w:rPr>
                <w:b/>
                <w:bCs/>
                <w:sz w:val="24"/>
                <w:szCs w:val="24"/>
              </w:rPr>
              <w:t>12</w:t>
            </w:r>
          </w:p>
        </w:tc>
        <w:tc>
          <w:tcPr>
            <w:tcW w:w="1622" w:type="dxa"/>
          </w:tcPr>
          <w:p w14:paraId="01E9EB0F" w14:textId="77777777" w:rsidR="00464D20" w:rsidRPr="00392DB8" w:rsidRDefault="00464D20" w:rsidP="003F6BF4">
            <w:pPr>
              <w:pStyle w:val="ListParagraph"/>
              <w:ind w:left="0"/>
              <w:cnfStyle w:val="000000100000" w:firstRow="0" w:lastRow="0" w:firstColumn="0" w:lastColumn="0" w:oddVBand="0" w:evenVBand="0" w:oddHBand="1" w:evenHBand="0" w:firstRowFirstColumn="0" w:firstRowLastColumn="0" w:lastRowFirstColumn="0" w:lastRowLastColumn="0"/>
              <w:rPr>
                <w:b/>
                <w:bCs/>
                <w:sz w:val="24"/>
                <w:szCs w:val="24"/>
              </w:rPr>
            </w:pPr>
            <w:r w:rsidRPr="00392DB8">
              <w:rPr>
                <w:b/>
                <w:bCs/>
                <w:sz w:val="24"/>
                <w:szCs w:val="24"/>
              </w:rPr>
              <w:t>medium</w:t>
            </w:r>
          </w:p>
        </w:tc>
      </w:tr>
    </w:tbl>
    <w:p w14:paraId="2EBE6DC4" w14:textId="77777777" w:rsidR="00464D20" w:rsidRDefault="00464D20" w:rsidP="00464D20">
      <w:pPr>
        <w:tabs>
          <w:tab w:val="left" w:pos="7547"/>
        </w:tabs>
      </w:pPr>
      <w:r>
        <w:lastRenderedPageBreak/>
        <w:tab/>
      </w:r>
    </w:p>
    <w:p w14:paraId="5A85C73E" w14:textId="77777777" w:rsidR="00464D20" w:rsidRDefault="00464D20" w:rsidP="00464D20">
      <w:pPr>
        <w:tabs>
          <w:tab w:val="left" w:pos="7547"/>
        </w:tabs>
      </w:pPr>
    </w:p>
    <w:p w14:paraId="59397851" w14:textId="77777777" w:rsidR="00464D20" w:rsidRDefault="00464D20" w:rsidP="00464D20">
      <w:pPr>
        <w:pStyle w:val="Heading2"/>
        <w:rPr>
          <w:b w:val="0"/>
          <w:bCs w:val="0"/>
        </w:rPr>
      </w:pPr>
      <w:r>
        <w:t>Risk Mitigation methods with Effects Residual and Measure approved status.</w:t>
      </w:r>
    </w:p>
    <w:tbl>
      <w:tblPr>
        <w:tblStyle w:val="GridTable4-Accent6"/>
        <w:tblW w:w="14894" w:type="dxa"/>
        <w:tblLook w:val="04A0" w:firstRow="1" w:lastRow="0" w:firstColumn="1" w:lastColumn="0" w:noHBand="0" w:noVBand="1"/>
      </w:tblPr>
      <w:tblGrid>
        <w:gridCol w:w="4805"/>
        <w:gridCol w:w="4260"/>
        <w:gridCol w:w="1886"/>
        <w:gridCol w:w="2084"/>
        <w:gridCol w:w="1859"/>
      </w:tblGrid>
      <w:tr w:rsidR="00464D20" w:rsidRPr="0096236A" w14:paraId="7FDF9B6B" w14:textId="77777777" w:rsidTr="003F6BF4">
        <w:trPr>
          <w:cnfStyle w:val="100000000000" w:firstRow="1" w:lastRow="0" w:firstColumn="0" w:lastColumn="0" w:oddVBand="0" w:evenVBand="0" w:oddHBand="0" w:evenHBand="0" w:firstRowFirstColumn="0" w:firstRowLastColumn="0" w:lastRowFirstColumn="0" w:lastRowLastColumn="0"/>
          <w:trHeight w:val="1206"/>
        </w:trPr>
        <w:tc>
          <w:tcPr>
            <w:cnfStyle w:val="001000000000" w:firstRow="0" w:lastRow="0" w:firstColumn="1" w:lastColumn="0" w:oddVBand="0" w:evenVBand="0" w:oddHBand="0" w:evenHBand="0" w:firstRowFirstColumn="0" w:firstRowLastColumn="0" w:lastRowFirstColumn="0" w:lastRowLastColumn="0"/>
            <w:tcW w:w="5098" w:type="dxa"/>
          </w:tcPr>
          <w:p w14:paraId="0CC9950B" w14:textId="77777777" w:rsidR="00464D20" w:rsidRPr="0096236A" w:rsidRDefault="00464D20" w:rsidP="003F6BF4">
            <w:pPr>
              <w:tabs>
                <w:tab w:val="left" w:pos="7547"/>
              </w:tabs>
              <w:spacing w:after="160" w:line="259" w:lineRule="auto"/>
            </w:pPr>
            <w:r w:rsidRPr="0096236A">
              <w:t>Possible Risks in Lorbek Car showroom Online System</w:t>
            </w:r>
          </w:p>
        </w:tc>
        <w:tc>
          <w:tcPr>
            <w:tcW w:w="4489" w:type="dxa"/>
          </w:tcPr>
          <w:p w14:paraId="2C6783C4" w14:textId="77777777" w:rsidR="00464D20" w:rsidRPr="0096236A" w:rsidRDefault="00464D20" w:rsidP="003F6BF4">
            <w:pPr>
              <w:tabs>
                <w:tab w:val="left" w:pos="7547"/>
              </w:tabs>
              <w:spacing w:after="160" w:line="259" w:lineRule="auto"/>
              <w:cnfStyle w:val="100000000000" w:firstRow="1" w:lastRow="0" w:firstColumn="0" w:lastColumn="0" w:oddVBand="0" w:evenVBand="0" w:oddHBand="0" w:evenHBand="0" w:firstRowFirstColumn="0" w:firstRowLastColumn="0" w:lastRowFirstColumn="0" w:lastRowLastColumn="0"/>
            </w:pPr>
            <w:r>
              <w:t>Mitigation Measure</w:t>
            </w:r>
            <w:r>
              <w:rPr>
                <w:b w:val="0"/>
                <w:bCs w:val="0"/>
              </w:rPr>
              <w:t>s</w:t>
            </w:r>
          </w:p>
          <w:p w14:paraId="1A36B598" w14:textId="77777777" w:rsidR="00464D20" w:rsidRPr="0096236A" w:rsidRDefault="00464D20" w:rsidP="003F6BF4">
            <w:pPr>
              <w:tabs>
                <w:tab w:val="left" w:pos="7547"/>
              </w:tabs>
              <w:spacing w:after="160" w:line="259" w:lineRule="auto"/>
              <w:cnfStyle w:val="100000000000" w:firstRow="1" w:lastRow="0" w:firstColumn="0" w:lastColumn="0" w:oddVBand="0" w:evenVBand="0" w:oddHBand="0" w:evenHBand="0" w:firstRowFirstColumn="0" w:firstRowLastColumn="0" w:lastRowFirstColumn="0" w:lastRowLastColumn="0"/>
            </w:pPr>
            <w:r w:rsidRPr="0096236A">
              <w:t>(1-5)</w:t>
            </w:r>
          </w:p>
        </w:tc>
        <w:tc>
          <w:tcPr>
            <w:tcW w:w="1559" w:type="dxa"/>
          </w:tcPr>
          <w:p w14:paraId="3FE15552" w14:textId="77777777" w:rsidR="00464D20" w:rsidRPr="0096236A" w:rsidRDefault="00464D20" w:rsidP="003F6BF4">
            <w:pPr>
              <w:tabs>
                <w:tab w:val="left" w:pos="7547"/>
              </w:tabs>
              <w:spacing w:after="160" w:line="259" w:lineRule="auto"/>
              <w:cnfStyle w:val="100000000000" w:firstRow="1" w:lastRow="0" w:firstColumn="0" w:lastColumn="0" w:oddVBand="0" w:evenVBand="0" w:oddHBand="0" w:evenHBand="0" w:firstRowFirstColumn="0" w:firstRowLastColumn="0" w:lastRowFirstColumn="0" w:lastRowLastColumn="0"/>
            </w:pPr>
            <w:r>
              <w:t>Effect on risk</w:t>
            </w:r>
            <w:r w:rsidRPr="0096236A">
              <w:t>5)</w:t>
            </w:r>
          </w:p>
        </w:tc>
        <w:tc>
          <w:tcPr>
            <w:tcW w:w="2126" w:type="dxa"/>
          </w:tcPr>
          <w:p w14:paraId="4293011B" w14:textId="77777777" w:rsidR="00464D20" w:rsidRPr="0096236A" w:rsidRDefault="00464D20" w:rsidP="003F6BF4">
            <w:pPr>
              <w:tabs>
                <w:tab w:val="left" w:pos="7547"/>
              </w:tabs>
              <w:spacing w:after="160" w:line="259" w:lineRule="auto"/>
              <w:cnfStyle w:val="100000000000" w:firstRow="1" w:lastRow="0" w:firstColumn="0" w:lastColumn="0" w:oddVBand="0" w:evenVBand="0" w:oddHBand="0" w:evenHBand="0" w:firstRowFirstColumn="0" w:firstRowLastColumn="0" w:lastRowFirstColumn="0" w:lastRowLastColumn="0"/>
            </w:pPr>
            <w:r>
              <w:t>Residual risk</w:t>
            </w:r>
          </w:p>
        </w:tc>
        <w:tc>
          <w:tcPr>
            <w:tcW w:w="1622" w:type="dxa"/>
          </w:tcPr>
          <w:p w14:paraId="1C9E4C3E" w14:textId="77777777" w:rsidR="00464D20" w:rsidRPr="0096236A" w:rsidRDefault="00464D20" w:rsidP="003F6BF4">
            <w:pPr>
              <w:tabs>
                <w:tab w:val="left" w:pos="7547"/>
              </w:tabs>
              <w:spacing w:after="160" w:line="259" w:lineRule="auto"/>
              <w:cnfStyle w:val="100000000000" w:firstRow="1" w:lastRow="0" w:firstColumn="0" w:lastColumn="0" w:oddVBand="0" w:evenVBand="0" w:oddHBand="0" w:evenHBand="0" w:firstRowFirstColumn="0" w:firstRowLastColumn="0" w:lastRowFirstColumn="0" w:lastRowLastColumn="0"/>
            </w:pPr>
            <w:r>
              <w:t>Measured Approved</w:t>
            </w:r>
          </w:p>
        </w:tc>
      </w:tr>
      <w:tr w:rsidR="00464D20" w:rsidRPr="0096236A" w14:paraId="00F42C8E" w14:textId="77777777" w:rsidTr="003F6BF4">
        <w:trPr>
          <w:cnfStyle w:val="000000100000" w:firstRow="0" w:lastRow="0" w:firstColumn="0" w:lastColumn="0" w:oddVBand="0" w:evenVBand="0" w:oddHBand="1" w:evenHBand="0" w:firstRowFirstColumn="0" w:firstRowLastColumn="0" w:lastRowFirstColumn="0" w:lastRowLastColumn="0"/>
          <w:trHeight w:val="1206"/>
        </w:trPr>
        <w:tc>
          <w:tcPr>
            <w:cnfStyle w:val="001000000000" w:firstRow="0" w:lastRow="0" w:firstColumn="1" w:lastColumn="0" w:oddVBand="0" w:evenVBand="0" w:oddHBand="0" w:evenHBand="0" w:firstRowFirstColumn="0" w:firstRowLastColumn="0" w:lastRowFirstColumn="0" w:lastRowLastColumn="0"/>
            <w:tcW w:w="5098" w:type="dxa"/>
          </w:tcPr>
          <w:p w14:paraId="405A6137" w14:textId="77777777" w:rsidR="00464D20" w:rsidRPr="0096236A" w:rsidRDefault="00464D20" w:rsidP="003F6BF4">
            <w:pPr>
              <w:tabs>
                <w:tab w:val="left" w:pos="7547"/>
              </w:tabs>
              <w:spacing w:after="160" w:line="259" w:lineRule="auto"/>
              <w:rPr>
                <w:b w:val="0"/>
                <w:bCs w:val="0"/>
              </w:rPr>
            </w:pPr>
            <w:r w:rsidRPr="0096236A">
              <w:rPr>
                <w:b w:val="0"/>
                <w:bCs w:val="0"/>
              </w:rPr>
              <w:t>Data Breaches</w:t>
            </w:r>
          </w:p>
        </w:tc>
        <w:tc>
          <w:tcPr>
            <w:tcW w:w="4489" w:type="dxa"/>
          </w:tcPr>
          <w:p w14:paraId="665052DF" w14:textId="77777777" w:rsidR="00464D20" w:rsidRPr="0096236A" w:rsidRDefault="00464D20" w:rsidP="003F6BF4">
            <w:pPr>
              <w:tabs>
                <w:tab w:val="left" w:pos="7547"/>
              </w:tabs>
              <w:spacing w:after="160" w:line="259" w:lineRule="auto"/>
              <w:cnfStyle w:val="000000100000" w:firstRow="0" w:lastRow="0" w:firstColumn="0" w:lastColumn="0" w:oddVBand="0" w:evenVBand="0" w:oddHBand="1" w:evenHBand="0" w:firstRowFirstColumn="0" w:firstRowLastColumn="0" w:lastRowFirstColumn="0" w:lastRowLastColumn="0"/>
            </w:pPr>
            <w:r w:rsidRPr="00A2485A">
              <w:t>Regular security Audits and Vulnerability assessment along with using two-factor Authentication in Lorbek System.</w:t>
            </w:r>
          </w:p>
        </w:tc>
        <w:tc>
          <w:tcPr>
            <w:tcW w:w="1559" w:type="dxa"/>
          </w:tcPr>
          <w:p w14:paraId="32881153" w14:textId="77777777" w:rsidR="00464D20" w:rsidRPr="0096236A" w:rsidRDefault="00464D20" w:rsidP="003F6BF4">
            <w:pPr>
              <w:tabs>
                <w:tab w:val="left" w:pos="7547"/>
              </w:tabs>
              <w:spacing w:after="160" w:line="259" w:lineRule="auto"/>
              <w:cnfStyle w:val="000000100000" w:firstRow="0" w:lastRow="0" w:firstColumn="0" w:lastColumn="0" w:oddVBand="0" w:evenVBand="0" w:oddHBand="1" w:evenHBand="0" w:firstRowFirstColumn="0" w:firstRowLastColumn="0" w:lastRowFirstColumn="0" w:lastRowLastColumn="0"/>
            </w:pPr>
            <w:r>
              <w:t>Reduced</w:t>
            </w:r>
          </w:p>
        </w:tc>
        <w:tc>
          <w:tcPr>
            <w:tcW w:w="2126" w:type="dxa"/>
          </w:tcPr>
          <w:p w14:paraId="290D6E9A" w14:textId="77777777" w:rsidR="00464D20" w:rsidRPr="0096236A" w:rsidRDefault="00464D20" w:rsidP="003F6BF4">
            <w:pPr>
              <w:tabs>
                <w:tab w:val="left" w:pos="7547"/>
              </w:tabs>
              <w:spacing w:after="160" w:line="259" w:lineRule="auto"/>
              <w:cnfStyle w:val="000000100000" w:firstRow="0" w:lastRow="0" w:firstColumn="0" w:lastColumn="0" w:oddVBand="0" w:evenVBand="0" w:oddHBand="1" w:evenHBand="0" w:firstRowFirstColumn="0" w:firstRowLastColumn="0" w:lastRowFirstColumn="0" w:lastRowLastColumn="0"/>
            </w:pPr>
            <w:r w:rsidRPr="00D551A0">
              <w:t>Low</w:t>
            </w:r>
          </w:p>
        </w:tc>
        <w:tc>
          <w:tcPr>
            <w:tcW w:w="1622" w:type="dxa"/>
          </w:tcPr>
          <w:p w14:paraId="0358CE6F" w14:textId="77777777" w:rsidR="00464D20" w:rsidRPr="0096236A" w:rsidRDefault="00464D20" w:rsidP="003F6BF4">
            <w:pPr>
              <w:tabs>
                <w:tab w:val="left" w:pos="7547"/>
              </w:tabs>
              <w:spacing w:after="160" w:line="259" w:lineRule="auto"/>
              <w:cnfStyle w:val="000000100000" w:firstRow="0" w:lastRow="0" w:firstColumn="0" w:lastColumn="0" w:oddVBand="0" w:evenVBand="0" w:oddHBand="1" w:evenHBand="0" w:firstRowFirstColumn="0" w:firstRowLastColumn="0" w:lastRowFirstColumn="0" w:lastRowLastColumn="0"/>
            </w:pPr>
            <w:r>
              <w:t>Yes</w:t>
            </w:r>
          </w:p>
        </w:tc>
      </w:tr>
      <w:tr w:rsidR="00464D20" w:rsidRPr="0096236A" w14:paraId="16B142FE" w14:textId="77777777" w:rsidTr="003F6BF4">
        <w:trPr>
          <w:trHeight w:val="1256"/>
        </w:trPr>
        <w:tc>
          <w:tcPr>
            <w:cnfStyle w:val="001000000000" w:firstRow="0" w:lastRow="0" w:firstColumn="1" w:lastColumn="0" w:oddVBand="0" w:evenVBand="0" w:oddHBand="0" w:evenHBand="0" w:firstRowFirstColumn="0" w:firstRowLastColumn="0" w:lastRowFirstColumn="0" w:lastRowLastColumn="0"/>
            <w:tcW w:w="5098" w:type="dxa"/>
          </w:tcPr>
          <w:p w14:paraId="325DE7DA" w14:textId="77777777" w:rsidR="00464D20" w:rsidRPr="0096236A" w:rsidRDefault="00464D20" w:rsidP="003F6BF4">
            <w:pPr>
              <w:tabs>
                <w:tab w:val="left" w:pos="7547"/>
              </w:tabs>
              <w:spacing w:after="160" w:line="259" w:lineRule="auto"/>
              <w:rPr>
                <w:b w:val="0"/>
                <w:bCs w:val="0"/>
              </w:rPr>
            </w:pPr>
            <w:r>
              <w:rPr>
                <w:b w:val="0"/>
                <w:bCs w:val="0"/>
              </w:rPr>
              <w:t>Data inaccuracies</w:t>
            </w:r>
          </w:p>
        </w:tc>
        <w:tc>
          <w:tcPr>
            <w:tcW w:w="4489" w:type="dxa"/>
          </w:tcPr>
          <w:p w14:paraId="57946CBD" w14:textId="77777777" w:rsidR="00464D20" w:rsidRPr="0096236A" w:rsidRDefault="00464D20" w:rsidP="003F6BF4">
            <w:pPr>
              <w:tabs>
                <w:tab w:val="left" w:pos="7547"/>
              </w:tabs>
              <w:spacing w:after="160" w:line="259" w:lineRule="auto"/>
              <w:cnfStyle w:val="000000000000" w:firstRow="0" w:lastRow="0" w:firstColumn="0" w:lastColumn="0" w:oddVBand="0" w:evenVBand="0" w:oddHBand="0" w:evenHBand="0" w:firstRowFirstColumn="0" w:firstRowLastColumn="0" w:lastRowFirstColumn="0" w:lastRowLastColumn="0"/>
            </w:pPr>
            <w:r>
              <w:t>Implementing data validation and automated reconciliation processes in the input fields and providing training to users.</w:t>
            </w:r>
          </w:p>
        </w:tc>
        <w:tc>
          <w:tcPr>
            <w:tcW w:w="1559" w:type="dxa"/>
          </w:tcPr>
          <w:p w14:paraId="741C6C21" w14:textId="77777777" w:rsidR="00464D20" w:rsidRPr="0096236A" w:rsidRDefault="00464D20" w:rsidP="003F6BF4">
            <w:pPr>
              <w:tabs>
                <w:tab w:val="left" w:pos="7547"/>
              </w:tabs>
              <w:spacing w:after="160" w:line="259" w:lineRule="auto"/>
              <w:cnfStyle w:val="000000000000" w:firstRow="0" w:lastRow="0" w:firstColumn="0" w:lastColumn="0" w:oddVBand="0" w:evenVBand="0" w:oddHBand="0" w:evenHBand="0" w:firstRowFirstColumn="0" w:firstRowLastColumn="0" w:lastRowFirstColumn="0" w:lastRowLastColumn="0"/>
            </w:pPr>
            <w:r>
              <w:t>Reduced</w:t>
            </w:r>
          </w:p>
        </w:tc>
        <w:tc>
          <w:tcPr>
            <w:tcW w:w="2126" w:type="dxa"/>
          </w:tcPr>
          <w:p w14:paraId="016D31DE" w14:textId="77777777" w:rsidR="00464D20" w:rsidRPr="0096236A" w:rsidRDefault="00464D20" w:rsidP="003F6BF4">
            <w:pPr>
              <w:tabs>
                <w:tab w:val="left" w:pos="7547"/>
              </w:tabs>
              <w:spacing w:after="160" w:line="259" w:lineRule="auto"/>
              <w:cnfStyle w:val="000000000000" w:firstRow="0" w:lastRow="0" w:firstColumn="0" w:lastColumn="0" w:oddVBand="0" w:evenVBand="0" w:oddHBand="0" w:evenHBand="0" w:firstRowFirstColumn="0" w:firstRowLastColumn="0" w:lastRowFirstColumn="0" w:lastRowLastColumn="0"/>
            </w:pPr>
            <w:r>
              <w:t>medium</w:t>
            </w:r>
          </w:p>
        </w:tc>
        <w:tc>
          <w:tcPr>
            <w:tcW w:w="1622" w:type="dxa"/>
          </w:tcPr>
          <w:p w14:paraId="551EB922" w14:textId="77777777" w:rsidR="00464D20" w:rsidRPr="0096236A" w:rsidRDefault="00464D20" w:rsidP="003F6BF4">
            <w:pPr>
              <w:tabs>
                <w:tab w:val="left" w:pos="7547"/>
              </w:tabs>
              <w:spacing w:after="160" w:line="259" w:lineRule="auto"/>
              <w:cnfStyle w:val="000000000000" w:firstRow="0" w:lastRow="0" w:firstColumn="0" w:lastColumn="0" w:oddVBand="0" w:evenVBand="0" w:oddHBand="0" w:evenHBand="0" w:firstRowFirstColumn="0" w:firstRowLastColumn="0" w:lastRowFirstColumn="0" w:lastRowLastColumn="0"/>
            </w:pPr>
            <w:r>
              <w:t>yes</w:t>
            </w:r>
          </w:p>
        </w:tc>
      </w:tr>
      <w:tr w:rsidR="00464D20" w:rsidRPr="0096236A" w14:paraId="5FA001E4" w14:textId="77777777" w:rsidTr="003F6BF4">
        <w:trPr>
          <w:cnfStyle w:val="000000100000" w:firstRow="0" w:lastRow="0" w:firstColumn="0" w:lastColumn="0" w:oddVBand="0" w:evenVBand="0" w:oddHBand="1" w:evenHBand="0" w:firstRowFirstColumn="0" w:firstRowLastColumn="0" w:lastRowFirstColumn="0" w:lastRowLastColumn="0"/>
          <w:trHeight w:val="1206"/>
        </w:trPr>
        <w:tc>
          <w:tcPr>
            <w:cnfStyle w:val="001000000000" w:firstRow="0" w:lastRow="0" w:firstColumn="1" w:lastColumn="0" w:oddVBand="0" w:evenVBand="0" w:oddHBand="0" w:evenHBand="0" w:firstRowFirstColumn="0" w:firstRowLastColumn="0" w:lastRowFirstColumn="0" w:lastRowLastColumn="0"/>
            <w:tcW w:w="5098" w:type="dxa"/>
          </w:tcPr>
          <w:p w14:paraId="2963CFF5" w14:textId="77777777" w:rsidR="00464D20" w:rsidRPr="0096236A" w:rsidRDefault="00464D20" w:rsidP="003F6BF4">
            <w:pPr>
              <w:tabs>
                <w:tab w:val="left" w:pos="7547"/>
              </w:tabs>
              <w:spacing w:after="160" w:line="259" w:lineRule="auto"/>
              <w:rPr>
                <w:b w:val="0"/>
                <w:bCs w:val="0"/>
              </w:rPr>
            </w:pPr>
            <w:r w:rsidRPr="0096236A">
              <w:rPr>
                <w:b w:val="0"/>
                <w:bCs w:val="0"/>
              </w:rPr>
              <w:t>DDoS Attacks</w:t>
            </w:r>
          </w:p>
        </w:tc>
        <w:tc>
          <w:tcPr>
            <w:tcW w:w="4489" w:type="dxa"/>
          </w:tcPr>
          <w:p w14:paraId="752DC0FE" w14:textId="77777777" w:rsidR="00464D20" w:rsidRPr="0096236A" w:rsidRDefault="00464D20" w:rsidP="003F6BF4">
            <w:pPr>
              <w:tabs>
                <w:tab w:val="left" w:pos="7547"/>
              </w:tabs>
              <w:spacing w:after="160" w:line="259" w:lineRule="auto"/>
              <w:cnfStyle w:val="000000100000" w:firstRow="0" w:lastRow="0" w:firstColumn="0" w:lastColumn="0" w:oddVBand="0" w:evenVBand="0" w:oddHBand="1" w:evenHBand="0" w:firstRowFirstColumn="0" w:firstRowLastColumn="0" w:lastRowFirstColumn="0" w:lastRowLastColumn="0"/>
            </w:pPr>
            <w:r>
              <w:t>Using firewalls and setting the limitation of traffic to reach server.</w:t>
            </w:r>
          </w:p>
        </w:tc>
        <w:tc>
          <w:tcPr>
            <w:tcW w:w="1559" w:type="dxa"/>
          </w:tcPr>
          <w:p w14:paraId="7751CC0D" w14:textId="77777777" w:rsidR="00464D20" w:rsidRPr="0096236A" w:rsidRDefault="00464D20" w:rsidP="003F6BF4">
            <w:pPr>
              <w:tabs>
                <w:tab w:val="left" w:pos="7547"/>
              </w:tabs>
              <w:spacing w:after="160" w:line="259" w:lineRule="auto"/>
              <w:cnfStyle w:val="000000100000" w:firstRow="0" w:lastRow="0" w:firstColumn="0" w:lastColumn="0" w:oddVBand="0" w:evenVBand="0" w:oddHBand="1" w:evenHBand="0" w:firstRowFirstColumn="0" w:firstRowLastColumn="0" w:lastRowFirstColumn="0" w:lastRowLastColumn="0"/>
            </w:pPr>
            <w:r>
              <w:t>accepted</w:t>
            </w:r>
          </w:p>
        </w:tc>
        <w:tc>
          <w:tcPr>
            <w:tcW w:w="2126" w:type="dxa"/>
          </w:tcPr>
          <w:p w14:paraId="180E11A0" w14:textId="77777777" w:rsidR="00464D20" w:rsidRPr="0096236A" w:rsidRDefault="00464D20" w:rsidP="003F6BF4">
            <w:pPr>
              <w:tabs>
                <w:tab w:val="left" w:pos="7547"/>
              </w:tabs>
              <w:spacing w:after="160" w:line="259" w:lineRule="auto"/>
              <w:cnfStyle w:val="000000100000" w:firstRow="0" w:lastRow="0" w:firstColumn="0" w:lastColumn="0" w:oddVBand="0" w:evenVBand="0" w:oddHBand="1" w:evenHBand="0" w:firstRowFirstColumn="0" w:firstRowLastColumn="0" w:lastRowFirstColumn="0" w:lastRowLastColumn="0"/>
            </w:pPr>
            <w:r>
              <w:t>medium</w:t>
            </w:r>
          </w:p>
        </w:tc>
        <w:tc>
          <w:tcPr>
            <w:tcW w:w="1622" w:type="dxa"/>
          </w:tcPr>
          <w:p w14:paraId="6EC6E730" w14:textId="77777777" w:rsidR="00464D20" w:rsidRPr="0096236A" w:rsidRDefault="00464D20" w:rsidP="003F6BF4">
            <w:pPr>
              <w:tabs>
                <w:tab w:val="left" w:pos="7547"/>
              </w:tabs>
              <w:spacing w:after="160" w:line="259" w:lineRule="auto"/>
              <w:cnfStyle w:val="000000100000" w:firstRow="0" w:lastRow="0" w:firstColumn="0" w:lastColumn="0" w:oddVBand="0" w:evenVBand="0" w:oddHBand="1" w:evenHBand="0" w:firstRowFirstColumn="0" w:firstRowLastColumn="0" w:lastRowFirstColumn="0" w:lastRowLastColumn="0"/>
            </w:pPr>
            <w:r>
              <w:t>yes</w:t>
            </w:r>
          </w:p>
        </w:tc>
      </w:tr>
      <w:tr w:rsidR="00464D20" w:rsidRPr="0096236A" w14:paraId="17CBA2F0" w14:textId="77777777" w:rsidTr="003F6BF4">
        <w:trPr>
          <w:trHeight w:val="1206"/>
        </w:trPr>
        <w:tc>
          <w:tcPr>
            <w:cnfStyle w:val="001000000000" w:firstRow="0" w:lastRow="0" w:firstColumn="1" w:lastColumn="0" w:oddVBand="0" w:evenVBand="0" w:oddHBand="0" w:evenHBand="0" w:firstRowFirstColumn="0" w:firstRowLastColumn="0" w:lastRowFirstColumn="0" w:lastRowLastColumn="0"/>
            <w:tcW w:w="5098" w:type="dxa"/>
          </w:tcPr>
          <w:p w14:paraId="18755F92" w14:textId="77777777" w:rsidR="00464D20" w:rsidRPr="0096236A" w:rsidRDefault="00464D20" w:rsidP="003F6BF4">
            <w:pPr>
              <w:tabs>
                <w:tab w:val="left" w:pos="7547"/>
              </w:tabs>
              <w:spacing w:after="160" w:line="259" w:lineRule="auto"/>
              <w:rPr>
                <w:b w:val="0"/>
                <w:bCs w:val="0"/>
              </w:rPr>
            </w:pPr>
            <w:r w:rsidRPr="0096236A">
              <w:rPr>
                <w:b w:val="0"/>
                <w:bCs w:val="0"/>
              </w:rPr>
              <w:t>Customer service failure</w:t>
            </w:r>
          </w:p>
        </w:tc>
        <w:tc>
          <w:tcPr>
            <w:tcW w:w="4489" w:type="dxa"/>
          </w:tcPr>
          <w:p w14:paraId="69E03269" w14:textId="77777777" w:rsidR="00464D20" w:rsidRPr="0096236A" w:rsidRDefault="00464D20" w:rsidP="003F6BF4">
            <w:pPr>
              <w:tabs>
                <w:tab w:val="left" w:pos="7547"/>
              </w:tabs>
              <w:spacing w:after="160" w:line="259" w:lineRule="auto"/>
              <w:cnfStyle w:val="000000000000" w:firstRow="0" w:lastRow="0" w:firstColumn="0" w:lastColumn="0" w:oddVBand="0" w:evenVBand="0" w:oddHBand="0" w:evenHBand="0" w:firstRowFirstColumn="0" w:firstRowLastColumn="0" w:lastRowFirstColumn="0" w:lastRowLastColumn="0"/>
            </w:pPr>
            <w:r>
              <w:t>Gathering feedback from users and checking the issues reported by users.</w:t>
            </w:r>
          </w:p>
        </w:tc>
        <w:tc>
          <w:tcPr>
            <w:tcW w:w="1559" w:type="dxa"/>
          </w:tcPr>
          <w:p w14:paraId="58FAE632" w14:textId="77777777" w:rsidR="00464D20" w:rsidRPr="0096236A" w:rsidRDefault="00464D20" w:rsidP="003F6BF4">
            <w:pPr>
              <w:tabs>
                <w:tab w:val="left" w:pos="7547"/>
              </w:tabs>
              <w:spacing w:after="160" w:line="259" w:lineRule="auto"/>
              <w:cnfStyle w:val="000000000000" w:firstRow="0" w:lastRow="0" w:firstColumn="0" w:lastColumn="0" w:oddVBand="0" w:evenVBand="0" w:oddHBand="0" w:evenHBand="0" w:firstRowFirstColumn="0" w:firstRowLastColumn="0" w:lastRowFirstColumn="0" w:lastRowLastColumn="0"/>
            </w:pPr>
            <w:r>
              <w:t>Reduced</w:t>
            </w:r>
          </w:p>
        </w:tc>
        <w:tc>
          <w:tcPr>
            <w:tcW w:w="2126" w:type="dxa"/>
          </w:tcPr>
          <w:p w14:paraId="2C5DF644" w14:textId="77777777" w:rsidR="00464D20" w:rsidRPr="0096236A" w:rsidRDefault="00464D20" w:rsidP="003F6BF4">
            <w:pPr>
              <w:tabs>
                <w:tab w:val="left" w:pos="7547"/>
              </w:tabs>
              <w:spacing w:after="160" w:line="259" w:lineRule="auto"/>
              <w:cnfStyle w:val="000000000000" w:firstRow="0" w:lastRow="0" w:firstColumn="0" w:lastColumn="0" w:oddVBand="0" w:evenVBand="0" w:oddHBand="0" w:evenHBand="0" w:firstRowFirstColumn="0" w:firstRowLastColumn="0" w:lastRowFirstColumn="0" w:lastRowLastColumn="0"/>
            </w:pPr>
            <w:r>
              <w:t>low</w:t>
            </w:r>
          </w:p>
        </w:tc>
        <w:tc>
          <w:tcPr>
            <w:tcW w:w="1622" w:type="dxa"/>
          </w:tcPr>
          <w:p w14:paraId="2BBD49F9" w14:textId="77777777" w:rsidR="00464D20" w:rsidRPr="0096236A" w:rsidRDefault="00464D20" w:rsidP="003F6BF4">
            <w:pPr>
              <w:tabs>
                <w:tab w:val="left" w:pos="7547"/>
              </w:tabs>
              <w:spacing w:after="160" w:line="259" w:lineRule="auto"/>
              <w:cnfStyle w:val="000000000000" w:firstRow="0" w:lastRow="0" w:firstColumn="0" w:lastColumn="0" w:oddVBand="0" w:evenVBand="0" w:oddHBand="0" w:evenHBand="0" w:firstRowFirstColumn="0" w:firstRowLastColumn="0" w:lastRowFirstColumn="0" w:lastRowLastColumn="0"/>
            </w:pPr>
            <w:r>
              <w:t>yes</w:t>
            </w:r>
          </w:p>
        </w:tc>
      </w:tr>
      <w:tr w:rsidR="00464D20" w:rsidRPr="0096236A" w14:paraId="4B410D42" w14:textId="77777777" w:rsidTr="003F6BF4">
        <w:trPr>
          <w:cnfStyle w:val="000000100000" w:firstRow="0" w:lastRow="0" w:firstColumn="0" w:lastColumn="0" w:oddVBand="0" w:evenVBand="0" w:oddHBand="1" w:evenHBand="0" w:firstRowFirstColumn="0" w:firstRowLastColumn="0" w:lastRowFirstColumn="0" w:lastRowLastColumn="0"/>
          <w:trHeight w:val="1206"/>
        </w:trPr>
        <w:tc>
          <w:tcPr>
            <w:cnfStyle w:val="001000000000" w:firstRow="0" w:lastRow="0" w:firstColumn="1" w:lastColumn="0" w:oddVBand="0" w:evenVBand="0" w:oddHBand="0" w:evenHBand="0" w:firstRowFirstColumn="0" w:firstRowLastColumn="0" w:lastRowFirstColumn="0" w:lastRowLastColumn="0"/>
            <w:tcW w:w="5098" w:type="dxa"/>
          </w:tcPr>
          <w:p w14:paraId="7A367D9E" w14:textId="77777777" w:rsidR="00464D20" w:rsidRPr="0096236A" w:rsidRDefault="00464D20" w:rsidP="003F6BF4">
            <w:pPr>
              <w:tabs>
                <w:tab w:val="left" w:pos="7547"/>
              </w:tabs>
              <w:spacing w:after="160" w:line="259" w:lineRule="auto"/>
              <w:rPr>
                <w:b w:val="0"/>
                <w:bCs w:val="0"/>
              </w:rPr>
            </w:pPr>
            <w:r w:rsidRPr="0096236A">
              <w:rPr>
                <w:b w:val="0"/>
                <w:bCs w:val="0"/>
              </w:rPr>
              <w:t>Technological Obsolescence</w:t>
            </w:r>
          </w:p>
        </w:tc>
        <w:tc>
          <w:tcPr>
            <w:tcW w:w="4489" w:type="dxa"/>
          </w:tcPr>
          <w:p w14:paraId="177E0B97" w14:textId="77777777" w:rsidR="00464D20" w:rsidRPr="0096236A" w:rsidRDefault="00464D20" w:rsidP="003F6BF4">
            <w:pPr>
              <w:tabs>
                <w:tab w:val="left" w:pos="7547"/>
              </w:tabs>
              <w:spacing w:after="160" w:line="259" w:lineRule="auto"/>
              <w:cnfStyle w:val="000000100000" w:firstRow="0" w:lastRow="0" w:firstColumn="0" w:lastColumn="0" w:oddVBand="0" w:evenVBand="0" w:oddHBand="1" w:evenHBand="0" w:firstRowFirstColumn="0" w:firstRowLastColumn="0" w:lastRowFirstColumn="0" w:lastRowLastColumn="0"/>
            </w:pPr>
            <w:r>
              <w:t>Regular system updates and doing strategic planning for any possible new technology</w:t>
            </w:r>
          </w:p>
        </w:tc>
        <w:tc>
          <w:tcPr>
            <w:tcW w:w="1559" w:type="dxa"/>
          </w:tcPr>
          <w:p w14:paraId="598F56A0" w14:textId="77777777" w:rsidR="00464D20" w:rsidRPr="0096236A" w:rsidRDefault="00464D20" w:rsidP="003F6BF4">
            <w:pPr>
              <w:tabs>
                <w:tab w:val="left" w:pos="7547"/>
              </w:tabs>
              <w:spacing w:after="160" w:line="259" w:lineRule="auto"/>
              <w:cnfStyle w:val="000000100000" w:firstRow="0" w:lastRow="0" w:firstColumn="0" w:lastColumn="0" w:oddVBand="0" w:evenVBand="0" w:oddHBand="1" w:evenHBand="0" w:firstRowFirstColumn="0" w:firstRowLastColumn="0" w:lastRowFirstColumn="0" w:lastRowLastColumn="0"/>
            </w:pPr>
            <w:r>
              <w:t>Eliminated</w:t>
            </w:r>
          </w:p>
        </w:tc>
        <w:tc>
          <w:tcPr>
            <w:tcW w:w="2126" w:type="dxa"/>
          </w:tcPr>
          <w:p w14:paraId="6AFB2FDC" w14:textId="77777777" w:rsidR="00464D20" w:rsidRPr="0096236A" w:rsidRDefault="00464D20" w:rsidP="003F6BF4">
            <w:pPr>
              <w:tabs>
                <w:tab w:val="left" w:pos="7547"/>
              </w:tabs>
              <w:spacing w:after="160" w:line="259" w:lineRule="auto"/>
              <w:cnfStyle w:val="000000100000" w:firstRow="0" w:lastRow="0" w:firstColumn="0" w:lastColumn="0" w:oddVBand="0" w:evenVBand="0" w:oddHBand="1" w:evenHBand="0" w:firstRowFirstColumn="0" w:firstRowLastColumn="0" w:lastRowFirstColumn="0" w:lastRowLastColumn="0"/>
            </w:pPr>
            <w:r>
              <w:t>High</w:t>
            </w:r>
          </w:p>
        </w:tc>
        <w:tc>
          <w:tcPr>
            <w:tcW w:w="1622" w:type="dxa"/>
          </w:tcPr>
          <w:p w14:paraId="4167EECD" w14:textId="77777777" w:rsidR="00464D20" w:rsidRPr="0096236A" w:rsidRDefault="00464D20" w:rsidP="003F6BF4">
            <w:pPr>
              <w:tabs>
                <w:tab w:val="left" w:pos="7547"/>
              </w:tabs>
              <w:spacing w:after="160" w:line="259" w:lineRule="auto"/>
              <w:cnfStyle w:val="000000100000" w:firstRow="0" w:lastRow="0" w:firstColumn="0" w:lastColumn="0" w:oddVBand="0" w:evenVBand="0" w:oddHBand="1" w:evenHBand="0" w:firstRowFirstColumn="0" w:firstRowLastColumn="0" w:lastRowFirstColumn="0" w:lastRowLastColumn="0"/>
            </w:pPr>
            <w:r>
              <w:t>yes</w:t>
            </w:r>
          </w:p>
        </w:tc>
      </w:tr>
    </w:tbl>
    <w:p w14:paraId="19A66E34" w14:textId="77777777" w:rsidR="00A05D29" w:rsidRDefault="00A05D29" w:rsidP="00464D20">
      <w:pPr>
        <w:tabs>
          <w:tab w:val="left" w:pos="7547"/>
        </w:tabs>
        <w:sectPr w:rsidR="00A05D29" w:rsidSect="008C51AE">
          <w:pgSz w:w="16838" w:h="11906" w:orient="landscape"/>
          <w:pgMar w:top="1440" w:right="1440" w:bottom="1440" w:left="1440" w:header="708" w:footer="708" w:gutter="0"/>
          <w:cols w:space="708"/>
          <w:docGrid w:linePitch="360"/>
        </w:sectPr>
      </w:pPr>
    </w:p>
    <w:tbl>
      <w:tblPr>
        <w:tblStyle w:val="TableGrid0"/>
        <w:tblpPr w:leftFromText="180" w:rightFromText="180" w:vertAnchor="text" w:horzAnchor="margin" w:tblpXSpec="center" w:tblpY="-12987"/>
        <w:tblOverlap w:val="never"/>
        <w:tblW w:w="12138" w:type="dxa"/>
        <w:tblInd w:w="0" w:type="dxa"/>
        <w:tblCellMar>
          <w:top w:w="174" w:type="dxa"/>
          <w:left w:w="108" w:type="dxa"/>
          <w:right w:w="39" w:type="dxa"/>
        </w:tblCellMar>
        <w:tblLook w:val="04A0" w:firstRow="1" w:lastRow="0" w:firstColumn="1" w:lastColumn="0" w:noHBand="0" w:noVBand="1"/>
      </w:tblPr>
      <w:tblGrid>
        <w:gridCol w:w="3571"/>
        <w:gridCol w:w="4137"/>
        <w:gridCol w:w="4430"/>
      </w:tblGrid>
      <w:tr w:rsidR="00A74E68" w:rsidRPr="00607B53" w14:paraId="23C0B301" w14:textId="77777777" w:rsidTr="006B0C58">
        <w:trPr>
          <w:trHeight w:val="230"/>
        </w:trPr>
        <w:tc>
          <w:tcPr>
            <w:tcW w:w="3571" w:type="dxa"/>
            <w:tcBorders>
              <w:top w:val="single" w:sz="4" w:space="0" w:color="000000"/>
              <w:left w:val="single" w:sz="4" w:space="0" w:color="000000"/>
              <w:bottom w:val="single" w:sz="4" w:space="0" w:color="000000"/>
              <w:right w:val="single" w:sz="4" w:space="0" w:color="000000"/>
            </w:tcBorders>
            <w:vAlign w:val="center"/>
          </w:tcPr>
          <w:p w14:paraId="7C0A90EB" w14:textId="77777777" w:rsidR="00880065" w:rsidRPr="00607B53" w:rsidRDefault="00880065" w:rsidP="00880065">
            <w:pPr>
              <w:rPr>
                <w:rFonts w:ascii="Arial" w:hAnsi="Arial" w:cs="Arial"/>
              </w:rPr>
            </w:pPr>
            <w:r w:rsidRPr="00607B53">
              <w:rPr>
                <w:rFonts w:ascii="Arial" w:eastAsia="Verdana" w:hAnsi="Arial" w:cs="Arial"/>
                <w:b/>
              </w:rPr>
              <w:lastRenderedPageBreak/>
              <w:t xml:space="preserve">Item  </w:t>
            </w:r>
          </w:p>
        </w:tc>
        <w:tc>
          <w:tcPr>
            <w:tcW w:w="4137" w:type="dxa"/>
            <w:tcBorders>
              <w:top w:val="single" w:sz="4" w:space="0" w:color="000000"/>
              <w:left w:val="single" w:sz="4" w:space="0" w:color="000000"/>
              <w:bottom w:val="single" w:sz="4" w:space="0" w:color="000000"/>
              <w:right w:val="single" w:sz="4" w:space="0" w:color="000000"/>
            </w:tcBorders>
            <w:vAlign w:val="center"/>
          </w:tcPr>
          <w:p w14:paraId="3C667C09" w14:textId="77777777" w:rsidR="00880065" w:rsidRPr="00607B53" w:rsidRDefault="00880065" w:rsidP="00880065">
            <w:pPr>
              <w:ind w:left="1"/>
              <w:rPr>
                <w:rFonts w:ascii="Arial" w:hAnsi="Arial" w:cs="Arial"/>
              </w:rPr>
            </w:pPr>
            <w:r w:rsidRPr="00607B53">
              <w:rPr>
                <w:rFonts w:ascii="Arial" w:eastAsia="Verdana" w:hAnsi="Arial" w:cs="Arial"/>
                <w:b/>
              </w:rPr>
              <w:t xml:space="preserve">Name/date </w:t>
            </w:r>
          </w:p>
        </w:tc>
        <w:tc>
          <w:tcPr>
            <w:tcW w:w="4430" w:type="dxa"/>
            <w:tcBorders>
              <w:top w:val="single" w:sz="4" w:space="0" w:color="000000"/>
              <w:left w:val="single" w:sz="4" w:space="0" w:color="000000"/>
              <w:bottom w:val="single" w:sz="4" w:space="0" w:color="000000"/>
              <w:right w:val="single" w:sz="4" w:space="0" w:color="000000"/>
            </w:tcBorders>
            <w:vAlign w:val="center"/>
          </w:tcPr>
          <w:p w14:paraId="42B13811" w14:textId="77777777" w:rsidR="00880065" w:rsidRPr="00607B53" w:rsidRDefault="00880065" w:rsidP="00880065">
            <w:pPr>
              <w:rPr>
                <w:rFonts w:ascii="Arial" w:hAnsi="Arial" w:cs="Arial"/>
              </w:rPr>
            </w:pPr>
            <w:r w:rsidRPr="00607B53">
              <w:rPr>
                <w:rFonts w:ascii="Arial" w:eastAsia="Verdana" w:hAnsi="Arial" w:cs="Arial"/>
                <w:b/>
              </w:rPr>
              <w:t xml:space="preserve">Notes </w:t>
            </w:r>
          </w:p>
        </w:tc>
      </w:tr>
      <w:tr w:rsidR="00A74E68" w:rsidRPr="00607B53" w14:paraId="314760B9" w14:textId="77777777" w:rsidTr="006B0C58">
        <w:trPr>
          <w:trHeight w:val="430"/>
        </w:trPr>
        <w:tc>
          <w:tcPr>
            <w:tcW w:w="3571" w:type="dxa"/>
            <w:tcBorders>
              <w:top w:val="single" w:sz="4" w:space="0" w:color="000000"/>
              <w:left w:val="single" w:sz="4" w:space="0" w:color="000000"/>
              <w:bottom w:val="single" w:sz="4" w:space="0" w:color="000000"/>
              <w:right w:val="single" w:sz="4" w:space="0" w:color="000000"/>
            </w:tcBorders>
          </w:tcPr>
          <w:p w14:paraId="329FE423" w14:textId="77777777" w:rsidR="00880065" w:rsidRPr="00607B53" w:rsidRDefault="00880065" w:rsidP="00D4543F">
            <w:pPr>
              <w:ind w:firstLine="0"/>
              <w:jc w:val="both"/>
              <w:rPr>
                <w:rFonts w:ascii="Arial" w:hAnsi="Arial" w:cs="Arial"/>
              </w:rPr>
            </w:pPr>
            <w:r w:rsidRPr="00607B53">
              <w:rPr>
                <w:rFonts w:ascii="Arial" w:eastAsia="Verdana" w:hAnsi="Arial" w:cs="Arial"/>
              </w:rPr>
              <w:t xml:space="preserve">Measures approved by: </w:t>
            </w:r>
          </w:p>
        </w:tc>
        <w:tc>
          <w:tcPr>
            <w:tcW w:w="4137" w:type="dxa"/>
            <w:tcBorders>
              <w:top w:val="single" w:sz="4" w:space="0" w:color="000000"/>
              <w:left w:val="single" w:sz="4" w:space="0" w:color="000000"/>
              <w:bottom w:val="single" w:sz="4" w:space="0" w:color="000000"/>
              <w:right w:val="single" w:sz="4" w:space="0" w:color="000000"/>
            </w:tcBorders>
          </w:tcPr>
          <w:p w14:paraId="3AFFE416" w14:textId="263F58A7" w:rsidR="00880065" w:rsidRPr="00607B53" w:rsidRDefault="006558DC" w:rsidP="006558DC">
            <w:pPr>
              <w:ind w:firstLine="0"/>
              <w:rPr>
                <w:rFonts w:ascii="Arial" w:hAnsi="Arial" w:cs="Arial"/>
              </w:rPr>
            </w:pPr>
            <w:proofErr w:type="spellStart"/>
            <w:r w:rsidRPr="00607B53">
              <w:rPr>
                <w:rFonts w:ascii="Arial" w:eastAsia="Verdana" w:hAnsi="Arial" w:cs="Arial"/>
              </w:rPr>
              <w:t>Auspal</w:t>
            </w:r>
            <w:proofErr w:type="spellEnd"/>
            <w:r w:rsidRPr="00607B53">
              <w:rPr>
                <w:rFonts w:ascii="Arial" w:eastAsia="Verdana" w:hAnsi="Arial" w:cs="Arial"/>
              </w:rPr>
              <w:t xml:space="preserve"> Systems</w:t>
            </w:r>
            <w:r w:rsidR="002F7EB7" w:rsidRPr="00607B53">
              <w:rPr>
                <w:rFonts w:ascii="Arial" w:eastAsia="Verdana" w:hAnsi="Arial" w:cs="Arial"/>
              </w:rPr>
              <w:t xml:space="preserve"> /</w:t>
            </w:r>
            <w:r w:rsidR="00C6519E" w:rsidRPr="00607B53">
              <w:rPr>
                <w:rFonts w:ascii="Arial" w:eastAsia="Verdana" w:hAnsi="Arial" w:cs="Arial"/>
              </w:rPr>
              <w:t>14/12/2023</w:t>
            </w:r>
          </w:p>
        </w:tc>
        <w:tc>
          <w:tcPr>
            <w:tcW w:w="4430" w:type="dxa"/>
            <w:tcBorders>
              <w:top w:val="single" w:sz="4" w:space="0" w:color="000000"/>
              <w:left w:val="single" w:sz="4" w:space="0" w:color="000000"/>
              <w:bottom w:val="single" w:sz="4" w:space="0" w:color="000000"/>
              <w:right w:val="single" w:sz="4" w:space="0" w:color="000000"/>
            </w:tcBorders>
            <w:vAlign w:val="center"/>
          </w:tcPr>
          <w:p w14:paraId="05DE03E0" w14:textId="5F1012C4" w:rsidR="00880065" w:rsidRPr="00607B53" w:rsidRDefault="00725E93" w:rsidP="00100C7F">
            <w:pPr>
              <w:ind w:right="26" w:firstLine="0"/>
              <w:rPr>
                <w:rFonts w:ascii="Arial" w:hAnsi="Arial" w:cs="Arial"/>
              </w:rPr>
            </w:pPr>
            <w:r w:rsidRPr="00607B53">
              <w:rPr>
                <w:rFonts w:ascii="Arial" w:eastAsia="Verdana" w:hAnsi="Arial" w:cs="Arial"/>
              </w:rPr>
              <w:t>Integration</w:t>
            </w:r>
            <w:r w:rsidR="000D1B03" w:rsidRPr="00607B53">
              <w:rPr>
                <w:rFonts w:ascii="Arial" w:eastAsia="Verdana" w:hAnsi="Arial" w:cs="Arial"/>
              </w:rPr>
              <w:t xml:space="preserve"> of Approved measures will </w:t>
            </w:r>
            <w:r w:rsidR="00100C7F" w:rsidRPr="00607B53">
              <w:rPr>
                <w:rFonts w:ascii="Arial" w:eastAsia="Verdana" w:hAnsi="Arial" w:cs="Arial"/>
              </w:rPr>
              <w:t>apply</w:t>
            </w:r>
            <w:r w:rsidRPr="00607B53">
              <w:rPr>
                <w:rFonts w:ascii="Arial" w:eastAsia="Verdana" w:hAnsi="Arial" w:cs="Arial"/>
              </w:rPr>
              <w:t xml:space="preserve"> Asap</w:t>
            </w:r>
            <w:r w:rsidR="00D4543F" w:rsidRPr="00607B53">
              <w:rPr>
                <w:rFonts w:ascii="Arial" w:eastAsia="Verdana" w:hAnsi="Arial" w:cs="Arial"/>
              </w:rPr>
              <w:t xml:space="preserve"> before 16/12/2023</w:t>
            </w:r>
          </w:p>
        </w:tc>
      </w:tr>
      <w:tr w:rsidR="00A74E68" w:rsidRPr="00607B53" w14:paraId="18A1B0BD" w14:textId="77777777" w:rsidTr="006B0C58">
        <w:trPr>
          <w:trHeight w:val="430"/>
        </w:trPr>
        <w:tc>
          <w:tcPr>
            <w:tcW w:w="3571" w:type="dxa"/>
            <w:tcBorders>
              <w:top w:val="single" w:sz="4" w:space="0" w:color="000000"/>
              <w:left w:val="single" w:sz="4" w:space="0" w:color="000000"/>
              <w:bottom w:val="single" w:sz="4" w:space="0" w:color="000000"/>
              <w:right w:val="single" w:sz="4" w:space="0" w:color="000000"/>
            </w:tcBorders>
          </w:tcPr>
          <w:p w14:paraId="1A566377" w14:textId="611DB418" w:rsidR="00880065" w:rsidRPr="00607B53" w:rsidRDefault="00880065" w:rsidP="00D4543F">
            <w:pPr>
              <w:ind w:right="45" w:firstLine="0"/>
              <w:jc w:val="both"/>
              <w:rPr>
                <w:rFonts w:ascii="Arial" w:hAnsi="Arial" w:cs="Arial"/>
              </w:rPr>
            </w:pPr>
            <w:r w:rsidRPr="00607B53">
              <w:rPr>
                <w:rFonts w:ascii="Arial" w:eastAsia="Verdana" w:hAnsi="Arial" w:cs="Arial"/>
              </w:rPr>
              <w:t>Residual</w:t>
            </w:r>
            <w:r w:rsidR="00D4543F" w:rsidRPr="00607B53">
              <w:rPr>
                <w:rFonts w:ascii="Arial" w:eastAsia="Verdana" w:hAnsi="Arial" w:cs="Arial"/>
              </w:rPr>
              <w:t xml:space="preserve"> </w:t>
            </w:r>
            <w:r w:rsidRPr="00607B53">
              <w:rPr>
                <w:rFonts w:ascii="Arial" w:eastAsia="Verdana" w:hAnsi="Arial" w:cs="Arial"/>
              </w:rPr>
              <w:t xml:space="preserve">risks approved by: </w:t>
            </w:r>
          </w:p>
        </w:tc>
        <w:tc>
          <w:tcPr>
            <w:tcW w:w="4137" w:type="dxa"/>
            <w:tcBorders>
              <w:top w:val="single" w:sz="4" w:space="0" w:color="000000"/>
              <w:left w:val="single" w:sz="4" w:space="0" w:color="000000"/>
              <w:bottom w:val="single" w:sz="4" w:space="0" w:color="000000"/>
              <w:right w:val="single" w:sz="4" w:space="0" w:color="000000"/>
            </w:tcBorders>
          </w:tcPr>
          <w:p w14:paraId="7F327FED" w14:textId="33EF89D0" w:rsidR="00880065" w:rsidRPr="00607B53" w:rsidRDefault="00880065" w:rsidP="006558DC">
            <w:pPr>
              <w:ind w:left="1" w:firstLine="0"/>
              <w:rPr>
                <w:rFonts w:ascii="Arial" w:hAnsi="Arial" w:cs="Arial"/>
              </w:rPr>
            </w:pPr>
            <w:r w:rsidRPr="00607B53">
              <w:rPr>
                <w:rFonts w:ascii="Arial" w:eastAsia="Verdana" w:hAnsi="Arial" w:cs="Arial"/>
              </w:rPr>
              <w:t xml:space="preserve"> </w:t>
            </w:r>
            <w:r w:rsidR="00D4543F" w:rsidRPr="00607B53">
              <w:rPr>
                <w:rFonts w:ascii="Arial" w:eastAsia="Verdana" w:hAnsi="Arial" w:cs="Arial"/>
              </w:rPr>
              <w:t xml:space="preserve">Santosh Thapa </w:t>
            </w:r>
            <w:r w:rsidR="00146FDB" w:rsidRPr="00607B53">
              <w:rPr>
                <w:rFonts w:ascii="Arial" w:eastAsia="Verdana" w:hAnsi="Arial" w:cs="Arial"/>
              </w:rPr>
              <w:t>/ 14/12/2023</w:t>
            </w:r>
          </w:p>
        </w:tc>
        <w:tc>
          <w:tcPr>
            <w:tcW w:w="4430" w:type="dxa"/>
            <w:tcBorders>
              <w:top w:val="single" w:sz="4" w:space="0" w:color="000000"/>
              <w:left w:val="single" w:sz="4" w:space="0" w:color="000000"/>
              <w:bottom w:val="single" w:sz="4" w:space="0" w:color="000000"/>
              <w:right w:val="single" w:sz="4" w:space="0" w:color="000000"/>
            </w:tcBorders>
            <w:vAlign w:val="center"/>
          </w:tcPr>
          <w:p w14:paraId="4F62B40A" w14:textId="60A9784B" w:rsidR="00880065" w:rsidRPr="00607B53" w:rsidRDefault="000E5BC9" w:rsidP="00100C7F">
            <w:pPr>
              <w:ind w:right="19" w:firstLine="0"/>
              <w:rPr>
                <w:rFonts w:ascii="Arial" w:hAnsi="Arial" w:cs="Arial"/>
              </w:rPr>
            </w:pPr>
            <w:r w:rsidRPr="00607B53">
              <w:rPr>
                <w:rFonts w:ascii="Arial" w:eastAsia="Verdana" w:hAnsi="Arial" w:cs="Arial"/>
              </w:rPr>
              <w:t xml:space="preserve">Ico Consultation needs to </w:t>
            </w:r>
            <w:r w:rsidR="006558DC" w:rsidRPr="00607B53">
              <w:rPr>
                <w:rFonts w:ascii="Arial" w:eastAsia="Verdana" w:hAnsi="Arial" w:cs="Arial"/>
              </w:rPr>
              <w:t>initiate</w:t>
            </w:r>
            <w:r w:rsidR="00CF7E2E" w:rsidRPr="00607B53">
              <w:rPr>
                <w:rFonts w:ascii="Arial" w:eastAsia="Verdana" w:hAnsi="Arial" w:cs="Arial"/>
              </w:rPr>
              <w:t xml:space="preserve"> for the high risks form the </w:t>
            </w:r>
            <w:r w:rsidR="006558DC" w:rsidRPr="00607B53">
              <w:rPr>
                <w:rFonts w:ascii="Arial" w:eastAsia="Verdana" w:hAnsi="Arial" w:cs="Arial"/>
              </w:rPr>
              <w:t>risk registers.</w:t>
            </w:r>
            <w:r w:rsidR="00880065" w:rsidRPr="00607B53">
              <w:rPr>
                <w:rFonts w:ascii="Arial" w:eastAsia="Verdana" w:hAnsi="Arial" w:cs="Arial"/>
              </w:rPr>
              <w:t xml:space="preserve"> </w:t>
            </w:r>
          </w:p>
        </w:tc>
      </w:tr>
      <w:tr w:rsidR="00A74E68" w:rsidRPr="00607B53" w14:paraId="5F92CBED" w14:textId="77777777" w:rsidTr="006B0C58">
        <w:trPr>
          <w:trHeight w:val="430"/>
        </w:trPr>
        <w:tc>
          <w:tcPr>
            <w:tcW w:w="3571" w:type="dxa"/>
            <w:tcBorders>
              <w:top w:val="single" w:sz="4" w:space="0" w:color="000000"/>
              <w:left w:val="single" w:sz="4" w:space="0" w:color="000000"/>
              <w:bottom w:val="single" w:sz="4" w:space="0" w:color="000000"/>
              <w:right w:val="single" w:sz="4" w:space="0" w:color="000000"/>
            </w:tcBorders>
          </w:tcPr>
          <w:p w14:paraId="0E05F29E" w14:textId="77777777" w:rsidR="00880065" w:rsidRPr="00607B53" w:rsidRDefault="00880065" w:rsidP="00880065">
            <w:pPr>
              <w:rPr>
                <w:rFonts w:ascii="Arial" w:hAnsi="Arial" w:cs="Arial"/>
              </w:rPr>
            </w:pPr>
            <w:r w:rsidRPr="00607B53">
              <w:rPr>
                <w:rFonts w:ascii="Arial" w:eastAsia="Verdana" w:hAnsi="Arial" w:cs="Arial"/>
              </w:rPr>
              <w:t xml:space="preserve">DPO advice provided: </w:t>
            </w:r>
          </w:p>
        </w:tc>
        <w:tc>
          <w:tcPr>
            <w:tcW w:w="4137" w:type="dxa"/>
            <w:tcBorders>
              <w:top w:val="single" w:sz="4" w:space="0" w:color="000000"/>
              <w:left w:val="single" w:sz="4" w:space="0" w:color="000000"/>
              <w:bottom w:val="single" w:sz="4" w:space="0" w:color="000000"/>
              <w:right w:val="single" w:sz="4" w:space="0" w:color="000000"/>
            </w:tcBorders>
          </w:tcPr>
          <w:p w14:paraId="15395478" w14:textId="3A1B06AA" w:rsidR="00880065" w:rsidRPr="00607B53" w:rsidRDefault="006558DC" w:rsidP="006558DC">
            <w:pPr>
              <w:ind w:left="1" w:firstLine="0"/>
              <w:rPr>
                <w:rFonts w:ascii="Arial" w:hAnsi="Arial" w:cs="Arial"/>
              </w:rPr>
            </w:pPr>
            <w:r w:rsidRPr="00607B53">
              <w:rPr>
                <w:rFonts w:ascii="Arial" w:eastAsia="Verdana" w:hAnsi="Arial" w:cs="Arial"/>
              </w:rPr>
              <w:t>Santosh Thapa /15/12/2023</w:t>
            </w:r>
            <w:r w:rsidR="00880065" w:rsidRPr="00607B53">
              <w:rPr>
                <w:rFonts w:ascii="Arial" w:eastAsia="Verdana" w:hAnsi="Arial" w:cs="Arial"/>
              </w:rPr>
              <w:t xml:space="preserve"> </w:t>
            </w:r>
          </w:p>
        </w:tc>
        <w:tc>
          <w:tcPr>
            <w:tcW w:w="4430" w:type="dxa"/>
            <w:tcBorders>
              <w:top w:val="single" w:sz="4" w:space="0" w:color="000000"/>
              <w:left w:val="single" w:sz="4" w:space="0" w:color="000000"/>
              <w:bottom w:val="single" w:sz="4" w:space="0" w:color="000000"/>
              <w:right w:val="single" w:sz="4" w:space="0" w:color="000000"/>
            </w:tcBorders>
            <w:vAlign w:val="center"/>
          </w:tcPr>
          <w:p w14:paraId="432EEE44" w14:textId="54ADD020" w:rsidR="00CF2218" w:rsidRPr="00607B53" w:rsidRDefault="00CF2218" w:rsidP="00CF2218">
            <w:pPr>
              <w:pStyle w:val="Heading2"/>
              <w:rPr>
                <w:rFonts w:ascii="Arial" w:hAnsi="Arial" w:cs="Arial"/>
                <w:b w:val="0"/>
                <w:bCs w:val="0"/>
              </w:rPr>
            </w:pPr>
            <w:r w:rsidRPr="00607B53">
              <w:rPr>
                <w:rFonts w:ascii="Arial" w:eastAsia="Verdana" w:hAnsi="Arial" w:cs="Arial"/>
                <w:b w:val="0"/>
                <w:bCs w:val="0"/>
              </w:rPr>
              <w:t>Comprehensive Advice is provided in table:</w:t>
            </w:r>
            <w:r w:rsidRPr="00607B53">
              <w:rPr>
                <w:rFonts w:ascii="Arial" w:hAnsi="Arial" w:cs="Arial"/>
                <w:b w:val="0"/>
                <w:bCs w:val="0"/>
              </w:rPr>
              <w:t xml:space="preserve"> Risk Mitigation methods with Effects Residual and Measure approved status.</w:t>
            </w:r>
          </w:p>
          <w:p w14:paraId="2C6CA8C1" w14:textId="7A777AC5" w:rsidR="00880065" w:rsidRPr="00607B53" w:rsidRDefault="00880065" w:rsidP="006558DC">
            <w:pPr>
              <w:ind w:firstLine="0"/>
              <w:rPr>
                <w:rFonts w:ascii="Arial" w:hAnsi="Arial" w:cs="Arial"/>
              </w:rPr>
            </w:pPr>
          </w:p>
        </w:tc>
      </w:tr>
      <w:tr w:rsidR="00880065" w:rsidRPr="00607B53" w14:paraId="3C016BE4" w14:textId="77777777" w:rsidTr="006B0C58">
        <w:trPr>
          <w:trHeight w:val="1006"/>
        </w:trPr>
        <w:tc>
          <w:tcPr>
            <w:tcW w:w="7708" w:type="dxa"/>
            <w:gridSpan w:val="2"/>
            <w:tcBorders>
              <w:top w:val="single" w:sz="4" w:space="0" w:color="000000"/>
              <w:left w:val="single" w:sz="4" w:space="0" w:color="000000"/>
              <w:bottom w:val="single" w:sz="4" w:space="0" w:color="000000"/>
              <w:right w:val="nil"/>
            </w:tcBorders>
          </w:tcPr>
          <w:p w14:paraId="1DA63ECF" w14:textId="68F8F5BA" w:rsidR="00880065" w:rsidRPr="00607B53" w:rsidRDefault="00880065" w:rsidP="00880065">
            <w:pPr>
              <w:rPr>
                <w:rFonts w:ascii="Arial" w:hAnsi="Arial" w:cs="Arial"/>
              </w:rPr>
            </w:pPr>
            <w:r w:rsidRPr="00607B53">
              <w:rPr>
                <w:rFonts w:ascii="Arial" w:eastAsia="Verdana" w:hAnsi="Arial" w:cs="Arial"/>
              </w:rPr>
              <w:t xml:space="preserve">Summary of DPO advice: </w:t>
            </w:r>
            <w:r w:rsidR="001966D2" w:rsidRPr="00607B53">
              <w:rPr>
                <w:rFonts w:ascii="Arial" w:eastAsia="Verdana" w:hAnsi="Arial" w:cs="Arial"/>
              </w:rPr>
              <w:t>For data protection of the customers D</w:t>
            </w:r>
            <w:r w:rsidR="00AA5B85" w:rsidRPr="00607B53">
              <w:rPr>
                <w:rFonts w:ascii="Arial" w:eastAsia="Verdana" w:hAnsi="Arial" w:cs="Arial"/>
              </w:rPr>
              <w:t>PO</w:t>
            </w:r>
            <w:r w:rsidR="001966D2" w:rsidRPr="00607B53">
              <w:rPr>
                <w:rFonts w:ascii="Arial" w:eastAsia="Verdana" w:hAnsi="Arial" w:cs="Arial"/>
              </w:rPr>
              <w:t xml:space="preserve"> has suggested to </w:t>
            </w:r>
            <w:r w:rsidR="00AA5B85" w:rsidRPr="00607B53">
              <w:rPr>
                <w:rFonts w:ascii="Arial" w:eastAsia="Verdana" w:hAnsi="Arial" w:cs="Arial"/>
              </w:rPr>
              <w:t xml:space="preserve">use data validation measures along with better security and training to the persons using the systems. </w:t>
            </w:r>
          </w:p>
        </w:tc>
        <w:tc>
          <w:tcPr>
            <w:tcW w:w="4430" w:type="dxa"/>
            <w:tcBorders>
              <w:top w:val="single" w:sz="4" w:space="0" w:color="000000"/>
              <w:left w:val="nil"/>
              <w:bottom w:val="single" w:sz="4" w:space="0" w:color="000000"/>
              <w:right w:val="single" w:sz="4" w:space="0" w:color="000000"/>
            </w:tcBorders>
          </w:tcPr>
          <w:p w14:paraId="0DC43A68" w14:textId="77777777" w:rsidR="00880065" w:rsidRPr="00607B53" w:rsidRDefault="00880065" w:rsidP="00880065">
            <w:pPr>
              <w:rPr>
                <w:rFonts w:ascii="Arial" w:hAnsi="Arial" w:cs="Arial"/>
              </w:rPr>
            </w:pPr>
          </w:p>
        </w:tc>
      </w:tr>
      <w:tr w:rsidR="00A74E68" w:rsidRPr="00607B53" w14:paraId="21E221A6" w14:textId="77777777" w:rsidTr="006B0C58">
        <w:trPr>
          <w:trHeight w:val="355"/>
        </w:trPr>
        <w:tc>
          <w:tcPr>
            <w:tcW w:w="3571" w:type="dxa"/>
            <w:tcBorders>
              <w:top w:val="single" w:sz="4" w:space="0" w:color="000000"/>
              <w:left w:val="single" w:sz="4" w:space="0" w:color="000000"/>
              <w:bottom w:val="single" w:sz="4" w:space="0" w:color="000000"/>
              <w:right w:val="single" w:sz="4" w:space="0" w:color="000000"/>
            </w:tcBorders>
            <w:vAlign w:val="center"/>
          </w:tcPr>
          <w:p w14:paraId="1D94E7F1" w14:textId="77777777" w:rsidR="00880065" w:rsidRPr="00607B53" w:rsidRDefault="00880065" w:rsidP="00880065">
            <w:pPr>
              <w:ind w:right="51"/>
              <w:rPr>
                <w:rFonts w:ascii="Arial" w:hAnsi="Arial" w:cs="Arial"/>
              </w:rPr>
            </w:pPr>
            <w:r w:rsidRPr="00607B53">
              <w:rPr>
                <w:rFonts w:ascii="Arial" w:eastAsia="Verdana" w:hAnsi="Arial" w:cs="Arial"/>
              </w:rPr>
              <w:t xml:space="preserve">DPO advice accepted or overruled by: </w:t>
            </w:r>
          </w:p>
        </w:tc>
        <w:tc>
          <w:tcPr>
            <w:tcW w:w="4137" w:type="dxa"/>
            <w:tcBorders>
              <w:top w:val="single" w:sz="4" w:space="0" w:color="000000"/>
              <w:left w:val="single" w:sz="4" w:space="0" w:color="000000"/>
              <w:bottom w:val="single" w:sz="4" w:space="0" w:color="000000"/>
              <w:right w:val="single" w:sz="4" w:space="0" w:color="000000"/>
            </w:tcBorders>
          </w:tcPr>
          <w:p w14:paraId="7492C16B" w14:textId="5075BD0B" w:rsidR="00880065" w:rsidRPr="00607B53" w:rsidRDefault="00676722" w:rsidP="00880065">
            <w:pPr>
              <w:ind w:left="1"/>
              <w:rPr>
                <w:rFonts w:ascii="Arial" w:hAnsi="Arial" w:cs="Arial"/>
              </w:rPr>
            </w:pPr>
            <w:r w:rsidRPr="00607B53">
              <w:rPr>
                <w:rFonts w:ascii="Arial" w:eastAsia="Verdana" w:hAnsi="Arial" w:cs="Arial"/>
              </w:rPr>
              <w:t>Supervisor /16/12/2023</w:t>
            </w:r>
            <w:r w:rsidR="00880065" w:rsidRPr="00607B53">
              <w:rPr>
                <w:rFonts w:ascii="Arial" w:eastAsia="Verdana" w:hAnsi="Arial" w:cs="Arial"/>
              </w:rPr>
              <w:t xml:space="preserve"> </w:t>
            </w:r>
          </w:p>
        </w:tc>
        <w:tc>
          <w:tcPr>
            <w:tcW w:w="4430" w:type="dxa"/>
            <w:tcBorders>
              <w:top w:val="single" w:sz="4" w:space="0" w:color="000000"/>
              <w:left w:val="single" w:sz="4" w:space="0" w:color="000000"/>
              <w:bottom w:val="single" w:sz="4" w:space="0" w:color="000000"/>
              <w:right w:val="single" w:sz="4" w:space="0" w:color="000000"/>
            </w:tcBorders>
            <w:vAlign w:val="center"/>
          </w:tcPr>
          <w:p w14:paraId="3D1320E7" w14:textId="03BBC5EA" w:rsidR="00880065" w:rsidRPr="00607B53" w:rsidRDefault="00A275D8" w:rsidP="00880065">
            <w:pPr>
              <w:rPr>
                <w:rFonts w:ascii="Arial" w:hAnsi="Arial" w:cs="Arial"/>
              </w:rPr>
            </w:pPr>
            <w:r w:rsidRPr="00607B53">
              <w:rPr>
                <w:rFonts w:ascii="Arial" w:hAnsi="Arial" w:cs="Arial"/>
              </w:rPr>
              <w:t xml:space="preserve">DPO advices are accepted and Integrated in the Project plan. </w:t>
            </w:r>
          </w:p>
        </w:tc>
      </w:tr>
      <w:tr w:rsidR="00880065" w:rsidRPr="00607B53" w14:paraId="02669D3C" w14:textId="77777777" w:rsidTr="006B0C58">
        <w:trPr>
          <w:trHeight w:val="880"/>
        </w:trPr>
        <w:tc>
          <w:tcPr>
            <w:tcW w:w="7708" w:type="dxa"/>
            <w:gridSpan w:val="2"/>
            <w:tcBorders>
              <w:top w:val="single" w:sz="4" w:space="0" w:color="000000"/>
              <w:left w:val="single" w:sz="4" w:space="0" w:color="000000"/>
              <w:bottom w:val="single" w:sz="4" w:space="0" w:color="000000"/>
              <w:right w:val="nil"/>
            </w:tcBorders>
          </w:tcPr>
          <w:p w14:paraId="7B31AE13" w14:textId="08232017" w:rsidR="00880065" w:rsidRPr="00607B53" w:rsidRDefault="00880065" w:rsidP="00880065">
            <w:pPr>
              <w:rPr>
                <w:rFonts w:ascii="Arial" w:hAnsi="Arial" w:cs="Arial"/>
              </w:rPr>
            </w:pPr>
            <w:r w:rsidRPr="00607B53">
              <w:rPr>
                <w:rFonts w:ascii="Arial" w:eastAsia="Verdana" w:hAnsi="Arial" w:cs="Arial"/>
              </w:rPr>
              <w:t xml:space="preserve">Comments: </w:t>
            </w:r>
            <w:r w:rsidR="00351B6F" w:rsidRPr="00607B53">
              <w:rPr>
                <w:rFonts w:ascii="Arial" w:eastAsia="Verdana" w:hAnsi="Arial" w:cs="Arial"/>
              </w:rPr>
              <w:t>Importance of DPO’s Guid</w:t>
            </w:r>
            <w:r w:rsidR="001A32B9" w:rsidRPr="00607B53">
              <w:rPr>
                <w:rFonts w:ascii="Arial" w:eastAsia="Verdana" w:hAnsi="Arial" w:cs="Arial"/>
              </w:rPr>
              <w:t xml:space="preserve">ance is acknowledged and followed to </w:t>
            </w:r>
            <w:r w:rsidR="00607B53" w:rsidRPr="00607B53">
              <w:rPr>
                <w:rFonts w:ascii="Arial" w:eastAsia="Verdana" w:hAnsi="Arial" w:cs="Arial"/>
              </w:rPr>
              <w:t>maintain data protection.</w:t>
            </w:r>
          </w:p>
        </w:tc>
        <w:tc>
          <w:tcPr>
            <w:tcW w:w="4430" w:type="dxa"/>
            <w:tcBorders>
              <w:top w:val="single" w:sz="4" w:space="0" w:color="000000"/>
              <w:left w:val="nil"/>
              <w:bottom w:val="single" w:sz="4" w:space="0" w:color="000000"/>
              <w:right w:val="single" w:sz="4" w:space="0" w:color="000000"/>
            </w:tcBorders>
          </w:tcPr>
          <w:p w14:paraId="3BF007C3" w14:textId="77777777" w:rsidR="00880065" w:rsidRPr="00607B53" w:rsidRDefault="00880065" w:rsidP="00880065">
            <w:pPr>
              <w:rPr>
                <w:rFonts w:ascii="Arial" w:hAnsi="Arial" w:cs="Arial"/>
              </w:rPr>
            </w:pPr>
          </w:p>
        </w:tc>
      </w:tr>
      <w:tr w:rsidR="00A74E68" w:rsidRPr="00607B53" w14:paraId="17F977EA" w14:textId="77777777" w:rsidTr="006B0C58">
        <w:trPr>
          <w:trHeight w:val="430"/>
        </w:trPr>
        <w:tc>
          <w:tcPr>
            <w:tcW w:w="3571" w:type="dxa"/>
            <w:tcBorders>
              <w:top w:val="single" w:sz="4" w:space="0" w:color="000000"/>
              <w:left w:val="single" w:sz="4" w:space="0" w:color="000000"/>
              <w:bottom w:val="single" w:sz="4" w:space="0" w:color="000000"/>
              <w:right w:val="single" w:sz="4" w:space="0" w:color="000000"/>
            </w:tcBorders>
          </w:tcPr>
          <w:p w14:paraId="35AAAEA9" w14:textId="77777777" w:rsidR="00880065" w:rsidRPr="00607B53" w:rsidRDefault="00880065" w:rsidP="000C0C65">
            <w:pPr>
              <w:ind w:firstLine="0"/>
              <w:jc w:val="both"/>
              <w:rPr>
                <w:rFonts w:ascii="Arial" w:hAnsi="Arial" w:cs="Arial"/>
              </w:rPr>
            </w:pPr>
            <w:r w:rsidRPr="00607B53">
              <w:rPr>
                <w:rFonts w:ascii="Arial" w:eastAsia="Verdana" w:hAnsi="Arial" w:cs="Arial"/>
              </w:rPr>
              <w:t xml:space="preserve">Consultation responses reviewed by: </w:t>
            </w:r>
          </w:p>
        </w:tc>
        <w:tc>
          <w:tcPr>
            <w:tcW w:w="4137" w:type="dxa"/>
            <w:tcBorders>
              <w:top w:val="single" w:sz="4" w:space="0" w:color="000000"/>
              <w:left w:val="single" w:sz="4" w:space="0" w:color="000000"/>
              <w:bottom w:val="single" w:sz="4" w:space="0" w:color="000000"/>
              <w:right w:val="single" w:sz="4" w:space="0" w:color="000000"/>
            </w:tcBorders>
          </w:tcPr>
          <w:p w14:paraId="6FFB5526" w14:textId="3819E923" w:rsidR="00880065" w:rsidRPr="00607B53" w:rsidRDefault="00880065" w:rsidP="00880065">
            <w:pPr>
              <w:ind w:left="1"/>
              <w:rPr>
                <w:rFonts w:ascii="Arial" w:hAnsi="Arial" w:cs="Arial"/>
              </w:rPr>
            </w:pPr>
            <w:r w:rsidRPr="00607B53">
              <w:rPr>
                <w:rFonts w:ascii="Arial" w:eastAsia="Verdana" w:hAnsi="Arial" w:cs="Arial"/>
              </w:rPr>
              <w:t xml:space="preserve"> </w:t>
            </w:r>
            <w:r w:rsidR="000C0C65">
              <w:rPr>
                <w:rFonts w:ascii="Arial" w:eastAsia="Verdana" w:hAnsi="Arial" w:cs="Arial"/>
              </w:rPr>
              <w:t>Stakeholders</w:t>
            </w:r>
          </w:p>
        </w:tc>
        <w:tc>
          <w:tcPr>
            <w:tcW w:w="4430" w:type="dxa"/>
            <w:tcBorders>
              <w:top w:val="single" w:sz="4" w:space="0" w:color="000000"/>
              <w:left w:val="single" w:sz="4" w:space="0" w:color="000000"/>
              <w:bottom w:val="single" w:sz="4" w:space="0" w:color="000000"/>
              <w:right w:val="single" w:sz="4" w:space="0" w:color="000000"/>
            </w:tcBorders>
            <w:vAlign w:val="center"/>
          </w:tcPr>
          <w:p w14:paraId="17FE75CA" w14:textId="550B9ED2" w:rsidR="00880065" w:rsidRPr="00607B53" w:rsidRDefault="00880065" w:rsidP="00880065">
            <w:pPr>
              <w:rPr>
                <w:rFonts w:ascii="Arial" w:hAnsi="Arial" w:cs="Arial"/>
              </w:rPr>
            </w:pPr>
          </w:p>
        </w:tc>
      </w:tr>
      <w:tr w:rsidR="00880065" w:rsidRPr="00607B53" w14:paraId="1FD457A1" w14:textId="77777777" w:rsidTr="006B0C58">
        <w:trPr>
          <w:trHeight w:val="756"/>
        </w:trPr>
        <w:tc>
          <w:tcPr>
            <w:tcW w:w="7708" w:type="dxa"/>
            <w:gridSpan w:val="2"/>
            <w:tcBorders>
              <w:top w:val="single" w:sz="4" w:space="0" w:color="000000"/>
              <w:left w:val="single" w:sz="4" w:space="0" w:color="000000"/>
              <w:bottom w:val="single" w:sz="4" w:space="0" w:color="000000"/>
              <w:right w:val="nil"/>
            </w:tcBorders>
          </w:tcPr>
          <w:p w14:paraId="587A01F4" w14:textId="038BFE8C" w:rsidR="00880065" w:rsidRPr="00607B53" w:rsidRDefault="00880065" w:rsidP="00880065">
            <w:pPr>
              <w:rPr>
                <w:rFonts w:ascii="Arial" w:hAnsi="Arial" w:cs="Arial"/>
              </w:rPr>
            </w:pPr>
            <w:r w:rsidRPr="00607B53">
              <w:rPr>
                <w:rFonts w:ascii="Arial" w:eastAsia="Verdana" w:hAnsi="Arial" w:cs="Arial"/>
              </w:rPr>
              <w:lastRenderedPageBreak/>
              <w:t xml:space="preserve">Comments: </w:t>
            </w:r>
            <w:r w:rsidR="00987106">
              <w:rPr>
                <w:rFonts w:ascii="Arial" w:eastAsia="Verdana" w:hAnsi="Arial" w:cs="Arial"/>
              </w:rPr>
              <w:t xml:space="preserve">Clear Descriptions is </w:t>
            </w:r>
            <w:r w:rsidR="00ED4214">
              <w:rPr>
                <w:rFonts w:ascii="Arial" w:eastAsia="Verdana" w:hAnsi="Arial" w:cs="Arial"/>
              </w:rPr>
              <w:t>Documented.</w:t>
            </w:r>
          </w:p>
        </w:tc>
        <w:tc>
          <w:tcPr>
            <w:tcW w:w="4430" w:type="dxa"/>
            <w:tcBorders>
              <w:top w:val="single" w:sz="4" w:space="0" w:color="000000"/>
              <w:left w:val="nil"/>
              <w:bottom w:val="single" w:sz="4" w:space="0" w:color="000000"/>
              <w:right w:val="single" w:sz="4" w:space="0" w:color="000000"/>
            </w:tcBorders>
          </w:tcPr>
          <w:p w14:paraId="5BA9E573" w14:textId="77777777" w:rsidR="00880065" w:rsidRPr="00607B53" w:rsidRDefault="00880065" w:rsidP="00880065">
            <w:pPr>
              <w:rPr>
                <w:rFonts w:ascii="Arial" w:hAnsi="Arial" w:cs="Arial"/>
              </w:rPr>
            </w:pPr>
          </w:p>
        </w:tc>
      </w:tr>
      <w:tr w:rsidR="00A74E68" w:rsidRPr="00607B53" w14:paraId="586A8073" w14:textId="77777777" w:rsidTr="006B0C58">
        <w:trPr>
          <w:trHeight w:val="355"/>
        </w:trPr>
        <w:tc>
          <w:tcPr>
            <w:tcW w:w="3571" w:type="dxa"/>
            <w:tcBorders>
              <w:top w:val="single" w:sz="4" w:space="0" w:color="000000"/>
              <w:left w:val="single" w:sz="4" w:space="0" w:color="000000"/>
              <w:bottom w:val="single" w:sz="4" w:space="0" w:color="000000"/>
              <w:right w:val="single" w:sz="4" w:space="0" w:color="000000"/>
            </w:tcBorders>
            <w:vAlign w:val="center"/>
          </w:tcPr>
          <w:p w14:paraId="30326FB7" w14:textId="77777777" w:rsidR="00880065" w:rsidRPr="00607B53" w:rsidRDefault="00880065" w:rsidP="00ED4214">
            <w:pPr>
              <w:ind w:firstLine="0"/>
              <w:rPr>
                <w:rFonts w:ascii="Arial" w:hAnsi="Arial" w:cs="Arial"/>
              </w:rPr>
            </w:pPr>
            <w:r w:rsidRPr="00607B53">
              <w:rPr>
                <w:rFonts w:ascii="Arial" w:eastAsia="Verdana" w:hAnsi="Arial" w:cs="Arial"/>
              </w:rPr>
              <w:t xml:space="preserve">This DPIA will be kept under review by: </w:t>
            </w:r>
          </w:p>
        </w:tc>
        <w:tc>
          <w:tcPr>
            <w:tcW w:w="4137" w:type="dxa"/>
            <w:tcBorders>
              <w:top w:val="single" w:sz="4" w:space="0" w:color="000000"/>
              <w:left w:val="single" w:sz="4" w:space="0" w:color="000000"/>
              <w:bottom w:val="single" w:sz="4" w:space="0" w:color="000000"/>
              <w:right w:val="single" w:sz="4" w:space="0" w:color="000000"/>
            </w:tcBorders>
          </w:tcPr>
          <w:p w14:paraId="19F48A1D" w14:textId="236364D2" w:rsidR="00880065" w:rsidRPr="00607B53" w:rsidRDefault="00ED4214" w:rsidP="00880065">
            <w:pPr>
              <w:ind w:left="1"/>
              <w:rPr>
                <w:rFonts w:ascii="Arial" w:hAnsi="Arial" w:cs="Arial"/>
              </w:rPr>
            </w:pPr>
            <w:r>
              <w:rPr>
                <w:rFonts w:ascii="Arial" w:eastAsia="Verdana" w:hAnsi="Arial" w:cs="Arial"/>
              </w:rPr>
              <w:t>Santosh Thapa</w:t>
            </w:r>
            <w:r w:rsidR="00880065" w:rsidRPr="00607B53">
              <w:rPr>
                <w:rFonts w:ascii="Arial" w:eastAsia="Verdana" w:hAnsi="Arial" w:cs="Arial"/>
              </w:rPr>
              <w:t xml:space="preserve"> </w:t>
            </w:r>
          </w:p>
        </w:tc>
        <w:tc>
          <w:tcPr>
            <w:tcW w:w="4430" w:type="dxa"/>
            <w:tcBorders>
              <w:top w:val="single" w:sz="4" w:space="0" w:color="000000"/>
              <w:left w:val="single" w:sz="4" w:space="0" w:color="000000"/>
              <w:bottom w:val="single" w:sz="4" w:space="0" w:color="000000"/>
              <w:right w:val="single" w:sz="4" w:space="0" w:color="000000"/>
            </w:tcBorders>
            <w:vAlign w:val="center"/>
          </w:tcPr>
          <w:p w14:paraId="55632AB7" w14:textId="77777777" w:rsidR="00880065" w:rsidRPr="00607B53" w:rsidRDefault="00880065" w:rsidP="00880065">
            <w:pPr>
              <w:rPr>
                <w:rFonts w:ascii="Arial" w:hAnsi="Arial" w:cs="Arial"/>
              </w:rPr>
            </w:pPr>
            <w:r w:rsidRPr="00607B53">
              <w:rPr>
                <w:rFonts w:ascii="Arial" w:eastAsia="Verdana" w:hAnsi="Arial" w:cs="Arial"/>
              </w:rPr>
              <w:t xml:space="preserve">The DPO should also review ongoing compliance with DPIA </w:t>
            </w:r>
          </w:p>
        </w:tc>
      </w:tr>
    </w:tbl>
    <w:p w14:paraId="7F2B358F" w14:textId="15FEFDDB" w:rsidR="00464D20" w:rsidRPr="006C239E" w:rsidRDefault="00464D20" w:rsidP="006B0C58">
      <w:pPr>
        <w:pStyle w:val="Heading2"/>
      </w:pPr>
      <w:r w:rsidRPr="006C239E">
        <w:br w:type="textWrapping" w:clear="all"/>
      </w:r>
      <w:r w:rsidR="006C239E" w:rsidRPr="006C239E">
        <w:t xml:space="preserve">Table: Signoff and Record Outcomes. </w:t>
      </w:r>
    </w:p>
    <w:p w14:paraId="34E01610" w14:textId="37B2B273" w:rsidR="000F4D0E" w:rsidRPr="004F7E84" w:rsidRDefault="000F4D0E" w:rsidP="000F4D0E">
      <w:pPr>
        <w:tabs>
          <w:tab w:val="left" w:pos="1400"/>
        </w:tabs>
        <w:rPr>
          <w:b/>
          <w:bCs/>
        </w:rPr>
      </w:pPr>
    </w:p>
    <w:p w14:paraId="22E0B38E" w14:textId="77777777" w:rsidR="006E387F" w:rsidRPr="006068F7" w:rsidRDefault="006E387F" w:rsidP="00FB3907">
      <w:pPr>
        <w:ind w:firstLine="0"/>
        <w:rPr>
          <w:b/>
          <w:bCs/>
        </w:rPr>
      </w:pPr>
    </w:p>
    <w:sectPr w:rsidR="006E387F" w:rsidRPr="006068F7" w:rsidSect="00A74E68">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E267A" w14:textId="77777777" w:rsidR="00025027" w:rsidRDefault="00025027">
      <w:pPr>
        <w:spacing w:line="240" w:lineRule="auto"/>
      </w:pPr>
      <w:r>
        <w:separator/>
      </w:r>
    </w:p>
  </w:endnote>
  <w:endnote w:type="continuationSeparator" w:id="0">
    <w:p w14:paraId="7845F8FC" w14:textId="77777777" w:rsidR="00025027" w:rsidRDefault="00025027">
      <w:pPr>
        <w:spacing w:line="240" w:lineRule="auto"/>
      </w:pPr>
      <w:r>
        <w:continuationSeparator/>
      </w:r>
    </w:p>
  </w:endnote>
  <w:endnote w:type="continuationNotice" w:id="1">
    <w:p w14:paraId="22E7D9D8" w14:textId="77777777" w:rsidR="00025027" w:rsidRDefault="0002502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6ABA1" w14:textId="77777777" w:rsidR="00025027" w:rsidRDefault="00025027">
      <w:pPr>
        <w:spacing w:line="240" w:lineRule="auto"/>
      </w:pPr>
      <w:r>
        <w:separator/>
      </w:r>
    </w:p>
  </w:footnote>
  <w:footnote w:type="continuationSeparator" w:id="0">
    <w:p w14:paraId="2F402514" w14:textId="77777777" w:rsidR="00025027" w:rsidRDefault="00025027">
      <w:pPr>
        <w:spacing w:line="240" w:lineRule="auto"/>
      </w:pPr>
      <w:r>
        <w:continuationSeparator/>
      </w:r>
    </w:p>
  </w:footnote>
  <w:footnote w:type="continuationNotice" w:id="1">
    <w:p w14:paraId="57133DDF" w14:textId="77777777" w:rsidR="00025027" w:rsidRDefault="0002502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7A3A"/>
      </v:shape>
    </w:pict>
  </w:numPicBullet>
  <w:abstractNum w:abstractNumId="0" w15:restartNumberingAfterBreak="0">
    <w:nsid w:val="08195643"/>
    <w:multiLevelType w:val="hybridMultilevel"/>
    <w:tmpl w:val="ECE0CED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FAC4DC6"/>
    <w:multiLevelType w:val="hybridMultilevel"/>
    <w:tmpl w:val="0F84BF1E"/>
    <w:lvl w:ilvl="0" w:tplc="2196D01A">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15:restartNumberingAfterBreak="0">
    <w:nsid w:val="313A31BD"/>
    <w:multiLevelType w:val="hybridMultilevel"/>
    <w:tmpl w:val="DD8C03E4"/>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3D7F02CA"/>
    <w:multiLevelType w:val="hybridMultilevel"/>
    <w:tmpl w:val="F01E56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2AE784E"/>
    <w:multiLevelType w:val="hybridMultilevel"/>
    <w:tmpl w:val="169494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3847C7D"/>
    <w:multiLevelType w:val="hybridMultilevel"/>
    <w:tmpl w:val="549A1658"/>
    <w:lvl w:ilvl="0" w:tplc="0C090007">
      <w:start w:val="1"/>
      <w:numFmt w:val="bullet"/>
      <w:lvlText w:val=""/>
      <w:lvlPicBulletId w:val="0"/>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6C5D055A"/>
    <w:multiLevelType w:val="hybridMultilevel"/>
    <w:tmpl w:val="D17865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EB31660"/>
    <w:multiLevelType w:val="hybridMultilevel"/>
    <w:tmpl w:val="178CBAB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73391EBA"/>
    <w:multiLevelType w:val="hybridMultilevel"/>
    <w:tmpl w:val="E35E159C"/>
    <w:lvl w:ilvl="0" w:tplc="05FE385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16cid:durableId="909316706">
    <w:abstractNumId w:val="7"/>
  </w:num>
  <w:num w:numId="2" w16cid:durableId="1308785383">
    <w:abstractNumId w:val="2"/>
  </w:num>
  <w:num w:numId="3" w16cid:durableId="358825111">
    <w:abstractNumId w:val="5"/>
  </w:num>
  <w:num w:numId="4" w16cid:durableId="1919778667">
    <w:abstractNumId w:val="3"/>
  </w:num>
  <w:num w:numId="5" w16cid:durableId="1556622021">
    <w:abstractNumId w:val="4"/>
  </w:num>
  <w:num w:numId="6" w16cid:durableId="916285332">
    <w:abstractNumId w:val="6"/>
  </w:num>
  <w:num w:numId="7" w16cid:durableId="1649171051">
    <w:abstractNumId w:val="8"/>
  </w:num>
  <w:num w:numId="8" w16cid:durableId="448205241">
    <w:abstractNumId w:val="1"/>
  </w:num>
  <w:num w:numId="9" w16cid:durableId="209464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31"/>
    <w:rsid w:val="00025027"/>
    <w:rsid w:val="000314DD"/>
    <w:rsid w:val="00035299"/>
    <w:rsid w:val="000559FE"/>
    <w:rsid w:val="00063656"/>
    <w:rsid w:val="00084ED7"/>
    <w:rsid w:val="000927D1"/>
    <w:rsid w:val="00096285"/>
    <w:rsid w:val="000C0C65"/>
    <w:rsid w:val="000C11D3"/>
    <w:rsid w:val="000D1B03"/>
    <w:rsid w:val="000D599E"/>
    <w:rsid w:val="000E5BC9"/>
    <w:rsid w:val="000F4D0E"/>
    <w:rsid w:val="00100C7F"/>
    <w:rsid w:val="0010607E"/>
    <w:rsid w:val="001249F9"/>
    <w:rsid w:val="00126942"/>
    <w:rsid w:val="0013758B"/>
    <w:rsid w:val="00142D94"/>
    <w:rsid w:val="00146FDB"/>
    <w:rsid w:val="00172705"/>
    <w:rsid w:val="00176AE4"/>
    <w:rsid w:val="00184151"/>
    <w:rsid w:val="001863D3"/>
    <w:rsid w:val="001966D2"/>
    <w:rsid w:val="001967C9"/>
    <w:rsid w:val="0019732E"/>
    <w:rsid w:val="001A32B9"/>
    <w:rsid w:val="001D6AB9"/>
    <w:rsid w:val="001D70F4"/>
    <w:rsid w:val="001E7399"/>
    <w:rsid w:val="001F5217"/>
    <w:rsid w:val="001F6C2C"/>
    <w:rsid w:val="0020098D"/>
    <w:rsid w:val="002C3BE4"/>
    <w:rsid w:val="002E5871"/>
    <w:rsid w:val="002F7E04"/>
    <w:rsid w:val="002F7EB7"/>
    <w:rsid w:val="003024EA"/>
    <w:rsid w:val="00303677"/>
    <w:rsid w:val="0031531D"/>
    <w:rsid w:val="00350B7E"/>
    <w:rsid w:val="00351B6F"/>
    <w:rsid w:val="00371BD9"/>
    <w:rsid w:val="0039547C"/>
    <w:rsid w:val="00395C0F"/>
    <w:rsid w:val="003E0AC3"/>
    <w:rsid w:val="0040277F"/>
    <w:rsid w:val="00402CB5"/>
    <w:rsid w:val="0041167D"/>
    <w:rsid w:val="0042207D"/>
    <w:rsid w:val="00435BA8"/>
    <w:rsid w:val="0044624E"/>
    <w:rsid w:val="00450831"/>
    <w:rsid w:val="00464D20"/>
    <w:rsid w:val="00490034"/>
    <w:rsid w:val="004963F0"/>
    <w:rsid w:val="004C683E"/>
    <w:rsid w:val="004D6FEE"/>
    <w:rsid w:val="004E5AF9"/>
    <w:rsid w:val="004F05E6"/>
    <w:rsid w:val="004F1769"/>
    <w:rsid w:val="004F6DA2"/>
    <w:rsid w:val="00500997"/>
    <w:rsid w:val="0051492D"/>
    <w:rsid w:val="00514E2F"/>
    <w:rsid w:val="005257C0"/>
    <w:rsid w:val="00530EF3"/>
    <w:rsid w:val="005936DA"/>
    <w:rsid w:val="005C11AC"/>
    <w:rsid w:val="005C4CA0"/>
    <w:rsid w:val="005E4F79"/>
    <w:rsid w:val="005F18B9"/>
    <w:rsid w:val="00604652"/>
    <w:rsid w:val="006068F7"/>
    <w:rsid w:val="00607B53"/>
    <w:rsid w:val="00622599"/>
    <w:rsid w:val="006227FF"/>
    <w:rsid w:val="006558DC"/>
    <w:rsid w:val="00664042"/>
    <w:rsid w:val="0067440F"/>
    <w:rsid w:val="00676722"/>
    <w:rsid w:val="0067715B"/>
    <w:rsid w:val="0067748B"/>
    <w:rsid w:val="00687050"/>
    <w:rsid w:val="0069189D"/>
    <w:rsid w:val="00696A7F"/>
    <w:rsid w:val="006A6078"/>
    <w:rsid w:val="006B0C58"/>
    <w:rsid w:val="006C101C"/>
    <w:rsid w:val="006C239E"/>
    <w:rsid w:val="006C472F"/>
    <w:rsid w:val="006C6D5A"/>
    <w:rsid w:val="006E387F"/>
    <w:rsid w:val="006F07C6"/>
    <w:rsid w:val="006F4709"/>
    <w:rsid w:val="00702673"/>
    <w:rsid w:val="00702B81"/>
    <w:rsid w:val="007143CC"/>
    <w:rsid w:val="00724145"/>
    <w:rsid w:val="00725E93"/>
    <w:rsid w:val="00727711"/>
    <w:rsid w:val="00734482"/>
    <w:rsid w:val="00737EC7"/>
    <w:rsid w:val="0074264E"/>
    <w:rsid w:val="00783F9D"/>
    <w:rsid w:val="00796468"/>
    <w:rsid w:val="007C2B5B"/>
    <w:rsid w:val="007D0963"/>
    <w:rsid w:val="007D4A2B"/>
    <w:rsid w:val="007E2D6A"/>
    <w:rsid w:val="007E4016"/>
    <w:rsid w:val="007F295E"/>
    <w:rsid w:val="008078FA"/>
    <w:rsid w:val="008157B0"/>
    <w:rsid w:val="00816413"/>
    <w:rsid w:val="00823731"/>
    <w:rsid w:val="0082575A"/>
    <w:rsid w:val="00847B09"/>
    <w:rsid w:val="008765BA"/>
    <w:rsid w:val="00877ED3"/>
    <w:rsid w:val="00880065"/>
    <w:rsid w:val="008933A4"/>
    <w:rsid w:val="008956BA"/>
    <w:rsid w:val="008E5363"/>
    <w:rsid w:val="008F2387"/>
    <w:rsid w:val="008F69B0"/>
    <w:rsid w:val="00904DBE"/>
    <w:rsid w:val="009367FC"/>
    <w:rsid w:val="0093796F"/>
    <w:rsid w:val="00943E23"/>
    <w:rsid w:val="00955041"/>
    <w:rsid w:val="0095628D"/>
    <w:rsid w:val="00976BF1"/>
    <w:rsid w:val="009803BC"/>
    <w:rsid w:val="00986FAB"/>
    <w:rsid w:val="00987106"/>
    <w:rsid w:val="009A5250"/>
    <w:rsid w:val="009C2D6B"/>
    <w:rsid w:val="009D1844"/>
    <w:rsid w:val="00A05D29"/>
    <w:rsid w:val="00A22251"/>
    <w:rsid w:val="00A275D8"/>
    <w:rsid w:val="00A308F3"/>
    <w:rsid w:val="00A50C1C"/>
    <w:rsid w:val="00A70E26"/>
    <w:rsid w:val="00A74E68"/>
    <w:rsid w:val="00A75901"/>
    <w:rsid w:val="00A81B88"/>
    <w:rsid w:val="00AA2E5A"/>
    <w:rsid w:val="00AA5B85"/>
    <w:rsid w:val="00AB31B2"/>
    <w:rsid w:val="00AD069A"/>
    <w:rsid w:val="00AD1327"/>
    <w:rsid w:val="00AD1EB9"/>
    <w:rsid w:val="00AD5D19"/>
    <w:rsid w:val="00AE2FEB"/>
    <w:rsid w:val="00AF416F"/>
    <w:rsid w:val="00AF73C6"/>
    <w:rsid w:val="00B061B2"/>
    <w:rsid w:val="00B30B2C"/>
    <w:rsid w:val="00B5233A"/>
    <w:rsid w:val="00B6083B"/>
    <w:rsid w:val="00B674B2"/>
    <w:rsid w:val="00B852E5"/>
    <w:rsid w:val="00B9330E"/>
    <w:rsid w:val="00BA1D05"/>
    <w:rsid w:val="00BA38E7"/>
    <w:rsid w:val="00BA6612"/>
    <w:rsid w:val="00BB1121"/>
    <w:rsid w:val="00BE0166"/>
    <w:rsid w:val="00BE35E3"/>
    <w:rsid w:val="00C1304E"/>
    <w:rsid w:val="00C26C30"/>
    <w:rsid w:val="00C339D1"/>
    <w:rsid w:val="00C51D3A"/>
    <w:rsid w:val="00C6519E"/>
    <w:rsid w:val="00C878BE"/>
    <w:rsid w:val="00CA1E31"/>
    <w:rsid w:val="00CA36D2"/>
    <w:rsid w:val="00CA753E"/>
    <w:rsid w:val="00CC72A5"/>
    <w:rsid w:val="00CD661E"/>
    <w:rsid w:val="00CD7F50"/>
    <w:rsid w:val="00CF2218"/>
    <w:rsid w:val="00CF7E2E"/>
    <w:rsid w:val="00D34245"/>
    <w:rsid w:val="00D4543F"/>
    <w:rsid w:val="00D47CF3"/>
    <w:rsid w:val="00D61CC4"/>
    <w:rsid w:val="00D63C4A"/>
    <w:rsid w:val="00D8231C"/>
    <w:rsid w:val="00D82A65"/>
    <w:rsid w:val="00DA395D"/>
    <w:rsid w:val="00DC11D8"/>
    <w:rsid w:val="00DE3852"/>
    <w:rsid w:val="00DF1ADF"/>
    <w:rsid w:val="00DF3215"/>
    <w:rsid w:val="00E07432"/>
    <w:rsid w:val="00E078FD"/>
    <w:rsid w:val="00E13F1C"/>
    <w:rsid w:val="00E23707"/>
    <w:rsid w:val="00E257CB"/>
    <w:rsid w:val="00E313EA"/>
    <w:rsid w:val="00E40A3F"/>
    <w:rsid w:val="00E45AF5"/>
    <w:rsid w:val="00E46569"/>
    <w:rsid w:val="00E83942"/>
    <w:rsid w:val="00E879E7"/>
    <w:rsid w:val="00E96E1A"/>
    <w:rsid w:val="00EA5310"/>
    <w:rsid w:val="00EC2F05"/>
    <w:rsid w:val="00ED2AEA"/>
    <w:rsid w:val="00ED4214"/>
    <w:rsid w:val="00ED7E81"/>
    <w:rsid w:val="00F133B0"/>
    <w:rsid w:val="00F146B4"/>
    <w:rsid w:val="00F43ACD"/>
    <w:rsid w:val="00F5237B"/>
    <w:rsid w:val="00F60AA4"/>
    <w:rsid w:val="00F643DA"/>
    <w:rsid w:val="00F871DB"/>
    <w:rsid w:val="00F941E8"/>
    <w:rsid w:val="00FA2CBF"/>
    <w:rsid w:val="00FA4C9E"/>
    <w:rsid w:val="00FB03BC"/>
    <w:rsid w:val="00FB3907"/>
    <w:rsid w:val="00FB5715"/>
    <w:rsid w:val="00FB70D9"/>
    <w:rsid w:val="00FD33CF"/>
    <w:rsid w:val="00FD478C"/>
    <w:rsid w:val="00FD66E4"/>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609A7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A36D2"/>
    <w:pPr>
      <w:ind w:left="720"/>
      <w:contextualSpacing/>
    </w:pPr>
  </w:style>
  <w:style w:type="table" w:styleId="GridTable4-Accent4">
    <w:name w:val="Grid Table 4 Accent 4"/>
    <w:basedOn w:val="TableNormal"/>
    <w:uiPriority w:val="49"/>
    <w:rsid w:val="00464D20"/>
    <w:pPr>
      <w:spacing w:after="0" w:line="240" w:lineRule="auto"/>
    </w:pPr>
    <w:rPr>
      <w:kern w:val="2"/>
      <w:lang w:val="en-AU"/>
      <w14:ligatures w14:val="standardContextual"/>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464D20"/>
    <w:pPr>
      <w:spacing w:after="0" w:line="240" w:lineRule="auto"/>
    </w:pPr>
    <w:rPr>
      <w:kern w:val="2"/>
      <w:lang w:val="en-AU"/>
      <w14:ligatures w14:val="standardContextual"/>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464D20"/>
    <w:pPr>
      <w:spacing w:after="0" w:line="240" w:lineRule="auto"/>
    </w:pPr>
    <w:rPr>
      <w:rFonts w:eastAsiaTheme="minorEastAsia"/>
      <w:kern w:val="2"/>
      <w:lang w:val="en-AU" w:eastAsia="en-AU"/>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tmp"/><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tmp"/><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tm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to\AppData\Roaming\Microsoft\Templates\Professional%20APA%20Style%20paper%207th%20edi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3.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0</TotalTime>
  <Pages>20</Pages>
  <Words>845</Words>
  <Characters>4818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2023-12-15T13:30:00Z</dcterms:created>
  <dcterms:modified xsi:type="dcterms:W3CDTF">2023-12-15T13:30:00Z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