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rPr/>
      </w:pP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sz w:val="48"/>
          <w:szCs w:val="48"/>
        </w:rPr>
      </w:pPr>
      <w:r w:rsidDel="00000000" w:rsidR="00000000" w:rsidRPr="00000000">
        <w:rPr>
          <w:rFonts w:ascii="Arial" w:cs="Arial" w:eastAsia="Arial" w:hAnsi="Arial"/>
          <w:sz w:val="48"/>
          <w:szCs w:val="48"/>
          <w:rtl w:val="0"/>
        </w:rPr>
        <w:t xml:space="preserve">UHF Senior Module User Guide </w:t>
      </w:r>
    </w:p>
    <w:p w:rsidR="00000000" w:rsidDel="00000000" w:rsidP="00000000" w:rsidRDefault="00000000" w:rsidRPr="00000000" w14:paraId="00000004">
      <w:pPr>
        <w:spacing w:after="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sz w:val="21"/>
          <w:szCs w:val="21"/>
        </w:rPr>
      </w:pP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sz w:val="21"/>
          <w:szCs w:val="21"/>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78"/>
        </w:tabs>
        <w:spacing w:after="48" w:before="0" w:line="259" w:lineRule="auto"/>
        <w:ind w:left="25" w:right="132" w:hanging="1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78"/>
            </w:tabs>
            <w:spacing w:after="48" w:before="0" w:line="259" w:lineRule="auto"/>
            <w:ind w:left="25" w:right="132" w:hanging="1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8" w:before="0" w:line="259" w:lineRule="auto"/>
            <w:ind w:left="25" w:right="132" w:hanging="10"/>
            <w:jc w:val="left"/>
            <w:rPr>
              <w:rFonts w:ascii="Calibri" w:cs="Calibri" w:eastAsia="Calibri" w:hAnsi="Calibri"/>
              <w:b w:val="1"/>
              <w:i w:val="0"/>
              <w:smallCaps w:val="0"/>
              <w:strike w:val="0"/>
              <w:color w:val="000000"/>
              <w:sz w:val="20"/>
              <w:szCs w:val="20"/>
              <w:u w:val="none"/>
              <w:shd w:fill="auto" w:val="clear"/>
              <w:vertAlign w:val="baseline"/>
            </w:rPr>
          </w:pPr>
          <w:hyperlink w:anchor="_gjdgxs">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 Docking communication protocol</w:t>
            </w:r>
          </w:hyperlink>
          <w:r w:rsidDel="00000000" w:rsidR="00000000" w:rsidRPr="00000000">
            <w:fldChar w:fldCharType="begin"/>
            <w:instrText xml:space="preserve"> HYPERLINK \l "_gjdgxs" </w:instrText>
            <w:fldChar w:fldCharType="separate"/>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2</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238"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30j0zl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 Serial communication parameters</w:t>
            </w:r>
          </w:hyperlink>
          <w:r w:rsidDel="00000000" w:rsidR="00000000" w:rsidRPr="00000000">
            <w:fldChar w:fldCharType="begin"/>
            <w:instrText xml:space="preserve"> HYPERLINK \l "_30j0zll"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2</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238"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1fob9te">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Data frame format</w:t>
            </w:r>
          </w:hyperlink>
          <w:r w:rsidDel="00000000" w:rsidR="00000000" w:rsidRPr="00000000">
            <w:fldChar w:fldCharType="begin"/>
            <w:instrText xml:space="preserve"> HYPERLINK \l "_1fob9te"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2</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8" w:before="0" w:line="259" w:lineRule="auto"/>
            <w:ind w:left="25" w:right="132" w:hanging="1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fldChar w:fldCharType="end"/>
          </w:r>
          <w:hyperlink w:anchor="_3znysh7">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See Appendix B for CRC16 reference codes.</w:t>
            </w:r>
          </w:hyperlink>
          <w:r w:rsidDel="00000000" w:rsidR="00000000" w:rsidRPr="00000000">
            <w:fldChar w:fldCharType="begin"/>
            <w:instrText xml:space="preserve"> HYPERLINK \l "_3znysh7" </w:instrText>
            <w:fldChar w:fldCharType="separate"/>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8" w:before="0" w:line="259" w:lineRule="auto"/>
            <w:ind w:left="25" w:right="132" w:hanging="1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fldChar w:fldCharType="end"/>
          </w:r>
          <w:hyperlink w:anchor="_2et92p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 Command frame set</w:t>
            </w:r>
          </w:hyperlink>
          <w:r w:rsidDel="00000000" w:rsidR="00000000" w:rsidRPr="00000000">
            <w:fldChar w:fldCharType="begin"/>
            <w:instrText xml:space="preserve"> HYPERLINK \l "_2et92p0" </w:instrText>
            <w:fldChar w:fldCharType="separate"/>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4</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238"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tyjcw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 Command list</w:t>
            </w:r>
          </w:hyperlink>
          <w:r w:rsidDel="00000000" w:rsidR="00000000" w:rsidRPr="00000000">
            <w:fldChar w:fldCharType="begin"/>
            <w:instrText xml:space="preserve"> HYPERLINK \l "_tyjcwt"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4</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238"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3dy6vk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 Module common control commands</w:t>
            </w:r>
          </w:hyperlink>
          <w:r w:rsidDel="00000000" w:rsidR="00000000" w:rsidRPr="00000000">
            <w:fldChar w:fldCharType="begin"/>
            <w:instrText xml:space="preserve"> HYPERLINK \l "_3dy6vkm"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6</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1t3h5s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2.2.0 RFM__MODULE_INIT</w:t>
            </w:r>
          </w:hyperlink>
          <w:r w:rsidDel="00000000" w:rsidR="00000000" w:rsidRPr="00000000">
            <w:fldChar w:fldCharType="begin"/>
            <w:instrText xml:space="preserve"> HYPERLINK \l "_1t3h5sf"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6</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4d34og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2.2.1 RFM_GET_INFO</w:t>
            </w:r>
          </w:hyperlink>
          <w:r w:rsidDel="00000000" w:rsidR="00000000" w:rsidRPr="00000000">
            <w:fldChar w:fldCharType="begin"/>
            <w:instrText xml:space="preserve"> HYPERLINK \l "_4d34og8"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6</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2s8eyo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2.2.2 RFM_REBOOT</w:t>
            </w:r>
          </w:hyperlink>
          <w:r w:rsidDel="00000000" w:rsidR="00000000" w:rsidRPr="00000000">
            <w:fldChar w:fldCharType="begin"/>
            <w:instrText xml:space="preserve"> HYPERLINK \l "_2s8eyo1"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7</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17dp8v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2.2.3 RFM_SET_PWR</w:t>
            </w:r>
          </w:hyperlink>
          <w:r w:rsidDel="00000000" w:rsidR="00000000" w:rsidRPr="00000000">
            <w:fldChar w:fldCharType="begin"/>
            <w:instrText xml:space="preserve"> HYPERLINK \l "_17dp8vu"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7</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3rdcrjn">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2.2.4 RFM_GET_PWR</w:t>
            </w:r>
          </w:hyperlink>
          <w:r w:rsidDel="00000000" w:rsidR="00000000" w:rsidRPr="00000000">
            <w:fldChar w:fldCharType="begin"/>
            <w:instrText xml:space="preserve"> HYPERLINK \l "_3rdcrjn"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8</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26in1r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2.2.5 RFM_SET_FRE</w:t>
            </w:r>
          </w:hyperlink>
          <w:r w:rsidDel="00000000" w:rsidR="00000000" w:rsidRPr="00000000">
            <w:fldChar w:fldCharType="begin"/>
            <w:instrText xml:space="preserve"> HYPERLINK \l "_26in1rg"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8</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lnxbz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2.2.6 RFM_GET_FRE</w:t>
            </w:r>
          </w:hyperlink>
          <w:r w:rsidDel="00000000" w:rsidR="00000000" w:rsidRPr="00000000">
            <w:fldChar w:fldCharType="begin"/>
            <w:instrText xml:space="preserve"> HYPERLINK \l "_lnxbz9"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10</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35nkun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2.2.7 RFM_SET_ANTENNA</w:t>
            </w:r>
          </w:hyperlink>
          <w:r w:rsidDel="00000000" w:rsidR="00000000" w:rsidRPr="00000000">
            <w:fldChar w:fldCharType="begin"/>
            <w:instrText xml:space="preserve"> HYPERLINK \l "_35nkun2"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10</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1ksv4u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2.2.8 RFM_GET_ANTENNA</w:t>
            </w:r>
          </w:hyperlink>
          <w:r w:rsidDel="00000000" w:rsidR="00000000" w:rsidRPr="00000000">
            <w:fldChar w:fldCharType="begin"/>
            <w:instrText xml:space="preserve"> HYPERLINK \l "_1ksv4uv"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11</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44sini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2.2.9 RFM_SET_GET_RFID</w:t>
            </w:r>
          </w:hyperlink>
          <w:r w:rsidDel="00000000" w:rsidR="00000000" w:rsidRPr="00000000">
            <w:fldChar w:fldCharType="begin"/>
            <w:instrText xml:space="preserve"> HYPERLINK \l "_44sinio"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11</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2jxsxq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2.2.10 RFM_SET_GET_BAUD</w:t>
            </w:r>
          </w:hyperlink>
          <w:r w:rsidDel="00000000" w:rsidR="00000000" w:rsidRPr="00000000">
            <w:fldChar w:fldCharType="begin"/>
            <w:instrText xml:space="preserve"> HYPERLINK \l "_2jxsxqh"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12</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z337y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2.2.11 RFM_SET_GET_ BUZZER</w:t>
            </w:r>
          </w:hyperlink>
          <w:r w:rsidDel="00000000" w:rsidR="00000000" w:rsidRPr="00000000">
            <w:fldChar w:fldCharType="begin"/>
            <w:instrText xml:space="preserve"> HYPERLINK \l "_z337ya"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13</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3j2qqm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2.2.12 RFM_SET_GET_ ADDR</w:t>
            </w:r>
          </w:hyperlink>
          <w:r w:rsidDel="00000000" w:rsidR="00000000" w:rsidRPr="00000000">
            <w:fldChar w:fldCharType="begin"/>
            <w:instrText xml:space="preserve"> HYPERLINK \l "_3j2qqm3"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13</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1y810t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2.2.13 RFM_GET_SET_PARA</w:t>
            </w:r>
          </w:hyperlink>
          <w:r w:rsidDel="00000000" w:rsidR="00000000" w:rsidRPr="00000000">
            <w:fldChar w:fldCharType="begin"/>
            <w:instrText xml:space="preserve"> HYPERLINK \l "_1y810tw"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14</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4i7ojh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2.2.16 RFM_MAXTEMPER_SET</w:t>
            </w:r>
          </w:hyperlink>
          <w:r w:rsidDel="00000000" w:rsidR="00000000" w:rsidRPr="00000000">
            <w:fldChar w:fldCharType="begin"/>
            <w:instrText xml:space="preserve"> HYPERLINK \l "_4i7ojhp"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16</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2xcytp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2.2.17 RFM_CURRTEMPER_GET</w:t>
            </w:r>
          </w:hyperlink>
          <w:r w:rsidDel="00000000" w:rsidR="00000000" w:rsidRPr="00000000">
            <w:fldChar w:fldCharType="begin"/>
            <w:instrText xml:space="preserve"> HYPERLINK \l "_2xcytpi"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16</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1ci93x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2.2.19 RFM_SET_GET_ANT_POWER</w:t>
            </w:r>
          </w:hyperlink>
          <w:r w:rsidDel="00000000" w:rsidR="00000000" w:rsidRPr="00000000">
            <w:fldChar w:fldCharType="begin"/>
            <w:instrText xml:space="preserve"> HYPERLINK \l "_1ci93xb"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17</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3whwml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2.2.21 RFM_SET_GET_DUTY_CYCLE</w:t>
            </w:r>
          </w:hyperlink>
          <w:r w:rsidDel="00000000" w:rsidR="00000000" w:rsidRPr="00000000">
            <w:fldChar w:fldCharType="begin"/>
            <w:instrText xml:space="preserve"> HYPERLINK \l "_3whwml4"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18</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2bn6ws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2.2.22 RFM_SET_ALL_PARAM</w:t>
            </w:r>
          </w:hyperlink>
          <w:r w:rsidDel="00000000" w:rsidR="00000000" w:rsidRPr="00000000">
            <w:fldChar w:fldCharType="begin"/>
            <w:instrText xml:space="preserve"> HYPERLINK \l "_2bn6wsx"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19</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qsh70q">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2.2.23 RFM_GET_ALL_PARAM</w:t>
            </w:r>
          </w:hyperlink>
          <w:r w:rsidDel="00000000" w:rsidR="00000000" w:rsidRPr="00000000">
            <w:fldChar w:fldCharType="begin"/>
            <w:instrText xml:space="preserve"> HYPERLINK \l "_qsh70q"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24</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3as4po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2.2.24 RFM _GET_GPIO_LEVEL</w:t>
            </w:r>
          </w:hyperlink>
          <w:r w:rsidDel="00000000" w:rsidR="00000000" w:rsidRPr="00000000">
            <w:fldChar w:fldCharType="begin"/>
            <w:instrText xml:space="preserve"> HYPERLINK \l "_3as4poj"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25</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1pxezw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2.2.25 RFM_RELEASE_CLOSE_RELAY1</w:t>
            </w:r>
          </w:hyperlink>
          <w:r w:rsidDel="00000000" w:rsidR="00000000" w:rsidRPr="00000000">
            <w:fldChar w:fldCharType="begin"/>
            <w:instrText xml:space="preserve"> HYPERLINK \l "_1pxezwc"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26</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49x2ik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2.2.26 RFM_RELEASE_CLOSE_RELAY2</w:t>
            </w:r>
          </w:hyperlink>
          <w:r w:rsidDel="00000000" w:rsidR="00000000" w:rsidRPr="00000000">
            <w:fldChar w:fldCharType="begin"/>
            <w:instrText xml:space="preserve"> HYPERLINK \l "_49x2ik5"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27</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238"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2p2csr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 International standard (ISO 18000-6C) protocol-related commands</w:t>
            </w:r>
          </w:hyperlink>
          <w:r w:rsidDel="00000000" w:rsidR="00000000" w:rsidRPr="00000000">
            <w:fldChar w:fldCharType="begin"/>
            <w:instrText xml:space="preserve"> HYPERLINK \l "_2p2csry"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29</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147n2z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2.3.1 RFM_INVENTORYISO_CONTINUE</w:t>
            </w:r>
          </w:hyperlink>
          <w:r w:rsidDel="00000000" w:rsidR="00000000" w:rsidRPr="00000000">
            <w:fldChar w:fldCharType="begin"/>
            <w:instrText xml:space="preserve"> HYPERLINK \l "_147n2zr"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29</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3o7al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2.3.2 RFM_INVENTORY_STOP</w:t>
            </w:r>
          </w:hyperlink>
          <w:r w:rsidDel="00000000" w:rsidR="00000000" w:rsidRPr="00000000">
            <w:fldChar w:fldCharType="begin"/>
            <w:instrText xml:space="preserve"> HYPERLINK \l "_3o7alnk"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30</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23ckvv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2.3.3 RFM_READISO_TAG</w:t>
            </w:r>
          </w:hyperlink>
          <w:r w:rsidDel="00000000" w:rsidR="00000000" w:rsidRPr="00000000">
            <w:fldChar w:fldCharType="begin"/>
            <w:instrText xml:space="preserve"> HYPERLINK \l "_23ckvvd"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31</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ihv63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2.3.4 RFM_WRITEISO_TAG</w:t>
            </w:r>
          </w:hyperlink>
          <w:r w:rsidDel="00000000" w:rsidR="00000000" w:rsidRPr="00000000">
            <w:fldChar w:fldCharType="begin"/>
            <w:instrText xml:space="preserve"> HYPERLINK \l "_ihv636"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32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32hioq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2.3.5 RFM_LOCKISO_TAG</w:t>
            </w:r>
          </w:hyperlink>
          <w:r w:rsidDel="00000000" w:rsidR="00000000" w:rsidRPr="00000000">
            <w:fldChar w:fldCharType="begin"/>
            <w:instrText xml:space="preserve"> HYPERLINK \l "_32hioqz"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33</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1hmsyy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2.3.6 RFM_KLENLISO_TAG</w:t>
            </w:r>
          </w:hyperlink>
          <w:r w:rsidDel="00000000" w:rsidR="00000000" w:rsidRPr="00000000">
            <w:fldChar w:fldCharType="begin"/>
            <w:instrText xml:space="preserve"> HYPERLINK \l "_1hmsyys"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34</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41mghm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2.3.7 RFM_SETISO_SELECTMASK</w:t>
            </w:r>
          </w:hyperlink>
          <w:r w:rsidDel="00000000" w:rsidR="00000000" w:rsidRPr="00000000">
            <w:fldChar w:fldCharType="begin"/>
            <w:instrText xml:space="preserve"> HYPERLINK \l "_41mghml"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35</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2grqrue">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2.3.8 RFM_SET_ISO_Q</w:t>
            </w:r>
          </w:hyperlink>
          <w:r w:rsidDel="00000000" w:rsidR="00000000" w:rsidRPr="00000000">
            <w:fldChar w:fldCharType="begin"/>
            <w:instrText xml:space="preserve"> HYPERLINK \l "_2grqrue"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36</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vx122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2.3.9 RFM_GET_ISO_Q</w:t>
            </w:r>
          </w:hyperlink>
          <w:r w:rsidDel="00000000" w:rsidR="00000000" w:rsidRPr="00000000">
            <w:fldChar w:fldCharType="begin"/>
            <w:instrText xml:space="preserve"> HYPERLINK \l "_vx1227"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36</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3fwokq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2.3.10 RFM_SET_SELPRM</w:t>
            </w:r>
          </w:hyperlink>
          <w:r w:rsidDel="00000000" w:rsidR="00000000" w:rsidRPr="00000000">
            <w:fldChar w:fldCharType="begin"/>
            <w:instrText xml:space="preserve"> HYPERLINK \l "_3fwokq0"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37</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1v1yux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2.3.11 RFM_GET_SELPRM</w:t>
            </w:r>
          </w:hyperlink>
          <w:r w:rsidDel="00000000" w:rsidR="00000000" w:rsidRPr="00000000">
            <w:fldChar w:fldCharType="begin"/>
            <w:instrText xml:space="preserve"> HYPERLINK \l "_1v1yuxt"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38</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4f1mdl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2.3.12 RFM_SET_QUERY_PARAM</w:t>
            </w:r>
          </w:hyperlink>
          <w:r w:rsidDel="00000000" w:rsidR="00000000" w:rsidRPr="00000000">
            <w:fldChar w:fldCharType="begin"/>
            <w:instrText xml:space="preserve"> HYPERLINK \l "_4f1mdlm"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40</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2u6wnt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2.3.13 RFM_GET_QUERY_PARAM</w:t>
            </w:r>
          </w:hyperlink>
          <w:r w:rsidDel="00000000" w:rsidR="00000000" w:rsidRPr="00000000">
            <w:fldChar w:fldCharType="begin"/>
            <w:instrText xml:space="preserve"> HYPERLINK \l "_2u6wntf"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41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7" w:before="0" w:line="259" w:lineRule="auto"/>
            <w:ind w:left="446" w:right="130" w:hanging="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end"/>
          </w:r>
          <w:hyperlink w:anchor="_19c6y1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2.3.14 RFM_INVENTORYISO_RANGE_DATA</w:t>
            </w:r>
          </w:hyperlink>
          <w:r w:rsidDel="00000000" w:rsidR="00000000" w:rsidRPr="00000000">
            <w:fldChar w:fldCharType="begin"/>
            <w:instrText xml:space="preserve"> HYPERLINK \l "_19c6y18"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42</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8" w:before="0" w:line="259" w:lineRule="auto"/>
            <w:ind w:left="25" w:right="132" w:hanging="1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fldChar w:fldCharType="end"/>
          </w:r>
          <w:hyperlink w:anchor="_3tbugp1">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Appendix A. Operational Status Returned by Tags</w:t>
            </w:r>
          </w:hyperlink>
          <w:r w:rsidDel="00000000" w:rsidR="00000000" w:rsidRPr="00000000">
            <w:fldChar w:fldCharType="begin"/>
            <w:instrText xml:space="preserve"> HYPERLINK \l "_3tbugp1" </w:instrText>
            <w:fldChar w:fldCharType="separate"/>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43</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8" w:before="0" w:line="259" w:lineRule="auto"/>
            <w:ind w:left="25" w:right="132" w:hanging="1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fldChar w:fldCharType="end"/>
          </w:r>
          <w:hyperlink w:anchor="_28h4qwu">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Appendix B. CRC16 check reference C code</w:t>
            </w:r>
          </w:hyperlink>
          <w:r w:rsidDel="00000000" w:rsidR="00000000" w:rsidRPr="00000000">
            <w:fldChar w:fldCharType="begin"/>
            <w:instrText xml:space="preserve"> HYPERLINK \l "_28h4qwu" </w:instrText>
            <w:fldChar w:fldCharType="separate"/>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43</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588"/>
            </w:tabs>
            <w:spacing w:after="48" w:before="0" w:line="259" w:lineRule="auto"/>
            <w:ind w:left="25" w:right="132" w:hanging="1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fldChar w:fldCharType="end"/>
          </w:r>
          <w:hyperlink w:anchor="_nmf14n">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Appendix C. Definition of STATUS。</w:t>
            </w:r>
          </w:hyperlink>
          <w:r w:rsidDel="00000000" w:rsidR="00000000" w:rsidRPr="00000000">
            <w:fldChar w:fldCharType="begin"/>
            <w:instrText xml:space="preserve"> HYPERLINK \l "_nmf14n" </w:instrText>
            <w:fldChar w:fldCharType="separate"/>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44</w:t>
          </w:r>
        </w:p>
        <w:p w:rsidR="00000000" w:rsidDel="00000000" w:rsidP="00000000" w:rsidRDefault="00000000" w:rsidRPr="00000000" w14:paraId="0000003A">
          <w:pPr>
            <w:tabs>
              <w:tab w:val="right" w:leader="none" w:pos="10578"/>
            </w:tabs>
            <w:rPr>
              <w:rFonts w:ascii="Arial" w:cs="Arial" w:eastAsia="Arial" w:hAnsi="Arial"/>
              <w:sz w:val="21"/>
              <w:szCs w:val="2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1"/>
        <w:ind w:left="0" w:firstLine="0"/>
        <w:rPr>
          <w:rFonts w:ascii="Arial" w:cs="Arial" w:eastAsia="Arial" w:hAnsi="Arial"/>
          <w:b w:val="1"/>
          <w:sz w:val="32"/>
          <w:szCs w:val="32"/>
        </w:rPr>
      </w:pPr>
      <w:bookmarkStart w:colFirst="0" w:colLast="0" w:name="_gjdgxs" w:id="0"/>
      <w:bookmarkEnd w:id="0"/>
      <w:r w:rsidDel="00000000" w:rsidR="00000000" w:rsidRPr="00000000">
        <w:rPr>
          <w:rFonts w:ascii="Arial" w:cs="Arial" w:eastAsia="Arial" w:hAnsi="Arial"/>
          <w:b w:val="1"/>
          <w:sz w:val="32"/>
          <w:szCs w:val="32"/>
          <w:rtl w:val="0"/>
        </w:rPr>
        <w:t xml:space="preserve">1 Docking communication protocol </w:t>
      </w:r>
    </w:p>
    <w:p w:rsidR="00000000" w:rsidDel="00000000" w:rsidP="00000000" w:rsidRDefault="00000000" w:rsidRPr="00000000" w14:paraId="0000003C">
      <w:pPr>
        <w:spacing w:after="222"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module can communicate with external applications through the serial port 232 TTL. </w:t>
      </w:r>
    </w:p>
    <w:p w:rsidR="00000000" w:rsidDel="00000000" w:rsidP="00000000" w:rsidRDefault="00000000" w:rsidRPr="00000000" w14:paraId="0000003D">
      <w:pPr>
        <w:pStyle w:val="Heading2"/>
        <w:spacing w:after="149" w:lineRule="auto"/>
        <w:ind w:left="-5" w:firstLine="0"/>
        <w:rPr>
          <w:rFonts w:ascii="Arial" w:cs="Arial" w:eastAsia="Arial" w:hAnsi="Arial"/>
          <w:sz w:val="28"/>
          <w:szCs w:val="28"/>
        </w:rPr>
      </w:pPr>
      <w:bookmarkStart w:colFirst="0" w:colLast="0" w:name="_30j0zll" w:id="1"/>
      <w:bookmarkEnd w:id="1"/>
      <w:r w:rsidDel="00000000" w:rsidR="00000000" w:rsidRPr="00000000">
        <w:rPr>
          <w:rFonts w:ascii="Arial" w:cs="Arial" w:eastAsia="Arial" w:hAnsi="Arial"/>
          <w:b w:val="1"/>
          <w:sz w:val="28"/>
          <w:szCs w:val="28"/>
          <w:rtl w:val="0"/>
        </w:rPr>
        <w:t xml:space="preserve">1.1 Serial communication parameters </w:t>
      </w:r>
      <w:r w:rsidDel="00000000" w:rsidR="00000000" w:rsidRPr="00000000">
        <w:rPr>
          <w:rtl w:val="0"/>
        </w:rPr>
      </w:r>
    </w:p>
    <w:p w:rsidR="00000000" w:rsidDel="00000000" w:rsidP="00000000" w:rsidRDefault="00000000" w:rsidRPr="00000000" w14:paraId="0000003E">
      <w:pPr>
        <w:spacing w:after="24"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The module communicates with external applications through the serial port </w:t>
      </w:r>
    </w:p>
    <w:p w:rsidR="00000000" w:rsidDel="00000000" w:rsidP="00000000" w:rsidRDefault="00000000" w:rsidRPr="00000000" w14:paraId="0000003F">
      <w:pPr>
        <w:spacing w:after="0" w:lineRule="auto"/>
        <w:ind w:left="10" w:right="119" w:hanging="1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Table A-1 Module docking serial port parameters </w:t>
      </w:r>
    </w:p>
    <w:tbl>
      <w:tblPr>
        <w:tblStyle w:val="Table1"/>
        <w:tblW w:w="6378.0" w:type="dxa"/>
        <w:jc w:val="left"/>
        <w:tblInd w:w="2046.0" w:type="dxa"/>
        <w:tblLayout w:type="fixed"/>
        <w:tblLook w:val="0000"/>
      </w:tblPr>
      <w:tblGrid>
        <w:gridCol w:w="2149"/>
        <w:gridCol w:w="1976"/>
        <w:gridCol w:w="2253"/>
        <w:tblGridChange w:id="0">
          <w:tblGrid>
            <w:gridCol w:w="2149"/>
            <w:gridCol w:w="1976"/>
            <w:gridCol w:w="2253"/>
          </w:tblGrid>
        </w:tblGridChange>
      </w:tblGrid>
      <w:tr>
        <w:trPr>
          <w:cantSplit w:val="0"/>
          <w:trHeight w:val="472"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0.0" w:type="dxa"/>
              <w:left w:w="709.0" w:type="dxa"/>
              <w:bottom w:w="0.0" w:type="dxa"/>
              <w:right w:w="115.0" w:type="dxa"/>
            </w:tcMar>
            <w:vAlign w:val="center"/>
          </w:tcPr>
          <w:p w:rsidR="00000000" w:rsidDel="00000000" w:rsidP="00000000" w:rsidRDefault="00000000" w:rsidRPr="00000000" w14:paraId="00000040">
            <w:pPr>
              <w:spacing w:after="0" w:lineRule="auto"/>
              <w:ind w:right="174"/>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Project</w:t>
            </w:r>
          </w:p>
        </w:tc>
        <w:tc>
          <w:tcPr>
            <w:tcBorders>
              <w:top w:color="000000" w:space="0" w:sz="4" w:val="single"/>
              <w:left w:color="000000" w:space="0" w:sz="4" w:val="single"/>
              <w:bottom w:color="000000" w:space="0" w:sz="4" w:val="single"/>
              <w:right w:color="000000" w:space="0" w:sz="4" w:val="single"/>
            </w:tcBorders>
            <w:shd w:fill="b4c6e7" w:val="clear"/>
            <w:tcMar>
              <w:top w:w="0.0" w:type="dxa"/>
              <w:left w:w="709.0" w:type="dxa"/>
              <w:bottom w:w="0.0" w:type="dxa"/>
              <w:right w:w="115.0" w:type="dxa"/>
            </w:tcMar>
            <w:vAlign w:val="center"/>
          </w:tcPr>
          <w:p w:rsidR="00000000" w:rsidDel="00000000" w:rsidP="00000000" w:rsidRDefault="00000000" w:rsidRPr="00000000" w14:paraId="00000041">
            <w:pPr>
              <w:spacing w:after="0" w:lineRule="auto"/>
              <w:ind w:right="171"/>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Parameter </w:t>
            </w:r>
          </w:p>
        </w:tc>
        <w:tc>
          <w:tcPr>
            <w:tcBorders>
              <w:top w:color="000000" w:space="0" w:sz="4" w:val="single"/>
              <w:left w:color="000000" w:space="0" w:sz="4" w:val="single"/>
              <w:bottom w:color="000000" w:space="0" w:sz="4" w:val="single"/>
              <w:right w:color="000000" w:space="0" w:sz="4" w:val="single"/>
            </w:tcBorders>
            <w:shd w:fill="b4c6e7" w:val="clear"/>
            <w:tcMar>
              <w:top w:w="0.0" w:type="dxa"/>
              <w:left w:w="709.0" w:type="dxa"/>
              <w:bottom w:w="0.0" w:type="dxa"/>
              <w:right w:w="115.0" w:type="dxa"/>
            </w:tcMar>
            <w:vAlign w:val="center"/>
          </w:tcPr>
          <w:p w:rsidR="00000000" w:rsidDel="00000000" w:rsidP="00000000" w:rsidRDefault="00000000" w:rsidRPr="00000000" w14:paraId="00000042">
            <w:pPr>
              <w:spacing w:after="0" w:lineRule="auto"/>
              <w:ind w:right="168"/>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Remark </w:t>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9.0" w:type="dxa"/>
              <w:bottom w:w="0.0" w:type="dxa"/>
              <w:right w:w="115.0" w:type="dxa"/>
            </w:tcMar>
            <w:vAlign w:val="center"/>
          </w:tcPr>
          <w:p w:rsidR="00000000" w:rsidDel="00000000" w:rsidP="00000000" w:rsidRDefault="00000000" w:rsidRPr="00000000" w14:paraId="00000043">
            <w:pPr>
              <w:spacing w:after="0" w:lineRule="auto"/>
              <w:ind w:right="171"/>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baud rate </w:t>
            </w:r>
          </w:p>
        </w:tc>
        <w:tc>
          <w:tcPr>
            <w:tcBorders>
              <w:top w:color="000000" w:space="0" w:sz="4" w:val="single"/>
              <w:left w:color="000000" w:space="0" w:sz="4" w:val="single"/>
              <w:bottom w:color="000000" w:space="0" w:sz="4" w:val="single"/>
              <w:right w:color="000000" w:space="0" w:sz="4" w:val="single"/>
            </w:tcBorders>
            <w:tcMar>
              <w:top w:w="0.0" w:type="dxa"/>
              <w:left w:w="709.0" w:type="dxa"/>
              <w:bottom w:w="0.0" w:type="dxa"/>
              <w:right w:w="115.0" w:type="dxa"/>
            </w:tcMar>
            <w:vAlign w:val="center"/>
          </w:tcPr>
          <w:p w:rsidR="00000000" w:rsidDel="00000000" w:rsidP="00000000" w:rsidRDefault="00000000" w:rsidRPr="00000000" w14:paraId="0000004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115200bps </w:t>
            </w:r>
          </w:p>
        </w:tc>
        <w:tc>
          <w:tcPr>
            <w:tcBorders>
              <w:top w:color="000000" w:space="0" w:sz="4" w:val="single"/>
              <w:left w:color="000000" w:space="0" w:sz="4" w:val="single"/>
              <w:bottom w:color="000000" w:space="0" w:sz="4" w:val="single"/>
              <w:right w:color="000000" w:space="0" w:sz="4" w:val="single"/>
            </w:tcBorders>
            <w:tcMar>
              <w:top w:w="0.0" w:type="dxa"/>
              <w:left w:w="709.0" w:type="dxa"/>
              <w:bottom w:w="0.0" w:type="dxa"/>
              <w:right w:w="115.0" w:type="dxa"/>
            </w:tcMar>
            <w:vAlign w:val="center"/>
          </w:tcPr>
          <w:p w:rsidR="00000000" w:rsidDel="00000000" w:rsidP="00000000" w:rsidRDefault="00000000" w:rsidRPr="00000000" w14:paraId="00000045">
            <w:pPr>
              <w:spacing w:after="0" w:lineRule="auto"/>
              <w:ind w:right="7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4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9.0" w:type="dxa"/>
              <w:bottom w:w="0.0" w:type="dxa"/>
              <w:right w:w="115.0" w:type="dxa"/>
            </w:tcMar>
            <w:vAlign w:val="center"/>
          </w:tcPr>
          <w:p w:rsidR="00000000" w:rsidDel="00000000" w:rsidP="00000000" w:rsidRDefault="00000000" w:rsidRPr="00000000" w14:paraId="00000046">
            <w:pPr>
              <w:spacing w:after="0" w:lineRule="auto"/>
              <w:ind w:right="171"/>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data bit </w:t>
            </w:r>
          </w:p>
        </w:tc>
        <w:tc>
          <w:tcPr>
            <w:tcBorders>
              <w:top w:color="000000" w:space="0" w:sz="4" w:val="single"/>
              <w:left w:color="000000" w:space="0" w:sz="4" w:val="single"/>
              <w:bottom w:color="000000" w:space="0" w:sz="4" w:val="single"/>
              <w:right w:color="000000" w:space="0" w:sz="4" w:val="single"/>
            </w:tcBorders>
            <w:tcMar>
              <w:top w:w="0.0" w:type="dxa"/>
              <w:left w:w="709.0" w:type="dxa"/>
              <w:bottom w:w="0.0" w:type="dxa"/>
              <w:right w:w="115.0" w:type="dxa"/>
            </w:tcMar>
            <w:vAlign w:val="center"/>
          </w:tcPr>
          <w:p w:rsidR="00000000" w:rsidDel="00000000" w:rsidP="00000000" w:rsidRDefault="00000000" w:rsidRPr="00000000" w14:paraId="00000047">
            <w:pPr>
              <w:spacing w:after="0" w:lineRule="auto"/>
              <w:ind w:right="177"/>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8 </w:t>
            </w:r>
          </w:p>
        </w:tc>
        <w:tc>
          <w:tcPr>
            <w:tcBorders>
              <w:top w:color="000000" w:space="0" w:sz="4" w:val="single"/>
              <w:left w:color="000000" w:space="0" w:sz="4" w:val="single"/>
              <w:bottom w:color="000000" w:space="0" w:sz="4" w:val="single"/>
              <w:right w:color="000000" w:space="0" w:sz="4" w:val="single"/>
            </w:tcBorders>
            <w:tcMar>
              <w:top w:w="0.0" w:type="dxa"/>
              <w:left w:w="709.0" w:type="dxa"/>
              <w:bottom w:w="0.0" w:type="dxa"/>
              <w:right w:w="115.0" w:type="dxa"/>
            </w:tcMar>
            <w:vAlign w:val="center"/>
          </w:tcPr>
          <w:p w:rsidR="00000000" w:rsidDel="00000000" w:rsidP="00000000" w:rsidRDefault="00000000" w:rsidRPr="00000000" w14:paraId="00000048">
            <w:pPr>
              <w:spacing w:after="0" w:lineRule="auto"/>
              <w:ind w:right="7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9.0" w:type="dxa"/>
              <w:bottom w:w="0.0" w:type="dxa"/>
              <w:right w:w="115.0" w:type="dxa"/>
            </w:tcMar>
            <w:vAlign w:val="center"/>
          </w:tcPr>
          <w:p w:rsidR="00000000" w:rsidDel="00000000" w:rsidP="00000000" w:rsidRDefault="00000000" w:rsidRPr="00000000" w14:paraId="00000049">
            <w:pPr>
              <w:spacing w:after="0" w:lineRule="auto"/>
              <w:ind w:right="171"/>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stop bit </w:t>
            </w:r>
          </w:p>
        </w:tc>
        <w:tc>
          <w:tcPr>
            <w:tcBorders>
              <w:top w:color="000000" w:space="0" w:sz="4" w:val="single"/>
              <w:left w:color="000000" w:space="0" w:sz="4" w:val="single"/>
              <w:bottom w:color="000000" w:space="0" w:sz="4" w:val="single"/>
              <w:right w:color="000000" w:space="0" w:sz="4" w:val="single"/>
            </w:tcBorders>
            <w:tcMar>
              <w:top w:w="0.0" w:type="dxa"/>
              <w:left w:w="709.0" w:type="dxa"/>
              <w:bottom w:w="0.0" w:type="dxa"/>
              <w:right w:w="115.0" w:type="dxa"/>
            </w:tcMar>
            <w:vAlign w:val="center"/>
          </w:tcPr>
          <w:p w:rsidR="00000000" w:rsidDel="00000000" w:rsidP="00000000" w:rsidRDefault="00000000" w:rsidRPr="00000000" w14:paraId="0000004A">
            <w:pPr>
              <w:spacing w:after="0" w:lineRule="auto"/>
              <w:ind w:right="177"/>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 </w:t>
            </w:r>
          </w:p>
        </w:tc>
        <w:tc>
          <w:tcPr>
            <w:tcBorders>
              <w:top w:color="000000" w:space="0" w:sz="4" w:val="single"/>
              <w:left w:color="000000" w:space="0" w:sz="4" w:val="single"/>
              <w:bottom w:color="000000" w:space="0" w:sz="4" w:val="single"/>
              <w:right w:color="000000" w:space="0" w:sz="4" w:val="single"/>
            </w:tcBorders>
            <w:tcMar>
              <w:top w:w="0.0" w:type="dxa"/>
              <w:left w:w="709.0" w:type="dxa"/>
              <w:bottom w:w="0.0" w:type="dxa"/>
              <w:right w:w="115.0" w:type="dxa"/>
            </w:tcMar>
            <w:vAlign w:val="center"/>
          </w:tcPr>
          <w:p w:rsidR="00000000" w:rsidDel="00000000" w:rsidP="00000000" w:rsidRDefault="00000000" w:rsidRPr="00000000" w14:paraId="0000004B">
            <w:pPr>
              <w:spacing w:after="0" w:lineRule="auto"/>
              <w:ind w:right="7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4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9.0" w:type="dxa"/>
              <w:bottom w:w="0.0" w:type="dxa"/>
              <w:right w:w="115.0" w:type="dxa"/>
            </w:tcMar>
            <w:vAlign w:val="center"/>
          </w:tcPr>
          <w:p w:rsidR="00000000" w:rsidDel="00000000" w:rsidP="00000000" w:rsidRDefault="00000000" w:rsidRPr="00000000" w14:paraId="0000004C">
            <w:pPr>
              <w:spacing w:after="0" w:lineRule="auto"/>
              <w:ind w:left="5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parity bit</w:t>
            </w:r>
          </w:p>
        </w:tc>
        <w:tc>
          <w:tcPr>
            <w:tcBorders>
              <w:top w:color="000000" w:space="0" w:sz="4" w:val="single"/>
              <w:left w:color="000000" w:space="0" w:sz="4" w:val="single"/>
              <w:bottom w:color="000000" w:space="0" w:sz="4" w:val="single"/>
              <w:right w:color="000000" w:space="0" w:sz="4" w:val="single"/>
            </w:tcBorders>
            <w:tcMar>
              <w:top w:w="0.0" w:type="dxa"/>
              <w:left w:w="709.0" w:type="dxa"/>
              <w:bottom w:w="0.0" w:type="dxa"/>
              <w:right w:w="115.0" w:type="dxa"/>
            </w:tcMar>
            <w:vAlign w:val="center"/>
          </w:tcPr>
          <w:p w:rsidR="00000000" w:rsidDel="00000000" w:rsidP="00000000" w:rsidRDefault="00000000" w:rsidRPr="00000000" w14:paraId="0000004D">
            <w:pPr>
              <w:spacing w:after="0" w:lineRule="auto"/>
              <w:ind w:right="173"/>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None </w:t>
            </w:r>
          </w:p>
        </w:tc>
        <w:tc>
          <w:tcPr>
            <w:tcBorders>
              <w:top w:color="000000" w:space="0" w:sz="4" w:val="single"/>
              <w:left w:color="000000" w:space="0" w:sz="4" w:val="single"/>
              <w:bottom w:color="000000" w:space="0" w:sz="4" w:val="single"/>
              <w:right w:color="000000" w:space="0" w:sz="4" w:val="single"/>
            </w:tcBorders>
            <w:tcMar>
              <w:top w:w="0.0" w:type="dxa"/>
              <w:left w:w="709.0" w:type="dxa"/>
              <w:bottom w:w="0.0" w:type="dxa"/>
              <w:right w:w="115.0" w:type="dxa"/>
            </w:tcMar>
            <w:vAlign w:val="center"/>
          </w:tcPr>
          <w:p w:rsidR="00000000" w:rsidDel="00000000" w:rsidP="00000000" w:rsidRDefault="00000000" w:rsidRPr="00000000" w14:paraId="0000004E">
            <w:pPr>
              <w:spacing w:after="0" w:lineRule="auto"/>
              <w:ind w:right="7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bl>
    <w:p w:rsidR="00000000" w:rsidDel="00000000" w:rsidP="00000000" w:rsidRDefault="00000000" w:rsidRPr="00000000" w14:paraId="0000004F">
      <w:pPr>
        <w:pStyle w:val="Heading2"/>
        <w:spacing w:after="149" w:lineRule="auto"/>
        <w:ind w:left="-5" w:firstLine="0"/>
        <w:rPr>
          <w:rFonts w:ascii="Arial" w:cs="Arial" w:eastAsia="Arial" w:hAnsi="Arial"/>
          <w:b w:val="1"/>
          <w:sz w:val="28"/>
          <w:szCs w:val="28"/>
        </w:rPr>
      </w:pPr>
      <w:bookmarkStart w:colFirst="0" w:colLast="0" w:name="_1fob9te" w:id="2"/>
      <w:bookmarkEnd w:id="2"/>
      <w:r w:rsidDel="00000000" w:rsidR="00000000" w:rsidRPr="00000000">
        <w:rPr>
          <w:rFonts w:ascii="Arial" w:cs="Arial" w:eastAsia="Arial" w:hAnsi="Arial"/>
          <w:b w:val="1"/>
          <w:sz w:val="28"/>
          <w:szCs w:val="28"/>
          <w:rtl w:val="0"/>
        </w:rPr>
        <w:t xml:space="preserve">1.2 Data frame format </w:t>
      </w:r>
    </w:p>
    <w:p w:rsidR="00000000" w:rsidDel="00000000" w:rsidP="00000000" w:rsidRDefault="00000000" w:rsidRPr="00000000" w14:paraId="00000050">
      <w:pPr>
        <w:spacing w:after="0" w:line="265" w:lineRule="auto"/>
        <w:ind w:firstLine="357"/>
        <w:rPr>
          <w:rFonts w:ascii="Arial" w:cs="Arial" w:eastAsia="Arial" w:hAnsi="Arial"/>
          <w:sz w:val="21"/>
          <w:szCs w:val="21"/>
        </w:rPr>
      </w:pPr>
      <w:r w:rsidDel="00000000" w:rsidR="00000000" w:rsidRPr="00000000">
        <w:rPr>
          <w:rFonts w:ascii="Arial" w:cs="Arial" w:eastAsia="Arial" w:hAnsi="Arial"/>
          <w:sz w:val="21"/>
          <w:szCs w:val="21"/>
          <w:rtl w:val="0"/>
        </w:rPr>
        <w:t xml:space="preserve">The data packet issued by the upper application is hereinafter referred to as "command", and the data packet returned by the module to the upper application is hereinafter referred to as "response". The length unit of all data segments below is byte. </w:t>
      </w:r>
    </w:p>
    <w:p w:rsidR="00000000" w:rsidDel="00000000" w:rsidP="00000000" w:rsidRDefault="00000000" w:rsidRPr="00000000" w14:paraId="00000051">
      <w:pPr>
        <w:spacing w:after="0" w:line="265" w:lineRule="auto"/>
        <w:ind w:left="367" w:hanging="10"/>
        <w:rPr>
          <w:rFonts w:ascii="Arial" w:cs="Arial" w:eastAsia="Arial" w:hAnsi="Arial"/>
          <w:sz w:val="21"/>
          <w:szCs w:val="21"/>
        </w:rPr>
      </w:pPr>
      <w:r w:rsidDel="00000000" w:rsidR="00000000" w:rsidRPr="00000000">
        <w:rPr>
          <w:rFonts w:ascii="Arial" w:cs="Arial" w:eastAsia="Arial" w:hAnsi="Arial"/>
          <w:sz w:val="21"/>
          <w:szCs w:val="21"/>
          <w:rtl w:val="0"/>
        </w:rPr>
        <w:t xml:space="preserve">Data transmission sequence: For each data item consisting of multiple bytes, the most significant byte is sent first, and the least significant bit is sent first within the byte.</w:t>
      </w:r>
    </w:p>
    <w:p w:rsidR="00000000" w:rsidDel="00000000" w:rsidP="00000000" w:rsidRDefault="00000000" w:rsidRPr="00000000" w14:paraId="00000052">
      <w:pPr>
        <w:spacing w:after="0" w:line="265" w:lineRule="auto"/>
        <w:ind w:left="367"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The data frame format of the command is shown in Table A-2: </w:t>
      </w:r>
    </w:p>
    <w:p w:rsidR="00000000" w:rsidDel="00000000" w:rsidP="00000000" w:rsidRDefault="00000000" w:rsidRPr="00000000" w14:paraId="00000053">
      <w:pPr>
        <w:spacing w:after="0" w:line="265" w:lineRule="auto"/>
        <w:ind w:firstLine="357"/>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4">
      <w:pPr>
        <w:spacing w:after="0" w:lineRule="auto"/>
        <w:ind w:left="10" w:right="119" w:hanging="1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Table A-2 Data frame format of the command </w:t>
      </w:r>
    </w:p>
    <w:tbl>
      <w:tblPr>
        <w:tblStyle w:val="Table2"/>
        <w:tblW w:w="7195.0" w:type="dxa"/>
        <w:jc w:val="left"/>
        <w:tblInd w:w="2086.0" w:type="dxa"/>
        <w:tblLayout w:type="fixed"/>
        <w:tblLook w:val="0000"/>
      </w:tblPr>
      <w:tblGrid>
        <w:gridCol w:w="980"/>
        <w:gridCol w:w="897"/>
        <w:gridCol w:w="897"/>
        <w:gridCol w:w="898"/>
        <w:gridCol w:w="1884"/>
        <w:gridCol w:w="1639"/>
        <w:tblGridChange w:id="0">
          <w:tblGrid>
            <w:gridCol w:w="980"/>
            <w:gridCol w:w="897"/>
            <w:gridCol w:w="897"/>
            <w:gridCol w:w="898"/>
            <w:gridCol w:w="1884"/>
            <w:gridCol w:w="1639"/>
          </w:tblGrid>
        </w:tblGridChange>
      </w:tblGrid>
      <w:tr>
        <w:trPr>
          <w:cantSplit w:val="0"/>
          <w:trHeight w:val="322" w:hRule="atLeast"/>
          <w:tblHeader w:val="0"/>
        </w:trPr>
        <w:tc>
          <w:tcPr>
            <w:tcBorders>
              <w:top w:color="000000" w:space="0" w:sz="4" w:val="single"/>
              <w:left w:color="000000" w:space="0" w:sz="4" w:val="single"/>
              <w:bottom w:color="000000" w:space="0" w:sz="4" w:val="single"/>
              <w:right w:color="000000" w:space="0" w:sz="0" w:val="nil"/>
            </w:tcBorders>
            <w:shd w:fill="b4c6e7" w:val="clear"/>
            <w:tcMar>
              <w:top w:w="64.0" w:type="dxa"/>
              <w:left w:w="0.0" w:type="dxa"/>
              <w:bottom w:w="0.0" w:type="dxa"/>
              <w:right w:w="5.0" w:type="dxa"/>
            </w:tcMar>
            <w:vAlign w:val="center"/>
          </w:tcPr>
          <w:p w:rsidR="00000000" w:rsidDel="00000000" w:rsidP="00000000" w:rsidRDefault="00000000" w:rsidRPr="00000000" w14:paraId="00000055">
            <w:pPr>
              <w:spacing w:after="0" w:lineRule="auto"/>
              <w:ind w:left="15" w:firstLine="0"/>
              <w:rPr>
                <w:rFonts w:ascii="Arial" w:cs="Arial" w:eastAsia="Arial" w:hAnsi="Arial"/>
                <w:sz w:val="21"/>
                <w:szCs w:val="21"/>
              </w:rPr>
            </w:pPr>
            <w:r w:rsidDel="00000000" w:rsidR="00000000" w:rsidRPr="00000000">
              <w:rPr>
                <w:rFonts w:ascii="Arial" w:cs="Arial" w:eastAsia="Arial" w:hAnsi="Arial"/>
                <w:b w:val="1"/>
                <w:color w:val="ff0000"/>
                <w:sz w:val="21"/>
                <w:szCs w:val="21"/>
                <w:rtl w:val="0"/>
              </w:rPr>
              <w:t xml:space="preserve">MSB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8890</wp:posOffset>
                  </wp:positionH>
                  <wp:positionV relativeFrom="paragraph">
                    <wp:posOffset>-28574</wp:posOffset>
                  </wp:positionV>
                  <wp:extent cx="340360" cy="203200"/>
                  <wp:effectExtent b="0" l="0" r="0" t="0"/>
                  <wp:wrapNone/>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40360" cy="203200"/>
                          </a:xfrm>
                          <a:prstGeom prst="rect"/>
                          <a:ln/>
                        </pic:spPr>
                      </pic:pic>
                    </a:graphicData>
                  </a:graphic>
                </wp:anchor>
              </w:drawing>
            </w:r>
          </w:p>
        </w:tc>
        <w:tc>
          <w:tcPr>
            <w:tcBorders>
              <w:top w:color="000000" w:space="0" w:sz="4" w:val="single"/>
              <w:left w:color="000000" w:space="0" w:sz="0" w:val="nil"/>
              <w:bottom w:color="000000" w:space="0" w:sz="4" w:val="single"/>
              <w:right w:color="000000" w:space="0" w:sz="0" w:val="nil"/>
            </w:tcBorders>
            <w:shd w:fill="b4c6e7" w:val="clear"/>
            <w:tcMar>
              <w:top w:w="64.0" w:type="dxa"/>
              <w:left w:w="0.0" w:type="dxa"/>
              <w:bottom w:w="0.0" w:type="dxa"/>
              <w:right w:w="5.0" w:type="dxa"/>
            </w:tcMar>
            <w:vAlign w:val="center"/>
          </w:tcPr>
          <w:p w:rsidR="00000000" w:rsidDel="00000000" w:rsidP="00000000" w:rsidRDefault="00000000" w:rsidRPr="00000000" w14:paraId="00000056">
            <w:pPr>
              <w:rPr>
                <w:rFonts w:ascii="Arial" w:cs="Arial" w:eastAsia="Arial" w:hAnsi="Arial"/>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b4c6e7" w:val="clear"/>
            <w:tcMar>
              <w:top w:w="64.0" w:type="dxa"/>
              <w:left w:w="0.0" w:type="dxa"/>
              <w:bottom w:w="0.0" w:type="dxa"/>
              <w:right w:w="5.0" w:type="dxa"/>
            </w:tcMar>
            <w:vAlign w:val="center"/>
          </w:tcPr>
          <w:p w:rsidR="00000000" w:rsidDel="00000000" w:rsidP="00000000" w:rsidRDefault="00000000" w:rsidRPr="00000000" w14:paraId="00000057">
            <w:pPr>
              <w:rPr>
                <w:rFonts w:ascii="Arial" w:cs="Arial" w:eastAsia="Arial" w:hAnsi="Arial"/>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b4c6e7" w:val="clear"/>
            <w:tcMar>
              <w:top w:w="64.0" w:type="dxa"/>
              <w:left w:w="0.0" w:type="dxa"/>
              <w:bottom w:w="0.0" w:type="dxa"/>
              <w:right w:w="5.0" w:type="dxa"/>
            </w:tcMar>
            <w:vAlign w:val="center"/>
          </w:tcPr>
          <w:p w:rsidR="00000000" w:rsidDel="00000000" w:rsidP="00000000" w:rsidRDefault="00000000" w:rsidRPr="00000000" w14:paraId="00000058">
            <w:pPr>
              <w:rPr>
                <w:rFonts w:ascii="Arial" w:cs="Arial" w:eastAsia="Arial" w:hAnsi="Arial"/>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b4c6e7" w:val="clear"/>
            <w:tcMar>
              <w:top w:w="64.0" w:type="dxa"/>
              <w:left w:w="0.0" w:type="dxa"/>
              <w:bottom w:w="0.0" w:type="dxa"/>
              <w:right w:w="5.0" w:type="dxa"/>
            </w:tcMar>
            <w:vAlign w:val="center"/>
          </w:tcPr>
          <w:p w:rsidR="00000000" w:rsidDel="00000000" w:rsidP="00000000" w:rsidRDefault="00000000" w:rsidRPr="00000000" w14:paraId="00000059">
            <w:pPr>
              <w:spacing w:after="0" w:lineRule="auto"/>
              <w:ind w:left="374" w:firstLine="0"/>
              <w:rPr>
                <w:rFonts w:ascii="Arial" w:cs="Arial" w:eastAsia="Arial" w:hAnsi="Arial"/>
                <w:sz w:val="21"/>
                <w:szCs w:val="21"/>
              </w:rPr>
            </w:pPr>
            <w:r w:rsidDel="00000000" w:rsidR="00000000" w:rsidRPr="00000000">
              <w:rPr>
                <w:rFonts w:ascii="Arial" w:cs="Arial" w:eastAsia="Arial" w:hAnsi="Arial"/>
                <w:i w:val="1"/>
                <w:sz w:val="21"/>
                <w:szCs w:val="21"/>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b4c6e7" w:val="clear"/>
            <w:tcMar>
              <w:top w:w="64.0" w:type="dxa"/>
              <w:left w:w="0.0" w:type="dxa"/>
              <w:bottom w:w="0.0" w:type="dxa"/>
              <w:right w:w="5.0" w:type="dxa"/>
            </w:tcMar>
            <w:vAlign w:val="center"/>
          </w:tcPr>
          <w:p w:rsidR="00000000" w:rsidDel="00000000" w:rsidP="00000000" w:rsidRDefault="00000000" w:rsidRPr="00000000" w14:paraId="0000005A">
            <w:pPr>
              <w:spacing w:after="0" w:lineRule="auto"/>
              <w:jc w:val="right"/>
              <w:rPr>
                <w:rFonts w:ascii="Arial" w:cs="Arial" w:eastAsia="Arial" w:hAnsi="Arial"/>
                <w:sz w:val="21"/>
                <w:szCs w:val="21"/>
              </w:rPr>
            </w:pPr>
            <w:r w:rsidDel="00000000" w:rsidR="00000000" w:rsidRPr="00000000">
              <w:rPr>
                <w:rFonts w:ascii="Arial" w:cs="Arial" w:eastAsia="Arial" w:hAnsi="Arial"/>
                <w:b w:val="1"/>
                <w:color w:val="ff0000"/>
                <w:sz w:val="21"/>
                <w:szCs w:val="21"/>
                <w:rtl w:val="0"/>
              </w:rPr>
              <w:t xml:space="preserve">LSB</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677545</wp:posOffset>
                  </wp:positionH>
                  <wp:positionV relativeFrom="paragraph">
                    <wp:posOffset>-28574</wp:posOffset>
                  </wp:positionV>
                  <wp:extent cx="355600" cy="205740"/>
                  <wp:effectExtent b="0" l="0" r="0" t="0"/>
                  <wp:wrapNone/>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55600" cy="205740"/>
                          </a:xfrm>
                          <a:prstGeom prst="rect"/>
                          <a:ln/>
                        </pic:spPr>
                      </pic:pic>
                    </a:graphicData>
                  </a:graphic>
                </wp:anchor>
              </w:drawing>
            </w:r>
          </w:p>
        </w:tc>
      </w:tr>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64.0" w:type="dxa"/>
              <w:left w:w="0.0" w:type="dxa"/>
              <w:bottom w:w="0.0" w:type="dxa"/>
              <w:right w:w="5.0" w:type="dxa"/>
            </w:tcMar>
            <w:vAlign w:val="center"/>
          </w:tcPr>
          <w:p w:rsidR="00000000" w:rsidDel="00000000" w:rsidP="00000000" w:rsidRDefault="00000000" w:rsidRPr="00000000" w14:paraId="0000005B">
            <w:pPr>
              <w:spacing w:after="0" w:lineRule="auto"/>
              <w:ind w:right="2"/>
              <w:jc w:val="center"/>
              <w:rPr>
                <w:rFonts w:ascii="Arial" w:cs="Arial" w:eastAsia="Arial" w:hAnsi="Arial"/>
                <w:sz w:val="21"/>
                <w:szCs w:val="21"/>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b4c6e7" w:val="clear"/>
            <w:tcMar>
              <w:top w:w="64.0" w:type="dxa"/>
              <w:left w:w="0.0" w:type="dxa"/>
              <w:bottom w:w="0.0" w:type="dxa"/>
              <w:right w:w="5.0" w:type="dxa"/>
            </w:tcMar>
            <w:vAlign w:val="center"/>
          </w:tcPr>
          <w:p w:rsidR="00000000" w:rsidDel="00000000" w:rsidP="00000000" w:rsidRDefault="00000000" w:rsidRPr="00000000" w14:paraId="0000005C">
            <w:pPr>
              <w:spacing w:after="0" w:lineRule="auto"/>
              <w:ind w:left="-76" w:right="2"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Control Field</w:t>
            </w:r>
          </w:p>
        </w:tc>
        <w:tc>
          <w:tcPr>
            <w:tcBorders>
              <w:top w:color="000000" w:space="0" w:sz="4" w:val="single"/>
              <w:left w:color="000000" w:space="0" w:sz="4" w:val="single"/>
              <w:bottom w:color="000000" w:space="0" w:sz="4" w:val="single"/>
              <w:right w:color="000000" w:space="0" w:sz="4" w:val="single"/>
            </w:tcBorders>
            <w:shd w:fill="b4c6e7" w:val="clear"/>
            <w:tcMar>
              <w:top w:w="64.0" w:type="dxa"/>
              <w:left w:w="0.0" w:type="dxa"/>
              <w:bottom w:w="0.0" w:type="dxa"/>
              <w:right w:w="5.0" w:type="dxa"/>
            </w:tcMar>
            <w:vAlign w:val="center"/>
          </w:tcPr>
          <w:p w:rsidR="00000000" w:rsidDel="00000000" w:rsidP="00000000" w:rsidRDefault="00000000" w:rsidRPr="00000000" w14:paraId="0000005F">
            <w:pPr>
              <w:spacing w:after="0" w:lineRule="auto"/>
              <w:ind w:right="2"/>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Information Field </w:t>
            </w:r>
          </w:p>
        </w:tc>
        <w:tc>
          <w:tcPr>
            <w:tcBorders>
              <w:top w:color="000000" w:space="0" w:sz="4" w:val="single"/>
              <w:left w:color="000000" w:space="0" w:sz="4" w:val="single"/>
              <w:bottom w:color="000000" w:space="0" w:sz="4" w:val="single"/>
              <w:right w:color="000000" w:space="0" w:sz="4" w:val="single"/>
            </w:tcBorders>
            <w:shd w:fill="b4c6e7" w:val="clear"/>
            <w:tcMar>
              <w:top w:w="64.0" w:type="dxa"/>
              <w:left w:w="0.0" w:type="dxa"/>
              <w:bottom w:w="0.0" w:type="dxa"/>
              <w:right w:w="5.0" w:type="dxa"/>
            </w:tcMar>
            <w:vAlign w:val="center"/>
          </w:tcPr>
          <w:p w:rsidR="00000000" w:rsidDel="00000000" w:rsidP="00000000" w:rsidRDefault="00000000" w:rsidRPr="00000000" w14:paraId="00000060">
            <w:pPr>
              <w:spacing w:after="0" w:lineRule="auto"/>
              <w:ind w:right="1"/>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EpLENogue Field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4.0" w:type="dxa"/>
              <w:left w:w="0.0" w:type="dxa"/>
              <w:bottom w:w="0.0" w:type="dxa"/>
              <w:right w:w="5.0" w:type="dxa"/>
            </w:tcMar>
            <w:vAlign w:val="center"/>
          </w:tcPr>
          <w:p w:rsidR="00000000" w:rsidDel="00000000" w:rsidP="00000000" w:rsidRDefault="00000000" w:rsidRPr="00000000" w14:paraId="00000061">
            <w:pPr>
              <w:spacing w:after="0" w:lineRule="auto"/>
              <w:ind w:left="2"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tcMar>
              <w:top w:w="64.0" w:type="dxa"/>
              <w:left w:w="0.0" w:type="dxa"/>
              <w:bottom w:w="0.0" w:type="dxa"/>
              <w:right w:w="5.0" w:type="dxa"/>
            </w:tcMar>
            <w:vAlign w:val="center"/>
          </w:tcPr>
          <w:p w:rsidR="00000000" w:rsidDel="00000000" w:rsidP="00000000" w:rsidRDefault="00000000" w:rsidRPr="00000000" w14:paraId="00000062">
            <w:pPr>
              <w:spacing w:after="0" w:lineRule="auto"/>
              <w:ind w:left="2"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tcMar>
              <w:top w:w="64.0" w:type="dxa"/>
              <w:left w:w="0.0" w:type="dxa"/>
              <w:bottom w:w="0.0" w:type="dxa"/>
              <w:right w:w="5.0" w:type="dxa"/>
            </w:tcMar>
            <w:vAlign w:val="center"/>
          </w:tcPr>
          <w:p w:rsidR="00000000" w:rsidDel="00000000" w:rsidP="00000000" w:rsidRDefault="00000000" w:rsidRPr="00000000" w14:paraId="00000063">
            <w:pPr>
              <w:spacing w:after="0" w:lineRule="auto"/>
              <w:ind w:left="2"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tcMar>
              <w:top w:w="64.0" w:type="dxa"/>
              <w:left w:w="0.0" w:type="dxa"/>
              <w:bottom w:w="0.0" w:type="dxa"/>
              <w:right w:w="5.0" w:type="dxa"/>
            </w:tcMar>
            <w:vAlign w:val="center"/>
          </w:tcPr>
          <w:p w:rsidR="00000000" w:rsidDel="00000000" w:rsidP="00000000" w:rsidRDefault="00000000" w:rsidRPr="00000000" w14:paraId="00000064">
            <w:pPr>
              <w:spacing w:after="0" w:lineRule="auto"/>
              <w:ind w:left="2"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LEN</w:t>
            </w:r>
          </w:p>
        </w:tc>
        <w:tc>
          <w:tcPr>
            <w:tcBorders>
              <w:top w:color="000000" w:space="0" w:sz="4" w:val="single"/>
              <w:left w:color="000000" w:space="0" w:sz="4" w:val="single"/>
              <w:bottom w:color="000000" w:space="0" w:sz="4" w:val="single"/>
              <w:right w:color="000000" w:space="0" w:sz="4" w:val="single"/>
            </w:tcBorders>
            <w:tcMar>
              <w:top w:w="64.0" w:type="dxa"/>
              <w:left w:w="0.0" w:type="dxa"/>
              <w:bottom w:w="0.0" w:type="dxa"/>
              <w:right w:w="5.0" w:type="dxa"/>
            </w:tcMar>
            <w:vAlign w:val="center"/>
          </w:tcPr>
          <w:p w:rsidR="00000000" w:rsidDel="00000000" w:rsidP="00000000" w:rsidRDefault="00000000" w:rsidRPr="00000000" w14:paraId="00000065">
            <w:pPr>
              <w:spacing w:after="0" w:lineRule="auto"/>
              <w:ind w:right="2"/>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Data[] </w:t>
            </w:r>
          </w:p>
        </w:tc>
        <w:tc>
          <w:tcPr>
            <w:tcBorders>
              <w:top w:color="000000" w:space="0" w:sz="4" w:val="single"/>
              <w:left w:color="000000" w:space="0" w:sz="4" w:val="single"/>
              <w:bottom w:color="000000" w:space="0" w:sz="4" w:val="single"/>
              <w:right w:color="000000" w:space="0" w:sz="4" w:val="single"/>
            </w:tcBorders>
            <w:tcMar>
              <w:top w:w="64.0" w:type="dxa"/>
              <w:left w:w="0.0" w:type="dxa"/>
              <w:bottom w:w="0.0" w:type="dxa"/>
              <w:right w:w="5.0" w:type="dxa"/>
            </w:tcMar>
            <w:vAlign w:val="center"/>
          </w:tcPr>
          <w:p w:rsidR="00000000" w:rsidDel="00000000" w:rsidP="00000000" w:rsidRDefault="00000000" w:rsidRPr="00000000" w14:paraId="00000066">
            <w:pPr>
              <w:spacing w:after="0" w:lineRule="auto"/>
              <w:ind w:left="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tcMar>
              <w:top w:w="64.0" w:type="dxa"/>
              <w:left w:w="0.0" w:type="dxa"/>
              <w:bottom w:w="0.0" w:type="dxa"/>
              <w:right w:w="5.0" w:type="dxa"/>
            </w:tcMar>
            <w:vAlign w:val="center"/>
          </w:tcPr>
          <w:p w:rsidR="00000000" w:rsidDel="00000000" w:rsidP="00000000" w:rsidRDefault="00000000" w:rsidRPr="00000000" w14:paraId="00000067">
            <w:pPr>
              <w:spacing w:after="0" w:lineRule="auto"/>
              <w:ind w:left="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tcMar>
              <w:top w:w="64.0" w:type="dxa"/>
              <w:left w:w="0.0" w:type="dxa"/>
              <w:bottom w:w="0.0" w:type="dxa"/>
              <w:right w:w="5.0" w:type="dxa"/>
            </w:tcMar>
            <w:vAlign w:val="center"/>
          </w:tcPr>
          <w:p w:rsidR="00000000" w:rsidDel="00000000" w:rsidP="00000000" w:rsidRDefault="00000000" w:rsidRPr="00000000" w14:paraId="00000068">
            <w:pPr>
              <w:spacing w:after="0" w:lineRule="auto"/>
              <w:ind w:right="5"/>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1Byte</w:t>
            </w:r>
          </w:p>
        </w:tc>
        <w:tc>
          <w:tcPr>
            <w:tcBorders>
              <w:top w:color="000000" w:space="0" w:sz="4" w:val="single"/>
              <w:left w:color="000000" w:space="0" w:sz="4" w:val="single"/>
              <w:bottom w:color="000000" w:space="0" w:sz="4" w:val="single"/>
              <w:right w:color="000000" w:space="0" w:sz="4" w:val="single"/>
            </w:tcBorders>
            <w:tcMar>
              <w:top w:w="64.0" w:type="dxa"/>
              <w:left w:w="0.0" w:type="dxa"/>
              <w:bottom w:w="0.0" w:type="dxa"/>
              <w:right w:w="5.0" w:type="dxa"/>
            </w:tcMar>
            <w:vAlign w:val="center"/>
          </w:tcPr>
          <w:p w:rsidR="00000000" w:rsidDel="00000000" w:rsidP="00000000" w:rsidRDefault="00000000" w:rsidRPr="00000000" w14:paraId="00000069">
            <w:pPr>
              <w:spacing w:after="0" w:lineRule="auto"/>
              <w:ind w:right="5"/>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2Bytes </w:t>
            </w:r>
          </w:p>
        </w:tc>
        <w:tc>
          <w:tcPr>
            <w:tcBorders>
              <w:top w:color="000000" w:space="0" w:sz="4" w:val="single"/>
              <w:left w:color="000000" w:space="0" w:sz="4" w:val="single"/>
              <w:bottom w:color="000000" w:space="0" w:sz="4" w:val="single"/>
              <w:right w:color="000000" w:space="0" w:sz="4" w:val="single"/>
            </w:tcBorders>
            <w:tcMar>
              <w:top w:w="64.0" w:type="dxa"/>
              <w:left w:w="0.0" w:type="dxa"/>
              <w:bottom w:w="0.0" w:type="dxa"/>
              <w:right w:w="5.0" w:type="dxa"/>
            </w:tcMar>
            <w:vAlign w:val="center"/>
          </w:tcPr>
          <w:p w:rsidR="00000000" w:rsidDel="00000000" w:rsidP="00000000" w:rsidRDefault="00000000" w:rsidRPr="00000000" w14:paraId="0000006A">
            <w:pPr>
              <w:spacing w:after="0" w:lineRule="auto"/>
              <w:ind w:left="6"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tcMar>
              <w:top w:w="64.0" w:type="dxa"/>
              <w:left w:w="0.0" w:type="dxa"/>
              <w:bottom w:w="0.0" w:type="dxa"/>
              <w:right w:w="5.0" w:type="dxa"/>
            </w:tcMar>
            <w:vAlign w:val="center"/>
          </w:tcPr>
          <w:p w:rsidR="00000000" w:rsidDel="00000000" w:rsidP="00000000" w:rsidRDefault="00000000" w:rsidRPr="00000000" w14:paraId="0000006B">
            <w:pPr>
              <w:spacing w:after="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0~255Byte </w:t>
            </w:r>
          </w:p>
        </w:tc>
        <w:tc>
          <w:tcPr>
            <w:tcBorders>
              <w:top w:color="000000" w:space="0" w:sz="4" w:val="single"/>
              <w:left w:color="000000" w:space="0" w:sz="4" w:val="single"/>
              <w:bottom w:color="000000" w:space="0" w:sz="4" w:val="single"/>
              <w:right w:color="000000" w:space="0" w:sz="4" w:val="single"/>
            </w:tcBorders>
            <w:tcMar>
              <w:top w:w="64.0" w:type="dxa"/>
              <w:left w:w="0.0" w:type="dxa"/>
              <w:bottom w:w="0.0" w:type="dxa"/>
              <w:right w:w="5.0" w:type="dxa"/>
            </w:tcMar>
            <w:vAlign w:val="center"/>
          </w:tcPr>
          <w:p w:rsidR="00000000" w:rsidDel="00000000" w:rsidP="00000000" w:rsidRDefault="00000000" w:rsidRPr="00000000" w14:paraId="0000006C">
            <w:pPr>
              <w:spacing w:after="0" w:lineRule="auto"/>
              <w:ind w:left="5"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06D">
      <w:pPr>
        <w:spacing w:after="0" w:lineRule="auto"/>
        <w:ind w:right="119"/>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E">
      <w:pPr>
        <w:spacing w:after="0" w:lineRule="auto"/>
        <w:ind w:right="119"/>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F">
      <w:pPr>
        <w:spacing w:after="0" w:lineRule="auto"/>
        <w:ind w:right="119"/>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0">
      <w:pPr>
        <w:spacing w:after="0" w:lineRule="auto"/>
        <w:ind w:right="119"/>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1">
      <w:pPr>
        <w:spacing w:after="0" w:lineRule="auto"/>
        <w:ind w:right="119"/>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2">
      <w:pPr>
        <w:spacing w:after="0" w:lineRule="auto"/>
        <w:ind w:right="119"/>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3">
      <w:pPr>
        <w:spacing w:after="0" w:line="265" w:lineRule="auto"/>
        <w:ind w:left="367"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The format of the response data frame is shown in Table A-3: </w:t>
      </w:r>
    </w:p>
    <w:p w:rsidR="00000000" w:rsidDel="00000000" w:rsidP="00000000" w:rsidRDefault="00000000" w:rsidRPr="00000000" w14:paraId="00000074">
      <w:pPr>
        <w:spacing w:after="0" w:lineRule="auto"/>
        <w:ind w:left="10" w:right="119" w:hanging="10"/>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5">
      <w:pPr>
        <w:spacing w:after="0" w:lineRule="auto"/>
        <w:ind w:left="10" w:right="119" w:hanging="1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Table A-3 Response data frame format </w:t>
      </w:r>
    </w:p>
    <w:tbl>
      <w:tblPr>
        <w:tblStyle w:val="Table3"/>
        <w:tblW w:w="7820.0" w:type="dxa"/>
        <w:jc w:val="center"/>
        <w:tblLayout w:type="fixed"/>
        <w:tblLook w:val="0000"/>
      </w:tblPr>
      <w:tblGrid>
        <w:gridCol w:w="979"/>
        <w:gridCol w:w="896"/>
        <w:gridCol w:w="896"/>
        <w:gridCol w:w="898"/>
        <w:gridCol w:w="1151"/>
        <w:gridCol w:w="1362"/>
        <w:gridCol w:w="1638"/>
        <w:tblGridChange w:id="0">
          <w:tblGrid>
            <w:gridCol w:w="979"/>
            <w:gridCol w:w="896"/>
            <w:gridCol w:w="896"/>
            <w:gridCol w:w="898"/>
            <w:gridCol w:w="1151"/>
            <w:gridCol w:w="1362"/>
            <w:gridCol w:w="1638"/>
          </w:tblGrid>
        </w:tblGridChange>
      </w:tblGrid>
      <w:tr>
        <w:trPr>
          <w:cantSplit w:val="0"/>
          <w:trHeight w:val="321" w:hRule="atLeast"/>
          <w:tblHeader w:val="0"/>
        </w:trPr>
        <w:tc>
          <w:tcPr>
            <w:tcBorders>
              <w:top w:color="000000" w:space="0" w:sz="4" w:val="single"/>
              <w:left w:color="000000" w:space="0" w:sz="4" w:val="single"/>
              <w:bottom w:color="000000" w:space="0" w:sz="4" w:val="single"/>
              <w:right w:color="000000" w:space="0" w:sz="0" w:val="nil"/>
            </w:tcBorders>
            <w:shd w:fill="b4c6e7" w:val="clear"/>
            <w:tcMar>
              <w:top w:w="63.0" w:type="dxa"/>
              <w:left w:w="0.0" w:type="dxa"/>
              <w:bottom w:w="0.0" w:type="dxa"/>
              <w:right w:w="15.0" w:type="dxa"/>
            </w:tcMar>
            <w:vAlign w:val="center"/>
          </w:tcPr>
          <w:p w:rsidR="00000000" w:rsidDel="00000000" w:rsidP="00000000" w:rsidRDefault="00000000" w:rsidRPr="00000000" w14:paraId="00000076">
            <w:pPr>
              <w:spacing w:after="0" w:lineRule="auto"/>
              <w:ind w:left="-5" w:firstLine="0"/>
              <w:rPr>
                <w:rFonts w:ascii="Arial" w:cs="Arial" w:eastAsia="Arial" w:hAnsi="Arial"/>
                <w:sz w:val="21"/>
                <w:szCs w:val="21"/>
              </w:rPr>
            </w:pPr>
            <w:r w:rsidDel="00000000" w:rsidR="00000000" w:rsidRPr="00000000">
              <w:rPr>
                <w:rFonts w:ascii="Arial" w:cs="Arial" w:eastAsia="Arial" w:hAnsi="Arial"/>
                <w:b w:val="1"/>
                <w:color w:val="ff0000"/>
                <w:sz w:val="21"/>
                <w:szCs w:val="21"/>
                <w:rtl w:val="0"/>
              </w:rPr>
              <w:t xml:space="preserve">MSB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-3174</wp:posOffset>
                  </wp:positionH>
                  <wp:positionV relativeFrom="paragraph">
                    <wp:posOffset>-28574</wp:posOffset>
                  </wp:positionV>
                  <wp:extent cx="342900" cy="205740"/>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2900" cy="205740"/>
                          </a:xfrm>
                          <a:prstGeom prst="rect"/>
                          <a:ln/>
                        </pic:spPr>
                      </pic:pic>
                    </a:graphicData>
                  </a:graphic>
                </wp:anchor>
              </w:drawing>
            </w:r>
          </w:p>
        </w:tc>
        <w:tc>
          <w:tcPr>
            <w:tcBorders>
              <w:top w:color="000000" w:space="0" w:sz="4" w:val="single"/>
              <w:left w:color="000000" w:space="0" w:sz="0" w:val="nil"/>
              <w:bottom w:color="000000" w:space="0" w:sz="4" w:val="single"/>
              <w:right w:color="000000" w:space="0" w:sz="0" w:val="nil"/>
            </w:tcBorders>
            <w:shd w:fill="b4c6e7" w:val="clear"/>
            <w:tcMar>
              <w:top w:w="63.0" w:type="dxa"/>
              <w:left w:w="0.0" w:type="dxa"/>
              <w:bottom w:w="0.0" w:type="dxa"/>
              <w:right w:w="15.0" w:type="dxa"/>
            </w:tcMar>
            <w:vAlign w:val="center"/>
          </w:tcPr>
          <w:p w:rsidR="00000000" w:rsidDel="00000000" w:rsidP="00000000" w:rsidRDefault="00000000" w:rsidRPr="00000000" w14:paraId="00000077">
            <w:pPr>
              <w:rPr>
                <w:rFonts w:ascii="Arial" w:cs="Arial" w:eastAsia="Arial" w:hAnsi="Arial"/>
                <w:sz w:val="21"/>
                <w:szCs w:val="2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b4c6e7" w:val="clear"/>
            <w:tcMar>
              <w:top w:w="63.0" w:type="dxa"/>
              <w:left w:w="0.0" w:type="dxa"/>
              <w:bottom w:w="0.0" w:type="dxa"/>
              <w:right w:w="15.0" w:type="dxa"/>
            </w:tcMar>
            <w:vAlign w:val="center"/>
          </w:tcPr>
          <w:p w:rsidR="00000000" w:rsidDel="00000000" w:rsidP="00000000" w:rsidRDefault="00000000" w:rsidRPr="00000000" w14:paraId="00000078">
            <w:pPr>
              <w:rPr>
                <w:rFonts w:ascii="Arial" w:cs="Arial" w:eastAsia="Arial" w:hAnsi="Arial"/>
                <w:sz w:val="21"/>
                <w:szCs w:val="2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b4c6e7" w:val="clear"/>
            <w:tcMar>
              <w:top w:w="63.0" w:type="dxa"/>
              <w:left w:w="0.0" w:type="dxa"/>
              <w:bottom w:w="0.0" w:type="dxa"/>
              <w:right w:w="15.0" w:type="dxa"/>
            </w:tcMar>
            <w:vAlign w:val="center"/>
          </w:tcPr>
          <w:p w:rsidR="00000000" w:rsidDel="00000000" w:rsidP="00000000" w:rsidRDefault="00000000" w:rsidRPr="00000000" w14:paraId="0000007A">
            <w:pPr>
              <w:spacing w:after="0" w:lineRule="auto"/>
              <w:ind w:left="687" w:firstLine="0"/>
              <w:rPr>
                <w:rFonts w:ascii="Arial" w:cs="Arial" w:eastAsia="Arial" w:hAnsi="Arial"/>
                <w:sz w:val="21"/>
                <w:szCs w:val="21"/>
              </w:rPr>
            </w:pPr>
            <w:r w:rsidDel="00000000" w:rsidR="00000000" w:rsidRPr="00000000">
              <w:rPr>
                <w:rFonts w:ascii="Arial" w:cs="Arial" w:eastAsia="Arial" w:hAnsi="Arial"/>
                <w:i w:val="1"/>
                <w:sz w:val="21"/>
                <w:szCs w:val="21"/>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b4c6e7" w:val="clear"/>
            <w:tcMar>
              <w:top w:w="63.0" w:type="dxa"/>
              <w:left w:w="0.0" w:type="dxa"/>
              <w:bottom w:w="0.0" w:type="dxa"/>
              <w:right w:w="15.0" w:type="dxa"/>
            </w:tcMar>
            <w:vAlign w:val="center"/>
          </w:tcPr>
          <w:p w:rsidR="00000000" w:rsidDel="00000000" w:rsidP="00000000" w:rsidRDefault="00000000" w:rsidRPr="00000000" w14:paraId="0000007C">
            <w:pPr>
              <w:spacing w:after="0" w:lineRule="auto"/>
              <w:jc w:val="right"/>
              <w:rPr>
                <w:rFonts w:ascii="Arial" w:cs="Arial" w:eastAsia="Arial" w:hAnsi="Arial"/>
                <w:sz w:val="21"/>
                <w:szCs w:val="21"/>
              </w:rPr>
            </w:pPr>
            <w:r w:rsidDel="00000000" w:rsidR="00000000" w:rsidRPr="00000000">
              <w:rPr>
                <w:rFonts w:ascii="Arial" w:cs="Arial" w:eastAsia="Arial" w:hAnsi="Arial"/>
                <w:b w:val="1"/>
                <w:color w:val="ff0000"/>
                <w:sz w:val="21"/>
                <w:szCs w:val="21"/>
                <w:rtl w:val="0"/>
              </w:rPr>
              <w:t xml:space="preserve">LSB</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669925</wp:posOffset>
                  </wp:positionH>
                  <wp:positionV relativeFrom="paragraph">
                    <wp:posOffset>-28574</wp:posOffset>
                  </wp:positionV>
                  <wp:extent cx="358140" cy="203200"/>
                  <wp:effectExtent b="0" l="0" r="0" t="0"/>
                  <wp:wrapNone/>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58140" cy="203200"/>
                          </a:xfrm>
                          <a:prstGeom prst="rect"/>
                          <a:ln/>
                        </pic:spPr>
                      </pic:pic>
                    </a:graphicData>
                  </a:graphic>
                </wp:anchor>
              </w:drawing>
            </w:r>
          </w:p>
        </w:tc>
      </w:tr>
      <w:tr>
        <w:trPr>
          <w:cantSplit w:val="0"/>
          <w:trHeight w:val="405" w:hRule="atLeast"/>
          <w:tblHeader w:val="0"/>
        </w:trPr>
        <w:tc>
          <w:tcPr>
            <w:tcBorders>
              <w:top w:color="000000" w:space="0" w:sz="4" w:val="single"/>
              <w:left w:color="000000" w:space="0" w:sz="4" w:val="single"/>
              <w:bottom w:color="000000" w:space="0" w:sz="4" w:val="single"/>
              <w:right w:color="000000" w:space="0" w:sz="0" w:val="nil"/>
            </w:tcBorders>
            <w:shd w:fill="b4c6e7" w:val="clear"/>
            <w:tcMar>
              <w:top w:w="63.0" w:type="dxa"/>
              <w:left w:w="0.0" w:type="dxa"/>
              <w:bottom w:w="0.0" w:type="dxa"/>
              <w:right w:w="15.0" w:type="dxa"/>
            </w:tcMar>
            <w:vAlign w:val="center"/>
          </w:tcPr>
          <w:p w:rsidR="00000000" w:rsidDel="00000000" w:rsidP="00000000" w:rsidRDefault="00000000" w:rsidRPr="00000000" w14:paraId="0000007D">
            <w:pPr>
              <w:rPr>
                <w:rFonts w:ascii="Arial" w:cs="Arial" w:eastAsia="Arial" w:hAnsi="Arial"/>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b4c6e7" w:val="clear"/>
            <w:tcMar>
              <w:top w:w="63.0" w:type="dxa"/>
              <w:left w:w="0.0" w:type="dxa"/>
              <w:bottom w:w="0.0" w:type="dxa"/>
              <w:right w:w="15.0" w:type="dxa"/>
            </w:tcMar>
            <w:vAlign w:val="center"/>
          </w:tcPr>
          <w:p w:rsidR="00000000" w:rsidDel="00000000" w:rsidP="00000000" w:rsidRDefault="00000000" w:rsidRPr="00000000" w14:paraId="0000007E">
            <w:pPr>
              <w:spacing w:after="0" w:lineRule="auto"/>
              <w:ind w:left="-80" w:firstLine="0"/>
              <w:rPr>
                <w:rFonts w:ascii="Arial" w:cs="Arial" w:eastAsia="Arial" w:hAnsi="Arial"/>
                <w:sz w:val="21"/>
                <w:szCs w:val="2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b4c6e7" w:val="clear"/>
            <w:tcMar>
              <w:top w:w="63.0" w:type="dxa"/>
              <w:left w:w="0.0" w:type="dxa"/>
              <w:bottom w:w="0.0" w:type="dxa"/>
              <w:right w:w="15.0" w:type="dxa"/>
            </w:tcMar>
            <w:vAlign w:val="center"/>
          </w:tcPr>
          <w:p w:rsidR="00000000" w:rsidDel="00000000" w:rsidP="00000000" w:rsidRDefault="00000000" w:rsidRPr="00000000" w14:paraId="0000007F">
            <w:pPr>
              <w:spacing w:after="0" w:lineRule="auto"/>
              <w:ind w:left="-8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Control Field </w:t>
            </w:r>
          </w:p>
        </w:tc>
        <w:tc>
          <w:tcPr>
            <w:gridSpan w:val="2"/>
            <w:tcBorders>
              <w:top w:color="000000" w:space="0" w:sz="4" w:val="single"/>
              <w:left w:color="000000" w:space="0" w:sz="4" w:val="single"/>
              <w:bottom w:color="000000" w:space="0" w:sz="4" w:val="single"/>
              <w:right w:color="000000" w:space="0" w:sz="4" w:val="single"/>
            </w:tcBorders>
            <w:shd w:fill="b4c6e7" w:val="clear"/>
            <w:tcMar>
              <w:top w:w="63.0" w:type="dxa"/>
              <w:left w:w="0.0" w:type="dxa"/>
              <w:bottom w:w="0.0" w:type="dxa"/>
              <w:right w:w="15.0" w:type="dxa"/>
            </w:tcMar>
            <w:vAlign w:val="center"/>
          </w:tcPr>
          <w:p w:rsidR="00000000" w:rsidDel="00000000" w:rsidP="00000000" w:rsidRDefault="00000000" w:rsidRPr="00000000" w14:paraId="00000081">
            <w:pPr>
              <w:spacing w:after="0" w:lineRule="auto"/>
              <w:ind w:left="4"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Information Field </w:t>
            </w:r>
          </w:p>
        </w:tc>
        <w:tc>
          <w:tcPr>
            <w:tcBorders>
              <w:top w:color="000000" w:space="0" w:sz="4" w:val="single"/>
              <w:left w:color="000000" w:space="0" w:sz="4" w:val="single"/>
              <w:bottom w:color="000000" w:space="0" w:sz="4" w:val="single"/>
              <w:right w:color="000000" w:space="0" w:sz="4" w:val="single"/>
            </w:tcBorders>
            <w:shd w:fill="b4c6e7" w:val="clear"/>
            <w:tcMar>
              <w:top w:w="63.0" w:type="dxa"/>
              <w:left w:w="0.0" w:type="dxa"/>
              <w:bottom w:w="0.0" w:type="dxa"/>
              <w:right w:w="15.0" w:type="dxa"/>
            </w:tcMar>
            <w:vAlign w:val="center"/>
          </w:tcPr>
          <w:p w:rsidR="00000000" w:rsidDel="00000000" w:rsidP="00000000" w:rsidRDefault="00000000" w:rsidRPr="00000000" w14:paraId="00000083">
            <w:pPr>
              <w:spacing w:after="0" w:lineRule="auto"/>
              <w:ind w:left="11"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EpLENogue Field </w:t>
            </w:r>
          </w:p>
        </w:tc>
      </w:tr>
      <w:tr>
        <w:trPr>
          <w:cantSplit w:val="0"/>
          <w:trHeight w:val="409" w:hRule="atLeast"/>
          <w:tblHeader w:val="0"/>
        </w:trPr>
        <w:tc>
          <w:tcPr>
            <w:tcBorders>
              <w:top w:color="000000" w:space="0" w:sz="4" w:val="single"/>
              <w:left w:color="000000" w:space="0" w:sz="4" w:val="single"/>
              <w:bottom w:color="000000" w:space="0" w:sz="4" w:val="single"/>
              <w:right w:color="000000" w:space="0" w:sz="4" w:val="single"/>
            </w:tcBorders>
            <w:tcMar>
              <w:top w:w="63.0" w:type="dxa"/>
              <w:left w:w="0.0" w:type="dxa"/>
              <w:bottom w:w="0.0" w:type="dxa"/>
              <w:right w:w="15.0" w:type="dxa"/>
            </w:tcMar>
            <w:vAlign w:val="center"/>
          </w:tcPr>
          <w:p w:rsidR="00000000" w:rsidDel="00000000" w:rsidP="00000000" w:rsidRDefault="00000000" w:rsidRPr="00000000" w14:paraId="00000084">
            <w:pPr>
              <w:spacing w:after="0" w:lineRule="auto"/>
              <w:ind w:left="11"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tcMar>
              <w:top w:w="63.0" w:type="dxa"/>
              <w:left w:w="0.0" w:type="dxa"/>
              <w:bottom w:w="0.0" w:type="dxa"/>
              <w:right w:w="15.0" w:type="dxa"/>
            </w:tcMar>
            <w:vAlign w:val="center"/>
          </w:tcPr>
          <w:p w:rsidR="00000000" w:rsidDel="00000000" w:rsidP="00000000" w:rsidRDefault="00000000" w:rsidRPr="00000000" w14:paraId="00000085">
            <w:pPr>
              <w:spacing w:after="0" w:lineRule="auto"/>
              <w:ind w:firstLine="21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tcMar>
              <w:top w:w="63.0" w:type="dxa"/>
              <w:left w:w="0.0" w:type="dxa"/>
              <w:bottom w:w="0.0" w:type="dxa"/>
              <w:right w:w="15.0" w:type="dxa"/>
            </w:tcMar>
            <w:vAlign w:val="center"/>
          </w:tcPr>
          <w:p w:rsidR="00000000" w:rsidDel="00000000" w:rsidP="00000000" w:rsidRDefault="00000000" w:rsidRPr="00000000" w14:paraId="00000086">
            <w:pPr>
              <w:spacing w:after="0" w:lineRule="auto"/>
              <w:ind w:firstLine="21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tcMar>
              <w:top w:w="63.0" w:type="dxa"/>
              <w:left w:w="0.0" w:type="dxa"/>
              <w:bottom w:w="0.0" w:type="dxa"/>
              <w:right w:w="15.0" w:type="dxa"/>
            </w:tcMar>
            <w:vAlign w:val="center"/>
          </w:tcPr>
          <w:p w:rsidR="00000000" w:rsidDel="00000000" w:rsidP="00000000" w:rsidRDefault="00000000" w:rsidRPr="00000000" w14:paraId="00000087">
            <w:pPr>
              <w:spacing w:after="0" w:lineRule="auto"/>
              <w:ind w:firstLine="210"/>
              <w:rPr>
                <w:rFonts w:ascii="Arial" w:cs="Arial" w:eastAsia="Arial" w:hAnsi="Arial"/>
                <w:sz w:val="21"/>
                <w:szCs w:val="21"/>
              </w:rPr>
            </w:pPr>
            <w:r w:rsidDel="00000000" w:rsidR="00000000" w:rsidRPr="00000000">
              <w:rPr>
                <w:rFonts w:ascii="Arial" w:cs="Arial" w:eastAsia="Arial" w:hAnsi="Arial"/>
                <w:sz w:val="21"/>
                <w:szCs w:val="21"/>
                <w:rtl w:val="0"/>
              </w:rPr>
              <w:t xml:space="preserve">LEN</w:t>
            </w:r>
          </w:p>
        </w:tc>
        <w:tc>
          <w:tcPr>
            <w:tcBorders>
              <w:top w:color="000000" w:space="0" w:sz="4" w:val="single"/>
              <w:left w:color="000000" w:space="0" w:sz="4" w:val="single"/>
              <w:bottom w:color="000000" w:space="0" w:sz="4" w:val="single"/>
              <w:right w:color="000000" w:space="0" w:sz="4" w:val="single"/>
            </w:tcBorders>
            <w:tcMar>
              <w:top w:w="63.0" w:type="dxa"/>
              <w:left w:w="0.0" w:type="dxa"/>
              <w:bottom w:w="0.0" w:type="dxa"/>
              <w:right w:w="15.0" w:type="dxa"/>
            </w:tcMar>
            <w:vAlign w:val="center"/>
          </w:tcPr>
          <w:p w:rsidR="00000000" w:rsidDel="00000000" w:rsidP="00000000" w:rsidRDefault="00000000" w:rsidRPr="00000000" w14:paraId="00000088">
            <w:pPr>
              <w:spacing w:after="0" w:lineRule="auto"/>
              <w:ind w:left="10"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tcMar>
              <w:top w:w="63.0" w:type="dxa"/>
              <w:left w:w="0.0" w:type="dxa"/>
              <w:bottom w:w="0.0" w:type="dxa"/>
              <w:right w:w="15.0" w:type="dxa"/>
            </w:tcMar>
            <w:vAlign w:val="center"/>
          </w:tcPr>
          <w:p w:rsidR="00000000" w:rsidDel="00000000" w:rsidP="00000000" w:rsidRDefault="00000000" w:rsidRPr="00000000" w14:paraId="00000089">
            <w:pPr>
              <w:spacing w:after="0" w:lineRule="auto"/>
              <w:ind w:left="6"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Data[]</w:t>
            </w:r>
          </w:p>
        </w:tc>
        <w:tc>
          <w:tcPr>
            <w:tcBorders>
              <w:top w:color="000000" w:space="0" w:sz="4" w:val="single"/>
              <w:left w:color="000000" w:space="0" w:sz="4" w:val="single"/>
              <w:bottom w:color="000000" w:space="0" w:sz="4" w:val="single"/>
              <w:right w:color="000000" w:space="0" w:sz="4" w:val="single"/>
            </w:tcBorders>
            <w:tcMar>
              <w:top w:w="63.0" w:type="dxa"/>
              <w:left w:w="0.0" w:type="dxa"/>
              <w:bottom w:w="0.0" w:type="dxa"/>
              <w:right w:w="15.0" w:type="dxa"/>
            </w:tcMar>
            <w:vAlign w:val="center"/>
          </w:tcPr>
          <w:p w:rsidR="00000000" w:rsidDel="00000000" w:rsidP="00000000" w:rsidRDefault="00000000" w:rsidRPr="00000000" w14:paraId="0000008A">
            <w:pPr>
              <w:spacing w:after="0" w:lineRule="auto"/>
              <w:ind w:left="7"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63.0" w:type="dxa"/>
              <w:left w:w="0.0" w:type="dxa"/>
              <w:bottom w:w="0.0" w:type="dxa"/>
              <w:right w:w="15.0" w:type="dxa"/>
            </w:tcMar>
            <w:vAlign w:val="center"/>
          </w:tcPr>
          <w:p w:rsidR="00000000" w:rsidDel="00000000" w:rsidP="00000000" w:rsidRDefault="00000000" w:rsidRPr="00000000" w14:paraId="0000008B">
            <w:pPr>
              <w:spacing w:after="0" w:lineRule="auto"/>
              <w:ind w:left="6"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tcMar>
              <w:top w:w="63.0" w:type="dxa"/>
              <w:left w:w="0.0" w:type="dxa"/>
              <w:bottom w:w="0.0" w:type="dxa"/>
              <w:right w:w="15.0" w:type="dxa"/>
            </w:tcMar>
            <w:vAlign w:val="center"/>
          </w:tcPr>
          <w:p w:rsidR="00000000" w:rsidDel="00000000" w:rsidP="00000000" w:rsidRDefault="00000000" w:rsidRPr="00000000" w14:paraId="0000008C">
            <w:pPr>
              <w:spacing w:after="0" w:lineRule="auto"/>
              <w:ind w:left="4"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1Byte</w:t>
            </w:r>
          </w:p>
        </w:tc>
        <w:tc>
          <w:tcPr>
            <w:tcBorders>
              <w:top w:color="000000" w:space="0" w:sz="4" w:val="single"/>
              <w:left w:color="000000" w:space="0" w:sz="4" w:val="single"/>
              <w:bottom w:color="000000" w:space="0" w:sz="4" w:val="single"/>
              <w:right w:color="000000" w:space="0" w:sz="4" w:val="single"/>
            </w:tcBorders>
            <w:tcMar>
              <w:top w:w="63.0" w:type="dxa"/>
              <w:left w:w="0.0" w:type="dxa"/>
              <w:bottom w:w="0.0" w:type="dxa"/>
              <w:right w:w="15.0" w:type="dxa"/>
            </w:tcMar>
            <w:vAlign w:val="center"/>
          </w:tcPr>
          <w:p w:rsidR="00000000" w:rsidDel="00000000" w:rsidP="00000000" w:rsidRDefault="00000000" w:rsidRPr="00000000" w14:paraId="0000008D">
            <w:pPr>
              <w:spacing w:after="0" w:lineRule="auto"/>
              <w:ind w:left="4"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2Bytes </w:t>
            </w:r>
          </w:p>
        </w:tc>
        <w:tc>
          <w:tcPr>
            <w:tcBorders>
              <w:top w:color="000000" w:space="0" w:sz="4" w:val="single"/>
              <w:left w:color="000000" w:space="0" w:sz="4" w:val="single"/>
              <w:bottom w:color="000000" w:space="0" w:sz="4" w:val="single"/>
              <w:right w:color="000000" w:space="0" w:sz="4" w:val="single"/>
            </w:tcBorders>
            <w:tcMar>
              <w:top w:w="63.0" w:type="dxa"/>
              <w:left w:w="0.0" w:type="dxa"/>
              <w:bottom w:w="0.0" w:type="dxa"/>
              <w:right w:w="15.0" w:type="dxa"/>
            </w:tcMar>
            <w:vAlign w:val="center"/>
          </w:tcPr>
          <w:p w:rsidR="00000000" w:rsidDel="00000000" w:rsidP="00000000" w:rsidRDefault="00000000" w:rsidRPr="00000000" w14:paraId="0000008E">
            <w:pPr>
              <w:spacing w:after="0" w:lineRule="auto"/>
              <w:ind w:left="17"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tcMar>
              <w:top w:w="63.0" w:type="dxa"/>
              <w:left w:w="0.0" w:type="dxa"/>
              <w:bottom w:w="0.0" w:type="dxa"/>
              <w:right w:w="15.0" w:type="dxa"/>
            </w:tcMar>
            <w:vAlign w:val="center"/>
          </w:tcPr>
          <w:p w:rsidR="00000000" w:rsidDel="00000000" w:rsidP="00000000" w:rsidRDefault="00000000" w:rsidRPr="00000000" w14:paraId="0000008F">
            <w:pPr>
              <w:spacing w:after="0" w:lineRule="auto"/>
              <w:ind w:left="9"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tcMar>
              <w:top w:w="63.0" w:type="dxa"/>
              <w:left w:w="0.0" w:type="dxa"/>
              <w:bottom w:w="0.0" w:type="dxa"/>
              <w:right w:w="15.0" w:type="dxa"/>
            </w:tcMar>
            <w:vAlign w:val="center"/>
          </w:tcPr>
          <w:p w:rsidR="00000000" w:rsidDel="00000000" w:rsidP="00000000" w:rsidRDefault="00000000" w:rsidRPr="00000000" w14:paraId="00000090">
            <w:pPr>
              <w:spacing w:after="0" w:lineRule="auto"/>
              <w:ind w:left="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0~254Byte </w:t>
            </w:r>
          </w:p>
        </w:tc>
        <w:tc>
          <w:tcPr>
            <w:tcBorders>
              <w:top w:color="000000" w:space="0" w:sz="4" w:val="single"/>
              <w:left w:color="000000" w:space="0" w:sz="4" w:val="single"/>
              <w:bottom w:color="000000" w:space="0" w:sz="4" w:val="single"/>
              <w:right w:color="000000" w:space="0" w:sz="4" w:val="single"/>
            </w:tcBorders>
            <w:tcMar>
              <w:top w:w="63.0" w:type="dxa"/>
              <w:left w:w="0.0" w:type="dxa"/>
              <w:bottom w:w="0.0" w:type="dxa"/>
              <w:right w:w="15.0" w:type="dxa"/>
            </w:tcMar>
            <w:vAlign w:val="center"/>
          </w:tcPr>
          <w:p w:rsidR="00000000" w:rsidDel="00000000" w:rsidP="00000000" w:rsidRDefault="00000000" w:rsidRPr="00000000" w14:paraId="00000091">
            <w:pPr>
              <w:spacing w:after="0" w:lineRule="auto"/>
              <w:ind w:left="9"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092">
      <w:pPr>
        <w:spacing w:after="0" w:lineRule="auto"/>
        <w:ind w:left="48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93">
      <w:pPr>
        <w:spacing w:after="0" w:lineRule="auto"/>
        <w:ind w:left="481"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4">
      <w:pPr>
        <w:spacing w:after="1" w:line="265" w:lineRule="auto"/>
        <w:ind w:firstLine="481"/>
        <w:rPr>
          <w:rFonts w:ascii="Arial" w:cs="Arial" w:eastAsia="Arial" w:hAnsi="Arial"/>
          <w:sz w:val="21"/>
          <w:szCs w:val="21"/>
        </w:rPr>
      </w:pPr>
      <w:r w:rsidDel="00000000" w:rsidR="00000000" w:rsidRPr="00000000">
        <w:rPr>
          <w:rFonts w:ascii="Arial" w:cs="Arial" w:eastAsia="Arial" w:hAnsi="Arial"/>
          <w:sz w:val="21"/>
          <w:szCs w:val="21"/>
          <w:rtl w:val="0"/>
        </w:rPr>
        <w:t xml:space="preserve">The data frame structure includes the following three parts: Control Field、Information Field and EpLENogue Field. </w:t>
      </w:r>
    </w:p>
    <w:tbl>
      <w:tblPr>
        <w:tblStyle w:val="Table4"/>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8"/>
        <w:gridCol w:w="1548"/>
        <w:gridCol w:w="1010"/>
        <w:gridCol w:w="5964"/>
        <w:tblGridChange w:id="0">
          <w:tblGrid>
            <w:gridCol w:w="1548"/>
            <w:gridCol w:w="1548"/>
            <w:gridCol w:w="1010"/>
            <w:gridCol w:w="59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5">
            <w:pPr>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6">
            <w:pPr>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7">
            <w:pPr>
              <w:rPr>
                <w:rFonts w:ascii="Arial" w:cs="Arial" w:eastAsia="Arial" w:hAnsi="Arial"/>
                <w:sz w:val="21"/>
                <w:szCs w:val="21"/>
              </w:rPr>
            </w:pPr>
            <w:r w:rsidDel="00000000" w:rsidR="00000000" w:rsidRPr="00000000">
              <w:rPr>
                <w:rFonts w:ascii="Arial" w:cs="Arial" w:eastAsia="Arial" w:hAnsi="Arial"/>
                <w:sz w:val="21"/>
                <w:szCs w:val="21"/>
                <w:rtl w:val="0"/>
              </w:rPr>
              <w:t xml:space="preserve">length</w:t>
            </w:r>
          </w:p>
          <w:p w:rsidR="00000000" w:rsidDel="00000000" w:rsidP="00000000" w:rsidRDefault="00000000" w:rsidRPr="00000000" w14:paraId="00000098">
            <w:pPr>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9">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Explanation</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A">
            <w:pPr>
              <w:rPr>
                <w:rFonts w:ascii="Arial" w:cs="Arial" w:eastAsia="Arial" w:hAnsi="Arial"/>
                <w:sz w:val="21"/>
                <w:szCs w:val="21"/>
              </w:rPr>
            </w:pPr>
            <w:r w:rsidDel="00000000" w:rsidR="00000000" w:rsidRPr="00000000">
              <w:rPr>
                <w:rFonts w:ascii="Arial" w:cs="Arial" w:eastAsia="Arial" w:hAnsi="Arial"/>
                <w:sz w:val="21"/>
                <w:szCs w:val="21"/>
                <w:rtl w:val="0"/>
              </w:rPr>
              <w:t xml:space="preserve">Control 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B">
            <w:pPr>
              <w:rPr>
                <w:rFonts w:ascii="Arial" w:cs="Arial" w:eastAsia="Arial" w:hAnsi="Arial"/>
                <w:sz w:val="21"/>
                <w:szCs w:val="21"/>
              </w:rPr>
            </w:pPr>
            <w:r w:rsidDel="00000000" w:rsidR="00000000" w:rsidRPr="00000000">
              <w:rPr>
                <w:rFonts w:ascii="Arial" w:cs="Arial" w:eastAsia="Arial" w:hAnsi="Arial"/>
                <w:sz w:val="21"/>
                <w:szCs w:val="21"/>
                <w:rtl w:val="0"/>
              </w:rPr>
              <w:t xml:space="preserve">HEAD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C">
            <w:pP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D">
            <w:pPr>
              <w:rPr>
                <w:rFonts w:ascii="Arial" w:cs="Arial" w:eastAsia="Arial" w:hAnsi="Arial"/>
                <w:sz w:val="21"/>
                <w:szCs w:val="21"/>
              </w:rPr>
            </w:pPr>
            <w:r w:rsidDel="00000000" w:rsidR="00000000" w:rsidRPr="00000000">
              <w:rPr>
                <w:rFonts w:ascii="Arial" w:cs="Arial" w:eastAsia="Arial" w:hAnsi="Arial"/>
                <w:sz w:val="21"/>
                <w:szCs w:val="21"/>
                <w:rtl w:val="0"/>
              </w:rPr>
              <w:t xml:space="preserve">HEAD is fixed as the hexadecimal number 0xCF, and this byte is used for data frame synchronization.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F">
            <w:pPr>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0">
            <w:pP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1">
            <w:pPr>
              <w:rPr>
                <w:rFonts w:ascii="Arial" w:cs="Arial" w:eastAsia="Arial" w:hAnsi="Arial"/>
                <w:sz w:val="21"/>
                <w:szCs w:val="21"/>
              </w:rPr>
            </w:pPr>
            <w:r w:rsidDel="00000000" w:rsidR="00000000" w:rsidRPr="00000000">
              <w:rPr>
                <w:rFonts w:ascii="Arial" w:cs="Arial" w:eastAsia="Arial" w:hAnsi="Arial"/>
                <w:sz w:val="21"/>
                <w:szCs w:val="21"/>
                <w:rtl w:val="0"/>
              </w:rPr>
              <w:t xml:space="preserve">Reader address. Address range: 0x00~0xFE, 0xFF is the broadcast address, and the reader only responds to commands that are the same as its own address and whose address is 0xFF. The address of the reader is 0x00 when it leaves the factory.</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3">
            <w:pPr>
              <w:rPr>
                <w:rFonts w:ascii="Arial" w:cs="Arial" w:eastAsia="Arial" w:hAnsi="Arial"/>
                <w:sz w:val="21"/>
                <w:szCs w:val="21"/>
              </w:rPr>
            </w:pPr>
            <w:r w:rsidDel="00000000" w:rsidR="00000000" w:rsidRPr="00000000">
              <w:rPr>
                <w:rFonts w:ascii="Arial" w:cs="Arial" w:eastAsia="Arial" w:hAnsi="Arial"/>
                <w:sz w:val="21"/>
                <w:szCs w:val="21"/>
                <w:rtl w:val="0"/>
              </w:rPr>
              <w:t xml:space="preserve">CMD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4">
            <w:pP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5">
            <w:pPr>
              <w:spacing w:after="0" w:line="26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For the command code and command word definition, see Table A-7.</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7">
            <w:pPr>
              <w:rPr>
                <w:rFonts w:ascii="Arial" w:cs="Arial" w:eastAsia="Arial" w:hAnsi="Arial"/>
                <w:sz w:val="21"/>
                <w:szCs w:val="21"/>
              </w:rPr>
            </w:pPr>
            <w:r w:rsidDel="00000000" w:rsidR="00000000" w:rsidRPr="00000000">
              <w:rPr>
                <w:rFonts w:ascii="Arial" w:cs="Arial" w:eastAsia="Arial" w:hAnsi="Arial"/>
                <w:sz w:val="21"/>
                <w:szCs w:val="21"/>
                <w:rtl w:val="0"/>
              </w:rPr>
              <w:t xml:space="preserve">LEN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8">
            <w:pP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9">
            <w:pPr>
              <w:spacing w:after="195" w:line="26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This length is the data length of all bytes of the actual Information Field, and the maximum data length is 255Bytes (0xFF).</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A">
            <w:pPr>
              <w:rPr>
                <w:rFonts w:ascii="Arial" w:cs="Arial" w:eastAsia="Arial" w:hAnsi="Arial"/>
                <w:sz w:val="21"/>
                <w:szCs w:val="21"/>
              </w:rPr>
            </w:pPr>
            <w:r w:rsidDel="00000000" w:rsidR="00000000" w:rsidRPr="00000000">
              <w:rPr>
                <w:rFonts w:ascii="Arial" w:cs="Arial" w:eastAsia="Arial" w:hAnsi="Arial"/>
                <w:sz w:val="21"/>
                <w:szCs w:val="21"/>
                <w:rtl w:val="0"/>
              </w:rPr>
              <w:t xml:space="preserve">Information 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B">
            <w:pP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C">
            <w:pP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D">
            <w:pPr>
              <w:rPr>
                <w:rFonts w:ascii="Arial" w:cs="Arial" w:eastAsia="Arial" w:hAnsi="Arial"/>
                <w:sz w:val="21"/>
                <w:szCs w:val="21"/>
              </w:rPr>
            </w:pPr>
            <w:r w:rsidDel="00000000" w:rsidR="00000000" w:rsidRPr="00000000">
              <w:rPr>
                <w:rFonts w:ascii="Arial" w:cs="Arial" w:eastAsia="Arial" w:hAnsi="Arial"/>
                <w:sz w:val="21"/>
                <w:szCs w:val="21"/>
                <w:rtl w:val="0"/>
              </w:rPr>
              <w:t xml:space="preserve">STATUS is the execution status of the host computer command contained in the module's response. STATUS only exists in the response data frame returned by the module, and there is no STATUS part in the command frame sent by the upper layer application. If the STATUS is 0, it means that the command is successfully executed. The successful execution here only means that the module has successfully received the tag response. If there is a tag execution status in the tag response, it should be further judged whether the tag execution status is correct. See Table A-6 for the definition of STATUS.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F">
            <w:pPr>
              <w:rPr>
                <w:rFonts w:ascii="Arial" w:cs="Arial" w:eastAsia="Arial" w:hAnsi="Arial"/>
                <w:sz w:val="21"/>
                <w:szCs w:val="21"/>
              </w:rPr>
            </w:pPr>
            <w:r w:rsidDel="00000000" w:rsidR="00000000" w:rsidRPr="00000000">
              <w:rPr>
                <w:rFonts w:ascii="Arial" w:cs="Arial" w:eastAsia="Arial" w:hAnsi="Arial"/>
                <w:sz w:val="21"/>
                <w:szCs w:val="21"/>
                <w:rtl w:val="0"/>
              </w:rPr>
              <w:t xml:space="preserve">Data[]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0">
            <w:pPr>
              <w:rPr>
                <w:rFonts w:ascii="Arial" w:cs="Arial" w:eastAsia="Arial" w:hAnsi="Arial"/>
                <w:sz w:val="21"/>
                <w:szCs w:val="21"/>
              </w:rPr>
            </w:pPr>
            <w:r w:rsidDel="00000000" w:rsidR="00000000" w:rsidRPr="00000000">
              <w:rPr>
                <w:rFonts w:ascii="Arial" w:cs="Arial" w:eastAsia="Arial" w:hAnsi="Arial"/>
                <w:sz w:val="21"/>
                <w:szCs w:val="21"/>
                <w:rtl w:val="0"/>
              </w:rPr>
              <w:t xml:space="preserve">indefinite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1">
            <w:pPr>
              <w:rPr>
                <w:rFonts w:ascii="Arial" w:cs="Arial" w:eastAsia="Arial" w:hAnsi="Arial"/>
                <w:sz w:val="21"/>
                <w:szCs w:val="21"/>
              </w:rPr>
            </w:pPr>
            <w:r w:rsidDel="00000000" w:rsidR="00000000" w:rsidRPr="00000000">
              <w:rPr>
                <w:rFonts w:ascii="Arial" w:cs="Arial" w:eastAsia="Arial" w:hAnsi="Arial"/>
                <w:sz w:val="21"/>
                <w:szCs w:val="21"/>
                <w:rtl w:val="0"/>
              </w:rPr>
              <w:t xml:space="preserve">parameter field. In the actual command, it may not exist. Data[] is the actual data that needs to be transmitted, and the effective bytes of Data[] will be specifically defined in each command format.</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2">
            <w:pPr>
              <w:rPr>
                <w:rFonts w:ascii="Arial" w:cs="Arial" w:eastAsia="Arial" w:hAnsi="Arial"/>
                <w:sz w:val="21"/>
                <w:szCs w:val="21"/>
              </w:rPr>
            </w:pPr>
            <w:r w:rsidDel="00000000" w:rsidR="00000000" w:rsidRPr="00000000">
              <w:rPr>
                <w:rFonts w:ascii="Arial" w:cs="Arial" w:eastAsia="Arial" w:hAnsi="Arial"/>
                <w:sz w:val="21"/>
                <w:szCs w:val="21"/>
                <w:rtl w:val="0"/>
              </w:rPr>
              <w:t xml:space="preserve">EpLENogue 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3">
            <w:pPr>
              <w:rPr>
                <w:rFonts w:ascii="Arial" w:cs="Arial" w:eastAsia="Arial" w:hAnsi="Arial"/>
                <w:sz w:val="21"/>
                <w:szCs w:val="21"/>
              </w:rPr>
            </w:pPr>
            <w:r w:rsidDel="00000000" w:rsidR="00000000" w:rsidRPr="00000000">
              <w:rPr>
                <w:rFonts w:ascii="Arial" w:cs="Arial" w:eastAsia="Arial" w:hAnsi="Arial"/>
                <w:sz w:val="21"/>
                <w:szCs w:val="21"/>
                <w:rtl w:val="0"/>
              </w:rPr>
              <w:t xml:space="preserve">MSB-CRC16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4">
            <w:pP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5">
            <w:pPr>
              <w:rPr>
                <w:rFonts w:ascii="Arial" w:cs="Arial" w:eastAsia="Arial" w:hAnsi="Arial"/>
                <w:sz w:val="21"/>
                <w:szCs w:val="21"/>
              </w:rPr>
            </w:pPr>
            <w:r w:rsidDel="00000000" w:rsidR="00000000" w:rsidRPr="00000000">
              <w:rPr>
                <w:rFonts w:ascii="Arial" w:cs="Arial" w:eastAsia="Arial" w:hAnsi="Arial"/>
                <w:sz w:val="21"/>
                <w:szCs w:val="21"/>
                <w:rtl w:val="0"/>
              </w:rPr>
              <w:t xml:space="preserve">CRC16 high byte. CRC16 is the CRC16 value from HEAD to Data[]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7">
            <w:pPr>
              <w:rPr>
                <w:rFonts w:ascii="Arial" w:cs="Arial" w:eastAsia="Arial" w:hAnsi="Arial"/>
                <w:sz w:val="21"/>
                <w:szCs w:val="21"/>
              </w:rPr>
            </w:pPr>
            <w:r w:rsidDel="00000000" w:rsidR="00000000" w:rsidRPr="00000000">
              <w:rPr>
                <w:rFonts w:ascii="Arial" w:cs="Arial" w:eastAsia="Arial" w:hAnsi="Arial"/>
                <w:sz w:val="21"/>
                <w:szCs w:val="21"/>
                <w:rtl w:val="0"/>
              </w:rPr>
              <w:t xml:space="preserve">LSB-CRC16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8">
            <w:pP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9">
            <w:pPr>
              <w:rPr>
                <w:rFonts w:ascii="Arial" w:cs="Arial" w:eastAsia="Arial" w:hAnsi="Arial"/>
                <w:sz w:val="21"/>
                <w:szCs w:val="21"/>
              </w:rPr>
            </w:pPr>
            <w:r w:rsidDel="00000000" w:rsidR="00000000" w:rsidRPr="00000000">
              <w:rPr>
                <w:rFonts w:ascii="Arial" w:cs="Arial" w:eastAsia="Arial" w:hAnsi="Arial"/>
                <w:sz w:val="21"/>
                <w:szCs w:val="21"/>
                <w:rtl w:val="0"/>
              </w:rPr>
              <w:t xml:space="preserve">CRC16 low byte.</w:t>
            </w:r>
          </w:p>
        </w:tc>
      </w:tr>
    </w:tbl>
    <w:p w:rsidR="00000000" w:rsidDel="00000000" w:rsidP="00000000" w:rsidRDefault="00000000" w:rsidRPr="00000000" w14:paraId="000000BA">
      <w:pPr>
        <w:spacing w:after="1"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B">
      <w:pPr>
        <w:pStyle w:val="Heading1"/>
        <w:ind w:left="-5" w:firstLine="0"/>
        <w:rPr>
          <w:rFonts w:ascii="Arial" w:cs="Arial" w:eastAsia="Arial" w:hAnsi="Arial"/>
          <w:sz w:val="21"/>
          <w:szCs w:val="21"/>
        </w:rPr>
      </w:pPr>
      <w:bookmarkStart w:colFirst="0" w:colLast="0" w:name="_3znysh7" w:id="3"/>
      <w:bookmarkEnd w:id="3"/>
      <w:r w:rsidDel="00000000" w:rsidR="00000000" w:rsidRPr="00000000">
        <w:rPr>
          <w:rFonts w:ascii="Arial" w:cs="Arial" w:eastAsia="Arial" w:hAnsi="Arial"/>
          <w:sz w:val="21"/>
          <w:szCs w:val="21"/>
          <w:rtl w:val="0"/>
        </w:rPr>
        <w:t xml:space="preserve">See Appendix B for CRC16 reference codes.</w:t>
      </w:r>
    </w:p>
    <w:p w:rsidR="00000000" w:rsidDel="00000000" w:rsidP="00000000" w:rsidRDefault="00000000" w:rsidRPr="00000000" w14:paraId="000000BC">
      <w:pPr>
        <w:pStyle w:val="Heading1"/>
        <w:ind w:left="-5" w:firstLine="0"/>
        <w:rPr>
          <w:rFonts w:ascii="Arial" w:cs="Arial" w:eastAsia="Arial" w:hAnsi="Arial"/>
          <w:b w:val="1"/>
          <w:sz w:val="32"/>
          <w:szCs w:val="32"/>
        </w:rPr>
      </w:pPr>
      <w:bookmarkStart w:colFirst="0" w:colLast="0" w:name="_2et92p0" w:id="4"/>
      <w:bookmarkEnd w:id="4"/>
      <w:r w:rsidDel="00000000" w:rsidR="00000000" w:rsidRPr="00000000">
        <w:rPr>
          <w:rFonts w:ascii="Arial" w:cs="Arial" w:eastAsia="Arial" w:hAnsi="Arial"/>
          <w:b w:val="1"/>
          <w:sz w:val="32"/>
          <w:szCs w:val="32"/>
          <w:rtl w:val="0"/>
        </w:rPr>
        <w:t xml:space="preserve">2 Command frame set </w:t>
      </w:r>
    </w:p>
    <w:p w:rsidR="00000000" w:rsidDel="00000000" w:rsidP="00000000" w:rsidRDefault="00000000" w:rsidRPr="00000000" w14:paraId="000000BD">
      <w:pPr>
        <w:spacing w:after="231" w:lineRule="auto"/>
        <w:ind w:left="10" w:right="3869" w:hanging="10"/>
        <w:jc w:val="right"/>
        <w:rPr>
          <w:rFonts w:ascii="Arial" w:cs="Arial" w:eastAsia="Arial" w:hAnsi="Arial"/>
          <w:sz w:val="21"/>
          <w:szCs w:val="21"/>
        </w:rPr>
      </w:pPr>
      <w:r w:rsidDel="00000000" w:rsidR="00000000" w:rsidRPr="00000000">
        <w:rPr>
          <w:rFonts w:ascii="Arial" w:cs="Arial" w:eastAsia="Arial" w:hAnsi="Arial"/>
          <w:sz w:val="21"/>
          <w:szCs w:val="21"/>
          <w:rtl w:val="0"/>
        </w:rPr>
        <w:t xml:space="preserve">The UHF RFID reader module is referred to as "module" for short in the following description. </w:t>
      </w:r>
    </w:p>
    <w:p w:rsidR="00000000" w:rsidDel="00000000" w:rsidP="00000000" w:rsidRDefault="00000000" w:rsidRPr="00000000" w14:paraId="000000BE">
      <w:pPr>
        <w:pStyle w:val="Heading2"/>
        <w:spacing w:after="76" w:lineRule="auto"/>
        <w:ind w:left="0" w:firstLine="0"/>
        <w:rPr>
          <w:rFonts w:ascii="Arial" w:cs="Arial" w:eastAsia="Arial" w:hAnsi="Arial"/>
          <w:b w:val="1"/>
          <w:sz w:val="28"/>
          <w:szCs w:val="28"/>
        </w:rPr>
      </w:pPr>
      <w:bookmarkStart w:colFirst="0" w:colLast="0" w:name="_tyjcwt" w:id="5"/>
      <w:bookmarkEnd w:id="5"/>
      <w:r w:rsidDel="00000000" w:rsidR="00000000" w:rsidRPr="00000000">
        <w:rPr>
          <w:rFonts w:ascii="Arial" w:cs="Arial" w:eastAsia="Arial" w:hAnsi="Arial"/>
          <w:b w:val="1"/>
          <w:sz w:val="28"/>
          <w:szCs w:val="28"/>
          <w:rtl w:val="0"/>
        </w:rPr>
        <w:t xml:space="preserve">2.1 Command list </w:t>
      </w:r>
    </w:p>
    <w:p w:rsidR="00000000" w:rsidDel="00000000" w:rsidP="00000000" w:rsidRDefault="00000000" w:rsidRPr="00000000" w14:paraId="000000BF">
      <w:pPr>
        <w:spacing w:after="0" w:lineRule="auto"/>
        <w:ind w:right="4277"/>
        <w:jc w:val="right"/>
        <w:rPr>
          <w:rFonts w:ascii="Arial" w:cs="Arial" w:eastAsia="Arial" w:hAnsi="Arial"/>
          <w:sz w:val="21"/>
          <w:szCs w:val="21"/>
        </w:rPr>
      </w:pPr>
      <w:r w:rsidDel="00000000" w:rsidR="00000000" w:rsidRPr="00000000">
        <w:rPr>
          <w:rFonts w:ascii="Arial" w:cs="Arial" w:eastAsia="Arial" w:hAnsi="Arial"/>
          <w:sz w:val="21"/>
          <w:szCs w:val="21"/>
          <w:rtl w:val="0"/>
        </w:rPr>
        <w:t xml:space="preserve">表格A-7控制命令示例列表 </w:t>
      </w:r>
    </w:p>
    <w:tbl>
      <w:tblPr>
        <w:tblStyle w:val="Table5"/>
        <w:tblW w:w="8783.0" w:type="dxa"/>
        <w:jc w:val="center"/>
        <w:tblLayout w:type="fixed"/>
        <w:tblLook w:val="0000"/>
      </w:tblPr>
      <w:tblGrid>
        <w:gridCol w:w="4189"/>
        <w:gridCol w:w="1351"/>
        <w:gridCol w:w="1781"/>
        <w:gridCol w:w="1462"/>
        <w:tblGridChange w:id="0">
          <w:tblGrid>
            <w:gridCol w:w="4189"/>
            <w:gridCol w:w="1351"/>
            <w:gridCol w:w="1781"/>
            <w:gridCol w:w="1462"/>
          </w:tblGrid>
        </w:tblGridChange>
      </w:tblGrid>
      <w:tr>
        <w:trPr>
          <w:cantSplit w:val="0"/>
          <w:trHeight w:val="629"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4.0" w:type="dxa"/>
              <w:left w:w="106.0" w:type="dxa"/>
              <w:bottom w:w="0.0" w:type="dxa"/>
              <w:right w:w="63.0" w:type="dxa"/>
            </w:tcMar>
            <w:vAlign w:val="center"/>
          </w:tcPr>
          <w:p w:rsidR="00000000" w:rsidDel="00000000" w:rsidP="00000000" w:rsidRDefault="00000000" w:rsidRPr="00000000" w14:paraId="000000C0">
            <w:pPr>
              <w:spacing w:after="0" w:lineRule="auto"/>
              <w:ind w:left="310" w:firstLine="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Command name </w:t>
            </w:r>
          </w:p>
        </w:tc>
        <w:tc>
          <w:tcPr>
            <w:tcBorders>
              <w:top w:color="000000" w:space="0" w:sz="4" w:val="single"/>
              <w:left w:color="000000" w:space="0" w:sz="4" w:val="single"/>
              <w:bottom w:color="000000" w:space="0" w:sz="4" w:val="single"/>
              <w:right w:color="000000" w:space="0" w:sz="4" w:val="single"/>
            </w:tcBorders>
            <w:shd w:fill="ffe599" w:val="clear"/>
            <w:tcMar>
              <w:top w:w="64.0" w:type="dxa"/>
              <w:left w:w="106.0" w:type="dxa"/>
              <w:bottom w:w="0.0" w:type="dxa"/>
              <w:right w:w="63.0" w:type="dxa"/>
            </w:tcMar>
            <w:vAlign w:val="center"/>
          </w:tcPr>
          <w:p w:rsidR="00000000" w:rsidDel="00000000" w:rsidP="00000000" w:rsidRDefault="00000000" w:rsidRPr="00000000" w14:paraId="000000C1">
            <w:pPr>
              <w:spacing w:after="0" w:lineRule="auto"/>
              <w:ind w:left="462" w:hanging="96.00000000000001"/>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CMD control byte</w:t>
            </w:r>
          </w:p>
        </w:tc>
        <w:tc>
          <w:tcPr>
            <w:tcBorders>
              <w:top w:color="000000" w:space="0" w:sz="4" w:val="single"/>
              <w:left w:color="000000" w:space="0" w:sz="4" w:val="single"/>
              <w:bottom w:color="000000" w:space="0" w:sz="4" w:val="single"/>
              <w:right w:color="000000" w:space="0" w:sz="4" w:val="single"/>
            </w:tcBorders>
            <w:shd w:fill="ffe599" w:val="clear"/>
            <w:tcMar>
              <w:top w:w="64.0" w:type="dxa"/>
              <w:left w:w="106.0" w:type="dxa"/>
              <w:bottom w:w="0.0" w:type="dxa"/>
              <w:right w:w="63.0" w:type="dxa"/>
            </w:tcMar>
            <w:vAlign w:val="center"/>
          </w:tcPr>
          <w:p w:rsidR="00000000" w:rsidDel="00000000" w:rsidP="00000000" w:rsidRDefault="00000000" w:rsidRPr="00000000" w14:paraId="000000C2">
            <w:pPr>
              <w:spacing w:after="0" w:lineRule="auto"/>
              <w:ind w:left="311" w:firstLine="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Functional description</w:t>
            </w:r>
          </w:p>
        </w:tc>
        <w:tc>
          <w:tcPr>
            <w:tcBorders>
              <w:top w:color="000000" w:space="0" w:sz="4" w:val="single"/>
              <w:left w:color="000000" w:space="0" w:sz="4" w:val="single"/>
              <w:bottom w:color="000000" w:space="0" w:sz="4" w:val="single"/>
              <w:right w:color="000000" w:space="0" w:sz="4" w:val="single"/>
            </w:tcBorders>
            <w:shd w:fill="ffe599" w:val="clear"/>
            <w:tcMar>
              <w:top w:w="64.0" w:type="dxa"/>
              <w:left w:w="106.0" w:type="dxa"/>
              <w:bottom w:w="0.0" w:type="dxa"/>
              <w:right w:w="63.0" w:type="dxa"/>
            </w:tcMar>
            <w:vAlign w:val="center"/>
          </w:tcPr>
          <w:p w:rsidR="00000000" w:rsidDel="00000000" w:rsidP="00000000" w:rsidRDefault="00000000" w:rsidRPr="00000000" w14:paraId="000000C3">
            <w:pPr>
              <w:spacing w:after="0" w:lineRule="auto"/>
              <w:ind w:left="522" w:firstLine="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Remark </w:t>
            </w:r>
          </w:p>
        </w:tc>
      </w:tr>
      <w:tr>
        <w:trPr>
          <w:cantSplit w:val="0"/>
          <w:trHeight w:val="353" w:hRule="atLeast"/>
          <w:tblHeader w:val="0"/>
        </w:trPr>
        <w:tc>
          <w:tcPr>
            <w:gridSpan w:val="4"/>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C4">
            <w:pPr>
              <w:spacing w:after="0" w:lineRule="auto"/>
              <w:ind w:left="363" w:firstLine="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EPC instruction</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C8">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RFM_INVENTORYISO_CONTINUE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C9">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0x0001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C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Tag inventory (process)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CB">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CC">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RFM_INVENTORYISO_STOP</w:t>
            </w:r>
            <w:r w:rsidDel="00000000" w:rsidR="00000000" w:rsidRPr="00000000">
              <w:rPr>
                <w:rFonts w:ascii="Arial" w:cs="Arial" w:eastAsia="Arial" w:hAnsi="Arial"/>
                <w:color w:val="ff0000"/>
                <w:sz w:val="21"/>
                <w:szCs w:val="2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CD">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0x0002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C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stop tag counting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CF">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D0">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RFM_READISO_TAG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D1">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0x0003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D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Read tag data (process)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D3">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D4">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RFM_WRITEISO_TAG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D5">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0x0004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D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Write tag data (process)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D7">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D8">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RFM_LOCKISO_TAG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D9">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0x0005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D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Lock Tag Data (Process)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DB">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DC">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RFM_KLENLISO_TAG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DD">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0x0006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D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Kill tags (process)</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DF">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E0">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RFM_SETISO_SELECTMASK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E1">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0x0007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E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tag specified when setting the operation label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E3">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E4">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RFM_SET_ISO_Q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E5">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0x0008</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E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Set protocol Q value</w:t>
            </w:r>
            <w:r w:rsidDel="00000000" w:rsidR="00000000" w:rsidRPr="00000000">
              <w:rPr>
                <w:rFonts w:ascii="Arial" w:cs="Arial" w:eastAsia="Arial" w:hAnsi="Arial"/>
                <w:color w:val="ff0000"/>
                <w:sz w:val="21"/>
                <w:szCs w:val="2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E7">
            <w:pPr>
              <w:spacing w:after="0" w:lineRule="auto"/>
              <w:ind w:left="363" w:firstLine="0"/>
              <w:jc w:val="center"/>
              <w:rPr>
                <w:rFonts w:ascii="Arial" w:cs="Arial" w:eastAsia="Arial" w:hAnsi="Arial"/>
                <w:sz w:val="21"/>
                <w:szCs w:val="21"/>
              </w:rPr>
            </w:pPr>
            <w:r w:rsidDel="00000000" w:rsidR="00000000" w:rsidRPr="00000000">
              <w:rPr>
                <w:rtl w:val="0"/>
              </w:rPr>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E8">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RFM_GET_ISO_Q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E9">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0x0009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E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Get protocol Q value</w:t>
            </w:r>
            <w:r w:rsidDel="00000000" w:rsidR="00000000" w:rsidRPr="00000000">
              <w:rPr>
                <w:rFonts w:ascii="Arial" w:cs="Arial" w:eastAsia="Arial" w:hAnsi="Arial"/>
                <w:color w:val="ff0000"/>
                <w:sz w:val="21"/>
                <w:szCs w:val="2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0EB">
            <w:pPr>
              <w:spacing w:after="0" w:lineRule="auto"/>
              <w:ind w:left="363" w:firstLine="0"/>
              <w:jc w:val="center"/>
              <w:rPr>
                <w:rFonts w:ascii="Arial" w:cs="Arial" w:eastAsia="Arial" w:hAnsi="Arial"/>
                <w:sz w:val="21"/>
                <w:szCs w:val="21"/>
              </w:rPr>
            </w:pPr>
            <w:r w:rsidDel="00000000" w:rsidR="00000000" w:rsidRPr="00000000">
              <w:rPr>
                <w:rtl w:val="0"/>
              </w:rPr>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EC">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RFM_SET_SELPRM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ED">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0x0010</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E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Select parameter setting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EF">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F0">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RFM_GET_SELPRM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F1">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0x0011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F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Select parameter acquisition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F3">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F4">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RFM_SET_QUERY_PARAM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F5">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0x0012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F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Query parameter settings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F7">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F8">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RFM_GET_QUERY_PARAM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F9">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0x0013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F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Query parameter acquisition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FB">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FC">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RFM_INVENTORYISO_RANGE_DATA</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FD">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0x0018</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F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Specifies the output data of the inventory</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tcPr>
          <w:p w:rsidR="00000000" w:rsidDel="00000000" w:rsidP="00000000" w:rsidRDefault="00000000" w:rsidRPr="00000000" w14:paraId="000000FF">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3" w:hRule="atLeast"/>
          <w:tblHeader w:val="0"/>
        </w:trPr>
        <w:tc>
          <w:tcPr>
            <w:gridSpan w:val="4"/>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00">
            <w:pPr>
              <w:spacing w:after="0" w:lineRule="auto"/>
              <w:ind w:left="363" w:firstLine="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Module Custom Command</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04">
            <w:pPr>
              <w:spacing w:after="0" w:lineRule="auto"/>
              <w:ind w:left="359" w:firstLine="0"/>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RFM_MODULE_INIT</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05">
            <w:pPr>
              <w:spacing w:after="0" w:lineRule="auto"/>
              <w:ind w:left="458" w:firstLine="0"/>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0x0050</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06">
            <w:pPr>
              <w:spacing w:after="0" w:lineRule="auto"/>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Initialize device (stop all actions)</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07">
            <w:pPr>
              <w:spacing w:after="0" w:lineRule="auto"/>
              <w:ind w:left="363" w:firstLine="0"/>
              <w:jc w:val="center"/>
              <w:rPr>
                <w:rFonts w:ascii="Arial" w:cs="Arial" w:eastAsia="Arial" w:hAnsi="Arial"/>
                <w:color w:val="ff0000"/>
                <w:sz w:val="21"/>
                <w:szCs w:val="21"/>
              </w:rPr>
            </w:pPr>
            <w:r w:rsidDel="00000000" w:rsidR="00000000" w:rsidRPr="00000000">
              <w:rPr>
                <w:rtl w:val="0"/>
              </w:rPr>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08">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RFM_GET_INFO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09">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0x0051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0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Obtain module version information and sn code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0B">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0C">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RFM_REBOOT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0D">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0x0052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0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reset</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0F">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10">
            <w:pPr>
              <w:spacing w:after="0" w:lineRule="auto"/>
              <w:ind w:left="359" w:firstLine="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RFM_SET_PWR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11">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0x0053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12">
            <w:pPr>
              <w:spacing w:after="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Set the RF output power of the module</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13">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14">
            <w:pPr>
              <w:spacing w:after="0" w:lineRule="auto"/>
              <w:ind w:left="359" w:firstLine="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RFM_GET_PWR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15">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0x0054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16">
            <w:pPr>
              <w:spacing w:after="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Read module RF output power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17">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18">
            <w:pPr>
              <w:spacing w:after="0" w:lineRule="auto"/>
              <w:ind w:left="359" w:firstLine="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RFM_SET_FRE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19">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0x0055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1A">
            <w:pPr>
              <w:spacing w:after="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Set the module RF operating frequency</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1B">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1C">
            <w:pPr>
              <w:spacing w:after="0" w:lineRule="auto"/>
              <w:ind w:left="359" w:firstLine="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RFM_GET_FRE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1D">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0x0056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1E">
            <w:pPr>
              <w:spacing w:after="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Read module RF operating frequency</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1F">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20">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RFM_SET_ANTENNA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21">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0x0057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2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set up the antenna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23">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24">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RFM_GET_ANTENNA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25">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0x0058</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2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read antenna status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27">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28">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RFM_SET_GET_RFID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29">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0x0059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2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Set and read RFID protocol standard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2B">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2C">
            <w:pPr>
              <w:spacing w:after="0" w:lineRule="auto"/>
              <w:ind w:left="359" w:firstLine="0"/>
              <w:rPr>
                <w:rFonts w:ascii="Arial" w:cs="Arial" w:eastAsia="Arial" w:hAnsi="Arial"/>
                <w:color w:val="ff0000"/>
                <w:sz w:val="21"/>
                <w:szCs w:val="21"/>
              </w:rPr>
            </w:pPr>
            <w:r w:rsidDel="00000000" w:rsidR="00000000" w:rsidRPr="00000000">
              <w:rPr>
                <w:rFonts w:ascii="Arial" w:cs="Arial" w:eastAsia="Arial" w:hAnsi="Arial"/>
                <w:sz w:val="21"/>
                <w:szCs w:val="21"/>
                <w:rtl w:val="0"/>
              </w:rPr>
              <w:t xml:space="preserve">RFM_SET_GET_BAUD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2D">
            <w:pPr>
              <w:spacing w:after="0" w:lineRule="auto"/>
              <w:ind w:left="458" w:firstLine="0"/>
              <w:rPr>
                <w:rFonts w:ascii="Arial" w:cs="Arial" w:eastAsia="Arial" w:hAnsi="Arial"/>
                <w:color w:val="ff0000"/>
                <w:sz w:val="21"/>
                <w:szCs w:val="21"/>
              </w:rPr>
            </w:pPr>
            <w:r w:rsidDel="00000000" w:rsidR="00000000" w:rsidRPr="00000000">
              <w:rPr>
                <w:rFonts w:ascii="Arial" w:cs="Arial" w:eastAsia="Arial" w:hAnsi="Arial"/>
                <w:sz w:val="21"/>
                <w:szCs w:val="21"/>
                <w:rtl w:val="0"/>
              </w:rPr>
              <w:t xml:space="preserve">0x005A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2E">
            <w:pPr>
              <w:spacing w:after="0" w:lineRule="auto"/>
              <w:rPr>
                <w:rFonts w:ascii="Arial" w:cs="Arial" w:eastAsia="Arial" w:hAnsi="Arial"/>
                <w:color w:val="ff0000"/>
                <w:sz w:val="21"/>
                <w:szCs w:val="21"/>
              </w:rPr>
            </w:pPr>
            <w:r w:rsidDel="00000000" w:rsidR="00000000" w:rsidRPr="00000000">
              <w:rPr>
                <w:rFonts w:ascii="Arial" w:cs="Arial" w:eastAsia="Arial" w:hAnsi="Arial"/>
                <w:sz w:val="21"/>
                <w:szCs w:val="21"/>
                <w:rtl w:val="0"/>
              </w:rPr>
              <w:t xml:space="preserve">Set/read current baud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2F">
            <w:pPr>
              <w:spacing w:after="0" w:lineRule="auto"/>
              <w:ind w:left="363" w:firstLine="0"/>
              <w:jc w:val="center"/>
              <w:rPr>
                <w:rFonts w:ascii="Arial" w:cs="Arial" w:eastAsia="Arial" w:hAnsi="Arial"/>
                <w:color w:val="ff0000"/>
                <w:sz w:val="21"/>
                <w:szCs w:val="21"/>
              </w:rPr>
            </w:pPr>
            <w:r w:rsidDel="00000000" w:rsidR="00000000" w:rsidRPr="00000000">
              <w:rPr>
                <w:rFonts w:ascii="Arial" w:cs="Arial" w:eastAsia="Arial" w:hAnsi="Arial"/>
                <w:sz w:val="21"/>
                <w:szCs w:val="21"/>
                <w:rtl w:val="0"/>
              </w:rPr>
              <w:t xml:space="preserve"> </w:t>
            </w:r>
            <w:r w:rsidDel="00000000" w:rsidR="00000000" w:rsidRPr="00000000">
              <w:rPr>
                <w:rtl w:val="0"/>
              </w:rPr>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30">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RFM_SET_GET_BUZZER</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31">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0x005B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3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set/read buzzer</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33">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34">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RFM_SET_GET_ADDR</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35">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0x005C </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3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Set/read device address</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37">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38">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RFM_SET_PARA</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39">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0x005D</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3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Set device parameters</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3B">
            <w:pPr>
              <w:spacing w:after="0" w:lineRule="auto"/>
              <w:ind w:left="363" w:firstLine="0"/>
              <w:jc w:val="center"/>
              <w:rPr>
                <w:rFonts w:ascii="Arial" w:cs="Arial" w:eastAsia="Arial" w:hAnsi="Arial"/>
                <w:sz w:val="21"/>
                <w:szCs w:val="21"/>
              </w:rPr>
            </w:pPr>
            <w:r w:rsidDel="00000000" w:rsidR="00000000" w:rsidRPr="00000000">
              <w:rPr>
                <w:rtl w:val="0"/>
              </w:rPr>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3C">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RFM_SET_GET_NETPARA</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3D">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0x005F</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3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Set to get and set device network port information</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3F">
            <w:pPr>
              <w:spacing w:after="0" w:lineRule="auto"/>
              <w:ind w:left="363" w:firstLine="0"/>
              <w:jc w:val="center"/>
              <w:rPr>
                <w:rFonts w:ascii="Arial" w:cs="Arial" w:eastAsia="Arial" w:hAnsi="Arial"/>
                <w:sz w:val="21"/>
                <w:szCs w:val="21"/>
              </w:rPr>
            </w:pPr>
            <w:r w:rsidDel="00000000" w:rsidR="00000000" w:rsidRPr="00000000">
              <w:rPr>
                <w:rtl w:val="0"/>
              </w:rPr>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40">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RFM_MAXTEMPER_SET</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41">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0x0060</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4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Set the maximum operating temperature</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43">
            <w:pPr>
              <w:spacing w:after="0" w:lineRule="auto"/>
              <w:ind w:left="363" w:firstLine="0"/>
              <w:jc w:val="center"/>
              <w:rPr>
                <w:rFonts w:ascii="Arial" w:cs="Arial" w:eastAsia="Arial" w:hAnsi="Arial"/>
                <w:sz w:val="21"/>
                <w:szCs w:val="21"/>
              </w:rPr>
            </w:pPr>
            <w:r w:rsidDel="00000000" w:rsidR="00000000" w:rsidRPr="00000000">
              <w:rPr>
                <w:rtl w:val="0"/>
              </w:rPr>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44">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RFM_CURRTEMPER_GET</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45">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0x0061</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4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Get current working temperature</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47">
            <w:pPr>
              <w:spacing w:after="0" w:lineRule="auto"/>
              <w:ind w:left="363" w:firstLine="0"/>
              <w:jc w:val="center"/>
              <w:rPr>
                <w:rFonts w:ascii="Arial" w:cs="Arial" w:eastAsia="Arial" w:hAnsi="Arial"/>
                <w:sz w:val="21"/>
                <w:szCs w:val="21"/>
              </w:rPr>
            </w:pPr>
            <w:r w:rsidDel="00000000" w:rsidR="00000000" w:rsidRPr="00000000">
              <w:rPr>
                <w:rtl w:val="0"/>
              </w:rPr>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48">
            <w:pPr>
              <w:spacing w:after="0" w:lineRule="auto"/>
              <w:ind w:left="35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RFM_SET_GET_ANT_POWER</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49">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0x0063</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4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Set different antenna power</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4B">
            <w:pPr>
              <w:spacing w:after="0" w:lineRule="auto"/>
              <w:ind w:left="363" w:firstLine="0"/>
              <w:jc w:val="center"/>
              <w:rPr>
                <w:rFonts w:ascii="Arial" w:cs="Arial" w:eastAsia="Arial" w:hAnsi="Arial"/>
                <w:sz w:val="21"/>
                <w:szCs w:val="21"/>
              </w:rPr>
            </w:pPr>
            <w:r w:rsidDel="00000000" w:rsidR="00000000" w:rsidRPr="00000000">
              <w:rPr>
                <w:rtl w:val="0"/>
              </w:rPr>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4C">
            <w:pPr>
              <w:spacing w:after="0" w:lineRule="auto"/>
              <w:ind w:left="359" w:firstLine="0"/>
              <w:rPr>
                <w:rFonts w:ascii="Arial" w:cs="Arial" w:eastAsia="Arial" w:hAnsi="Arial"/>
                <w:sz w:val="21"/>
                <w:szCs w:val="21"/>
              </w:rPr>
            </w:pPr>
            <w:bookmarkStart w:colFirst="0" w:colLast="0" w:name="_37m2jsg" w:id="6"/>
            <w:bookmarkEnd w:id="6"/>
            <w:r w:rsidDel="00000000" w:rsidR="00000000" w:rsidRPr="00000000">
              <w:rPr>
                <w:rFonts w:ascii="Arial" w:cs="Arial" w:eastAsia="Arial" w:hAnsi="Arial"/>
                <w:sz w:val="21"/>
                <w:szCs w:val="21"/>
                <w:rtl w:val="0"/>
              </w:rPr>
              <w:t xml:space="preserve">RFM_SET_GET_DUTY_CYCLE</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4D">
            <w:pPr>
              <w:spacing w:after="0" w:lineRule="auto"/>
              <w:ind w:left="45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0x0065</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4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Set Get/Set Inventory Duty Cycle</w:t>
            </w:r>
          </w:p>
        </w:tc>
        <w:tc>
          <w:tcPr>
            <w:tcBorders>
              <w:top w:color="000000" w:space="0" w:sz="4" w:val="single"/>
              <w:left w:color="000000" w:space="0" w:sz="4" w:val="single"/>
              <w:bottom w:color="000000" w:space="0" w:sz="4" w:val="single"/>
              <w:right w:color="000000" w:space="0" w:sz="4" w:val="single"/>
            </w:tcBorders>
            <w:tcMar>
              <w:top w:w="64.0" w:type="dxa"/>
              <w:left w:w="106.0" w:type="dxa"/>
              <w:bottom w:w="0.0" w:type="dxa"/>
              <w:right w:w="63.0" w:type="dxa"/>
            </w:tcMar>
            <w:vAlign w:val="center"/>
          </w:tcPr>
          <w:p w:rsidR="00000000" w:rsidDel="00000000" w:rsidP="00000000" w:rsidRDefault="00000000" w:rsidRPr="00000000" w14:paraId="0000014F">
            <w:pPr>
              <w:spacing w:after="0" w:lineRule="auto"/>
              <w:ind w:left="363" w:firstLine="0"/>
              <w:jc w:val="center"/>
              <w:rPr>
                <w:rFonts w:ascii="Arial" w:cs="Arial" w:eastAsia="Arial" w:hAnsi="Arial"/>
                <w:sz w:val="21"/>
                <w:szCs w:val="21"/>
              </w:rPr>
            </w:pPr>
            <w:r w:rsidDel="00000000" w:rsidR="00000000" w:rsidRPr="00000000">
              <w:rPr>
                <w:rtl w:val="0"/>
              </w:rPr>
            </w:r>
          </w:p>
        </w:tc>
      </w:tr>
    </w:tbl>
    <w:p w:rsidR="00000000" w:rsidDel="00000000" w:rsidP="00000000" w:rsidRDefault="00000000" w:rsidRPr="00000000" w14:paraId="0000015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51">
      <w:pPr>
        <w:pStyle w:val="Heading2"/>
        <w:rPr>
          <w:rFonts w:ascii="Arial" w:cs="Arial" w:eastAsia="Arial" w:hAnsi="Arial"/>
          <w:b w:val="1"/>
          <w:sz w:val="32"/>
          <w:szCs w:val="32"/>
        </w:rPr>
      </w:pPr>
      <w:bookmarkStart w:colFirst="0" w:colLast="0" w:name="_3dy6vkm" w:id="7"/>
      <w:bookmarkEnd w:id="7"/>
      <w:r w:rsidDel="00000000" w:rsidR="00000000" w:rsidRPr="00000000">
        <w:rPr>
          <w:rFonts w:ascii="Arial" w:cs="Arial" w:eastAsia="Arial" w:hAnsi="Arial"/>
          <w:b w:val="1"/>
          <w:sz w:val="32"/>
          <w:szCs w:val="32"/>
          <w:rtl w:val="0"/>
        </w:rPr>
        <w:t xml:space="preserve">2.2 Module common control commands </w:t>
      </w:r>
    </w:p>
    <w:p w:rsidR="00000000" w:rsidDel="00000000" w:rsidP="00000000" w:rsidRDefault="00000000" w:rsidRPr="00000000" w14:paraId="00000152">
      <w:pPr>
        <w:pStyle w:val="Heading3"/>
        <w:rPr>
          <w:rFonts w:ascii="Arial" w:cs="Arial" w:eastAsia="Arial" w:hAnsi="Arial"/>
          <w:b w:val="0"/>
          <w:sz w:val="28"/>
          <w:szCs w:val="28"/>
        </w:rPr>
      </w:pPr>
      <w:bookmarkStart w:colFirst="0" w:colLast="0" w:name="_1t3h5sf" w:id="8"/>
      <w:bookmarkEnd w:id="8"/>
      <w:r w:rsidDel="00000000" w:rsidR="00000000" w:rsidRPr="00000000">
        <w:rPr>
          <w:rFonts w:ascii="Arial" w:cs="Arial" w:eastAsia="Arial" w:hAnsi="Arial"/>
          <w:sz w:val="28"/>
          <w:szCs w:val="28"/>
          <w:rtl w:val="0"/>
        </w:rPr>
        <w:t xml:space="preserve">2.2.0 RFM__MODULE_INIT </w:t>
      </w:r>
      <w:r w:rsidDel="00000000" w:rsidR="00000000" w:rsidRPr="00000000">
        <w:rPr>
          <w:rtl w:val="0"/>
        </w:rPr>
      </w:r>
    </w:p>
    <w:p w:rsidR="00000000" w:rsidDel="00000000" w:rsidP="00000000" w:rsidRDefault="00000000" w:rsidRPr="00000000" w14:paraId="00000153">
      <w:pPr>
        <w:spacing w:after="203"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is used to initialize the module and stop all current actions. </w:t>
      </w:r>
    </w:p>
    <w:p w:rsidR="00000000" w:rsidDel="00000000" w:rsidP="00000000" w:rsidRDefault="00000000" w:rsidRPr="00000000" w14:paraId="00000154">
      <w:pPr>
        <w:numPr>
          <w:ilvl w:val="0"/>
          <w:numId w:val="15"/>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6"/>
        <w:tblW w:w="4405.0" w:type="dxa"/>
        <w:jc w:val="left"/>
        <w:tblInd w:w="3411.0" w:type="dxa"/>
        <w:tblLayout w:type="fixed"/>
        <w:tblLook w:val="0000"/>
      </w:tblPr>
      <w:tblGrid>
        <w:gridCol w:w="1001"/>
        <w:gridCol w:w="767"/>
        <w:gridCol w:w="861"/>
        <w:gridCol w:w="627"/>
        <w:gridCol w:w="1149"/>
        <w:tblGridChange w:id="0">
          <w:tblGrid>
            <w:gridCol w:w="1001"/>
            <w:gridCol w:w="767"/>
            <w:gridCol w:w="861"/>
            <w:gridCol w:w="627"/>
            <w:gridCol w:w="1149"/>
          </w:tblGrid>
        </w:tblGridChange>
      </w:tblGrid>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155">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15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15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15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159">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15A">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15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15C">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0x0050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15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15E">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15F">
      <w:pPr>
        <w:numPr>
          <w:ilvl w:val="0"/>
          <w:numId w:val="15"/>
        </w:numPr>
        <w:spacing w:after="0" w:line="265" w:lineRule="auto"/>
        <w:ind w:left="424" w:hanging="424"/>
        <w:rPr/>
      </w:pPr>
      <w:r w:rsidDel="00000000" w:rsidR="00000000" w:rsidRPr="00000000">
        <w:rPr>
          <w:rFonts w:ascii="Arial" w:cs="Arial" w:eastAsia="Arial" w:hAnsi="Arial"/>
          <w:sz w:val="21"/>
          <w:szCs w:val="21"/>
          <w:rtl w:val="0"/>
        </w:rPr>
        <w:t xml:space="preserve">Response format and status byte </w:t>
      </w:r>
    </w:p>
    <w:tbl>
      <w:tblPr>
        <w:tblStyle w:val="Table7"/>
        <w:tblW w:w="5212.0" w:type="dxa"/>
        <w:jc w:val="center"/>
        <w:tblLayout w:type="fixed"/>
        <w:tblLook w:val="0000"/>
      </w:tblPr>
      <w:tblGrid>
        <w:gridCol w:w="857"/>
        <w:gridCol w:w="767"/>
        <w:gridCol w:w="860"/>
        <w:gridCol w:w="722"/>
        <w:gridCol w:w="1025"/>
        <w:gridCol w:w="981"/>
        <w:tblGridChange w:id="0">
          <w:tblGrid>
            <w:gridCol w:w="857"/>
            <w:gridCol w:w="767"/>
            <w:gridCol w:w="860"/>
            <w:gridCol w:w="722"/>
            <w:gridCol w:w="1025"/>
            <w:gridCol w:w="981"/>
          </w:tblGrid>
        </w:tblGridChange>
      </w:tblGrid>
      <w:tr>
        <w:trPr>
          <w:cantSplit w:val="0"/>
          <w:trHeight w:val="350"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6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6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62">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63">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64">
            <w:pPr>
              <w:spacing w:after="0" w:lineRule="auto"/>
              <w:ind w:left="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65">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104.0" w:type="dxa"/>
              <w:bottom w:w="0.0" w:type="dxa"/>
              <w:right w:w="65.0" w:type="dxa"/>
            </w:tcMar>
            <w:vAlign w:val="center"/>
          </w:tcPr>
          <w:p w:rsidR="00000000" w:rsidDel="00000000" w:rsidP="00000000" w:rsidRDefault="00000000" w:rsidRPr="00000000" w14:paraId="0000016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4.0" w:type="dxa"/>
              <w:bottom w:w="0.0" w:type="dxa"/>
              <w:right w:w="65.0" w:type="dxa"/>
            </w:tcMar>
            <w:vAlign w:val="center"/>
          </w:tcPr>
          <w:p w:rsidR="00000000" w:rsidDel="00000000" w:rsidP="00000000" w:rsidRDefault="00000000" w:rsidRPr="00000000" w14:paraId="0000016D">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4.0" w:type="dxa"/>
              <w:bottom w:w="0.0" w:type="dxa"/>
              <w:right w:w="65.0" w:type="dxa"/>
            </w:tcMar>
            <w:vAlign w:val="center"/>
          </w:tcPr>
          <w:p w:rsidR="00000000" w:rsidDel="00000000" w:rsidP="00000000" w:rsidRDefault="00000000" w:rsidRPr="00000000" w14:paraId="0000016E">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0x0050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4.0" w:type="dxa"/>
              <w:bottom w:w="0.0" w:type="dxa"/>
              <w:right w:w="65.0" w:type="dxa"/>
            </w:tcMar>
            <w:vAlign w:val="center"/>
          </w:tcPr>
          <w:p w:rsidR="00000000" w:rsidDel="00000000" w:rsidP="00000000" w:rsidRDefault="00000000" w:rsidRPr="00000000" w14:paraId="0000016F">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0x01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4.0" w:type="dxa"/>
              <w:bottom w:w="0.0" w:type="dxa"/>
              <w:right w:w="65.0" w:type="dxa"/>
            </w:tcMar>
            <w:vAlign w:val="center"/>
          </w:tcPr>
          <w:p w:rsidR="00000000" w:rsidDel="00000000" w:rsidP="00000000" w:rsidRDefault="00000000" w:rsidRPr="00000000" w14:paraId="0000017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4.0" w:type="dxa"/>
              <w:bottom w:w="0.0" w:type="dxa"/>
              <w:right w:w="65.0" w:type="dxa"/>
            </w:tcMar>
            <w:vAlign w:val="center"/>
          </w:tcPr>
          <w:p w:rsidR="00000000" w:rsidDel="00000000" w:rsidP="00000000" w:rsidRDefault="00000000" w:rsidRPr="00000000" w14:paraId="0000017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172">
      <w:pPr>
        <w:spacing w:after="141" w:line="33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Byte definition: </w:t>
      </w:r>
    </w:p>
    <w:tbl>
      <w:tblPr>
        <w:tblStyle w:val="Table8"/>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1068"/>
        <w:gridCol w:w="5975"/>
        <w:tblGridChange w:id="0">
          <w:tblGrid>
            <w:gridCol w:w="3006"/>
            <w:gridCol w:w="1068"/>
            <w:gridCol w:w="597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3">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4">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5">
            <w:pPr>
              <w:rPr>
                <w:rFonts w:ascii="Arial" w:cs="Arial" w:eastAsia="Arial" w:hAnsi="Arial"/>
                <w:sz w:val="21"/>
                <w:szCs w:val="21"/>
              </w:rPr>
            </w:pPr>
            <w:r w:rsidDel="00000000" w:rsidR="00000000" w:rsidRPr="00000000">
              <w:rPr>
                <w:rFonts w:ascii="Arial" w:cs="Arial" w:eastAsia="Arial" w:hAnsi="Arial"/>
                <w:sz w:val="21"/>
                <w:szCs w:val="21"/>
                <w:rtl w:val="0"/>
              </w:rPr>
              <w:t xml:space="preserve">Return command status value</w:t>
            </w:r>
          </w:p>
        </w:tc>
      </w:tr>
    </w:tbl>
    <w:p w:rsidR="00000000" w:rsidDel="00000000" w:rsidP="00000000" w:rsidRDefault="00000000" w:rsidRPr="00000000" w14:paraId="00000176">
      <w:pPr>
        <w:spacing w:after="141" w:line="33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77">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78">
      <w:pPr>
        <w:pStyle w:val="Heading3"/>
        <w:rPr>
          <w:rFonts w:ascii="Arial" w:cs="Arial" w:eastAsia="Arial" w:hAnsi="Arial"/>
          <w:b w:val="0"/>
          <w:sz w:val="28"/>
          <w:szCs w:val="28"/>
        </w:rPr>
      </w:pPr>
      <w:bookmarkStart w:colFirst="0" w:colLast="0" w:name="_4d34og8" w:id="9"/>
      <w:bookmarkEnd w:id="9"/>
      <w:r w:rsidDel="00000000" w:rsidR="00000000" w:rsidRPr="00000000">
        <w:rPr>
          <w:rFonts w:ascii="Arial" w:cs="Arial" w:eastAsia="Arial" w:hAnsi="Arial"/>
          <w:sz w:val="28"/>
          <w:szCs w:val="28"/>
          <w:rtl w:val="0"/>
        </w:rPr>
        <w:t xml:space="preserve">2.2.1 RFM_GET_INFO </w:t>
      </w:r>
      <w:r w:rsidDel="00000000" w:rsidR="00000000" w:rsidRPr="00000000">
        <w:rPr>
          <w:rtl w:val="0"/>
        </w:rPr>
      </w:r>
    </w:p>
    <w:p w:rsidR="00000000" w:rsidDel="00000000" w:rsidP="00000000" w:rsidRDefault="00000000" w:rsidRPr="00000000" w14:paraId="00000179">
      <w:pPr>
        <w:spacing w:after="203"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is used to obtain the software and hardware version information of the current module. </w:t>
      </w:r>
    </w:p>
    <w:p w:rsidR="00000000" w:rsidDel="00000000" w:rsidP="00000000" w:rsidRDefault="00000000" w:rsidRPr="00000000" w14:paraId="0000017A">
      <w:pPr>
        <w:numPr>
          <w:ilvl w:val="0"/>
          <w:numId w:val="15"/>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9"/>
        <w:tblW w:w="4405.0" w:type="dxa"/>
        <w:jc w:val="left"/>
        <w:tblInd w:w="3411.0" w:type="dxa"/>
        <w:tblLayout w:type="fixed"/>
        <w:tblLook w:val="0000"/>
      </w:tblPr>
      <w:tblGrid>
        <w:gridCol w:w="1001"/>
        <w:gridCol w:w="767"/>
        <w:gridCol w:w="861"/>
        <w:gridCol w:w="627"/>
        <w:gridCol w:w="1149"/>
        <w:tblGridChange w:id="0">
          <w:tblGrid>
            <w:gridCol w:w="1001"/>
            <w:gridCol w:w="767"/>
            <w:gridCol w:w="861"/>
            <w:gridCol w:w="627"/>
            <w:gridCol w:w="1149"/>
          </w:tblGrid>
        </w:tblGridChange>
      </w:tblGrid>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17B">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17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17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17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17F">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180">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181">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182">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0x0051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18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184">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185">
      <w:pPr>
        <w:numPr>
          <w:ilvl w:val="0"/>
          <w:numId w:val="15"/>
        </w:numPr>
        <w:spacing w:after="0" w:line="265" w:lineRule="auto"/>
        <w:ind w:left="424" w:hanging="424"/>
        <w:rPr/>
      </w:pPr>
      <w:r w:rsidDel="00000000" w:rsidR="00000000" w:rsidRPr="00000000">
        <w:rPr>
          <w:rFonts w:ascii="Arial" w:cs="Arial" w:eastAsia="Arial" w:hAnsi="Arial"/>
          <w:sz w:val="21"/>
          <w:szCs w:val="21"/>
          <w:rtl w:val="0"/>
        </w:rPr>
        <w:t xml:space="preserve">Response format and status byte </w:t>
      </w:r>
    </w:p>
    <w:tbl>
      <w:tblPr>
        <w:tblStyle w:val="Table10"/>
        <w:tblW w:w="8218.0" w:type="dxa"/>
        <w:jc w:val="center"/>
        <w:tblLayout w:type="fixed"/>
        <w:tblLook w:val="0000"/>
      </w:tblPr>
      <w:tblGrid>
        <w:gridCol w:w="855"/>
        <w:gridCol w:w="767"/>
        <w:gridCol w:w="860"/>
        <w:gridCol w:w="730"/>
        <w:gridCol w:w="1024"/>
        <w:gridCol w:w="989"/>
        <w:gridCol w:w="987"/>
        <w:gridCol w:w="1036"/>
        <w:gridCol w:w="970"/>
        <w:tblGridChange w:id="0">
          <w:tblGrid>
            <w:gridCol w:w="855"/>
            <w:gridCol w:w="767"/>
            <w:gridCol w:w="860"/>
            <w:gridCol w:w="730"/>
            <w:gridCol w:w="1024"/>
            <w:gridCol w:w="989"/>
            <w:gridCol w:w="987"/>
            <w:gridCol w:w="1036"/>
            <w:gridCol w:w="970"/>
          </w:tblGrid>
        </w:tblGridChange>
      </w:tblGrid>
      <w:tr>
        <w:trPr>
          <w:cantSplit w:val="0"/>
          <w:trHeight w:val="350"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8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87">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88">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89">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8A">
            <w:pPr>
              <w:spacing w:after="0" w:lineRule="auto"/>
              <w:ind w:left="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0" w:val="nil"/>
            </w:tcBorders>
            <w:shd w:fill="b4c6e7" w:val="clear"/>
            <w:tcMar>
              <w:top w:w="77.0" w:type="dxa"/>
              <w:left w:w="104.0" w:type="dxa"/>
              <w:bottom w:w="0.0" w:type="dxa"/>
              <w:right w:w="65.0" w:type="dxa"/>
            </w:tcMar>
            <w:vAlign w:val="center"/>
          </w:tcPr>
          <w:p w:rsidR="00000000" w:rsidDel="00000000" w:rsidP="00000000" w:rsidRDefault="00000000" w:rsidRPr="00000000" w14:paraId="0000018B">
            <w:pPr>
              <w:rPr>
                <w:rFonts w:ascii="Arial" w:cs="Arial" w:eastAsia="Arial" w:hAnsi="Arial"/>
                <w:sz w:val="21"/>
                <w:szCs w:val="2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8C">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8E">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8"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94">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HardVer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95">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FirmVer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96">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SN_code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4.0" w:type="dxa"/>
              <w:bottom w:w="0.0" w:type="dxa"/>
              <w:right w:w="65.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104.0" w:type="dxa"/>
              <w:bottom w:w="0.0" w:type="dxa"/>
              <w:right w:w="65.0" w:type="dxa"/>
            </w:tcMar>
            <w:vAlign w:val="center"/>
          </w:tcPr>
          <w:p w:rsidR="00000000" w:rsidDel="00000000" w:rsidP="00000000" w:rsidRDefault="00000000" w:rsidRPr="00000000" w14:paraId="00000198">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4.0" w:type="dxa"/>
              <w:bottom w:w="0.0" w:type="dxa"/>
              <w:right w:w="65.0" w:type="dxa"/>
            </w:tcMar>
            <w:vAlign w:val="center"/>
          </w:tcPr>
          <w:p w:rsidR="00000000" w:rsidDel="00000000" w:rsidP="00000000" w:rsidRDefault="00000000" w:rsidRPr="00000000" w14:paraId="00000199">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4.0" w:type="dxa"/>
              <w:bottom w:w="0.0" w:type="dxa"/>
              <w:right w:w="65.0" w:type="dxa"/>
            </w:tcMar>
            <w:vAlign w:val="center"/>
          </w:tcPr>
          <w:p w:rsidR="00000000" w:rsidDel="00000000" w:rsidP="00000000" w:rsidRDefault="00000000" w:rsidRPr="00000000" w14:paraId="0000019A">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0x0051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4.0" w:type="dxa"/>
              <w:bottom w:w="0.0" w:type="dxa"/>
              <w:right w:w="65.0" w:type="dxa"/>
            </w:tcMar>
            <w:vAlign w:val="center"/>
          </w:tcPr>
          <w:p w:rsidR="00000000" w:rsidDel="00000000" w:rsidP="00000000" w:rsidRDefault="00000000" w:rsidRPr="00000000" w14:paraId="0000019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0x5C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4.0" w:type="dxa"/>
              <w:bottom w:w="0.0" w:type="dxa"/>
              <w:right w:w="65.0" w:type="dxa"/>
            </w:tcMar>
            <w:vAlign w:val="center"/>
          </w:tcPr>
          <w:p w:rsidR="00000000" w:rsidDel="00000000" w:rsidP="00000000" w:rsidRDefault="00000000" w:rsidRPr="00000000" w14:paraId="0000019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4.0" w:type="dxa"/>
              <w:bottom w:w="0.0" w:type="dxa"/>
              <w:right w:w="65.0" w:type="dxa"/>
            </w:tcMar>
            <w:vAlign w:val="center"/>
          </w:tcPr>
          <w:p w:rsidR="00000000" w:rsidDel="00000000" w:rsidP="00000000" w:rsidRDefault="00000000" w:rsidRPr="00000000" w14:paraId="0000019D">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32Bytes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4.0" w:type="dxa"/>
              <w:bottom w:w="0.0" w:type="dxa"/>
              <w:right w:w="65.0" w:type="dxa"/>
            </w:tcMar>
            <w:vAlign w:val="center"/>
          </w:tcPr>
          <w:p w:rsidR="00000000" w:rsidDel="00000000" w:rsidP="00000000" w:rsidRDefault="00000000" w:rsidRPr="00000000" w14:paraId="0000019E">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32Bytes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4.0" w:type="dxa"/>
              <w:bottom w:w="0.0" w:type="dxa"/>
              <w:right w:w="65.0" w:type="dxa"/>
            </w:tcMar>
            <w:vAlign w:val="center"/>
          </w:tcPr>
          <w:p w:rsidR="00000000" w:rsidDel="00000000" w:rsidP="00000000" w:rsidRDefault="00000000" w:rsidRPr="00000000" w14:paraId="0000019F">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12Bytes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4.0" w:type="dxa"/>
              <w:bottom w:w="0.0" w:type="dxa"/>
              <w:right w:w="65.0" w:type="dxa"/>
            </w:tcMar>
            <w:vAlign w:val="center"/>
          </w:tcPr>
          <w:p w:rsidR="00000000" w:rsidDel="00000000" w:rsidP="00000000" w:rsidRDefault="00000000" w:rsidRPr="00000000" w14:paraId="000001A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1A1">
      <w:pPr>
        <w:spacing w:after="141" w:line="33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Definition of each byte： </w:t>
      </w:r>
    </w:p>
    <w:tbl>
      <w:tblPr>
        <w:tblStyle w:val="Table11"/>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1068"/>
        <w:gridCol w:w="5975"/>
        <w:tblGridChange w:id="0">
          <w:tblGrid>
            <w:gridCol w:w="3006"/>
            <w:gridCol w:w="1068"/>
            <w:gridCol w:w="597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3">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4">
            <w:pP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7">
            <w:pPr>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will only return successful execution (value 0x00), other values are invalid;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HardVer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9">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A">
            <w:pPr>
              <w:rPr>
                <w:rFonts w:ascii="Arial" w:cs="Arial" w:eastAsia="Arial" w:hAnsi="Arial"/>
                <w:sz w:val="21"/>
                <w:szCs w:val="21"/>
              </w:rPr>
            </w:pPr>
            <w:r w:rsidDel="00000000" w:rsidR="00000000" w:rsidRPr="00000000">
              <w:rPr>
                <w:rFonts w:ascii="Arial" w:cs="Arial" w:eastAsia="Arial" w:hAnsi="Arial"/>
                <w:sz w:val="21"/>
                <w:szCs w:val="21"/>
                <w:rtl w:val="0"/>
              </w:rPr>
              <w:t xml:space="preserve">The software and hardware model and version number are ASCII codes, ending with '\0'. The actual software and hardware version number may be less than 32 bytes, and other bytes that are not used are supplemented with '\0';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FirmVer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D">
            <w:pPr>
              <w:rPr>
                <w:rFonts w:ascii="Arial" w:cs="Arial" w:eastAsia="Arial" w:hAnsi="Arial"/>
                <w:sz w:val="21"/>
                <w:szCs w:val="21"/>
              </w:rPr>
            </w:pPr>
            <w:r w:rsidDel="00000000" w:rsidR="00000000" w:rsidRPr="00000000">
              <w:rPr>
                <w:rFonts w:ascii="Arial" w:cs="Arial" w:eastAsia="Arial" w:hAnsi="Arial"/>
                <w:sz w:val="21"/>
                <w:szCs w:val="21"/>
                <w:rtl w:val="0"/>
              </w:rPr>
              <w:t xml:space="preserve">32-byte software model and bootloader version number, the format is the same as the hardware version number;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E">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SN_code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0">
            <w:pPr>
              <w:rPr>
                <w:rFonts w:ascii="Arial" w:cs="Arial" w:eastAsia="Arial" w:hAnsi="Arial"/>
                <w:sz w:val="21"/>
                <w:szCs w:val="21"/>
              </w:rPr>
            </w:pPr>
            <w:r w:rsidDel="00000000" w:rsidR="00000000" w:rsidRPr="00000000">
              <w:rPr>
                <w:rFonts w:ascii="Arial" w:cs="Arial" w:eastAsia="Arial" w:hAnsi="Arial"/>
                <w:sz w:val="21"/>
                <w:szCs w:val="21"/>
                <w:rtl w:val="0"/>
              </w:rPr>
              <w:t xml:space="preserve">12-byte serial number, the format is ASCII code data, other bytes not used are supplemented with '\0';</w:t>
            </w:r>
          </w:p>
        </w:tc>
      </w:tr>
    </w:tbl>
    <w:p w:rsidR="00000000" w:rsidDel="00000000" w:rsidP="00000000" w:rsidRDefault="00000000" w:rsidRPr="00000000" w14:paraId="000001B1">
      <w:pPr>
        <w:spacing w:after="141" w:line="33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B2">
      <w:pPr>
        <w:spacing w:after="141" w:line="33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B3">
      <w:pPr>
        <w:pStyle w:val="Heading3"/>
        <w:rPr>
          <w:rFonts w:ascii="Arial" w:cs="Arial" w:eastAsia="Arial" w:hAnsi="Arial"/>
          <w:b w:val="0"/>
          <w:sz w:val="28"/>
          <w:szCs w:val="28"/>
        </w:rPr>
      </w:pPr>
      <w:bookmarkStart w:colFirst="0" w:colLast="0" w:name="_2s8eyo1" w:id="10"/>
      <w:bookmarkEnd w:id="10"/>
      <w:r w:rsidDel="00000000" w:rsidR="00000000" w:rsidRPr="00000000">
        <w:rPr>
          <w:rFonts w:ascii="Arial" w:cs="Arial" w:eastAsia="Arial" w:hAnsi="Arial"/>
          <w:sz w:val="28"/>
          <w:szCs w:val="28"/>
          <w:rtl w:val="0"/>
        </w:rPr>
        <w:t xml:space="preserve">2.2.2 RFM_REBOOT </w:t>
      </w:r>
      <w:r w:rsidDel="00000000" w:rsidR="00000000" w:rsidRPr="00000000">
        <w:rPr>
          <w:rtl w:val="0"/>
        </w:rPr>
      </w:r>
    </w:p>
    <w:p w:rsidR="00000000" w:rsidDel="00000000" w:rsidP="00000000" w:rsidRDefault="00000000" w:rsidRPr="00000000" w14:paraId="000001B4">
      <w:pPr>
        <w:spacing w:after="204" w:line="265" w:lineRule="auto"/>
        <w:ind w:firstLine="421"/>
        <w:rPr>
          <w:rFonts w:ascii="Arial" w:cs="Arial" w:eastAsia="Arial" w:hAnsi="Arial"/>
          <w:sz w:val="21"/>
          <w:szCs w:val="21"/>
        </w:rPr>
      </w:pPr>
      <w:r w:rsidDel="00000000" w:rsidR="00000000" w:rsidRPr="00000000">
        <w:rPr>
          <w:rFonts w:ascii="Arial" w:cs="Arial" w:eastAsia="Arial" w:hAnsi="Arial"/>
          <w:sz w:val="21"/>
          <w:szCs w:val="21"/>
          <w:rtl w:val="0"/>
        </w:rPr>
        <w:t xml:space="preserve">Restore factory settings command, when the command is executed successfully, the module will restore factory settings (does it need to be restarted?). </w:t>
      </w:r>
    </w:p>
    <w:p w:rsidR="00000000" w:rsidDel="00000000" w:rsidP="00000000" w:rsidRDefault="00000000" w:rsidRPr="00000000" w14:paraId="000001B5">
      <w:pPr>
        <w:numPr>
          <w:ilvl w:val="0"/>
          <w:numId w:val="16"/>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12"/>
        <w:tblW w:w="4059.0" w:type="dxa"/>
        <w:jc w:val="left"/>
        <w:tblInd w:w="3631.0" w:type="dxa"/>
        <w:tblLayout w:type="fixed"/>
        <w:tblLook w:val="0000"/>
      </w:tblPr>
      <w:tblGrid>
        <w:gridCol w:w="782"/>
        <w:gridCol w:w="805"/>
        <w:gridCol w:w="881"/>
        <w:gridCol w:w="663"/>
        <w:gridCol w:w="928"/>
        <w:tblGridChange w:id="0">
          <w:tblGrid>
            <w:gridCol w:w="782"/>
            <w:gridCol w:w="805"/>
            <w:gridCol w:w="881"/>
            <w:gridCol w:w="663"/>
            <w:gridCol w:w="928"/>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86.0" w:type="dxa"/>
            </w:tcMar>
            <w:vAlign w:val="center"/>
          </w:tcPr>
          <w:p w:rsidR="00000000" w:rsidDel="00000000" w:rsidP="00000000" w:rsidRDefault="00000000" w:rsidRPr="00000000" w14:paraId="000001B6">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86.0" w:type="dxa"/>
            </w:tcMar>
            <w:vAlign w:val="center"/>
          </w:tcPr>
          <w:p w:rsidR="00000000" w:rsidDel="00000000" w:rsidP="00000000" w:rsidRDefault="00000000" w:rsidRPr="00000000" w14:paraId="000001B7">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86.0" w:type="dxa"/>
            </w:tcMar>
            <w:vAlign w:val="center"/>
          </w:tcPr>
          <w:p w:rsidR="00000000" w:rsidDel="00000000" w:rsidP="00000000" w:rsidRDefault="00000000" w:rsidRPr="00000000" w14:paraId="000001B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86.0" w:type="dxa"/>
            </w:tcMar>
            <w:vAlign w:val="center"/>
          </w:tcPr>
          <w:p w:rsidR="00000000" w:rsidDel="00000000" w:rsidP="00000000" w:rsidRDefault="00000000" w:rsidRPr="00000000" w14:paraId="000001B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86.0" w:type="dxa"/>
            </w:tcMar>
            <w:vAlign w:val="center"/>
          </w:tcPr>
          <w:p w:rsidR="00000000" w:rsidDel="00000000" w:rsidP="00000000" w:rsidRDefault="00000000" w:rsidRPr="00000000" w14:paraId="000001BA">
            <w:pPr>
              <w:spacing w:after="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86.0" w:type="dxa"/>
            </w:tcMar>
            <w:vAlign w:val="center"/>
          </w:tcPr>
          <w:p w:rsidR="00000000" w:rsidDel="00000000" w:rsidP="00000000" w:rsidRDefault="00000000" w:rsidRPr="00000000" w14:paraId="000001BB">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86.0" w:type="dxa"/>
            </w:tcMar>
            <w:vAlign w:val="center"/>
          </w:tcPr>
          <w:p w:rsidR="00000000" w:rsidDel="00000000" w:rsidP="00000000" w:rsidRDefault="00000000" w:rsidRPr="00000000" w14:paraId="000001BC">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86.0" w:type="dxa"/>
            </w:tcMar>
            <w:vAlign w:val="center"/>
          </w:tcPr>
          <w:p w:rsidR="00000000" w:rsidDel="00000000" w:rsidP="00000000" w:rsidRDefault="00000000" w:rsidRPr="00000000" w14:paraId="000001B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0x0052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86.0" w:type="dxa"/>
            </w:tcMar>
            <w:vAlign w:val="center"/>
          </w:tcPr>
          <w:p w:rsidR="00000000" w:rsidDel="00000000" w:rsidP="00000000" w:rsidRDefault="00000000" w:rsidRPr="00000000" w14:paraId="000001B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86.0" w:type="dxa"/>
            </w:tcMar>
            <w:vAlign w:val="center"/>
          </w:tcPr>
          <w:p w:rsidR="00000000" w:rsidDel="00000000" w:rsidP="00000000" w:rsidRDefault="00000000" w:rsidRPr="00000000" w14:paraId="000001B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1C0">
      <w:pPr>
        <w:numPr>
          <w:ilvl w:val="0"/>
          <w:numId w:val="16"/>
        </w:numPr>
        <w:spacing w:after="0" w:line="265" w:lineRule="auto"/>
        <w:ind w:left="424" w:hanging="424"/>
        <w:rPr/>
      </w:pPr>
      <w:r w:rsidDel="00000000" w:rsidR="00000000" w:rsidRPr="00000000">
        <w:rPr>
          <w:rFonts w:ascii="Arial" w:cs="Arial" w:eastAsia="Arial" w:hAnsi="Arial"/>
          <w:sz w:val="21"/>
          <w:szCs w:val="21"/>
          <w:rtl w:val="0"/>
        </w:rPr>
        <w:t xml:space="preserve">Response format and status byte </w:t>
      </w:r>
    </w:p>
    <w:tbl>
      <w:tblPr>
        <w:tblStyle w:val="Table13"/>
        <w:tblW w:w="5213.000000000001" w:type="dxa"/>
        <w:jc w:val="left"/>
        <w:tblInd w:w="3006.0" w:type="dxa"/>
        <w:tblLayout w:type="fixed"/>
        <w:tblLook w:val="0000"/>
      </w:tblPr>
      <w:tblGrid>
        <w:gridCol w:w="859"/>
        <w:gridCol w:w="767"/>
        <w:gridCol w:w="859"/>
        <w:gridCol w:w="723"/>
        <w:gridCol w:w="1024"/>
        <w:gridCol w:w="981"/>
        <w:tblGridChange w:id="0">
          <w:tblGrid>
            <w:gridCol w:w="859"/>
            <w:gridCol w:w="767"/>
            <w:gridCol w:w="859"/>
            <w:gridCol w:w="723"/>
            <w:gridCol w:w="1024"/>
            <w:gridCol w:w="981"/>
          </w:tblGrid>
        </w:tblGridChange>
      </w:tblGrid>
      <w:tr>
        <w:trPr>
          <w:cantSplit w:val="0"/>
          <w:trHeight w:val="534"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1C1">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1C2">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1C3">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1C4">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1C5">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1C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1C7">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1C8">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1C9">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0x0052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1CA">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0x01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1C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1C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1CD">
      <w:pPr>
        <w:spacing w:after="245"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 STATUS：This command will only return successful execution (value 0x00), other values are invalid; </w:t>
      </w:r>
    </w:p>
    <w:p w:rsidR="00000000" w:rsidDel="00000000" w:rsidP="00000000" w:rsidRDefault="00000000" w:rsidRPr="00000000" w14:paraId="000001CE">
      <w:pPr>
        <w:pStyle w:val="Heading3"/>
        <w:rPr>
          <w:rFonts w:ascii="Arial" w:cs="Arial" w:eastAsia="Arial" w:hAnsi="Arial"/>
          <w:b w:val="0"/>
          <w:sz w:val="28"/>
          <w:szCs w:val="28"/>
        </w:rPr>
      </w:pPr>
      <w:bookmarkStart w:colFirst="0" w:colLast="0" w:name="_17dp8vu" w:id="11"/>
      <w:bookmarkEnd w:id="11"/>
      <w:r w:rsidDel="00000000" w:rsidR="00000000" w:rsidRPr="00000000">
        <w:rPr>
          <w:rFonts w:ascii="Arial" w:cs="Arial" w:eastAsia="Arial" w:hAnsi="Arial"/>
          <w:sz w:val="28"/>
          <w:szCs w:val="28"/>
          <w:rtl w:val="0"/>
        </w:rPr>
        <w:t xml:space="preserve">2.2.3 RFM_SET_PWR </w:t>
      </w:r>
      <w:r w:rsidDel="00000000" w:rsidR="00000000" w:rsidRPr="00000000">
        <w:rPr>
          <w:rtl w:val="0"/>
        </w:rPr>
      </w:r>
    </w:p>
    <w:p w:rsidR="00000000" w:rsidDel="00000000" w:rsidP="00000000" w:rsidRDefault="00000000" w:rsidRPr="00000000" w14:paraId="000001CF">
      <w:pPr>
        <w:spacing w:after="0" w:line="265" w:lineRule="auto"/>
        <w:ind w:firstLine="421"/>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is used to set the RF output power of the module. Before using the module to operate the tag, the user needs to use this command to set the RF output power of the module. If the user does not set the RF output power of the module, the module will use the default setting when working. </w:t>
      </w:r>
    </w:p>
    <w:p w:rsidR="00000000" w:rsidDel="00000000" w:rsidP="00000000" w:rsidRDefault="00000000" w:rsidRPr="00000000" w14:paraId="000001D0">
      <w:pPr>
        <w:spacing w:after="204"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D1">
      <w:pPr>
        <w:numPr>
          <w:ilvl w:val="0"/>
          <w:numId w:val="17"/>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14"/>
        <w:tblW w:w="6518.000000000001" w:type="dxa"/>
        <w:jc w:val="left"/>
        <w:tblInd w:w="2354.0" w:type="dxa"/>
        <w:tblLayout w:type="fixed"/>
        <w:tblLook w:val="0000"/>
      </w:tblPr>
      <w:tblGrid>
        <w:gridCol w:w="1031"/>
        <w:gridCol w:w="767"/>
        <w:gridCol w:w="862"/>
        <w:gridCol w:w="627"/>
        <w:gridCol w:w="1167"/>
        <w:gridCol w:w="952"/>
        <w:gridCol w:w="1112"/>
        <w:tblGridChange w:id="0">
          <w:tblGrid>
            <w:gridCol w:w="1031"/>
            <w:gridCol w:w="767"/>
            <w:gridCol w:w="862"/>
            <w:gridCol w:w="627"/>
            <w:gridCol w:w="1167"/>
            <w:gridCol w:w="952"/>
            <w:gridCol w:w="1112"/>
          </w:tblGrid>
        </w:tblGridChange>
      </w:tblGrid>
      <w:tr>
        <w:trPr>
          <w:cantSplit w:val="0"/>
          <w:trHeight w:val="351"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1D2">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1D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1D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1D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gridSpan w:val="2"/>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1D6">
            <w:pPr>
              <w:spacing w:after="0" w:lineRule="auto"/>
              <w:ind w:left="316"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ffe599"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1D8">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9"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1DD">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Power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1DE">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Resv </w:t>
            </w:r>
          </w:p>
        </w:tc>
        <w:tc>
          <w:tcPr>
            <w:vMerge w:val="continue"/>
            <w:tcBorders>
              <w:top w:color="000000" w:space="0" w:sz="4" w:val="single"/>
              <w:left w:color="000000" w:space="0" w:sz="4" w:val="single"/>
              <w:bottom w:color="ffe599"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1E0">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1E1">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1E2">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0x0053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1E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0x02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1E4">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1E5">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ffe599"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1E6">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1E7">
      <w:pPr>
        <w:numPr>
          <w:ilvl w:val="1"/>
          <w:numId w:val="17"/>
        </w:numPr>
        <w:spacing w:after="94" w:line="265" w:lineRule="auto"/>
        <w:ind w:left="842" w:hanging="424"/>
        <w:rPr/>
      </w:pPr>
      <w:r w:rsidDel="00000000" w:rsidR="00000000" w:rsidRPr="00000000">
        <w:rPr>
          <w:rFonts w:ascii="Arial" w:cs="Arial" w:eastAsia="Arial" w:hAnsi="Arial"/>
          <w:sz w:val="21"/>
          <w:szCs w:val="21"/>
          <w:rtl w:val="0"/>
        </w:rPr>
        <w:t xml:space="preserve">Power：Output power, unit: dBm, value range: [10, 33]dBm, others are invalid </w:t>
      </w:r>
    </w:p>
    <w:p w:rsidR="00000000" w:rsidDel="00000000" w:rsidP="00000000" w:rsidRDefault="00000000" w:rsidRPr="00000000" w14:paraId="000001E8">
      <w:pPr>
        <w:numPr>
          <w:ilvl w:val="1"/>
          <w:numId w:val="17"/>
        </w:numPr>
        <w:spacing w:after="94" w:line="265" w:lineRule="auto"/>
        <w:ind w:left="842" w:hanging="424"/>
        <w:rPr/>
      </w:pPr>
      <w:r w:rsidDel="00000000" w:rsidR="00000000" w:rsidRPr="00000000">
        <w:rPr>
          <w:rFonts w:ascii="Arial" w:cs="Arial" w:eastAsia="Arial" w:hAnsi="Arial"/>
          <w:sz w:val="21"/>
          <w:szCs w:val="21"/>
          <w:rtl w:val="0"/>
        </w:rPr>
        <w:t xml:space="preserve">Resv：Reserved value: default 0x00; </w:t>
      </w:r>
    </w:p>
    <w:p w:rsidR="00000000" w:rsidDel="00000000" w:rsidP="00000000" w:rsidRDefault="00000000" w:rsidRPr="00000000" w14:paraId="000001E9">
      <w:pPr>
        <w:numPr>
          <w:ilvl w:val="0"/>
          <w:numId w:val="17"/>
        </w:numPr>
        <w:spacing w:after="0" w:line="265" w:lineRule="auto"/>
        <w:ind w:left="424" w:hanging="424"/>
        <w:rPr/>
      </w:pPr>
      <w:r w:rsidDel="00000000" w:rsidR="00000000" w:rsidRPr="00000000">
        <w:rPr>
          <w:rFonts w:ascii="Arial" w:cs="Arial" w:eastAsia="Arial" w:hAnsi="Arial"/>
          <w:sz w:val="21"/>
          <w:szCs w:val="21"/>
          <w:rtl w:val="0"/>
        </w:rPr>
        <w:t xml:space="preserve">Response format and status byte </w:t>
      </w:r>
    </w:p>
    <w:tbl>
      <w:tblPr>
        <w:tblStyle w:val="Table15"/>
        <w:tblW w:w="5213.000000000001" w:type="dxa"/>
        <w:jc w:val="left"/>
        <w:tblInd w:w="3006.0" w:type="dxa"/>
        <w:tblLayout w:type="fixed"/>
        <w:tblLook w:val="0000"/>
      </w:tblPr>
      <w:tblGrid>
        <w:gridCol w:w="859"/>
        <w:gridCol w:w="767"/>
        <w:gridCol w:w="860"/>
        <w:gridCol w:w="723"/>
        <w:gridCol w:w="1024"/>
        <w:gridCol w:w="980"/>
        <w:tblGridChange w:id="0">
          <w:tblGrid>
            <w:gridCol w:w="859"/>
            <w:gridCol w:w="767"/>
            <w:gridCol w:w="860"/>
            <w:gridCol w:w="723"/>
            <w:gridCol w:w="1024"/>
            <w:gridCol w:w="980"/>
          </w:tblGrid>
        </w:tblGridChange>
      </w:tblGrid>
      <w:tr>
        <w:trPr>
          <w:cantSplit w:val="0"/>
          <w:trHeight w:val="535" w:hRule="atLeast"/>
          <w:tblHeader w:val="0"/>
        </w:trPr>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EA">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E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E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ED">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EE">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E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1F0">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1F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1F2">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0x0053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1F3">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0x01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1F4">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1F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1F6">
      <w:pPr>
        <w:numPr>
          <w:ilvl w:val="1"/>
          <w:numId w:val="17"/>
        </w:numPr>
        <w:spacing w:after="94" w:line="265" w:lineRule="auto"/>
        <w:ind w:left="842" w:hanging="424"/>
        <w:rPr/>
      </w:pPr>
      <w:r w:rsidDel="00000000" w:rsidR="00000000" w:rsidRPr="00000000">
        <w:rPr>
          <w:rFonts w:ascii="Arial" w:cs="Arial" w:eastAsia="Arial" w:hAnsi="Arial"/>
          <w:sz w:val="21"/>
          <w:szCs w:val="21"/>
          <w:rtl w:val="0"/>
        </w:rPr>
        <w:t xml:space="preserve">STATUS： </w:t>
      </w:r>
    </w:p>
    <w:p w:rsidR="00000000" w:rsidDel="00000000" w:rsidP="00000000" w:rsidRDefault="00000000" w:rsidRPr="00000000" w14:paraId="000001F7">
      <w:pPr>
        <w:numPr>
          <w:ilvl w:val="1"/>
          <w:numId w:val="1"/>
        </w:numPr>
        <w:spacing w:after="94" w:line="265" w:lineRule="auto"/>
        <w:ind w:left="838" w:hanging="420"/>
        <w:rPr/>
      </w:pPr>
      <w:r w:rsidDel="00000000" w:rsidR="00000000" w:rsidRPr="00000000">
        <w:rPr>
          <w:rFonts w:ascii="Arial" w:cs="Arial" w:eastAsia="Arial" w:hAnsi="Arial"/>
          <w:sz w:val="21"/>
          <w:szCs w:val="21"/>
          <w:rtl w:val="0"/>
        </w:rPr>
        <w:t xml:space="preserve">0x00：The command was executed successfully; </w:t>
      </w:r>
    </w:p>
    <w:p w:rsidR="00000000" w:rsidDel="00000000" w:rsidP="00000000" w:rsidRDefault="00000000" w:rsidRPr="00000000" w14:paraId="000001F8">
      <w:pPr>
        <w:numPr>
          <w:ilvl w:val="1"/>
          <w:numId w:val="1"/>
        </w:numPr>
        <w:spacing w:after="94" w:line="265" w:lineRule="auto"/>
        <w:ind w:left="838" w:hanging="420"/>
        <w:rPr/>
      </w:pPr>
      <w:r w:rsidDel="00000000" w:rsidR="00000000" w:rsidRPr="00000000">
        <w:rPr>
          <w:rFonts w:ascii="Arial" w:cs="Arial" w:eastAsia="Arial" w:hAnsi="Arial"/>
          <w:sz w:val="21"/>
          <w:szCs w:val="21"/>
          <w:rtl w:val="0"/>
        </w:rPr>
        <w:t xml:space="preserve">0x01：The module does not support the output power value; </w:t>
      </w:r>
    </w:p>
    <w:p w:rsidR="00000000" w:rsidDel="00000000" w:rsidP="00000000" w:rsidRDefault="00000000" w:rsidRPr="00000000" w14:paraId="000001F9">
      <w:pPr>
        <w:numPr>
          <w:ilvl w:val="1"/>
          <w:numId w:val="1"/>
        </w:numPr>
        <w:spacing w:after="249" w:line="265" w:lineRule="auto"/>
        <w:ind w:left="838" w:hanging="420"/>
        <w:rPr/>
      </w:pPr>
      <w:r w:rsidDel="00000000" w:rsidR="00000000" w:rsidRPr="00000000">
        <w:rPr>
          <w:rFonts w:ascii="Arial" w:cs="Arial" w:eastAsia="Arial" w:hAnsi="Arial"/>
          <w:sz w:val="21"/>
          <w:szCs w:val="21"/>
          <w:rtl w:val="0"/>
        </w:rPr>
        <w:t xml:space="preserve">Other values: void; </w:t>
      </w:r>
    </w:p>
    <w:p w:rsidR="00000000" w:rsidDel="00000000" w:rsidP="00000000" w:rsidRDefault="00000000" w:rsidRPr="00000000" w14:paraId="000001FA">
      <w:pPr>
        <w:pStyle w:val="Heading3"/>
        <w:rPr>
          <w:rFonts w:ascii="Arial" w:cs="Arial" w:eastAsia="Arial" w:hAnsi="Arial"/>
          <w:b w:val="0"/>
          <w:sz w:val="28"/>
          <w:szCs w:val="28"/>
        </w:rPr>
      </w:pPr>
      <w:bookmarkStart w:colFirst="0" w:colLast="0" w:name="_3rdcrjn" w:id="12"/>
      <w:bookmarkEnd w:id="12"/>
      <w:r w:rsidDel="00000000" w:rsidR="00000000" w:rsidRPr="00000000">
        <w:rPr>
          <w:rFonts w:ascii="Arial" w:cs="Arial" w:eastAsia="Arial" w:hAnsi="Arial"/>
          <w:sz w:val="28"/>
          <w:szCs w:val="28"/>
          <w:rtl w:val="0"/>
        </w:rPr>
        <w:t xml:space="preserve">2.2.4 RFM_GET_PWR  </w:t>
      </w:r>
      <w:r w:rsidDel="00000000" w:rsidR="00000000" w:rsidRPr="00000000">
        <w:rPr>
          <w:rtl w:val="0"/>
        </w:rPr>
      </w:r>
    </w:p>
    <w:p w:rsidR="00000000" w:rsidDel="00000000" w:rsidP="00000000" w:rsidRDefault="00000000" w:rsidRPr="00000000" w14:paraId="000001FB">
      <w:pPr>
        <w:numPr>
          <w:ilvl w:val="0"/>
          <w:numId w:val="2"/>
        </w:numPr>
        <w:spacing w:after="0" w:line="265" w:lineRule="auto"/>
        <w:ind w:left="424" w:hanging="424"/>
        <w:rPr/>
      </w:pPr>
      <w:r w:rsidDel="00000000" w:rsidR="00000000" w:rsidRPr="00000000">
        <w:rPr>
          <w:rFonts w:ascii="Arial" w:cs="Arial" w:eastAsia="Arial" w:hAnsi="Arial"/>
          <w:sz w:val="21"/>
          <w:szCs w:val="21"/>
          <w:rtl w:val="0"/>
        </w:rPr>
        <w:t xml:space="preserve">This command is used to read the RF power currently set by the module. Users can use this command to view the power setting of the module before using the module to operate the label.</w:t>
      </w:r>
    </w:p>
    <w:p w:rsidR="00000000" w:rsidDel="00000000" w:rsidP="00000000" w:rsidRDefault="00000000" w:rsidRPr="00000000" w14:paraId="000001FC">
      <w:pPr>
        <w:numPr>
          <w:ilvl w:val="0"/>
          <w:numId w:val="2"/>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16"/>
        <w:tblW w:w="4623.000000000001" w:type="dxa"/>
        <w:jc w:val="left"/>
        <w:tblInd w:w="3411.0" w:type="dxa"/>
        <w:tblLayout w:type="fixed"/>
        <w:tblLook w:val="0000"/>
      </w:tblPr>
      <w:tblGrid>
        <w:gridCol w:w="840"/>
        <w:gridCol w:w="958"/>
        <w:gridCol w:w="968"/>
        <w:gridCol w:w="673"/>
        <w:gridCol w:w="1184"/>
        <w:tblGridChange w:id="0">
          <w:tblGrid>
            <w:gridCol w:w="840"/>
            <w:gridCol w:w="958"/>
            <w:gridCol w:w="968"/>
            <w:gridCol w:w="673"/>
            <w:gridCol w:w="1184"/>
          </w:tblGrid>
        </w:tblGridChange>
      </w:tblGrid>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111.0" w:type="dxa"/>
            </w:tcMar>
          </w:tcPr>
          <w:p w:rsidR="00000000" w:rsidDel="00000000" w:rsidP="00000000" w:rsidRDefault="00000000" w:rsidRPr="00000000" w14:paraId="000001FD">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111.0" w:type="dxa"/>
            </w:tcMar>
          </w:tcPr>
          <w:p w:rsidR="00000000" w:rsidDel="00000000" w:rsidP="00000000" w:rsidRDefault="00000000" w:rsidRPr="00000000" w14:paraId="000001FE">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111.0" w:type="dxa"/>
            </w:tcMar>
          </w:tcPr>
          <w:p w:rsidR="00000000" w:rsidDel="00000000" w:rsidP="00000000" w:rsidRDefault="00000000" w:rsidRPr="00000000" w14:paraId="000001FF">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111.0" w:type="dxa"/>
            </w:tcMar>
          </w:tcPr>
          <w:p w:rsidR="00000000" w:rsidDel="00000000" w:rsidP="00000000" w:rsidRDefault="00000000" w:rsidRPr="00000000" w14:paraId="0000020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ffe599" w:space="0" w:sz="4" w:val="single"/>
              <w:right w:color="000000" w:space="0" w:sz="4" w:val="single"/>
            </w:tcBorders>
            <w:shd w:fill="b4c6e7" w:val="clear"/>
            <w:tcMar>
              <w:top w:w="77.0" w:type="dxa"/>
              <w:left w:w="106.0" w:type="dxa"/>
              <w:bottom w:w="0.0" w:type="dxa"/>
              <w:right w:w="111.0" w:type="dxa"/>
            </w:tcMar>
          </w:tcPr>
          <w:p w:rsidR="00000000" w:rsidDel="00000000" w:rsidP="00000000" w:rsidRDefault="00000000" w:rsidRPr="00000000" w14:paraId="0000020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111.0" w:type="dxa"/>
            </w:tcMar>
          </w:tcPr>
          <w:p w:rsidR="00000000" w:rsidDel="00000000" w:rsidP="00000000" w:rsidRDefault="00000000" w:rsidRPr="00000000" w14:paraId="00000202">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111.0" w:type="dxa"/>
            </w:tcMar>
          </w:tcPr>
          <w:p w:rsidR="00000000" w:rsidDel="00000000" w:rsidP="00000000" w:rsidRDefault="00000000" w:rsidRPr="00000000" w14:paraId="00000203">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111.0" w:type="dxa"/>
            </w:tcMar>
          </w:tcPr>
          <w:p w:rsidR="00000000" w:rsidDel="00000000" w:rsidP="00000000" w:rsidRDefault="00000000" w:rsidRPr="00000000" w14:paraId="00000204">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0x0054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111.0" w:type="dxa"/>
            </w:tcMar>
          </w:tcPr>
          <w:p w:rsidR="00000000" w:rsidDel="00000000" w:rsidP="00000000" w:rsidRDefault="00000000" w:rsidRPr="00000000" w14:paraId="0000020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 </w:t>
            </w:r>
          </w:p>
        </w:tc>
        <w:tc>
          <w:tcPr>
            <w:tcBorders>
              <w:top w:color="ffe599" w:space="0" w:sz="4" w:val="single"/>
              <w:left w:color="000000" w:space="0" w:sz="4" w:val="single"/>
              <w:bottom w:color="000000" w:space="0" w:sz="4" w:val="single"/>
              <w:right w:color="000000" w:space="0" w:sz="4" w:val="single"/>
            </w:tcBorders>
            <w:shd w:fill="ffe599" w:val="clear"/>
            <w:tcMar>
              <w:top w:w="77.0" w:type="dxa"/>
              <w:left w:w="106.0" w:type="dxa"/>
              <w:bottom w:w="0.0" w:type="dxa"/>
              <w:right w:w="111.0" w:type="dxa"/>
            </w:tcMar>
          </w:tcPr>
          <w:p w:rsidR="00000000" w:rsidDel="00000000" w:rsidP="00000000" w:rsidRDefault="00000000" w:rsidRPr="00000000" w14:paraId="00000206">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207">
      <w:pPr>
        <w:numPr>
          <w:ilvl w:val="0"/>
          <w:numId w:val="2"/>
        </w:numPr>
        <w:spacing w:after="0" w:line="265" w:lineRule="auto"/>
        <w:ind w:left="424" w:hanging="424"/>
        <w:rPr/>
      </w:pPr>
      <w:r w:rsidDel="00000000" w:rsidR="00000000" w:rsidRPr="00000000">
        <w:rPr>
          <w:rFonts w:ascii="Arial" w:cs="Arial" w:eastAsia="Arial" w:hAnsi="Arial"/>
          <w:sz w:val="21"/>
          <w:szCs w:val="21"/>
          <w:rtl w:val="0"/>
        </w:rPr>
        <w:t xml:space="preserve">Response format and status byte </w:t>
      </w:r>
    </w:p>
    <w:tbl>
      <w:tblPr>
        <w:tblStyle w:val="Table17"/>
        <w:tblW w:w="7443.999999999998" w:type="dxa"/>
        <w:jc w:val="left"/>
        <w:tblInd w:w="1890.0" w:type="dxa"/>
        <w:tblLayout w:type="fixed"/>
        <w:tblLook w:val="0000"/>
      </w:tblPr>
      <w:tblGrid>
        <w:gridCol w:w="882"/>
        <w:gridCol w:w="767"/>
        <w:gridCol w:w="862"/>
        <w:gridCol w:w="743"/>
        <w:gridCol w:w="1036"/>
        <w:gridCol w:w="1178"/>
        <w:gridCol w:w="978"/>
        <w:gridCol w:w="998"/>
        <w:tblGridChange w:id="0">
          <w:tblGrid>
            <w:gridCol w:w="882"/>
            <w:gridCol w:w="767"/>
            <w:gridCol w:w="862"/>
            <w:gridCol w:w="743"/>
            <w:gridCol w:w="1036"/>
            <w:gridCol w:w="1178"/>
            <w:gridCol w:w="978"/>
            <w:gridCol w:w="998"/>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08">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vAlign w:val="center"/>
          </w:tcPr>
          <w:p w:rsidR="00000000" w:rsidDel="00000000" w:rsidP="00000000" w:rsidRDefault="00000000" w:rsidRPr="00000000" w14:paraId="0000020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0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0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0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gridSpan w:val="2"/>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0D">
            <w:pPr>
              <w:spacing w:after="0" w:lineRule="auto"/>
              <w:ind w:left="36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0F">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2"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5.0" w:type="dxa"/>
            </w:tcMar>
            <w:vAlign w:val="center"/>
          </w:tcPr>
          <w:p w:rsidR="00000000" w:rsidDel="00000000" w:rsidP="00000000" w:rsidRDefault="00000000" w:rsidRPr="00000000" w14:paraId="00000215">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Power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5.0" w:type="dxa"/>
            </w:tcMar>
            <w:vAlign w:val="center"/>
          </w:tcPr>
          <w:p w:rsidR="00000000" w:rsidDel="00000000" w:rsidP="00000000" w:rsidRDefault="00000000" w:rsidRPr="00000000" w14:paraId="00000216">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Resv </w:t>
            </w:r>
          </w:p>
        </w:tc>
        <w:tc>
          <w:tcPr>
            <w:vMerge w:val="continue"/>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5.0" w:type="dxa"/>
            </w:tcMar>
            <w:vAlign w:val="center"/>
          </w:tcPr>
          <w:p w:rsidR="00000000" w:rsidDel="00000000" w:rsidP="00000000" w:rsidRDefault="00000000" w:rsidRPr="00000000" w14:paraId="00000218">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5.0" w:type="dxa"/>
            </w:tcMar>
            <w:vAlign w:val="center"/>
          </w:tcPr>
          <w:p w:rsidR="00000000" w:rsidDel="00000000" w:rsidP="00000000" w:rsidRDefault="00000000" w:rsidRPr="00000000" w14:paraId="0000021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5.0" w:type="dxa"/>
            </w:tcMar>
            <w:vAlign w:val="center"/>
          </w:tcPr>
          <w:p w:rsidR="00000000" w:rsidDel="00000000" w:rsidP="00000000" w:rsidRDefault="00000000" w:rsidRPr="00000000" w14:paraId="0000021A">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0x0054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5.0" w:type="dxa"/>
            </w:tcMar>
            <w:vAlign w:val="center"/>
          </w:tcPr>
          <w:p w:rsidR="00000000" w:rsidDel="00000000" w:rsidP="00000000" w:rsidRDefault="00000000" w:rsidRPr="00000000" w14:paraId="0000021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0x03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5.0" w:type="dxa"/>
            </w:tcMar>
            <w:vAlign w:val="center"/>
          </w:tcPr>
          <w:p w:rsidR="00000000" w:rsidDel="00000000" w:rsidP="00000000" w:rsidRDefault="00000000" w:rsidRPr="00000000" w14:paraId="0000021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5.0" w:type="dxa"/>
            </w:tcMar>
            <w:vAlign w:val="center"/>
          </w:tcPr>
          <w:p w:rsidR="00000000" w:rsidDel="00000000" w:rsidP="00000000" w:rsidRDefault="00000000" w:rsidRPr="00000000" w14:paraId="0000021D">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5.0" w:type="dxa"/>
            </w:tcMar>
            <w:vAlign w:val="center"/>
          </w:tcPr>
          <w:p w:rsidR="00000000" w:rsidDel="00000000" w:rsidP="00000000" w:rsidRDefault="00000000" w:rsidRPr="00000000" w14:paraId="0000021E">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5.0" w:type="dxa"/>
            </w:tcMar>
            <w:vAlign w:val="center"/>
          </w:tcPr>
          <w:p w:rsidR="00000000" w:rsidDel="00000000" w:rsidP="00000000" w:rsidRDefault="00000000" w:rsidRPr="00000000" w14:paraId="0000021F">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220">
      <w:pPr>
        <w:numPr>
          <w:ilvl w:val="1"/>
          <w:numId w:val="2"/>
        </w:numPr>
        <w:spacing w:after="94" w:line="265" w:lineRule="auto"/>
        <w:ind w:left="842" w:hanging="424"/>
        <w:rPr/>
      </w:pPr>
      <w:r w:rsidDel="00000000" w:rsidR="00000000" w:rsidRPr="00000000">
        <w:rPr>
          <w:rFonts w:ascii="Arial" w:cs="Arial" w:eastAsia="Arial" w:hAnsi="Arial"/>
          <w:sz w:val="21"/>
          <w:szCs w:val="21"/>
          <w:rtl w:val="0"/>
        </w:rPr>
        <w:t xml:space="preserve">STATUS：This command will only return successful execution (value 0x00), other values are invalid; </w:t>
      </w:r>
    </w:p>
    <w:p w:rsidR="00000000" w:rsidDel="00000000" w:rsidP="00000000" w:rsidRDefault="00000000" w:rsidRPr="00000000" w14:paraId="00000221">
      <w:pPr>
        <w:numPr>
          <w:ilvl w:val="1"/>
          <w:numId w:val="2"/>
        </w:numPr>
        <w:spacing w:after="94" w:line="265" w:lineRule="auto"/>
        <w:ind w:left="842" w:hanging="424"/>
        <w:rPr/>
      </w:pPr>
      <w:r w:rsidDel="00000000" w:rsidR="00000000" w:rsidRPr="00000000">
        <w:rPr>
          <w:rFonts w:ascii="Arial" w:cs="Arial" w:eastAsia="Arial" w:hAnsi="Arial"/>
          <w:sz w:val="21"/>
          <w:szCs w:val="21"/>
          <w:rtl w:val="0"/>
        </w:rPr>
        <w:t xml:space="preserve">Power：Output power, unit: dBm, value range: [10, 33]dBm, others are invalid; </w:t>
      </w:r>
    </w:p>
    <w:p w:rsidR="00000000" w:rsidDel="00000000" w:rsidP="00000000" w:rsidRDefault="00000000" w:rsidRPr="00000000" w14:paraId="00000222">
      <w:pPr>
        <w:numPr>
          <w:ilvl w:val="1"/>
          <w:numId w:val="2"/>
        </w:numPr>
        <w:spacing w:after="94" w:line="265" w:lineRule="auto"/>
        <w:ind w:left="842" w:hanging="424"/>
        <w:rPr/>
      </w:pPr>
      <w:r w:rsidDel="00000000" w:rsidR="00000000" w:rsidRPr="00000000">
        <w:rPr>
          <w:rFonts w:ascii="Arial" w:cs="Arial" w:eastAsia="Arial" w:hAnsi="Arial"/>
          <w:sz w:val="21"/>
          <w:szCs w:val="21"/>
          <w:rtl w:val="0"/>
        </w:rPr>
        <w:t xml:space="preserve">Resv：System reserved fields; </w:t>
      </w:r>
    </w:p>
    <w:p w:rsidR="00000000" w:rsidDel="00000000" w:rsidP="00000000" w:rsidRDefault="00000000" w:rsidRPr="00000000" w14:paraId="00000223">
      <w:pPr>
        <w:spacing w:after="238" w:lineRule="auto"/>
        <w:ind w:left="85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224">
      <w:pPr>
        <w:pStyle w:val="Heading3"/>
        <w:rPr>
          <w:rFonts w:ascii="Arial" w:cs="Arial" w:eastAsia="Arial" w:hAnsi="Arial"/>
          <w:b w:val="0"/>
          <w:sz w:val="28"/>
          <w:szCs w:val="28"/>
        </w:rPr>
      </w:pPr>
      <w:bookmarkStart w:colFirst="0" w:colLast="0" w:name="_26in1rg" w:id="13"/>
      <w:bookmarkEnd w:id="13"/>
      <w:r w:rsidDel="00000000" w:rsidR="00000000" w:rsidRPr="00000000">
        <w:rPr>
          <w:rFonts w:ascii="Arial" w:cs="Arial" w:eastAsia="Arial" w:hAnsi="Arial"/>
          <w:sz w:val="28"/>
          <w:szCs w:val="28"/>
          <w:rtl w:val="0"/>
        </w:rPr>
        <w:t xml:space="preserve">2.2.5 RFM_SET_FRE  </w:t>
      </w:r>
      <w:r w:rsidDel="00000000" w:rsidR="00000000" w:rsidRPr="00000000">
        <w:rPr>
          <w:rtl w:val="0"/>
        </w:rPr>
      </w:r>
    </w:p>
    <w:p w:rsidR="00000000" w:rsidDel="00000000" w:rsidP="00000000" w:rsidRDefault="00000000" w:rsidRPr="00000000" w14:paraId="00000225">
      <w:pPr>
        <w:spacing w:after="0" w:line="265" w:lineRule="auto"/>
        <w:ind w:firstLine="421"/>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is used to set the RF output frequency of the module. There are two working modes of the module: frequency hopping mode and fixed frequency mode. The frequency hopping working mode of the module is determined by the number of channels of the set working frequency. If the number of channels is greater than 1, it means that the module is set to work in frequency hopping mode. The number of channels is equal to 1 indicates that the module is set to work in fixed frequency mode. </w:t>
      </w:r>
    </w:p>
    <w:p w:rsidR="00000000" w:rsidDel="00000000" w:rsidP="00000000" w:rsidRDefault="00000000" w:rsidRPr="00000000" w14:paraId="00000226">
      <w:pPr>
        <w:numPr>
          <w:ilvl w:val="0"/>
          <w:numId w:val="4"/>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18"/>
        <w:tblW w:w="9542.0" w:type="dxa"/>
        <w:jc w:val="left"/>
        <w:tblInd w:w="1214.0" w:type="dxa"/>
        <w:tblLayout w:type="fixed"/>
        <w:tblLook w:val="0000"/>
      </w:tblPr>
      <w:tblGrid>
        <w:gridCol w:w="758"/>
        <w:gridCol w:w="764"/>
        <w:gridCol w:w="856"/>
        <w:gridCol w:w="703"/>
        <w:gridCol w:w="994"/>
        <w:gridCol w:w="1315"/>
        <w:gridCol w:w="1410"/>
        <w:gridCol w:w="1135"/>
        <w:gridCol w:w="706"/>
        <w:gridCol w:w="901"/>
        <w:tblGridChange w:id="0">
          <w:tblGrid>
            <w:gridCol w:w="758"/>
            <w:gridCol w:w="764"/>
            <w:gridCol w:w="856"/>
            <w:gridCol w:w="703"/>
            <w:gridCol w:w="994"/>
            <w:gridCol w:w="1315"/>
            <w:gridCol w:w="1410"/>
            <w:gridCol w:w="1135"/>
            <w:gridCol w:w="706"/>
            <w:gridCol w:w="901"/>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227">
            <w:pPr>
              <w:spacing w:after="0" w:lineRule="auto"/>
              <w:ind w:left="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228">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229">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22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gridSpan w:val="5"/>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22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230">
            <w:pPr>
              <w:spacing w:after="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1"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3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REGION</w:t>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3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STRATFREI </w:t>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37">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STRATFRED </w:t>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38">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STEPFRE </w:t>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39">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CN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23B">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23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23D">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0x0055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23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23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 Byte</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24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24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242">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243">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24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r>
    </w:tbl>
    <w:p w:rsidR="00000000" w:rsidDel="00000000" w:rsidP="00000000" w:rsidRDefault="00000000" w:rsidRPr="00000000" w14:paraId="00000245">
      <w:pPr>
        <w:spacing w:after="94" w:line="34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Definition of each byte:</w:t>
      </w:r>
    </w:p>
    <w:p w:rsidR="00000000" w:rsidDel="00000000" w:rsidP="00000000" w:rsidRDefault="00000000" w:rsidRPr="00000000" w14:paraId="00000246">
      <w:pPr>
        <w:spacing w:after="94" w:line="345" w:lineRule="auto"/>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To set the frequency, first determine the frequency range according to REGION, and then refer to STRATFREI, STRATFRED, STEPFRE, CN to calculate the specific frequency range.</w:t>
      </w:r>
    </w:p>
    <w:tbl>
      <w:tblPr>
        <w:tblStyle w:val="Table19"/>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1068"/>
        <w:gridCol w:w="5975"/>
        <w:tblGridChange w:id="0">
          <w:tblGrid>
            <w:gridCol w:w="3006"/>
            <w:gridCol w:w="1068"/>
            <w:gridCol w:w="597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字段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rPr>
                <w:rFonts w:ascii="Arial" w:cs="Arial" w:eastAsia="Arial" w:hAnsi="Arial"/>
                <w:color w:val="ff0000"/>
                <w:sz w:val="21"/>
                <w:szCs w:val="21"/>
              </w:rPr>
            </w:pPr>
            <w:r w:rsidDel="00000000" w:rsidR="00000000" w:rsidRPr="00000000">
              <w:rPr>
                <w:rFonts w:ascii="Arial" w:cs="Arial" w:eastAsia="Arial" w:hAnsi="Arial"/>
                <w:sz w:val="21"/>
                <w:szCs w:val="21"/>
                <w:rtl w:val="0"/>
              </w:rPr>
              <w:t xml:space="preserve">describe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A">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REGION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C">
            <w:pPr>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National frequency range:</w:t>
            </w:r>
          </w:p>
          <w:p w:rsidR="00000000" w:rsidDel="00000000" w:rsidP="00000000" w:rsidRDefault="00000000" w:rsidRPr="00000000" w14:paraId="0000024D">
            <w:pPr>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0x00: User-defined according to requirements;</w:t>
            </w:r>
          </w:p>
          <w:p w:rsidR="00000000" w:rsidDel="00000000" w:rsidP="00000000" w:rsidRDefault="00000000" w:rsidRPr="00000000" w14:paraId="0000024E">
            <w:pPr>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0x01：US [902.75~927.25]</w:t>
            </w:r>
          </w:p>
          <w:p w:rsidR="00000000" w:rsidDel="00000000" w:rsidP="00000000" w:rsidRDefault="00000000" w:rsidRPr="00000000" w14:paraId="0000024F">
            <w:pPr>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0x02：Korea [917.1~923.5]</w:t>
            </w:r>
          </w:p>
          <w:p w:rsidR="00000000" w:rsidDel="00000000" w:rsidP="00000000" w:rsidRDefault="00000000" w:rsidRPr="00000000" w14:paraId="00000250">
            <w:pPr>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0x03：EU [865.1~868.1]</w:t>
            </w:r>
          </w:p>
          <w:p w:rsidR="00000000" w:rsidDel="00000000" w:rsidP="00000000" w:rsidRDefault="00000000" w:rsidRPr="00000000" w14:paraId="00000251">
            <w:pPr>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0x04：JAPAN [952.2~953.6]</w:t>
            </w:r>
          </w:p>
          <w:p w:rsidR="00000000" w:rsidDel="00000000" w:rsidP="00000000" w:rsidRDefault="00000000" w:rsidRPr="00000000" w14:paraId="00000252">
            <w:pPr>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0x05：MALAYSIA [919.5~922.5]</w:t>
            </w:r>
          </w:p>
          <w:p w:rsidR="00000000" w:rsidDel="00000000" w:rsidP="00000000" w:rsidRDefault="00000000" w:rsidRPr="00000000" w14:paraId="00000253">
            <w:pPr>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0x06：EU3 [865.7~867,5]</w:t>
            </w:r>
          </w:p>
          <w:p w:rsidR="00000000" w:rsidDel="00000000" w:rsidP="00000000" w:rsidRDefault="00000000" w:rsidRPr="00000000" w14:paraId="00000254">
            <w:pPr>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0x07：CHINA_BAND1 [840.125~844.875]</w:t>
            </w:r>
          </w:p>
          <w:p w:rsidR="00000000" w:rsidDel="00000000" w:rsidP="00000000" w:rsidRDefault="00000000" w:rsidRPr="00000000" w14:paraId="00000255">
            <w:pPr>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0x08：CHINA_BAND2 [920.125~924.875]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STRATFREI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7">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8">
            <w:pPr>
              <w:rPr>
                <w:rFonts w:ascii="Arial" w:cs="Arial" w:eastAsia="Arial" w:hAnsi="Arial"/>
                <w:sz w:val="21"/>
                <w:szCs w:val="21"/>
              </w:rPr>
            </w:pPr>
            <w:r w:rsidDel="00000000" w:rsidR="00000000" w:rsidRPr="00000000">
              <w:rPr>
                <w:rFonts w:ascii="Arial" w:cs="Arial" w:eastAsia="Arial" w:hAnsi="Arial"/>
                <w:color w:val="000000"/>
                <w:sz w:val="21"/>
                <w:szCs w:val="21"/>
                <w:rtl w:val="0"/>
              </w:rPr>
              <w:t xml:space="preserve">The integer part of the </w:t>
            </w:r>
            <w:r w:rsidDel="00000000" w:rsidR="00000000" w:rsidRPr="00000000">
              <w:rPr>
                <w:rFonts w:ascii="Arial" w:cs="Arial" w:eastAsia="Arial" w:hAnsi="Arial"/>
                <w:color w:val="ff0000"/>
                <w:sz w:val="21"/>
                <w:szCs w:val="21"/>
                <w:rtl w:val="0"/>
              </w:rPr>
              <w:t xml:space="preserve">megahertz</w:t>
            </w:r>
            <w:r w:rsidDel="00000000" w:rsidR="00000000" w:rsidRPr="00000000">
              <w:rPr>
                <w:rFonts w:ascii="Arial" w:cs="Arial" w:eastAsia="Arial" w:hAnsi="Arial"/>
                <w:color w:val="000000"/>
                <w:sz w:val="21"/>
                <w:szCs w:val="21"/>
                <w:rtl w:val="0"/>
              </w:rPr>
              <w:t xml:space="preserve"> start frequency; such as 920.125MHz, STRATFREI = 920 = 0x398, high byte = 0x03, low byte = 0x98;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9">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STRATFRED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A">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B">
            <w:pPr>
              <w:rPr>
                <w:rFonts w:ascii="Arial" w:cs="Arial" w:eastAsia="Arial" w:hAnsi="Arial"/>
                <w:sz w:val="21"/>
                <w:szCs w:val="21"/>
              </w:rPr>
            </w:pPr>
            <w:r w:rsidDel="00000000" w:rsidR="00000000" w:rsidRPr="00000000">
              <w:rPr>
                <w:rFonts w:ascii="Arial" w:cs="Arial" w:eastAsia="Arial" w:hAnsi="Arial"/>
                <w:color w:val="000000"/>
                <w:sz w:val="21"/>
                <w:szCs w:val="21"/>
                <w:rtl w:val="0"/>
              </w:rPr>
              <w:t xml:space="preserve">The fractional part of the </w:t>
            </w:r>
            <w:r w:rsidDel="00000000" w:rsidR="00000000" w:rsidRPr="00000000">
              <w:rPr>
                <w:rFonts w:ascii="Arial" w:cs="Arial" w:eastAsia="Arial" w:hAnsi="Arial"/>
                <w:color w:val="ff0000"/>
                <w:sz w:val="21"/>
                <w:szCs w:val="21"/>
                <w:rtl w:val="0"/>
              </w:rPr>
              <w:t xml:space="preserve">megahertz</w:t>
            </w:r>
            <w:r w:rsidDel="00000000" w:rsidR="00000000" w:rsidRPr="00000000">
              <w:rPr>
                <w:rFonts w:ascii="Arial" w:cs="Arial" w:eastAsia="Arial" w:hAnsi="Arial"/>
                <w:color w:val="000000"/>
                <w:sz w:val="21"/>
                <w:szCs w:val="21"/>
                <w:rtl w:val="0"/>
              </w:rPr>
              <w:t xml:space="preserve"> starting frequency; such as 920.125MHz, STRATFRED=125, high byte=0x00, low byte=0x7D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STEPFRE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D">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E">
            <w:pPr>
              <w:rPr>
                <w:rFonts w:ascii="Arial" w:cs="Arial" w:eastAsia="Arial" w:hAnsi="Arial"/>
                <w:sz w:val="21"/>
                <w:szCs w:val="21"/>
              </w:rPr>
            </w:pPr>
            <w:r w:rsidDel="00000000" w:rsidR="00000000" w:rsidRPr="00000000">
              <w:rPr>
                <w:rFonts w:ascii="Arial" w:cs="Arial" w:eastAsia="Arial" w:hAnsi="Arial"/>
                <w:sz w:val="21"/>
                <w:szCs w:val="21"/>
                <w:rtl w:val="0"/>
              </w:rPr>
              <w:t xml:space="preserve">Frequency step (KHz), need to refer to the calculation formula of each frequency band; such as 125KHz, STEPFRE =125, high byte=0x00, low byte=0x7D;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0">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1">
            <w:pPr>
              <w:rPr>
                <w:rFonts w:ascii="Arial" w:cs="Arial" w:eastAsia="Arial" w:hAnsi="Arial"/>
                <w:sz w:val="21"/>
                <w:szCs w:val="21"/>
              </w:rPr>
            </w:pPr>
            <w:r w:rsidDel="00000000" w:rsidR="00000000" w:rsidRPr="00000000">
              <w:rPr>
                <w:rFonts w:ascii="Arial" w:cs="Arial" w:eastAsia="Arial" w:hAnsi="Arial"/>
                <w:sz w:val="21"/>
                <w:szCs w:val="21"/>
                <w:rtl w:val="0"/>
              </w:rPr>
              <w:t xml:space="preserve">number of channels;</w:t>
            </w:r>
          </w:p>
        </w:tc>
      </w:tr>
    </w:tbl>
    <w:p w:rsidR="00000000" w:rsidDel="00000000" w:rsidP="00000000" w:rsidRDefault="00000000" w:rsidRPr="00000000" w14:paraId="00000262">
      <w:pPr>
        <w:spacing w:after="94" w:line="345" w:lineRule="auto"/>
        <w:ind w:left="41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Frequency calculation formula: </w:t>
      </w:r>
    </w:p>
    <w:p w:rsidR="00000000" w:rsidDel="00000000" w:rsidP="00000000" w:rsidRDefault="00000000" w:rsidRPr="00000000" w14:paraId="00000263">
      <w:pPr>
        <w:spacing w:after="94" w:line="345" w:lineRule="auto"/>
        <w:ind w:left="41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Minimum frequency point: Fmin = STRATFREI + STRATFRED/1000 (unit: MHz)</w:t>
      </w:r>
    </w:p>
    <w:p w:rsidR="00000000" w:rsidDel="00000000" w:rsidP="00000000" w:rsidRDefault="00000000" w:rsidRPr="00000000" w14:paraId="00000264">
      <w:pPr>
        <w:spacing w:after="94" w:line="345" w:lineRule="auto"/>
        <w:ind w:left="418" w:firstLine="0"/>
        <w:rPr>
          <w:rFonts w:ascii="Arial" w:cs="Arial" w:eastAsia="Arial" w:hAnsi="Arial"/>
          <w:sz w:val="21"/>
          <w:szCs w:val="21"/>
        </w:rPr>
      </w:pPr>
      <w:r w:rsidDel="00000000" w:rsidR="00000000" w:rsidRPr="00000000">
        <w:rPr>
          <w:rFonts w:ascii="Arial" w:cs="Arial" w:eastAsia="Arial" w:hAnsi="Arial"/>
          <w:sz w:val="21"/>
          <w:szCs w:val="21"/>
          <w:rtl w:val="0"/>
        </w:rPr>
        <w:tab/>
        <w:t xml:space="preserve">Maximum frequency point: Fmax = Fmin + STEPFRE*CN/1000 (unit: MHz)</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Calculation formula for each frequency band:</w:t>
      </w:r>
      <w:r w:rsidDel="00000000" w:rsidR="00000000" w:rsidRPr="00000000">
        <w:rPr>
          <w:rFonts w:ascii="Arial" w:cs="Arial" w:eastAsia="Arial" w:hAnsi="Arial"/>
          <w:b w:val="0"/>
          <w:i w:val="0"/>
          <w:smallCaps w:val="0"/>
          <w:strike w:val="0"/>
          <w:color w:val="ff0000"/>
          <w:sz w:val="21"/>
          <w:szCs w:val="21"/>
          <w:u w:val="none"/>
          <w:shd w:fill="auto" w:val="clear"/>
          <w:vertAlign w:val="baseline"/>
          <w:rtl w:val="0"/>
        </w:rPr>
        <w:t xml:space="preserve">(The set frequency range must be within the national standard)</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Chinese band2：</w:t>
        <w:tab/>
        <w:tab/>
        <w:t xml:space="preserve">Fs = 920.125 + CN * 0.25 (MHz) where CN∈[0, 19].</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 w:right="0" w:hanging="31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 band：</w:t>
        <w:tab/>
        <w:tab/>
        <w:tab/>
        <w:tab/>
        <w:t xml:space="preserve">Fs = 902.75 + CN * 0.5 (MHz) where CN∈[0,49]。</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 w:right="0" w:hanging="31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Korean band：</w:t>
        <w:tab/>
        <w:tab/>
        <w:tab/>
        <w:t xml:space="preserve">Fs = 917.1 + CN * 0.2 (MHz) where CN∈[0, 31]。</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 w:right="0" w:hanging="31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EU band:</w:t>
        <w:tab/>
        <w:tab/>
        <w:tab/>
        <w:tab/>
        <w:t xml:space="preserve">Fs = 865.1 + CN*0.2(MHz) where CN∈[0, 14]。</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Ukraine band:</w:t>
        <w:tab/>
        <w:tab/>
        <w:tab/>
        <w:t xml:space="preserve">Fs = 868.0 + CN*0.1(MHz) where CN∈[0, 6]。</w:t>
      </w:r>
    </w:p>
    <w:p w:rsidR="00000000" w:rsidDel="00000000" w:rsidP="00000000" w:rsidRDefault="00000000" w:rsidRPr="00000000" w14:paraId="0000026B">
      <w:pPr>
        <w:rPr>
          <w:rFonts w:ascii="Arial" w:cs="Arial" w:eastAsia="Arial" w:hAnsi="Arial"/>
          <w:sz w:val="21"/>
          <w:szCs w:val="21"/>
        </w:rPr>
      </w:pPr>
      <w:r w:rsidDel="00000000" w:rsidR="00000000" w:rsidRPr="00000000">
        <w:rPr>
          <w:rFonts w:ascii="Arial" w:cs="Arial" w:eastAsia="Arial" w:hAnsi="Arial"/>
          <w:sz w:val="21"/>
          <w:szCs w:val="21"/>
          <w:rtl w:val="0"/>
        </w:rPr>
        <w:t xml:space="preserve">Peru band：</w:t>
        <w:tab/>
        <w:tab/>
        <w:tab/>
        <w:t xml:space="preserve">Fs = 916.2 + CN*0.9(MHz) where CN∈[0, 11]。</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 w:right="0" w:hanging="31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Chinese band1：</w:t>
        <w:tab/>
        <w:tab/>
        <w:t xml:space="preserve">Fs = 840.125 + CN * 0.25 (MHz) where CN∈[0, 19]。</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EU3 band：</w:t>
        <w:tab/>
        <w:tab/>
        <w:tab/>
        <w:t xml:space="preserve">Fs = 865.7 + CN * 0.6(MHz) where CN∈[0, 3]。</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 w:right="0" w:hanging="31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 band3：</w:t>
        <w:tab/>
        <w:tab/>
        <w:tab/>
        <w:t xml:space="preserve">Fs = 902 + CN * 0.5 (MHz) where CN∈[0,52]。</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Taiwan band：</w:t>
        <w:tab/>
        <w:tab/>
        <w:tab/>
        <w:t xml:space="preserve">Fs = 922.25 + CN * 0.5 (MHz) where CN∈[0,11]。</w:t>
      </w:r>
    </w:p>
    <w:p w:rsidR="00000000" w:rsidDel="00000000" w:rsidP="00000000" w:rsidRDefault="00000000" w:rsidRPr="00000000" w14:paraId="00000270">
      <w:pPr>
        <w:spacing w:after="94" w:line="345" w:lineRule="auto"/>
        <w:ind w:left="418"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271">
      <w:pPr>
        <w:numPr>
          <w:ilvl w:val="0"/>
          <w:numId w:val="4"/>
        </w:numPr>
        <w:spacing w:after="0" w:line="265" w:lineRule="auto"/>
        <w:ind w:left="424" w:hanging="424"/>
        <w:rPr/>
      </w:pPr>
      <w:r w:rsidDel="00000000" w:rsidR="00000000" w:rsidRPr="00000000">
        <w:rPr>
          <w:rFonts w:ascii="Arial" w:cs="Arial" w:eastAsia="Arial" w:hAnsi="Arial"/>
          <w:sz w:val="21"/>
          <w:szCs w:val="21"/>
          <w:rtl w:val="0"/>
        </w:rPr>
        <w:t xml:space="preserve">Response format and status byte </w:t>
      </w:r>
    </w:p>
    <w:tbl>
      <w:tblPr>
        <w:tblStyle w:val="Table20"/>
        <w:tblW w:w="5213.0" w:type="dxa"/>
        <w:jc w:val="left"/>
        <w:tblInd w:w="3006.0" w:type="dxa"/>
        <w:tblLayout w:type="fixed"/>
        <w:tblLook w:val="0000"/>
      </w:tblPr>
      <w:tblGrid>
        <w:gridCol w:w="880"/>
        <w:gridCol w:w="754"/>
        <w:gridCol w:w="808"/>
        <w:gridCol w:w="743"/>
        <w:gridCol w:w="1034"/>
        <w:gridCol w:w="994"/>
        <w:tblGridChange w:id="0">
          <w:tblGrid>
            <w:gridCol w:w="880"/>
            <w:gridCol w:w="754"/>
            <w:gridCol w:w="808"/>
            <w:gridCol w:w="743"/>
            <w:gridCol w:w="1034"/>
            <w:gridCol w:w="994"/>
          </w:tblGrid>
        </w:tblGridChange>
      </w:tblGrid>
      <w:tr>
        <w:trPr>
          <w:cantSplit w:val="0"/>
          <w:trHeight w:val="419"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0.0" w:type="dxa"/>
              <w:left w:w="3.0" w:type="dxa"/>
              <w:bottom w:w="0.0" w:type="dxa"/>
              <w:right w:w="115.0" w:type="dxa"/>
            </w:tcMar>
            <w:vAlign w:val="center"/>
          </w:tcPr>
          <w:p w:rsidR="00000000" w:rsidDel="00000000" w:rsidP="00000000" w:rsidRDefault="00000000" w:rsidRPr="00000000" w14:paraId="0000027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0.0" w:type="dxa"/>
              <w:left w:w="3.0" w:type="dxa"/>
              <w:bottom w:w="0.0" w:type="dxa"/>
              <w:right w:w="115.0" w:type="dxa"/>
            </w:tcMar>
            <w:vAlign w:val="center"/>
          </w:tcPr>
          <w:p w:rsidR="00000000" w:rsidDel="00000000" w:rsidP="00000000" w:rsidRDefault="00000000" w:rsidRPr="00000000" w14:paraId="00000273">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0.0" w:type="dxa"/>
              <w:left w:w="3.0" w:type="dxa"/>
              <w:bottom w:w="0.0" w:type="dxa"/>
              <w:right w:w="115.0" w:type="dxa"/>
            </w:tcMar>
            <w:vAlign w:val="center"/>
          </w:tcPr>
          <w:p w:rsidR="00000000" w:rsidDel="00000000" w:rsidP="00000000" w:rsidRDefault="00000000" w:rsidRPr="00000000" w14:paraId="00000274">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0.0" w:type="dxa"/>
              <w:left w:w="3.0" w:type="dxa"/>
              <w:bottom w:w="0.0" w:type="dxa"/>
              <w:right w:w="115.0" w:type="dxa"/>
            </w:tcMar>
            <w:vAlign w:val="center"/>
          </w:tcPr>
          <w:p w:rsidR="00000000" w:rsidDel="00000000" w:rsidP="00000000" w:rsidRDefault="00000000" w:rsidRPr="00000000" w14:paraId="00000275">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0.0" w:type="dxa"/>
              <w:left w:w="3.0" w:type="dxa"/>
              <w:bottom w:w="0.0" w:type="dxa"/>
              <w:right w:w="115.0" w:type="dxa"/>
            </w:tcMar>
            <w:vAlign w:val="center"/>
          </w:tcPr>
          <w:p w:rsidR="00000000" w:rsidDel="00000000" w:rsidP="00000000" w:rsidRDefault="00000000" w:rsidRPr="00000000" w14:paraId="00000276">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70.0" w:type="dxa"/>
              <w:left w:w="3.0" w:type="dxa"/>
              <w:bottom w:w="0.0" w:type="dxa"/>
              <w:right w:w="115.0" w:type="dxa"/>
            </w:tcMar>
            <w:vAlign w:val="center"/>
          </w:tcPr>
          <w:p w:rsidR="00000000" w:rsidDel="00000000" w:rsidP="00000000" w:rsidRDefault="00000000" w:rsidRPr="00000000" w14:paraId="00000277">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0.0" w:type="dxa"/>
              <w:left w:w="3.0" w:type="dxa"/>
              <w:bottom w:w="0.0" w:type="dxa"/>
              <w:right w:w="115.0" w:type="dxa"/>
            </w:tcMar>
            <w:vAlign w:val="center"/>
          </w:tcPr>
          <w:p w:rsidR="00000000" w:rsidDel="00000000" w:rsidP="00000000" w:rsidRDefault="00000000" w:rsidRPr="00000000" w14:paraId="0000027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0.0" w:type="dxa"/>
              <w:left w:w="3.0" w:type="dxa"/>
              <w:bottom w:w="0.0" w:type="dxa"/>
              <w:right w:w="115.0" w:type="dxa"/>
            </w:tcMar>
            <w:vAlign w:val="center"/>
          </w:tcPr>
          <w:p w:rsidR="00000000" w:rsidDel="00000000" w:rsidP="00000000" w:rsidRDefault="00000000" w:rsidRPr="00000000" w14:paraId="00000279">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0.0" w:type="dxa"/>
              <w:left w:w="3.0" w:type="dxa"/>
              <w:bottom w:w="0.0" w:type="dxa"/>
              <w:right w:w="115.0" w:type="dxa"/>
            </w:tcMar>
            <w:vAlign w:val="center"/>
          </w:tcPr>
          <w:p w:rsidR="00000000" w:rsidDel="00000000" w:rsidP="00000000" w:rsidRDefault="00000000" w:rsidRPr="00000000" w14:paraId="0000027A">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0x0055 </w:t>
            </w:r>
          </w:p>
        </w:tc>
        <w:tc>
          <w:tcPr>
            <w:tcBorders>
              <w:top w:color="000000" w:space="0" w:sz="4" w:val="single"/>
              <w:left w:color="000000" w:space="0" w:sz="4" w:val="single"/>
              <w:bottom w:color="000000" w:space="0" w:sz="4" w:val="single"/>
              <w:right w:color="000000" w:space="0" w:sz="4" w:val="single"/>
            </w:tcBorders>
            <w:shd w:fill="ffe599" w:val="clear"/>
            <w:tcMar>
              <w:top w:w="70.0" w:type="dxa"/>
              <w:left w:w="3.0" w:type="dxa"/>
              <w:bottom w:w="0.0" w:type="dxa"/>
              <w:right w:w="115.0" w:type="dxa"/>
            </w:tcMar>
            <w:vAlign w:val="center"/>
          </w:tcPr>
          <w:p w:rsidR="00000000" w:rsidDel="00000000" w:rsidP="00000000" w:rsidRDefault="00000000" w:rsidRPr="00000000" w14:paraId="0000027B">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0x01 </w:t>
            </w:r>
          </w:p>
        </w:tc>
        <w:tc>
          <w:tcPr>
            <w:tcBorders>
              <w:top w:color="000000" w:space="0" w:sz="4" w:val="single"/>
              <w:left w:color="000000" w:space="0" w:sz="4" w:val="single"/>
              <w:bottom w:color="000000" w:space="0" w:sz="4" w:val="single"/>
              <w:right w:color="000000" w:space="0" w:sz="4" w:val="single"/>
            </w:tcBorders>
            <w:shd w:fill="ffe599" w:val="clear"/>
            <w:tcMar>
              <w:top w:w="70.0" w:type="dxa"/>
              <w:left w:w="3.0" w:type="dxa"/>
              <w:bottom w:w="0.0" w:type="dxa"/>
              <w:right w:w="115.0" w:type="dxa"/>
            </w:tcMar>
            <w:vAlign w:val="center"/>
          </w:tcPr>
          <w:p w:rsidR="00000000" w:rsidDel="00000000" w:rsidP="00000000" w:rsidRDefault="00000000" w:rsidRPr="00000000" w14:paraId="0000027C">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0.0" w:type="dxa"/>
              <w:left w:w="3.0" w:type="dxa"/>
              <w:bottom w:w="0.0" w:type="dxa"/>
              <w:right w:w="115.0" w:type="dxa"/>
            </w:tcMar>
            <w:vAlign w:val="center"/>
          </w:tcPr>
          <w:p w:rsidR="00000000" w:rsidDel="00000000" w:rsidP="00000000" w:rsidRDefault="00000000" w:rsidRPr="00000000" w14:paraId="0000027D">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27E">
      <w:pPr>
        <w:numPr>
          <w:ilvl w:val="1"/>
          <w:numId w:val="4"/>
        </w:numPr>
        <w:spacing w:after="94" w:line="265" w:lineRule="auto"/>
        <w:ind w:left="842" w:hanging="424"/>
        <w:rPr/>
      </w:pPr>
      <w:r w:rsidDel="00000000" w:rsidR="00000000" w:rsidRPr="00000000">
        <w:rPr>
          <w:rFonts w:ascii="Arial" w:cs="Arial" w:eastAsia="Arial" w:hAnsi="Arial"/>
          <w:sz w:val="21"/>
          <w:szCs w:val="21"/>
          <w:rtl w:val="0"/>
        </w:rPr>
        <w:t xml:space="preserve">STATUS： </w:t>
      </w:r>
    </w:p>
    <w:p w:rsidR="00000000" w:rsidDel="00000000" w:rsidP="00000000" w:rsidRDefault="00000000" w:rsidRPr="00000000" w14:paraId="0000027F">
      <w:pPr>
        <w:numPr>
          <w:ilvl w:val="1"/>
          <w:numId w:val="6"/>
        </w:numPr>
        <w:spacing w:after="94" w:line="265" w:lineRule="auto"/>
        <w:ind w:left="838" w:hanging="420"/>
        <w:rPr/>
      </w:pPr>
      <w:r w:rsidDel="00000000" w:rsidR="00000000" w:rsidRPr="00000000">
        <w:rPr>
          <w:rFonts w:ascii="Arial" w:cs="Arial" w:eastAsia="Arial" w:hAnsi="Arial"/>
          <w:sz w:val="21"/>
          <w:szCs w:val="21"/>
          <w:rtl w:val="0"/>
        </w:rPr>
        <w:t xml:space="preserve">0x00：command executed successfully； </w:t>
      </w:r>
    </w:p>
    <w:p w:rsidR="00000000" w:rsidDel="00000000" w:rsidP="00000000" w:rsidRDefault="00000000" w:rsidRPr="00000000" w14:paraId="00000280">
      <w:pPr>
        <w:numPr>
          <w:ilvl w:val="1"/>
          <w:numId w:val="6"/>
        </w:numPr>
        <w:spacing w:after="94" w:line="265" w:lineRule="auto"/>
        <w:ind w:left="838" w:hanging="420"/>
        <w:rPr/>
      </w:pPr>
      <w:r w:rsidDel="00000000" w:rsidR="00000000" w:rsidRPr="00000000">
        <w:rPr>
          <w:rFonts w:ascii="Arial" w:cs="Arial" w:eastAsia="Arial" w:hAnsi="Arial"/>
          <w:sz w:val="21"/>
          <w:szCs w:val="21"/>
          <w:rtl w:val="0"/>
        </w:rPr>
        <w:t xml:space="preserve">0x01：Parameter error； </w:t>
      </w:r>
    </w:p>
    <w:p w:rsidR="00000000" w:rsidDel="00000000" w:rsidP="00000000" w:rsidRDefault="00000000" w:rsidRPr="00000000" w14:paraId="00000281">
      <w:pPr>
        <w:numPr>
          <w:ilvl w:val="1"/>
          <w:numId w:val="6"/>
        </w:numPr>
        <w:spacing w:after="94" w:line="265" w:lineRule="auto"/>
        <w:ind w:left="838" w:hanging="420"/>
        <w:rPr/>
      </w:pPr>
      <w:r w:rsidDel="00000000" w:rsidR="00000000" w:rsidRPr="00000000">
        <w:rPr>
          <w:rFonts w:ascii="Arial" w:cs="Arial" w:eastAsia="Arial" w:hAnsi="Arial"/>
          <w:sz w:val="21"/>
          <w:szCs w:val="21"/>
          <w:rtl w:val="0"/>
        </w:rPr>
        <w:t xml:space="preserve">Other values: invalid； </w:t>
      </w:r>
    </w:p>
    <w:p w:rsidR="00000000" w:rsidDel="00000000" w:rsidP="00000000" w:rsidRDefault="00000000" w:rsidRPr="00000000" w14:paraId="00000282">
      <w:pPr>
        <w:spacing w:after="234" w:lineRule="auto"/>
        <w:ind w:left="84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283">
      <w:pPr>
        <w:pStyle w:val="Heading3"/>
        <w:rPr>
          <w:rFonts w:ascii="Arial" w:cs="Arial" w:eastAsia="Arial" w:hAnsi="Arial"/>
          <w:b w:val="0"/>
          <w:sz w:val="28"/>
          <w:szCs w:val="28"/>
        </w:rPr>
      </w:pPr>
      <w:bookmarkStart w:colFirst="0" w:colLast="0" w:name="_lnxbz9" w:id="14"/>
      <w:bookmarkEnd w:id="14"/>
      <w:r w:rsidDel="00000000" w:rsidR="00000000" w:rsidRPr="00000000">
        <w:rPr>
          <w:rFonts w:ascii="Arial" w:cs="Arial" w:eastAsia="Arial" w:hAnsi="Arial"/>
          <w:sz w:val="28"/>
          <w:szCs w:val="28"/>
          <w:rtl w:val="0"/>
        </w:rPr>
        <w:t xml:space="preserve">2.2.6 RFM_GET_FRE  </w:t>
      </w:r>
      <w:r w:rsidDel="00000000" w:rsidR="00000000" w:rsidRPr="00000000">
        <w:rPr>
          <w:rtl w:val="0"/>
        </w:rPr>
      </w:r>
    </w:p>
    <w:p w:rsidR="00000000" w:rsidDel="00000000" w:rsidP="00000000" w:rsidRDefault="00000000" w:rsidRPr="00000000" w14:paraId="00000284">
      <w:pPr>
        <w:spacing w:after="164"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is used to read the RF working output frequency of the module. </w:t>
      </w:r>
    </w:p>
    <w:p w:rsidR="00000000" w:rsidDel="00000000" w:rsidP="00000000" w:rsidRDefault="00000000" w:rsidRPr="00000000" w14:paraId="00000285">
      <w:pPr>
        <w:numPr>
          <w:ilvl w:val="0"/>
          <w:numId w:val="9"/>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21"/>
        <w:tblW w:w="4405.000000000001" w:type="dxa"/>
        <w:jc w:val="left"/>
        <w:tblInd w:w="3411.0" w:type="dxa"/>
        <w:tblLayout w:type="fixed"/>
        <w:tblLook w:val="0000"/>
      </w:tblPr>
      <w:tblGrid>
        <w:gridCol w:w="1004"/>
        <w:gridCol w:w="767"/>
        <w:gridCol w:w="860"/>
        <w:gridCol w:w="841"/>
        <w:gridCol w:w="933"/>
        <w:tblGridChange w:id="0">
          <w:tblGrid>
            <w:gridCol w:w="1004"/>
            <w:gridCol w:w="767"/>
            <w:gridCol w:w="860"/>
            <w:gridCol w:w="841"/>
            <w:gridCol w:w="933"/>
          </w:tblGrid>
        </w:tblGridChange>
      </w:tblGrid>
      <w:tr>
        <w:trPr>
          <w:cantSplit w:val="0"/>
          <w:trHeight w:val="348" w:hRule="atLeast"/>
          <w:tblHeader w:val="0"/>
        </w:trPr>
        <w:tc>
          <w:tcPr>
            <w:tcBorders>
              <w:top w:color="000000" w:space="0" w:sz="4" w:val="single"/>
              <w:left w:color="000000" w:space="0" w:sz="4" w:val="single"/>
              <w:bottom w:color="ffe599"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286">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ffe599"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28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ffe599"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28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ffe599"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28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ffe599"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28A">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6" w:hRule="atLeast"/>
          <w:tblHeader w:val="0"/>
        </w:trPr>
        <w:tc>
          <w:tcPr>
            <w:tcBorders>
              <w:top w:color="ffe599"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28B">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ffe599"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28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ffe599"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28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0x0056 </w:t>
            </w:r>
          </w:p>
        </w:tc>
        <w:tc>
          <w:tcPr>
            <w:tcBorders>
              <w:top w:color="ffe599"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28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 </w:t>
            </w:r>
          </w:p>
        </w:tc>
        <w:tc>
          <w:tcPr>
            <w:tcBorders>
              <w:top w:color="ffe599"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28F">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290">
      <w:pPr>
        <w:numPr>
          <w:ilvl w:val="0"/>
          <w:numId w:val="9"/>
        </w:numPr>
        <w:spacing w:after="0" w:line="265" w:lineRule="auto"/>
        <w:ind w:left="424" w:hanging="424"/>
        <w:rPr/>
      </w:pPr>
      <w:r w:rsidDel="00000000" w:rsidR="00000000" w:rsidRPr="00000000">
        <w:rPr>
          <w:rFonts w:ascii="Arial" w:cs="Arial" w:eastAsia="Arial" w:hAnsi="Arial"/>
          <w:sz w:val="21"/>
          <w:szCs w:val="21"/>
          <w:rtl w:val="0"/>
        </w:rPr>
        <w:t xml:space="preserve">响应格式及状态字节 </w:t>
      </w:r>
    </w:p>
    <w:tbl>
      <w:tblPr>
        <w:tblStyle w:val="Table22"/>
        <w:tblW w:w="10755.0" w:type="dxa"/>
        <w:jc w:val="center"/>
        <w:tblLayout w:type="fixed"/>
        <w:tblLook w:val="0000"/>
      </w:tblPr>
      <w:tblGrid>
        <w:gridCol w:w="743"/>
        <w:gridCol w:w="754"/>
        <w:gridCol w:w="826"/>
        <w:gridCol w:w="688"/>
        <w:gridCol w:w="894"/>
        <w:gridCol w:w="1324"/>
        <w:gridCol w:w="1618"/>
        <w:gridCol w:w="1304"/>
        <w:gridCol w:w="1050"/>
        <w:gridCol w:w="703"/>
        <w:gridCol w:w="851"/>
        <w:tblGridChange w:id="0">
          <w:tblGrid>
            <w:gridCol w:w="743"/>
            <w:gridCol w:w="754"/>
            <w:gridCol w:w="826"/>
            <w:gridCol w:w="688"/>
            <w:gridCol w:w="894"/>
            <w:gridCol w:w="1324"/>
            <w:gridCol w:w="1618"/>
            <w:gridCol w:w="1304"/>
            <w:gridCol w:w="1050"/>
            <w:gridCol w:w="703"/>
            <w:gridCol w:w="851"/>
          </w:tblGrid>
        </w:tblGridChange>
      </w:tblGrid>
      <w:tr>
        <w:trPr>
          <w:cantSplit w:val="0"/>
          <w:trHeight w:val="33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91">
            <w:pPr>
              <w:spacing w:after="0" w:lineRule="auto"/>
              <w:ind w:right="48"/>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92">
            <w:pPr>
              <w:spacing w:after="0" w:lineRule="auto"/>
              <w:ind w:right="48"/>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93">
            <w:pPr>
              <w:spacing w:after="0" w:lineRule="auto"/>
              <w:ind w:right="48"/>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94">
            <w:pPr>
              <w:spacing w:after="0" w:lineRule="auto"/>
              <w:ind w:right="51"/>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9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gridSpan w:val="5"/>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96">
            <w:pPr>
              <w:ind w:firstLine="42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9B">
            <w:pPr>
              <w:spacing w:after="0" w:lineRule="auto"/>
              <w:ind w:left="1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1"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A1">
            <w:pPr>
              <w:spacing w:after="0" w:lineRule="auto"/>
              <w:ind w:firstLine="420"/>
              <w:rPr>
                <w:rFonts w:ascii="Arial" w:cs="Arial" w:eastAsia="Arial" w:hAnsi="Arial"/>
                <w:sz w:val="21"/>
                <w:szCs w:val="21"/>
              </w:rPr>
            </w:pPr>
            <w:r w:rsidDel="00000000" w:rsidR="00000000" w:rsidRPr="00000000">
              <w:rPr>
                <w:rFonts w:ascii="Arial" w:cs="Arial" w:eastAsia="Arial" w:hAnsi="Arial"/>
                <w:sz w:val="21"/>
                <w:szCs w:val="21"/>
                <w:rtl w:val="0"/>
              </w:rPr>
              <w:t xml:space="preserve">REGION</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A2">
            <w:pPr>
              <w:spacing w:after="0" w:lineRule="auto"/>
              <w:ind w:firstLine="420"/>
              <w:rPr>
                <w:rFonts w:ascii="Arial" w:cs="Arial" w:eastAsia="Arial" w:hAnsi="Arial"/>
                <w:sz w:val="21"/>
                <w:szCs w:val="21"/>
              </w:rPr>
            </w:pPr>
            <w:r w:rsidDel="00000000" w:rsidR="00000000" w:rsidRPr="00000000">
              <w:rPr>
                <w:rFonts w:ascii="Arial" w:cs="Arial" w:eastAsia="Arial" w:hAnsi="Arial"/>
                <w:sz w:val="21"/>
                <w:szCs w:val="21"/>
                <w:rtl w:val="0"/>
              </w:rPr>
              <w:t xml:space="preserve">STRATFREI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A3">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STRATFRED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A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STEPFRE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A5">
            <w:pPr>
              <w:spacing w:after="0" w:lineRule="auto"/>
              <w:ind w:right="53"/>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CN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1.0" w:type="dxa"/>
            </w:tcM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1.0" w:type="dxa"/>
            </w:tcMar>
            <w:vAlign w:val="center"/>
          </w:tcPr>
          <w:p w:rsidR="00000000" w:rsidDel="00000000" w:rsidP="00000000" w:rsidRDefault="00000000" w:rsidRPr="00000000" w14:paraId="000002A7">
            <w:pPr>
              <w:spacing w:after="0" w:lineRule="auto"/>
              <w:ind w:right="48"/>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1.0" w:type="dxa"/>
            </w:tcMar>
            <w:vAlign w:val="center"/>
          </w:tcPr>
          <w:p w:rsidR="00000000" w:rsidDel="00000000" w:rsidP="00000000" w:rsidRDefault="00000000" w:rsidRPr="00000000" w14:paraId="000002A8">
            <w:pPr>
              <w:spacing w:after="0" w:lineRule="auto"/>
              <w:ind w:right="48"/>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1.0" w:type="dxa"/>
            </w:tcMar>
            <w:vAlign w:val="center"/>
          </w:tcPr>
          <w:p w:rsidR="00000000" w:rsidDel="00000000" w:rsidP="00000000" w:rsidRDefault="00000000" w:rsidRPr="00000000" w14:paraId="000002A9">
            <w:pPr>
              <w:spacing w:after="0" w:lineRule="auto"/>
              <w:ind w:left="3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0x0056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1.0" w:type="dxa"/>
            </w:tcMar>
            <w:vAlign w:val="center"/>
          </w:tcPr>
          <w:p w:rsidR="00000000" w:rsidDel="00000000" w:rsidP="00000000" w:rsidRDefault="00000000" w:rsidRPr="00000000" w14:paraId="000002AA">
            <w:pPr>
              <w:spacing w:after="0" w:lineRule="auto"/>
              <w:ind w:left="3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1.0" w:type="dxa"/>
            </w:tcMar>
            <w:vAlign w:val="center"/>
          </w:tcPr>
          <w:p w:rsidR="00000000" w:rsidDel="00000000" w:rsidP="00000000" w:rsidRDefault="00000000" w:rsidRPr="00000000" w14:paraId="000002A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1.0" w:type="dxa"/>
            </w:tcMar>
            <w:vAlign w:val="center"/>
          </w:tcPr>
          <w:p w:rsidR="00000000" w:rsidDel="00000000" w:rsidP="00000000" w:rsidRDefault="00000000" w:rsidRPr="00000000" w14:paraId="000002AC">
            <w:pPr>
              <w:spacing w:after="0" w:lineRule="auto"/>
              <w:ind w:firstLine="420"/>
              <w:rPr>
                <w:rFonts w:ascii="Arial" w:cs="Arial" w:eastAsia="Arial" w:hAnsi="Arial"/>
                <w:sz w:val="21"/>
                <w:szCs w:val="21"/>
              </w:rPr>
            </w:pPr>
            <w:r w:rsidDel="00000000" w:rsidR="00000000" w:rsidRPr="00000000">
              <w:rPr>
                <w:rFonts w:ascii="Arial" w:cs="Arial" w:eastAsia="Arial" w:hAnsi="Arial"/>
                <w:sz w:val="21"/>
                <w:szCs w:val="21"/>
                <w:rtl w:val="0"/>
              </w:rPr>
              <w:t xml:space="preserve">1 Byte</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1.0" w:type="dxa"/>
            </w:tcMar>
            <w:vAlign w:val="center"/>
          </w:tcPr>
          <w:p w:rsidR="00000000" w:rsidDel="00000000" w:rsidP="00000000" w:rsidRDefault="00000000" w:rsidRPr="00000000" w14:paraId="000002AD">
            <w:pPr>
              <w:spacing w:after="0" w:lineRule="auto"/>
              <w:ind w:right="51"/>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1.0" w:type="dxa"/>
            </w:tcMar>
            <w:vAlign w:val="center"/>
          </w:tcPr>
          <w:p w:rsidR="00000000" w:rsidDel="00000000" w:rsidP="00000000" w:rsidRDefault="00000000" w:rsidRPr="00000000" w14:paraId="000002AE">
            <w:pPr>
              <w:spacing w:after="0" w:lineRule="auto"/>
              <w:ind w:right="43"/>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1.0" w:type="dxa"/>
            </w:tcMar>
            <w:vAlign w:val="center"/>
          </w:tcPr>
          <w:p w:rsidR="00000000" w:rsidDel="00000000" w:rsidP="00000000" w:rsidRDefault="00000000" w:rsidRPr="00000000" w14:paraId="000002AF">
            <w:pPr>
              <w:spacing w:after="0" w:lineRule="auto"/>
              <w:ind w:right="54"/>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1.0" w:type="dxa"/>
            </w:tcMar>
            <w:vAlign w:val="center"/>
          </w:tcPr>
          <w:p w:rsidR="00000000" w:rsidDel="00000000" w:rsidP="00000000" w:rsidRDefault="00000000" w:rsidRPr="00000000" w14:paraId="000002B0">
            <w:pPr>
              <w:spacing w:after="0" w:lineRule="auto"/>
              <w:ind w:right="51"/>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1.0" w:type="dxa"/>
            </w:tcMar>
            <w:vAlign w:val="center"/>
          </w:tcPr>
          <w:p w:rsidR="00000000" w:rsidDel="00000000" w:rsidP="00000000" w:rsidRDefault="00000000" w:rsidRPr="00000000" w14:paraId="000002B1">
            <w:pPr>
              <w:spacing w:after="0" w:lineRule="auto"/>
              <w:ind w:right="44"/>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2B2">
      <w:pPr>
        <w:rPr/>
      </w:pPr>
      <w:bookmarkStart w:colFirst="0" w:colLast="0" w:name="_1mrcu09" w:id="15"/>
      <w:bookmarkEnd w:id="15"/>
      <w:r w:rsidDel="00000000" w:rsidR="00000000" w:rsidRPr="00000000">
        <w:rPr>
          <w:rtl w:val="0"/>
        </w:rPr>
        <w:t xml:space="preserve">The definition of each byte refers to RFM_SET_FRE (set RF working frequency)</w:t>
      </w:r>
    </w:p>
    <w:p w:rsidR="00000000" w:rsidDel="00000000" w:rsidP="00000000" w:rsidRDefault="00000000" w:rsidRPr="00000000" w14:paraId="000002B3">
      <w:pPr>
        <w:pStyle w:val="Heading3"/>
        <w:rPr>
          <w:rFonts w:ascii="Arial" w:cs="Arial" w:eastAsia="Arial" w:hAnsi="Arial"/>
          <w:b w:val="0"/>
          <w:sz w:val="28"/>
          <w:szCs w:val="28"/>
        </w:rPr>
      </w:pPr>
      <w:bookmarkStart w:colFirst="0" w:colLast="0" w:name="_35nkun2" w:id="16"/>
      <w:bookmarkEnd w:id="16"/>
      <w:r w:rsidDel="00000000" w:rsidR="00000000" w:rsidRPr="00000000">
        <w:rPr>
          <w:rFonts w:ascii="Arial" w:cs="Arial" w:eastAsia="Arial" w:hAnsi="Arial"/>
          <w:sz w:val="28"/>
          <w:szCs w:val="28"/>
          <w:rtl w:val="0"/>
        </w:rPr>
        <w:t xml:space="preserve">2.2.7 RFM_SET_ANTENNA</w:t>
      </w:r>
      <w:r w:rsidDel="00000000" w:rsidR="00000000" w:rsidRPr="00000000">
        <w:rPr>
          <w:rtl w:val="0"/>
        </w:rPr>
      </w:r>
    </w:p>
    <w:p w:rsidR="00000000" w:rsidDel="00000000" w:rsidP="00000000" w:rsidRDefault="00000000" w:rsidRPr="00000000" w14:paraId="000002B4">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is used to manually set the on-site antenna used by the module. This command is generally used for the module to automatically find the situation where the on-site antenna fails, and manually intervene to set the on-site antenna. </w:t>
      </w:r>
    </w:p>
    <w:p w:rsidR="00000000" w:rsidDel="00000000" w:rsidP="00000000" w:rsidRDefault="00000000" w:rsidRPr="00000000" w14:paraId="000002B5">
      <w:pPr>
        <w:spacing w:after="0" w:lineRule="auto"/>
        <w:ind w:left="42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2B6">
      <w:pPr>
        <w:numPr>
          <w:ilvl w:val="0"/>
          <w:numId w:val="11"/>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23"/>
        <w:tblW w:w="5870.0" w:type="dxa"/>
        <w:jc w:val="left"/>
        <w:tblInd w:w="2678.0" w:type="dxa"/>
        <w:tblLayout w:type="fixed"/>
        <w:tblLook w:val="0000"/>
      </w:tblPr>
      <w:tblGrid>
        <w:gridCol w:w="1022"/>
        <w:gridCol w:w="769"/>
        <w:gridCol w:w="862"/>
        <w:gridCol w:w="776"/>
        <w:gridCol w:w="1214"/>
        <w:gridCol w:w="1227"/>
        <w:tblGridChange w:id="0">
          <w:tblGrid>
            <w:gridCol w:w="1022"/>
            <w:gridCol w:w="769"/>
            <w:gridCol w:w="862"/>
            <w:gridCol w:w="776"/>
            <w:gridCol w:w="1214"/>
            <w:gridCol w:w="1227"/>
          </w:tblGrid>
        </w:tblGridChange>
      </w:tblGrid>
      <w:tr>
        <w:trPr>
          <w:cantSplit w:val="0"/>
          <w:trHeight w:val="345"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7.0" w:type="dxa"/>
              <w:bottom w:w="0.0" w:type="dxa"/>
              <w:right w:w="63.0" w:type="dxa"/>
            </w:tcMar>
            <w:vAlign w:val="center"/>
          </w:tcPr>
          <w:p w:rsidR="00000000" w:rsidDel="00000000" w:rsidP="00000000" w:rsidRDefault="00000000" w:rsidRPr="00000000" w14:paraId="000002B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2.0" w:type="dxa"/>
              <w:left w:w="107.0" w:type="dxa"/>
              <w:bottom w:w="0.0" w:type="dxa"/>
              <w:right w:w="63.0" w:type="dxa"/>
            </w:tcMar>
            <w:vAlign w:val="center"/>
          </w:tcPr>
          <w:p w:rsidR="00000000" w:rsidDel="00000000" w:rsidP="00000000" w:rsidRDefault="00000000" w:rsidRPr="00000000" w14:paraId="000002B8">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7.0" w:type="dxa"/>
              <w:bottom w:w="0.0" w:type="dxa"/>
              <w:right w:w="63.0" w:type="dxa"/>
            </w:tcMar>
            <w:vAlign w:val="center"/>
          </w:tcPr>
          <w:p w:rsidR="00000000" w:rsidDel="00000000" w:rsidP="00000000" w:rsidRDefault="00000000" w:rsidRPr="00000000" w14:paraId="000002B9">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7.0" w:type="dxa"/>
              <w:bottom w:w="0.0" w:type="dxa"/>
              <w:right w:w="63.0" w:type="dxa"/>
            </w:tcMar>
            <w:vAlign w:val="center"/>
          </w:tcPr>
          <w:p w:rsidR="00000000" w:rsidDel="00000000" w:rsidP="00000000" w:rsidRDefault="00000000" w:rsidRPr="00000000" w14:paraId="000002BA">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7.0" w:type="dxa"/>
              <w:bottom w:w="0.0" w:type="dxa"/>
              <w:right w:w="63.0" w:type="dxa"/>
            </w:tcMar>
            <w:vAlign w:val="center"/>
          </w:tcPr>
          <w:p w:rsidR="00000000" w:rsidDel="00000000" w:rsidP="00000000" w:rsidRDefault="00000000" w:rsidRPr="00000000" w14:paraId="000002BB">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7.0" w:type="dxa"/>
              <w:bottom w:w="0.0" w:type="dxa"/>
              <w:right w:w="63.0" w:type="dxa"/>
            </w:tcMar>
            <w:vAlign w:val="center"/>
          </w:tcPr>
          <w:p w:rsidR="00000000" w:rsidDel="00000000" w:rsidP="00000000" w:rsidRDefault="00000000" w:rsidRPr="00000000" w14:paraId="000002BC">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4"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7.0" w:type="dxa"/>
              <w:bottom w:w="0.0" w:type="dxa"/>
              <w:right w:w="63.0"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2.0" w:type="dxa"/>
              <w:left w:w="107.0" w:type="dxa"/>
              <w:bottom w:w="0.0" w:type="dxa"/>
              <w:right w:w="63.0"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7.0" w:type="dxa"/>
              <w:bottom w:w="0.0" w:type="dxa"/>
              <w:right w:w="63.0"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7.0" w:type="dxa"/>
              <w:bottom w:w="0.0" w:type="dxa"/>
              <w:right w:w="63.0"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7.0" w:type="dxa"/>
              <w:bottom w:w="0.0" w:type="dxa"/>
              <w:right w:w="63.0" w:type="dxa"/>
            </w:tcMar>
            <w:vAlign w:val="center"/>
          </w:tcPr>
          <w:p w:rsidR="00000000" w:rsidDel="00000000" w:rsidP="00000000" w:rsidRDefault="00000000" w:rsidRPr="00000000" w14:paraId="000002C1">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Antenna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7.0" w:type="dxa"/>
              <w:bottom w:w="0.0" w:type="dxa"/>
              <w:right w:w="63.0"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2.0" w:type="dxa"/>
              <w:left w:w="107.0" w:type="dxa"/>
              <w:bottom w:w="0.0" w:type="dxa"/>
              <w:right w:w="63.0" w:type="dxa"/>
            </w:tcMar>
            <w:vAlign w:val="center"/>
          </w:tcPr>
          <w:p w:rsidR="00000000" w:rsidDel="00000000" w:rsidP="00000000" w:rsidRDefault="00000000" w:rsidRPr="00000000" w14:paraId="000002C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7.0" w:type="dxa"/>
              <w:bottom w:w="0.0" w:type="dxa"/>
              <w:right w:w="63.0" w:type="dxa"/>
            </w:tcMar>
            <w:vAlign w:val="center"/>
          </w:tcPr>
          <w:p w:rsidR="00000000" w:rsidDel="00000000" w:rsidP="00000000" w:rsidRDefault="00000000" w:rsidRPr="00000000" w14:paraId="000002C4">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7.0" w:type="dxa"/>
              <w:bottom w:w="0.0" w:type="dxa"/>
              <w:right w:w="63.0" w:type="dxa"/>
            </w:tcMar>
            <w:vAlign w:val="center"/>
          </w:tcPr>
          <w:p w:rsidR="00000000" w:rsidDel="00000000" w:rsidP="00000000" w:rsidRDefault="00000000" w:rsidRPr="00000000" w14:paraId="000002C5">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0x0057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7.0" w:type="dxa"/>
              <w:bottom w:w="0.0" w:type="dxa"/>
              <w:right w:w="63.0" w:type="dxa"/>
            </w:tcMar>
            <w:vAlign w:val="center"/>
          </w:tcPr>
          <w:p w:rsidR="00000000" w:rsidDel="00000000" w:rsidP="00000000" w:rsidRDefault="00000000" w:rsidRPr="00000000" w14:paraId="000002C6">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0x01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7.0" w:type="dxa"/>
              <w:bottom w:w="0.0" w:type="dxa"/>
              <w:right w:w="63.0" w:type="dxa"/>
            </w:tcMar>
            <w:vAlign w:val="center"/>
          </w:tcPr>
          <w:p w:rsidR="00000000" w:rsidDel="00000000" w:rsidP="00000000" w:rsidRDefault="00000000" w:rsidRPr="00000000" w14:paraId="000002C7">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7.0" w:type="dxa"/>
              <w:bottom w:w="0.0" w:type="dxa"/>
              <w:right w:w="63.0" w:type="dxa"/>
            </w:tcMar>
            <w:vAlign w:val="center"/>
          </w:tcPr>
          <w:p w:rsidR="00000000" w:rsidDel="00000000" w:rsidP="00000000" w:rsidRDefault="00000000" w:rsidRPr="00000000" w14:paraId="000002C8">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2C9">
      <w:pPr>
        <w:numPr>
          <w:ilvl w:val="1"/>
          <w:numId w:val="11"/>
        </w:numPr>
        <w:spacing w:after="118" w:line="326" w:lineRule="auto"/>
        <w:ind w:left="842" w:hanging="424"/>
        <w:rPr/>
      </w:pPr>
      <w:r w:rsidDel="00000000" w:rsidR="00000000" w:rsidRPr="00000000">
        <w:rPr>
          <w:rFonts w:ascii="Arial" w:cs="Arial" w:eastAsia="Arial" w:hAnsi="Arial"/>
          <w:sz w:val="21"/>
          <w:szCs w:val="21"/>
          <w:rtl w:val="0"/>
        </w:rPr>
        <w:t xml:space="preserve">Antenna：Indicates the selected antenna by bit. The value of the corresponding Bit bit is 1, which means that the antenna is used, and the value is 0, which means that the antenna is not used; starting from the lower bit, the 0th bit indicates the antenna 1, and the 1st bit indicates the antenna 2. By analogy, up to 8 antennas can be represented, and different modules support different antennas, depending on the specific situation; </w:t>
      </w:r>
    </w:p>
    <w:p w:rsidR="00000000" w:rsidDel="00000000" w:rsidP="00000000" w:rsidRDefault="00000000" w:rsidRPr="00000000" w14:paraId="000002CA">
      <w:pPr>
        <w:numPr>
          <w:ilvl w:val="0"/>
          <w:numId w:val="11"/>
        </w:numPr>
        <w:spacing w:after="0" w:line="265" w:lineRule="auto"/>
        <w:ind w:left="424" w:hanging="424"/>
        <w:rPr/>
      </w:pPr>
      <w:r w:rsidDel="00000000" w:rsidR="00000000" w:rsidRPr="00000000">
        <w:rPr>
          <w:rFonts w:ascii="Arial" w:cs="Arial" w:eastAsia="Arial" w:hAnsi="Arial"/>
          <w:sz w:val="21"/>
          <w:szCs w:val="21"/>
          <w:rtl w:val="0"/>
        </w:rPr>
        <w:t xml:space="preserve">Response format and status byte </w:t>
      </w:r>
    </w:p>
    <w:tbl>
      <w:tblPr>
        <w:tblStyle w:val="Table24"/>
        <w:tblW w:w="6591.999999999999" w:type="dxa"/>
        <w:jc w:val="left"/>
        <w:tblInd w:w="2318.0" w:type="dxa"/>
        <w:tblLayout w:type="fixed"/>
        <w:tblLook w:val="0000"/>
      </w:tblPr>
      <w:tblGrid>
        <w:gridCol w:w="937"/>
        <w:gridCol w:w="765"/>
        <w:gridCol w:w="858"/>
        <w:gridCol w:w="689"/>
        <w:gridCol w:w="969"/>
        <w:gridCol w:w="1199"/>
        <w:gridCol w:w="1175"/>
        <w:tblGridChange w:id="0">
          <w:tblGrid>
            <w:gridCol w:w="937"/>
            <w:gridCol w:w="765"/>
            <w:gridCol w:w="858"/>
            <w:gridCol w:w="689"/>
            <w:gridCol w:w="969"/>
            <w:gridCol w:w="1199"/>
            <w:gridCol w:w="1175"/>
          </w:tblGrid>
        </w:tblGridChange>
      </w:tblGrid>
      <w:tr>
        <w:trPr>
          <w:cantSplit w:val="0"/>
          <w:trHeight w:val="345"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3.0" w:type="dxa"/>
              <w:bottom w:w="0.0" w:type="dxa"/>
              <w:right w:w="63.0" w:type="dxa"/>
            </w:tcMar>
            <w:vAlign w:val="center"/>
          </w:tcPr>
          <w:p w:rsidR="00000000" w:rsidDel="00000000" w:rsidP="00000000" w:rsidRDefault="00000000" w:rsidRPr="00000000" w14:paraId="000002C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1.0" w:type="dxa"/>
              <w:left w:w="103.0" w:type="dxa"/>
              <w:bottom w:w="0.0" w:type="dxa"/>
              <w:right w:w="63.0" w:type="dxa"/>
            </w:tcMar>
            <w:vAlign w:val="center"/>
          </w:tcPr>
          <w:p w:rsidR="00000000" w:rsidDel="00000000" w:rsidP="00000000" w:rsidRDefault="00000000" w:rsidRPr="00000000" w14:paraId="000002CC">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3.0" w:type="dxa"/>
              <w:bottom w:w="0.0" w:type="dxa"/>
              <w:right w:w="63.0" w:type="dxa"/>
            </w:tcMar>
            <w:vAlign w:val="center"/>
          </w:tcPr>
          <w:p w:rsidR="00000000" w:rsidDel="00000000" w:rsidP="00000000" w:rsidRDefault="00000000" w:rsidRPr="00000000" w14:paraId="000002CD">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3.0" w:type="dxa"/>
              <w:bottom w:w="0.0" w:type="dxa"/>
              <w:right w:w="63.0" w:type="dxa"/>
            </w:tcMar>
            <w:vAlign w:val="center"/>
          </w:tcPr>
          <w:p w:rsidR="00000000" w:rsidDel="00000000" w:rsidP="00000000" w:rsidRDefault="00000000" w:rsidRPr="00000000" w14:paraId="000002CE">
            <w:pPr>
              <w:spacing w:after="0" w:lineRule="auto"/>
              <w:ind w:left="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3.0" w:type="dxa"/>
              <w:bottom w:w="0.0" w:type="dxa"/>
              <w:right w:w="63.0" w:type="dxa"/>
            </w:tcMar>
            <w:vAlign w:val="center"/>
          </w:tcPr>
          <w:p w:rsidR="00000000" w:rsidDel="00000000" w:rsidP="00000000" w:rsidRDefault="00000000" w:rsidRPr="00000000" w14:paraId="000002CF">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3.0" w:type="dxa"/>
              <w:bottom w:w="0.0" w:type="dxa"/>
              <w:right w:w="63.0" w:type="dxa"/>
            </w:tcMar>
            <w:vAlign w:val="center"/>
          </w:tcPr>
          <w:p w:rsidR="00000000" w:rsidDel="00000000" w:rsidP="00000000" w:rsidRDefault="00000000" w:rsidRPr="00000000" w14:paraId="000002D0">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3.0" w:type="dxa"/>
              <w:bottom w:w="0.0" w:type="dxa"/>
              <w:right w:w="63.0" w:type="dxa"/>
            </w:tcMar>
            <w:vAlign w:val="center"/>
          </w:tcPr>
          <w:p w:rsidR="00000000" w:rsidDel="00000000" w:rsidP="00000000" w:rsidRDefault="00000000" w:rsidRPr="00000000" w14:paraId="000002D1">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26"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3.0" w:type="dxa"/>
              <w:bottom w:w="0.0" w:type="dxa"/>
              <w:right w:w="63.0"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1.0" w:type="dxa"/>
              <w:left w:w="103.0" w:type="dxa"/>
              <w:bottom w:w="0.0" w:type="dxa"/>
              <w:right w:w="63.0"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3.0" w:type="dxa"/>
              <w:bottom w:w="0.0" w:type="dxa"/>
              <w:right w:w="63.0"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3.0" w:type="dxa"/>
              <w:bottom w:w="0.0" w:type="dxa"/>
              <w:right w:w="63.0"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3.0" w:type="dxa"/>
              <w:bottom w:w="0.0" w:type="dxa"/>
              <w:right w:w="63.0"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3.0" w:type="dxa"/>
              <w:bottom w:w="0.0" w:type="dxa"/>
              <w:right w:w="63.0" w:type="dxa"/>
            </w:tcMar>
            <w:vAlign w:val="center"/>
          </w:tcPr>
          <w:p w:rsidR="00000000" w:rsidDel="00000000" w:rsidP="00000000" w:rsidRDefault="00000000" w:rsidRPr="00000000" w14:paraId="000002D7">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Antenna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3.0" w:type="dxa"/>
              <w:bottom w:w="0.0" w:type="dxa"/>
              <w:right w:w="63.0"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1.0" w:type="dxa"/>
              <w:left w:w="103.0" w:type="dxa"/>
              <w:bottom w:w="0.0" w:type="dxa"/>
              <w:right w:w="63.0" w:type="dxa"/>
            </w:tcMar>
            <w:vAlign w:val="center"/>
          </w:tcPr>
          <w:p w:rsidR="00000000" w:rsidDel="00000000" w:rsidP="00000000" w:rsidRDefault="00000000" w:rsidRPr="00000000" w14:paraId="000002D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3.0" w:type="dxa"/>
              <w:bottom w:w="0.0" w:type="dxa"/>
              <w:right w:w="63.0" w:type="dxa"/>
            </w:tcMar>
            <w:vAlign w:val="center"/>
          </w:tcPr>
          <w:p w:rsidR="00000000" w:rsidDel="00000000" w:rsidP="00000000" w:rsidRDefault="00000000" w:rsidRPr="00000000" w14:paraId="000002DA">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3.0" w:type="dxa"/>
              <w:bottom w:w="0.0" w:type="dxa"/>
              <w:right w:w="63.0" w:type="dxa"/>
            </w:tcMar>
            <w:vAlign w:val="center"/>
          </w:tcPr>
          <w:p w:rsidR="00000000" w:rsidDel="00000000" w:rsidP="00000000" w:rsidRDefault="00000000" w:rsidRPr="00000000" w14:paraId="000002DB">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0x0057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3.0" w:type="dxa"/>
              <w:bottom w:w="0.0" w:type="dxa"/>
              <w:right w:w="63.0" w:type="dxa"/>
            </w:tcMar>
            <w:vAlign w:val="center"/>
          </w:tcPr>
          <w:p w:rsidR="00000000" w:rsidDel="00000000" w:rsidP="00000000" w:rsidRDefault="00000000" w:rsidRPr="00000000" w14:paraId="000002DC">
            <w:pPr>
              <w:spacing w:after="0" w:lineRule="auto"/>
              <w:ind w:left="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0x02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3.0" w:type="dxa"/>
              <w:bottom w:w="0.0" w:type="dxa"/>
              <w:right w:w="63.0" w:type="dxa"/>
            </w:tcMar>
            <w:vAlign w:val="center"/>
          </w:tcPr>
          <w:p w:rsidR="00000000" w:rsidDel="00000000" w:rsidP="00000000" w:rsidRDefault="00000000" w:rsidRPr="00000000" w14:paraId="000002DD">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3.0" w:type="dxa"/>
              <w:bottom w:w="0.0" w:type="dxa"/>
              <w:right w:w="63.0" w:type="dxa"/>
            </w:tcMar>
            <w:vAlign w:val="center"/>
          </w:tcPr>
          <w:p w:rsidR="00000000" w:rsidDel="00000000" w:rsidP="00000000" w:rsidRDefault="00000000" w:rsidRPr="00000000" w14:paraId="000002DE">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3.0" w:type="dxa"/>
              <w:bottom w:w="0.0" w:type="dxa"/>
              <w:right w:w="63.0" w:type="dxa"/>
            </w:tcMar>
            <w:vAlign w:val="center"/>
          </w:tcPr>
          <w:p w:rsidR="00000000" w:rsidDel="00000000" w:rsidP="00000000" w:rsidRDefault="00000000" w:rsidRPr="00000000" w14:paraId="000002DF">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2E0">
      <w:pPr>
        <w:numPr>
          <w:ilvl w:val="1"/>
          <w:numId w:val="11"/>
        </w:numPr>
        <w:spacing w:after="94" w:line="265" w:lineRule="auto"/>
        <w:ind w:left="842" w:hanging="424"/>
        <w:rPr/>
      </w:pPr>
      <w:r w:rsidDel="00000000" w:rsidR="00000000" w:rsidRPr="00000000">
        <w:rPr>
          <w:rFonts w:ascii="Arial" w:cs="Arial" w:eastAsia="Arial" w:hAnsi="Arial"/>
          <w:sz w:val="21"/>
          <w:szCs w:val="21"/>
          <w:rtl w:val="0"/>
        </w:rPr>
        <w:t xml:space="preserve">STATUS： </w:t>
      </w:r>
    </w:p>
    <w:p w:rsidR="00000000" w:rsidDel="00000000" w:rsidP="00000000" w:rsidRDefault="00000000" w:rsidRPr="00000000" w14:paraId="000002E1">
      <w:pPr>
        <w:numPr>
          <w:ilvl w:val="1"/>
          <w:numId w:val="7"/>
        </w:numPr>
        <w:spacing w:after="94" w:line="265" w:lineRule="auto"/>
        <w:ind w:left="838" w:hanging="420"/>
        <w:rPr/>
      </w:pPr>
      <w:r w:rsidDel="00000000" w:rsidR="00000000" w:rsidRPr="00000000">
        <w:rPr>
          <w:rFonts w:ascii="Arial" w:cs="Arial" w:eastAsia="Arial" w:hAnsi="Arial"/>
          <w:sz w:val="21"/>
          <w:szCs w:val="21"/>
          <w:rtl w:val="0"/>
        </w:rPr>
        <w:t xml:space="preserve">0x00：The command was executed successfully; </w:t>
      </w:r>
    </w:p>
    <w:p w:rsidR="00000000" w:rsidDel="00000000" w:rsidP="00000000" w:rsidRDefault="00000000" w:rsidRPr="00000000" w14:paraId="000002E2">
      <w:pPr>
        <w:numPr>
          <w:ilvl w:val="1"/>
          <w:numId w:val="7"/>
        </w:numPr>
        <w:spacing w:after="94" w:line="265" w:lineRule="auto"/>
        <w:ind w:left="838" w:hanging="420"/>
        <w:rPr/>
      </w:pPr>
      <w:r w:rsidDel="00000000" w:rsidR="00000000" w:rsidRPr="00000000">
        <w:rPr>
          <w:rFonts w:ascii="Arial" w:cs="Arial" w:eastAsia="Arial" w:hAnsi="Arial"/>
          <w:sz w:val="21"/>
          <w:szCs w:val="21"/>
          <w:rtl w:val="0"/>
        </w:rPr>
        <w:t xml:space="preserve">0x01：Parameter error; </w:t>
      </w:r>
    </w:p>
    <w:p w:rsidR="00000000" w:rsidDel="00000000" w:rsidP="00000000" w:rsidRDefault="00000000" w:rsidRPr="00000000" w14:paraId="000002E3">
      <w:pPr>
        <w:numPr>
          <w:ilvl w:val="1"/>
          <w:numId w:val="7"/>
        </w:numPr>
        <w:spacing w:after="248" w:line="265" w:lineRule="auto"/>
        <w:ind w:left="838" w:hanging="420"/>
        <w:rPr/>
      </w:pPr>
      <w:r w:rsidDel="00000000" w:rsidR="00000000" w:rsidRPr="00000000">
        <w:rPr>
          <w:rFonts w:ascii="Arial" w:cs="Arial" w:eastAsia="Arial" w:hAnsi="Arial"/>
          <w:sz w:val="21"/>
          <w:szCs w:val="21"/>
          <w:rtl w:val="0"/>
        </w:rPr>
        <w:t xml:space="preserve">Other values: void; </w:t>
      </w:r>
    </w:p>
    <w:p w:rsidR="00000000" w:rsidDel="00000000" w:rsidP="00000000" w:rsidRDefault="00000000" w:rsidRPr="00000000" w14:paraId="000002E4">
      <w:pPr>
        <w:pStyle w:val="Heading3"/>
        <w:rPr>
          <w:rFonts w:ascii="Arial" w:cs="Arial" w:eastAsia="Arial" w:hAnsi="Arial"/>
          <w:b w:val="0"/>
          <w:sz w:val="28"/>
          <w:szCs w:val="28"/>
        </w:rPr>
      </w:pPr>
      <w:bookmarkStart w:colFirst="0" w:colLast="0" w:name="_1ksv4uv" w:id="17"/>
      <w:bookmarkEnd w:id="17"/>
      <w:r w:rsidDel="00000000" w:rsidR="00000000" w:rsidRPr="00000000">
        <w:rPr>
          <w:rFonts w:ascii="Arial" w:cs="Arial" w:eastAsia="Arial" w:hAnsi="Arial"/>
          <w:sz w:val="28"/>
          <w:szCs w:val="28"/>
          <w:rtl w:val="0"/>
        </w:rPr>
        <w:t xml:space="preserve">2.2.8 RFM_GET_ANTENNA  </w:t>
      </w:r>
      <w:r w:rsidDel="00000000" w:rsidR="00000000" w:rsidRPr="00000000">
        <w:rPr>
          <w:rtl w:val="0"/>
        </w:rPr>
      </w:r>
    </w:p>
    <w:p w:rsidR="00000000" w:rsidDel="00000000" w:rsidP="00000000" w:rsidRDefault="00000000" w:rsidRPr="00000000" w14:paraId="000002E5">
      <w:pPr>
        <w:spacing w:after="204"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is used to read the antenna used by the module. </w:t>
      </w:r>
    </w:p>
    <w:p w:rsidR="00000000" w:rsidDel="00000000" w:rsidP="00000000" w:rsidRDefault="00000000" w:rsidRPr="00000000" w14:paraId="000002E6">
      <w:pPr>
        <w:numPr>
          <w:ilvl w:val="0"/>
          <w:numId w:val="10"/>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25"/>
        <w:tblW w:w="4405.0" w:type="dxa"/>
        <w:jc w:val="left"/>
        <w:tblInd w:w="3411.0" w:type="dxa"/>
        <w:tblLayout w:type="fixed"/>
        <w:tblLook w:val="0000"/>
      </w:tblPr>
      <w:tblGrid>
        <w:gridCol w:w="1001"/>
        <w:gridCol w:w="767"/>
        <w:gridCol w:w="860"/>
        <w:gridCol w:w="627"/>
        <w:gridCol w:w="1150"/>
        <w:tblGridChange w:id="0">
          <w:tblGrid>
            <w:gridCol w:w="1001"/>
            <w:gridCol w:w="767"/>
            <w:gridCol w:w="860"/>
            <w:gridCol w:w="627"/>
            <w:gridCol w:w="1150"/>
          </w:tblGrid>
        </w:tblGridChange>
      </w:tblGrid>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2E7">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2E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2E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2E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ffe599"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2E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2EC">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2E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2E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0x0058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2E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 </w:t>
            </w:r>
          </w:p>
        </w:tc>
        <w:tc>
          <w:tcPr>
            <w:tcBorders>
              <w:top w:color="ffe599"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2F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2F1">
      <w:pPr>
        <w:spacing w:after="229" w:lineRule="auto"/>
        <w:ind w:right="65"/>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2F2">
      <w:pPr>
        <w:numPr>
          <w:ilvl w:val="0"/>
          <w:numId w:val="10"/>
        </w:numPr>
        <w:spacing w:after="0" w:line="265" w:lineRule="auto"/>
        <w:ind w:left="424" w:hanging="424"/>
        <w:rPr/>
      </w:pPr>
      <w:r w:rsidDel="00000000" w:rsidR="00000000" w:rsidRPr="00000000">
        <w:rPr>
          <w:rFonts w:ascii="Arial" w:cs="Arial" w:eastAsia="Arial" w:hAnsi="Arial"/>
          <w:sz w:val="21"/>
          <w:szCs w:val="21"/>
          <w:rtl w:val="0"/>
        </w:rPr>
        <w:t xml:space="preserve">Response format and status byte </w:t>
      </w:r>
    </w:p>
    <w:tbl>
      <w:tblPr>
        <w:tblStyle w:val="Table26"/>
        <w:tblW w:w="6592.0" w:type="dxa"/>
        <w:jc w:val="left"/>
        <w:tblInd w:w="2318.0" w:type="dxa"/>
        <w:tblLayout w:type="fixed"/>
        <w:tblLook w:val="0000"/>
      </w:tblPr>
      <w:tblGrid>
        <w:gridCol w:w="938"/>
        <w:gridCol w:w="765"/>
        <w:gridCol w:w="855"/>
        <w:gridCol w:w="689"/>
        <w:gridCol w:w="969"/>
        <w:gridCol w:w="1200"/>
        <w:gridCol w:w="1176"/>
        <w:tblGridChange w:id="0">
          <w:tblGrid>
            <w:gridCol w:w="938"/>
            <w:gridCol w:w="765"/>
            <w:gridCol w:w="855"/>
            <w:gridCol w:w="689"/>
            <w:gridCol w:w="969"/>
            <w:gridCol w:w="1200"/>
            <w:gridCol w:w="1176"/>
          </w:tblGrid>
        </w:tblGridChange>
      </w:tblGrid>
      <w:tr>
        <w:trPr>
          <w:cantSplit w:val="0"/>
          <w:trHeight w:val="349"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4.0" w:type="dxa"/>
              <w:left w:w="103.0" w:type="dxa"/>
              <w:bottom w:w="0.0" w:type="dxa"/>
              <w:right w:w="63.0" w:type="dxa"/>
            </w:tcMar>
            <w:vAlign w:val="center"/>
          </w:tcPr>
          <w:p w:rsidR="00000000" w:rsidDel="00000000" w:rsidP="00000000" w:rsidRDefault="00000000" w:rsidRPr="00000000" w14:paraId="000002F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4.0" w:type="dxa"/>
              <w:left w:w="103.0" w:type="dxa"/>
              <w:bottom w:w="0.0" w:type="dxa"/>
              <w:right w:w="63.0" w:type="dxa"/>
            </w:tcMar>
            <w:vAlign w:val="center"/>
          </w:tcPr>
          <w:p w:rsidR="00000000" w:rsidDel="00000000" w:rsidP="00000000" w:rsidRDefault="00000000" w:rsidRPr="00000000" w14:paraId="000002F4">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4.0" w:type="dxa"/>
              <w:left w:w="103.0" w:type="dxa"/>
              <w:bottom w:w="0.0" w:type="dxa"/>
              <w:right w:w="63.0" w:type="dxa"/>
            </w:tcMar>
            <w:vAlign w:val="center"/>
          </w:tcPr>
          <w:p w:rsidR="00000000" w:rsidDel="00000000" w:rsidP="00000000" w:rsidRDefault="00000000" w:rsidRPr="00000000" w14:paraId="000002F5">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4.0" w:type="dxa"/>
              <w:left w:w="103.0" w:type="dxa"/>
              <w:bottom w:w="0.0" w:type="dxa"/>
              <w:right w:w="63.0" w:type="dxa"/>
            </w:tcMar>
            <w:vAlign w:val="center"/>
          </w:tcPr>
          <w:p w:rsidR="00000000" w:rsidDel="00000000" w:rsidP="00000000" w:rsidRDefault="00000000" w:rsidRPr="00000000" w14:paraId="000002F6">
            <w:pPr>
              <w:spacing w:after="0" w:lineRule="auto"/>
              <w:ind w:left="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4.0" w:type="dxa"/>
              <w:left w:w="103.0" w:type="dxa"/>
              <w:bottom w:w="0.0" w:type="dxa"/>
              <w:right w:w="63.0" w:type="dxa"/>
            </w:tcMar>
            <w:vAlign w:val="center"/>
          </w:tcPr>
          <w:p w:rsidR="00000000" w:rsidDel="00000000" w:rsidP="00000000" w:rsidRDefault="00000000" w:rsidRPr="00000000" w14:paraId="000002F7">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64.0" w:type="dxa"/>
              <w:left w:w="103.0" w:type="dxa"/>
              <w:bottom w:w="0.0" w:type="dxa"/>
              <w:right w:w="63.0" w:type="dxa"/>
            </w:tcMar>
            <w:vAlign w:val="center"/>
          </w:tcPr>
          <w:p w:rsidR="00000000" w:rsidDel="00000000" w:rsidP="00000000" w:rsidRDefault="00000000" w:rsidRPr="00000000" w14:paraId="000002F8">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4.0" w:type="dxa"/>
              <w:left w:w="103.0" w:type="dxa"/>
              <w:bottom w:w="0.0" w:type="dxa"/>
              <w:right w:w="63.0" w:type="dxa"/>
            </w:tcMar>
            <w:vAlign w:val="center"/>
          </w:tcPr>
          <w:p w:rsidR="00000000" w:rsidDel="00000000" w:rsidP="00000000" w:rsidRDefault="00000000" w:rsidRPr="00000000" w14:paraId="000002F9">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22"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4.0" w:type="dxa"/>
              <w:left w:w="103.0" w:type="dxa"/>
              <w:bottom w:w="0.0" w:type="dxa"/>
              <w:right w:w="63.0" w:type="dxa"/>
            </w:tcMa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4.0" w:type="dxa"/>
              <w:left w:w="103.0" w:type="dxa"/>
              <w:bottom w:w="0.0" w:type="dxa"/>
              <w:right w:w="63.0" w:type="dxa"/>
            </w:tcM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4.0" w:type="dxa"/>
              <w:left w:w="103.0" w:type="dxa"/>
              <w:bottom w:w="0.0" w:type="dxa"/>
              <w:right w:w="63.0" w:type="dxa"/>
            </w:tcMa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4.0" w:type="dxa"/>
              <w:left w:w="103.0" w:type="dxa"/>
              <w:bottom w:w="0.0" w:type="dxa"/>
              <w:right w:w="63.0" w:type="dxa"/>
            </w:tcMar>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4.0" w:type="dxa"/>
              <w:left w:w="103.0" w:type="dxa"/>
              <w:bottom w:w="0.0" w:type="dxa"/>
              <w:right w:w="63.0" w:type="dxa"/>
            </w:tcMar>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4.0" w:type="dxa"/>
              <w:left w:w="103.0" w:type="dxa"/>
              <w:bottom w:w="0.0" w:type="dxa"/>
              <w:right w:w="63.0" w:type="dxa"/>
            </w:tcMar>
            <w:vAlign w:val="center"/>
          </w:tcPr>
          <w:p w:rsidR="00000000" w:rsidDel="00000000" w:rsidP="00000000" w:rsidRDefault="00000000" w:rsidRPr="00000000" w14:paraId="000002FF">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Antenna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4.0" w:type="dxa"/>
              <w:left w:w="103.0" w:type="dxa"/>
              <w:bottom w:w="0.0" w:type="dxa"/>
              <w:right w:w="63.0" w:type="dxa"/>
            </w:tcM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4.0" w:type="dxa"/>
              <w:left w:w="103.0" w:type="dxa"/>
              <w:bottom w:w="0.0" w:type="dxa"/>
              <w:right w:w="63.0" w:type="dxa"/>
            </w:tcMar>
            <w:vAlign w:val="center"/>
          </w:tcPr>
          <w:p w:rsidR="00000000" w:rsidDel="00000000" w:rsidP="00000000" w:rsidRDefault="00000000" w:rsidRPr="00000000" w14:paraId="00000301">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4.0" w:type="dxa"/>
              <w:left w:w="103.0" w:type="dxa"/>
              <w:bottom w:w="0.0" w:type="dxa"/>
              <w:right w:w="63.0" w:type="dxa"/>
            </w:tcMar>
            <w:vAlign w:val="center"/>
          </w:tcPr>
          <w:p w:rsidR="00000000" w:rsidDel="00000000" w:rsidP="00000000" w:rsidRDefault="00000000" w:rsidRPr="00000000" w14:paraId="00000302">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64.0" w:type="dxa"/>
              <w:left w:w="103.0" w:type="dxa"/>
              <w:bottom w:w="0.0" w:type="dxa"/>
              <w:right w:w="63.0" w:type="dxa"/>
            </w:tcMar>
            <w:vAlign w:val="center"/>
          </w:tcPr>
          <w:p w:rsidR="00000000" w:rsidDel="00000000" w:rsidP="00000000" w:rsidRDefault="00000000" w:rsidRPr="00000000" w14:paraId="0000030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0x0058 </w:t>
            </w:r>
          </w:p>
        </w:tc>
        <w:tc>
          <w:tcPr>
            <w:tcBorders>
              <w:top w:color="000000" w:space="0" w:sz="4" w:val="single"/>
              <w:left w:color="000000" w:space="0" w:sz="4" w:val="single"/>
              <w:bottom w:color="000000" w:space="0" w:sz="4" w:val="single"/>
              <w:right w:color="000000" w:space="0" w:sz="4" w:val="single"/>
            </w:tcBorders>
            <w:shd w:fill="ffe599" w:val="clear"/>
            <w:tcMar>
              <w:top w:w="64.0" w:type="dxa"/>
              <w:left w:w="103.0" w:type="dxa"/>
              <w:bottom w:w="0.0" w:type="dxa"/>
              <w:right w:w="63.0" w:type="dxa"/>
            </w:tcMar>
            <w:vAlign w:val="center"/>
          </w:tcPr>
          <w:p w:rsidR="00000000" w:rsidDel="00000000" w:rsidP="00000000" w:rsidRDefault="00000000" w:rsidRPr="00000000" w14:paraId="00000304">
            <w:pPr>
              <w:spacing w:after="0" w:lineRule="auto"/>
              <w:ind w:left="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0x02 </w:t>
            </w:r>
          </w:p>
        </w:tc>
        <w:tc>
          <w:tcPr>
            <w:tcBorders>
              <w:top w:color="000000" w:space="0" w:sz="4" w:val="single"/>
              <w:left w:color="000000" w:space="0" w:sz="4" w:val="single"/>
              <w:bottom w:color="000000" w:space="0" w:sz="4" w:val="single"/>
              <w:right w:color="000000" w:space="0" w:sz="4" w:val="single"/>
            </w:tcBorders>
            <w:shd w:fill="ffe599" w:val="clear"/>
            <w:tcMar>
              <w:top w:w="64.0" w:type="dxa"/>
              <w:left w:w="103.0" w:type="dxa"/>
              <w:bottom w:w="0.0" w:type="dxa"/>
              <w:right w:w="63.0" w:type="dxa"/>
            </w:tcMar>
            <w:vAlign w:val="center"/>
          </w:tcPr>
          <w:p w:rsidR="00000000" w:rsidDel="00000000" w:rsidP="00000000" w:rsidRDefault="00000000" w:rsidRPr="00000000" w14:paraId="00000305">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4.0" w:type="dxa"/>
              <w:left w:w="103.0" w:type="dxa"/>
              <w:bottom w:w="0.0" w:type="dxa"/>
              <w:right w:w="63.0" w:type="dxa"/>
            </w:tcMar>
            <w:vAlign w:val="center"/>
          </w:tcPr>
          <w:p w:rsidR="00000000" w:rsidDel="00000000" w:rsidP="00000000" w:rsidRDefault="00000000" w:rsidRPr="00000000" w14:paraId="00000306">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4.0" w:type="dxa"/>
              <w:left w:w="103.0" w:type="dxa"/>
              <w:bottom w:w="0.0" w:type="dxa"/>
              <w:right w:w="63.0" w:type="dxa"/>
            </w:tcMar>
            <w:vAlign w:val="center"/>
          </w:tcPr>
          <w:p w:rsidR="00000000" w:rsidDel="00000000" w:rsidP="00000000" w:rsidRDefault="00000000" w:rsidRPr="00000000" w14:paraId="00000307">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308">
      <w:pPr>
        <w:numPr>
          <w:ilvl w:val="1"/>
          <w:numId w:val="10"/>
        </w:numPr>
        <w:spacing w:after="94" w:line="265" w:lineRule="auto"/>
        <w:ind w:left="842" w:hanging="424"/>
        <w:rPr/>
      </w:pPr>
      <w:r w:rsidDel="00000000" w:rsidR="00000000" w:rsidRPr="00000000">
        <w:rPr>
          <w:rFonts w:ascii="Arial" w:cs="Arial" w:eastAsia="Arial" w:hAnsi="Arial"/>
          <w:sz w:val="21"/>
          <w:szCs w:val="21"/>
          <w:rtl w:val="0"/>
        </w:rPr>
        <w:t xml:space="preserve">STATUS：This command will only return successful execution (value 0x00), other values are invalid; </w:t>
      </w:r>
    </w:p>
    <w:p w:rsidR="00000000" w:rsidDel="00000000" w:rsidP="00000000" w:rsidRDefault="00000000" w:rsidRPr="00000000" w14:paraId="00000309">
      <w:pPr>
        <w:numPr>
          <w:ilvl w:val="1"/>
          <w:numId w:val="10"/>
        </w:numPr>
        <w:spacing w:after="94" w:line="265" w:lineRule="auto"/>
        <w:ind w:left="842" w:hanging="424"/>
        <w:rPr/>
      </w:pPr>
      <w:r w:rsidDel="00000000" w:rsidR="00000000" w:rsidRPr="00000000">
        <w:rPr>
          <w:rFonts w:ascii="Arial" w:cs="Arial" w:eastAsia="Arial" w:hAnsi="Arial"/>
          <w:sz w:val="21"/>
          <w:szCs w:val="21"/>
          <w:rtl w:val="0"/>
        </w:rPr>
        <w:t xml:space="preserve">Antenna：Indicates the selected antenna by bit, see the description of RFM_SET_ANTENNA for Antenna; </w:t>
      </w:r>
    </w:p>
    <w:p w:rsidR="00000000" w:rsidDel="00000000" w:rsidP="00000000" w:rsidRDefault="00000000" w:rsidRPr="00000000" w14:paraId="0000030A">
      <w:pPr>
        <w:spacing w:after="238"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30B">
      <w:pPr>
        <w:pStyle w:val="Heading3"/>
        <w:rPr>
          <w:rFonts w:ascii="Arial" w:cs="Arial" w:eastAsia="Arial" w:hAnsi="Arial"/>
          <w:b w:val="0"/>
          <w:sz w:val="28"/>
          <w:szCs w:val="28"/>
        </w:rPr>
      </w:pPr>
      <w:bookmarkStart w:colFirst="0" w:colLast="0" w:name="_44sinio" w:id="18"/>
      <w:bookmarkEnd w:id="18"/>
      <w:r w:rsidDel="00000000" w:rsidR="00000000" w:rsidRPr="00000000">
        <w:rPr>
          <w:rFonts w:ascii="Arial" w:cs="Arial" w:eastAsia="Arial" w:hAnsi="Arial"/>
          <w:sz w:val="28"/>
          <w:szCs w:val="28"/>
          <w:rtl w:val="0"/>
        </w:rPr>
        <w:t xml:space="preserve">2.2.9 RFM_SET_GET_RFID </w:t>
      </w:r>
      <w:r w:rsidDel="00000000" w:rsidR="00000000" w:rsidRPr="00000000">
        <w:rPr>
          <w:rtl w:val="0"/>
        </w:rPr>
      </w:r>
    </w:p>
    <w:p w:rsidR="00000000" w:rsidDel="00000000" w:rsidP="00000000" w:rsidRDefault="00000000" w:rsidRPr="00000000" w14:paraId="0000030C">
      <w:pPr>
        <w:numPr>
          <w:ilvl w:val="0"/>
          <w:numId w:val="12"/>
        </w:numPr>
        <w:spacing w:after="0" w:line="265" w:lineRule="auto"/>
        <w:ind w:left="424" w:hanging="424"/>
        <w:rPr/>
      </w:pPr>
      <w:r w:rsidDel="00000000" w:rsidR="00000000" w:rsidRPr="00000000">
        <w:rPr>
          <w:rFonts w:ascii="Arial" w:cs="Arial" w:eastAsia="Arial" w:hAnsi="Arial"/>
          <w:sz w:val="21"/>
          <w:szCs w:val="21"/>
          <w:rtl w:val="0"/>
        </w:rPr>
        <w:t xml:space="preserve">This command sets/reads the protocol standard specification of the radio frequency RFID of the module </w:t>
      </w:r>
      <w:r w:rsidDel="00000000" w:rsidR="00000000" w:rsidRPr="00000000">
        <w:rPr>
          <w:rFonts w:ascii="Arial" w:cs="Arial" w:eastAsia="Arial" w:hAnsi="Arial"/>
          <w:color w:val="ff0000"/>
          <w:sz w:val="21"/>
          <w:szCs w:val="21"/>
          <w:rtl w:val="0"/>
        </w:rPr>
        <w:t xml:space="preserve">(the protocol standard can be set by issuing this command to determine whether the module is connected successfully)</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30D">
      <w:pPr>
        <w:numPr>
          <w:ilvl w:val="0"/>
          <w:numId w:val="12"/>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27"/>
        <w:tblW w:w="6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6"/>
        <w:gridCol w:w="865"/>
        <w:gridCol w:w="713"/>
        <w:gridCol w:w="967"/>
        <w:gridCol w:w="1257"/>
        <w:gridCol w:w="1094"/>
        <w:tblGridChange w:id="0">
          <w:tblGrid>
            <w:gridCol w:w="828"/>
            <w:gridCol w:w="786"/>
            <w:gridCol w:w="865"/>
            <w:gridCol w:w="713"/>
            <w:gridCol w:w="967"/>
            <w:gridCol w:w="1257"/>
            <w:gridCol w:w="1094"/>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0E">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0F">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10">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11">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gridSpan w:val="2"/>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12">
            <w:pPr>
              <w:spacing w:after="0" w:lineRule="auto"/>
              <w:ind w:left="-94"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14">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1"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19">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1A">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RFIDPRO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1C">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1D">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1E">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0x0059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1F">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20">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21">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NC or 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22">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323">
      <w:pPr>
        <w:numPr>
          <w:ilvl w:val="1"/>
          <w:numId w:val="12"/>
        </w:numPr>
        <w:spacing w:after="38" w:line="265" w:lineRule="auto"/>
        <w:ind w:left="842" w:hanging="424"/>
        <w:rPr/>
      </w:pPr>
      <w:r w:rsidDel="00000000" w:rsidR="00000000" w:rsidRPr="00000000">
        <w:rPr>
          <w:rFonts w:ascii="Arial" w:cs="Arial" w:eastAsia="Arial" w:hAnsi="Arial"/>
          <w:sz w:val="21"/>
          <w:szCs w:val="21"/>
          <w:rtl w:val="0"/>
        </w:rPr>
        <w:t xml:space="preserve">Option：command control options </w:t>
      </w:r>
    </w:p>
    <w:p w:rsidR="00000000" w:rsidDel="00000000" w:rsidP="00000000" w:rsidRDefault="00000000" w:rsidRPr="00000000" w14:paraId="00000324">
      <w:pPr>
        <w:spacing w:after="0"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0x01：set up; </w:t>
      </w:r>
    </w:p>
    <w:p w:rsidR="00000000" w:rsidDel="00000000" w:rsidP="00000000" w:rsidRDefault="00000000" w:rsidRPr="00000000" w14:paraId="00000325">
      <w:pPr>
        <w:spacing w:after="94"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0x02：read; </w:t>
      </w:r>
    </w:p>
    <w:p w:rsidR="00000000" w:rsidDel="00000000" w:rsidP="00000000" w:rsidRDefault="00000000" w:rsidRPr="00000000" w14:paraId="00000326">
      <w:pPr>
        <w:spacing w:after="163"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Other values: void; </w:t>
      </w:r>
    </w:p>
    <w:p w:rsidR="00000000" w:rsidDel="00000000" w:rsidP="00000000" w:rsidRDefault="00000000" w:rsidRPr="00000000" w14:paraId="00000327">
      <w:pPr>
        <w:numPr>
          <w:ilvl w:val="0"/>
          <w:numId w:val="12"/>
        </w:numPr>
        <w:spacing w:after="241" w:line="265" w:lineRule="auto"/>
        <w:ind w:left="424" w:hanging="424"/>
        <w:rPr/>
      </w:pPr>
      <w:r w:rsidDel="00000000" w:rsidR="00000000" w:rsidRPr="00000000">
        <w:rPr>
          <w:rFonts w:ascii="Arial" w:cs="Arial" w:eastAsia="Arial" w:hAnsi="Arial"/>
          <w:sz w:val="21"/>
          <w:szCs w:val="21"/>
          <w:rtl w:val="0"/>
        </w:rPr>
        <w:t xml:space="preserve">Response format and status byte </w:t>
      </w:r>
    </w:p>
    <w:p w:rsidR="00000000" w:rsidDel="00000000" w:rsidP="00000000" w:rsidRDefault="00000000" w:rsidRPr="00000000" w14:paraId="00000328">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Set response: </w:t>
      </w:r>
    </w:p>
    <w:tbl>
      <w:tblPr>
        <w:tblStyle w:val="Table28"/>
        <w:tblW w:w="6478.0" w:type="dxa"/>
        <w:jc w:val="left"/>
        <w:tblInd w:w="2422.0" w:type="dxa"/>
        <w:tblLayout w:type="fixed"/>
        <w:tblLook w:val="0000"/>
      </w:tblPr>
      <w:tblGrid>
        <w:gridCol w:w="828"/>
        <w:gridCol w:w="841"/>
        <w:gridCol w:w="910"/>
        <w:gridCol w:w="760"/>
        <w:gridCol w:w="1021"/>
        <w:gridCol w:w="928"/>
        <w:gridCol w:w="1190"/>
        <w:tblGridChange w:id="0">
          <w:tblGrid>
            <w:gridCol w:w="828"/>
            <w:gridCol w:w="841"/>
            <w:gridCol w:w="910"/>
            <w:gridCol w:w="760"/>
            <w:gridCol w:w="1021"/>
            <w:gridCol w:w="928"/>
            <w:gridCol w:w="1190"/>
          </w:tblGrid>
        </w:tblGridChange>
      </w:tblGrid>
      <w:tr>
        <w:trPr>
          <w:cantSplit w:val="0"/>
          <w:trHeight w:val="643"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29">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2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2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2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2D">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2E">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2F">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30">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31">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3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0x0059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33">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34">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35">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36">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337">
      <w:pPr>
        <w:spacing w:after="228" w:lineRule="auto"/>
        <w:ind w:left="42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338">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get response： </w:t>
      </w:r>
    </w:p>
    <w:tbl>
      <w:tblPr>
        <w:tblStyle w:val="Table29"/>
        <w:tblW w:w="7408.0" w:type="dxa"/>
        <w:jc w:val="left"/>
        <w:tblInd w:w="1926.0" w:type="dxa"/>
        <w:tblLayout w:type="fixed"/>
        <w:tblLook w:val="0000"/>
      </w:tblPr>
      <w:tblGrid>
        <w:gridCol w:w="945"/>
        <w:gridCol w:w="783"/>
        <w:gridCol w:w="860"/>
        <w:gridCol w:w="708"/>
        <w:gridCol w:w="969"/>
        <w:gridCol w:w="822"/>
        <w:gridCol w:w="1136"/>
        <w:gridCol w:w="1185"/>
        <w:tblGridChange w:id="0">
          <w:tblGrid>
            <w:gridCol w:w="945"/>
            <w:gridCol w:w="783"/>
            <w:gridCol w:w="860"/>
            <w:gridCol w:w="708"/>
            <w:gridCol w:w="969"/>
            <w:gridCol w:w="822"/>
            <w:gridCol w:w="1136"/>
            <w:gridCol w:w="1185"/>
          </w:tblGrid>
        </w:tblGridChange>
      </w:tblGrid>
      <w:tr>
        <w:trPr>
          <w:cantSplit w:val="0"/>
          <w:trHeight w:val="347"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39">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3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3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3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3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gridSpan w:val="2"/>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3E">
            <w:pPr>
              <w:spacing w:after="0" w:lineRule="auto"/>
              <w:ind w:left="64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40">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2"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46">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47">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RFIDPRO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49">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4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4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0x0059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4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4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4E">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4F">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NC or 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50">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351">
      <w:pPr>
        <w:spacing w:after="31" w:line="265" w:lineRule="auto"/>
        <w:ind w:left="1330" w:right="27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bl>
      <w:tblPr>
        <w:tblStyle w:val="Table30"/>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1068"/>
        <w:gridCol w:w="5975"/>
        <w:tblGridChange w:id="0">
          <w:tblGrid>
            <w:gridCol w:w="3006"/>
            <w:gridCol w:w="1068"/>
            <w:gridCol w:w="597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3">
            <w:pPr>
              <w:ind w:firstLine="210"/>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4">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7">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0x00: The command is executed successfully; 0x01: The parameter is wrong.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Option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9">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A">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0x01: set; 0x02: get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RFIDPRO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D">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0x00: ISO 18000-6C; 0x01: GB/T 29768; 0x02: GJB 7377.1; currently only supports ISO 18000-6C.</w:t>
            </w:r>
          </w:p>
        </w:tc>
      </w:tr>
    </w:tbl>
    <w:p w:rsidR="00000000" w:rsidDel="00000000" w:rsidP="00000000" w:rsidRDefault="00000000" w:rsidRPr="00000000" w14:paraId="0000035E">
      <w:pPr>
        <w:spacing w:after="257"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35F">
      <w:pPr>
        <w:pStyle w:val="Heading3"/>
        <w:rPr>
          <w:rFonts w:ascii="Arial" w:cs="Arial" w:eastAsia="Arial" w:hAnsi="Arial"/>
          <w:b w:val="0"/>
          <w:sz w:val="28"/>
          <w:szCs w:val="28"/>
        </w:rPr>
      </w:pPr>
      <w:bookmarkStart w:colFirst="0" w:colLast="0" w:name="_2jxsxqh" w:id="19"/>
      <w:bookmarkEnd w:id="19"/>
      <w:r w:rsidDel="00000000" w:rsidR="00000000" w:rsidRPr="00000000">
        <w:rPr>
          <w:rFonts w:ascii="Arial" w:cs="Arial" w:eastAsia="Arial" w:hAnsi="Arial"/>
          <w:sz w:val="28"/>
          <w:szCs w:val="28"/>
          <w:rtl w:val="0"/>
        </w:rPr>
        <w:t xml:space="preserve">2.2.10 RFM_SET_GET_BAUD  </w:t>
      </w:r>
      <w:r w:rsidDel="00000000" w:rsidR="00000000" w:rsidRPr="00000000">
        <w:rPr>
          <w:rtl w:val="0"/>
        </w:rPr>
      </w:r>
    </w:p>
    <w:p w:rsidR="00000000" w:rsidDel="00000000" w:rsidP="00000000" w:rsidRDefault="00000000" w:rsidRPr="00000000" w14:paraId="00000360">
      <w:pPr>
        <w:spacing w:after="48"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sets/reads the baud rate of the module </w:t>
      </w:r>
    </w:p>
    <w:p w:rsidR="00000000" w:rsidDel="00000000" w:rsidP="00000000" w:rsidRDefault="00000000" w:rsidRPr="00000000" w14:paraId="00000361">
      <w:pPr>
        <w:numPr>
          <w:ilvl w:val="0"/>
          <w:numId w:val="12"/>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31"/>
        <w:tblW w:w="6509.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786"/>
        <w:gridCol w:w="889"/>
        <w:gridCol w:w="713"/>
        <w:gridCol w:w="971"/>
        <w:gridCol w:w="1223"/>
        <w:gridCol w:w="1098"/>
        <w:tblGridChange w:id="0">
          <w:tblGrid>
            <w:gridCol w:w="830"/>
            <w:gridCol w:w="786"/>
            <w:gridCol w:w="889"/>
            <w:gridCol w:w="713"/>
            <w:gridCol w:w="971"/>
            <w:gridCol w:w="1223"/>
            <w:gridCol w:w="1098"/>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62">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63">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64">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65">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gridSpan w:val="2"/>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66">
            <w:pPr>
              <w:spacing w:after="0" w:lineRule="auto"/>
              <w:ind w:left="-94"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68">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1"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6D">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6E">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BAUD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70">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71">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72">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0x005A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73">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74">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75">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NC or 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76">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377">
      <w:pPr>
        <w:numPr>
          <w:ilvl w:val="1"/>
          <w:numId w:val="12"/>
        </w:numPr>
        <w:spacing w:after="38" w:line="265" w:lineRule="auto"/>
        <w:ind w:left="842" w:hanging="424"/>
        <w:rPr/>
      </w:pPr>
      <w:r w:rsidDel="00000000" w:rsidR="00000000" w:rsidRPr="00000000">
        <w:rPr>
          <w:rFonts w:ascii="Arial" w:cs="Arial" w:eastAsia="Arial" w:hAnsi="Arial"/>
          <w:sz w:val="21"/>
          <w:szCs w:val="21"/>
          <w:rtl w:val="0"/>
        </w:rPr>
        <w:t xml:space="preserve">Option：command control options </w:t>
      </w:r>
    </w:p>
    <w:p w:rsidR="00000000" w:rsidDel="00000000" w:rsidP="00000000" w:rsidRDefault="00000000" w:rsidRPr="00000000" w14:paraId="00000378">
      <w:pPr>
        <w:spacing w:after="0"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0x01：set up； </w:t>
      </w:r>
    </w:p>
    <w:p w:rsidR="00000000" w:rsidDel="00000000" w:rsidP="00000000" w:rsidRDefault="00000000" w:rsidRPr="00000000" w14:paraId="00000379">
      <w:pPr>
        <w:spacing w:after="94"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0x02：read； </w:t>
      </w:r>
    </w:p>
    <w:p w:rsidR="00000000" w:rsidDel="00000000" w:rsidP="00000000" w:rsidRDefault="00000000" w:rsidRPr="00000000" w14:paraId="0000037A">
      <w:pPr>
        <w:spacing w:after="163"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Other values: invalid； </w:t>
      </w:r>
    </w:p>
    <w:p w:rsidR="00000000" w:rsidDel="00000000" w:rsidP="00000000" w:rsidRDefault="00000000" w:rsidRPr="00000000" w14:paraId="0000037B">
      <w:pPr>
        <w:numPr>
          <w:ilvl w:val="0"/>
          <w:numId w:val="12"/>
        </w:numPr>
        <w:spacing w:after="241" w:line="265" w:lineRule="auto"/>
        <w:ind w:left="424" w:hanging="424"/>
        <w:rPr/>
      </w:pPr>
      <w:r w:rsidDel="00000000" w:rsidR="00000000" w:rsidRPr="00000000">
        <w:rPr>
          <w:rFonts w:ascii="Arial" w:cs="Arial" w:eastAsia="Arial" w:hAnsi="Arial"/>
          <w:sz w:val="21"/>
          <w:szCs w:val="21"/>
          <w:rtl w:val="0"/>
        </w:rPr>
        <w:t xml:space="preserve">Response format and status byte </w:t>
      </w:r>
    </w:p>
    <w:p w:rsidR="00000000" w:rsidDel="00000000" w:rsidP="00000000" w:rsidRDefault="00000000" w:rsidRPr="00000000" w14:paraId="0000037C">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set response： </w:t>
      </w:r>
    </w:p>
    <w:tbl>
      <w:tblPr>
        <w:tblStyle w:val="Table32"/>
        <w:tblW w:w="6478.0" w:type="dxa"/>
        <w:jc w:val="left"/>
        <w:tblInd w:w="2422.0" w:type="dxa"/>
        <w:tblLayout w:type="fixed"/>
        <w:tblLook w:val="0000"/>
      </w:tblPr>
      <w:tblGrid>
        <w:gridCol w:w="827"/>
        <w:gridCol w:w="839"/>
        <w:gridCol w:w="934"/>
        <w:gridCol w:w="760"/>
        <w:gridCol w:w="1021"/>
        <w:gridCol w:w="923"/>
        <w:gridCol w:w="1174"/>
        <w:tblGridChange w:id="0">
          <w:tblGrid>
            <w:gridCol w:w="827"/>
            <w:gridCol w:w="839"/>
            <w:gridCol w:w="934"/>
            <w:gridCol w:w="760"/>
            <w:gridCol w:w="1021"/>
            <w:gridCol w:w="923"/>
            <w:gridCol w:w="1174"/>
          </w:tblGrid>
        </w:tblGridChange>
      </w:tblGrid>
      <w:tr>
        <w:trPr>
          <w:cantSplit w:val="0"/>
          <w:trHeight w:val="643"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7D">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7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7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8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8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82">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83">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84">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8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8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0x005A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87">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88">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89">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8A">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38B">
      <w:pPr>
        <w:spacing w:after="228" w:lineRule="auto"/>
        <w:ind w:left="42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38C">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get response： </w:t>
      </w:r>
    </w:p>
    <w:tbl>
      <w:tblPr>
        <w:tblStyle w:val="Table33"/>
        <w:tblW w:w="7408.000000000001" w:type="dxa"/>
        <w:jc w:val="left"/>
        <w:tblInd w:w="1926.0" w:type="dxa"/>
        <w:tblLayout w:type="fixed"/>
        <w:tblLook w:val="0000"/>
      </w:tblPr>
      <w:tblGrid>
        <w:gridCol w:w="913"/>
        <w:gridCol w:w="780"/>
        <w:gridCol w:w="1001"/>
        <w:gridCol w:w="708"/>
        <w:gridCol w:w="969"/>
        <w:gridCol w:w="832"/>
        <w:gridCol w:w="1067"/>
        <w:gridCol w:w="1138"/>
        <w:tblGridChange w:id="0">
          <w:tblGrid>
            <w:gridCol w:w="913"/>
            <w:gridCol w:w="780"/>
            <w:gridCol w:w="1001"/>
            <w:gridCol w:w="708"/>
            <w:gridCol w:w="969"/>
            <w:gridCol w:w="832"/>
            <w:gridCol w:w="1067"/>
            <w:gridCol w:w="1138"/>
          </w:tblGrid>
        </w:tblGridChange>
      </w:tblGrid>
      <w:tr>
        <w:trPr>
          <w:cantSplit w:val="0"/>
          <w:trHeight w:val="347"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8D">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8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8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9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91">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gridSpan w:val="2"/>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92">
            <w:pPr>
              <w:spacing w:after="0" w:lineRule="auto"/>
              <w:ind w:left="64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94">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2"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9A">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9B">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BAUD</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9D">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9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9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0x0005A</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A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A1">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A2">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A3">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NC or 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A4">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3A5">
      <w:pPr>
        <w:spacing w:after="31" w:line="265" w:lineRule="auto"/>
        <w:ind w:left="1330" w:right="27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bl>
      <w:tblPr>
        <w:tblStyle w:val="Table34"/>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1068"/>
        <w:gridCol w:w="5975"/>
        <w:tblGridChange w:id="0">
          <w:tblGrid>
            <w:gridCol w:w="3006"/>
            <w:gridCol w:w="1068"/>
            <w:gridCol w:w="597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7">
            <w:pPr>
              <w:ind w:firstLine="210"/>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8">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9">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A">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B">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0x00: The command is executed successfully; 0x01: The parameter is wrong.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Option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D">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E">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0x01: set; 0x02: get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BAUD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0">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1">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0x00：9600； 0x01：19200；0x02：38400；0x03：57600；0x04：115200(default)； </w:t>
            </w:r>
          </w:p>
        </w:tc>
      </w:tr>
    </w:tbl>
    <w:p w:rsidR="00000000" w:rsidDel="00000000" w:rsidP="00000000" w:rsidRDefault="00000000" w:rsidRPr="00000000" w14:paraId="000003B2">
      <w:pPr>
        <w:spacing w:after="3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3B3">
      <w:pPr>
        <w:spacing w:after="3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3B4">
      <w:pPr>
        <w:pStyle w:val="Heading3"/>
        <w:rPr>
          <w:rFonts w:ascii="Arial" w:cs="Arial" w:eastAsia="Arial" w:hAnsi="Arial"/>
          <w:b w:val="0"/>
          <w:sz w:val="28"/>
          <w:szCs w:val="28"/>
        </w:rPr>
      </w:pPr>
      <w:bookmarkStart w:colFirst="0" w:colLast="0" w:name="_z337ya" w:id="20"/>
      <w:bookmarkEnd w:id="20"/>
      <w:r w:rsidDel="00000000" w:rsidR="00000000" w:rsidRPr="00000000">
        <w:rPr>
          <w:rFonts w:ascii="Arial" w:cs="Arial" w:eastAsia="Arial" w:hAnsi="Arial"/>
          <w:sz w:val="28"/>
          <w:szCs w:val="28"/>
          <w:rtl w:val="0"/>
        </w:rPr>
        <w:t xml:space="preserve">2.2.11 RFM_SET_GET_ BUZZER  </w:t>
      </w:r>
      <w:r w:rsidDel="00000000" w:rsidR="00000000" w:rsidRPr="00000000">
        <w:rPr>
          <w:rtl w:val="0"/>
        </w:rPr>
      </w:r>
    </w:p>
    <w:p w:rsidR="00000000" w:rsidDel="00000000" w:rsidP="00000000" w:rsidRDefault="00000000" w:rsidRPr="00000000" w14:paraId="000003B5">
      <w:pPr>
        <w:spacing w:after="48"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sets/reads the buzzer status of the module </w:t>
      </w:r>
    </w:p>
    <w:p w:rsidR="00000000" w:rsidDel="00000000" w:rsidP="00000000" w:rsidRDefault="00000000" w:rsidRPr="00000000" w14:paraId="000003B6">
      <w:pPr>
        <w:numPr>
          <w:ilvl w:val="0"/>
          <w:numId w:val="12"/>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35"/>
        <w:tblW w:w="6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7"/>
        <w:gridCol w:w="786"/>
        <w:gridCol w:w="889"/>
        <w:gridCol w:w="713"/>
        <w:gridCol w:w="964"/>
        <w:gridCol w:w="1241"/>
        <w:gridCol w:w="1090"/>
        <w:tblGridChange w:id="0">
          <w:tblGrid>
            <w:gridCol w:w="827"/>
            <w:gridCol w:w="786"/>
            <w:gridCol w:w="889"/>
            <w:gridCol w:w="713"/>
            <w:gridCol w:w="964"/>
            <w:gridCol w:w="1241"/>
            <w:gridCol w:w="1090"/>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B7">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B8">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B9">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BA">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gridSpan w:val="2"/>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BB">
            <w:pPr>
              <w:spacing w:after="0" w:lineRule="auto"/>
              <w:ind w:left="-94"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BD">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1"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C2">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C3">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BUZZER</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C5">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C6">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C7">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0x005B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C8">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C9">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CA">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NC or 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3CB">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3CC">
      <w:pPr>
        <w:numPr>
          <w:ilvl w:val="1"/>
          <w:numId w:val="12"/>
        </w:numPr>
        <w:spacing w:after="38" w:line="265" w:lineRule="auto"/>
        <w:ind w:left="842" w:hanging="424"/>
        <w:rPr/>
      </w:pPr>
      <w:r w:rsidDel="00000000" w:rsidR="00000000" w:rsidRPr="00000000">
        <w:rPr>
          <w:rFonts w:ascii="Arial" w:cs="Arial" w:eastAsia="Arial" w:hAnsi="Arial"/>
          <w:sz w:val="21"/>
          <w:szCs w:val="21"/>
          <w:rtl w:val="0"/>
        </w:rPr>
        <w:t xml:space="preserve">Option：command control options </w:t>
      </w:r>
    </w:p>
    <w:p w:rsidR="00000000" w:rsidDel="00000000" w:rsidP="00000000" w:rsidRDefault="00000000" w:rsidRPr="00000000" w14:paraId="000003CD">
      <w:pPr>
        <w:spacing w:after="0"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0x01：set up； </w:t>
      </w:r>
    </w:p>
    <w:p w:rsidR="00000000" w:rsidDel="00000000" w:rsidP="00000000" w:rsidRDefault="00000000" w:rsidRPr="00000000" w14:paraId="000003CE">
      <w:pPr>
        <w:spacing w:after="94"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0x02：read； </w:t>
      </w:r>
    </w:p>
    <w:p w:rsidR="00000000" w:rsidDel="00000000" w:rsidP="00000000" w:rsidRDefault="00000000" w:rsidRPr="00000000" w14:paraId="000003CF">
      <w:pPr>
        <w:spacing w:after="163"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Other values: invalid； </w:t>
      </w:r>
    </w:p>
    <w:p w:rsidR="00000000" w:rsidDel="00000000" w:rsidP="00000000" w:rsidRDefault="00000000" w:rsidRPr="00000000" w14:paraId="000003D0">
      <w:pPr>
        <w:numPr>
          <w:ilvl w:val="0"/>
          <w:numId w:val="12"/>
        </w:numPr>
        <w:spacing w:after="241" w:line="265" w:lineRule="auto"/>
        <w:ind w:left="424" w:hanging="424"/>
        <w:rPr/>
      </w:pPr>
      <w:r w:rsidDel="00000000" w:rsidR="00000000" w:rsidRPr="00000000">
        <w:rPr>
          <w:rFonts w:ascii="Arial" w:cs="Arial" w:eastAsia="Arial" w:hAnsi="Arial"/>
          <w:sz w:val="21"/>
          <w:szCs w:val="21"/>
          <w:rtl w:val="0"/>
        </w:rPr>
        <w:t xml:space="preserve">Response format and status byte </w:t>
      </w:r>
    </w:p>
    <w:p w:rsidR="00000000" w:rsidDel="00000000" w:rsidP="00000000" w:rsidRDefault="00000000" w:rsidRPr="00000000" w14:paraId="000003D1">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set response： </w:t>
      </w:r>
    </w:p>
    <w:tbl>
      <w:tblPr>
        <w:tblStyle w:val="Table36"/>
        <w:tblW w:w="6478.0" w:type="dxa"/>
        <w:jc w:val="left"/>
        <w:tblInd w:w="2422.0" w:type="dxa"/>
        <w:tblLayout w:type="fixed"/>
        <w:tblLook w:val="0000"/>
      </w:tblPr>
      <w:tblGrid>
        <w:gridCol w:w="827"/>
        <w:gridCol w:w="839"/>
        <w:gridCol w:w="934"/>
        <w:gridCol w:w="760"/>
        <w:gridCol w:w="1021"/>
        <w:gridCol w:w="923"/>
        <w:gridCol w:w="1174"/>
        <w:tblGridChange w:id="0">
          <w:tblGrid>
            <w:gridCol w:w="827"/>
            <w:gridCol w:w="839"/>
            <w:gridCol w:w="934"/>
            <w:gridCol w:w="760"/>
            <w:gridCol w:w="1021"/>
            <w:gridCol w:w="923"/>
            <w:gridCol w:w="1174"/>
          </w:tblGrid>
        </w:tblGridChange>
      </w:tblGrid>
      <w:tr>
        <w:trPr>
          <w:cantSplit w:val="0"/>
          <w:trHeight w:val="643"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D2">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D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D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D5">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D6">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D7">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3D8">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D9">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D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D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0x005B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D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DD">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DE">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3DF">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3E0">
      <w:pPr>
        <w:spacing w:after="228" w:lineRule="auto"/>
        <w:ind w:left="42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3E1">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get response： </w:t>
      </w:r>
    </w:p>
    <w:tbl>
      <w:tblPr>
        <w:tblStyle w:val="Table37"/>
        <w:tblW w:w="7408.000000000001" w:type="dxa"/>
        <w:jc w:val="left"/>
        <w:tblInd w:w="1926.0" w:type="dxa"/>
        <w:tblLayout w:type="fixed"/>
        <w:tblLook w:val="0000"/>
      </w:tblPr>
      <w:tblGrid>
        <w:gridCol w:w="909"/>
        <w:gridCol w:w="780"/>
        <w:gridCol w:w="1001"/>
        <w:gridCol w:w="708"/>
        <w:gridCol w:w="969"/>
        <w:gridCol w:w="816"/>
        <w:gridCol w:w="1092"/>
        <w:gridCol w:w="1133"/>
        <w:tblGridChange w:id="0">
          <w:tblGrid>
            <w:gridCol w:w="909"/>
            <w:gridCol w:w="780"/>
            <w:gridCol w:w="1001"/>
            <w:gridCol w:w="708"/>
            <w:gridCol w:w="969"/>
            <w:gridCol w:w="816"/>
            <w:gridCol w:w="1092"/>
            <w:gridCol w:w="1133"/>
          </w:tblGrid>
        </w:tblGridChange>
      </w:tblGrid>
      <w:tr>
        <w:trPr>
          <w:cantSplit w:val="0"/>
          <w:trHeight w:val="347"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E2">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E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E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E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E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gridSpan w:val="2"/>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E7">
            <w:pPr>
              <w:spacing w:after="0" w:lineRule="auto"/>
              <w:ind w:left="64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E9">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2"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EF">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F0">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BUZZER</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F2">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F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F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0x0005B</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F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F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F7">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F8">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NC or 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3F9">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3FA">
      <w:pPr>
        <w:spacing w:after="31" w:line="265" w:lineRule="auto"/>
        <w:ind w:left="1330" w:right="27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bl>
      <w:tblPr>
        <w:tblStyle w:val="Table38"/>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1068"/>
        <w:gridCol w:w="5975"/>
        <w:tblGridChange w:id="0">
          <w:tblGrid>
            <w:gridCol w:w="3006"/>
            <w:gridCol w:w="1068"/>
            <w:gridCol w:w="597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C">
            <w:pPr>
              <w:ind w:firstLine="210"/>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D">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E">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0">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0x00: The command is executed successfully; 0x01: The parameter is wrong.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1">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Option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3">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0x01: set; 0x02: get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4">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BUZZER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6">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0x00: Close (default); 0x01: Open; </w:t>
            </w:r>
          </w:p>
        </w:tc>
      </w:tr>
    </w:tbl>
    <w:p w:rsidR="00000000" w:rsidDel="00000000" w:rsidP="00000000" w:rsidRDefault="00000000" w:rsidRPr="00000000" w14:paraId="00000407">
      <w:pPr>
        <w:spacing w:after="3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08">
      <w:pPr>
        <w:pStyle w:val="Heading3"/>
        <w:rPr>
          <w:rFonts w:ascii="Arial" w:cs="Arial" w:eastAsia="Arial" w:hAnsi="Arial"/>
          <w:b w:val="0"/>
          <w:sz w:val="28"/>
          <w:szCs w:val="28"/>
        </w:rPr>
      </w:pPr>
      <w:bookmarkStart w:colFirst="0" w:colLast="0" w:name="_3j2qqm3" w:id="21"/>
      <w:bookmarkEnd w:id="21"/>
      <w:r w:rsidDel="00000000" w:rsidR="00000000" w:rsidRPr="00000000">
        <w:rPr>
          <w:rFonts w:ascii="Arial" w:cs="Arial" w:eastAsia="Arial" w:hAnsi="Arial"/>
          <w:sz w:val="28"/>
          <w:szCs w:val="28"/>
          <w:rtl w:val="0"/>
        </w:rPr>
        <w:t xml:space="preserve">2.2.12 RFM_SET_GET_ ADDR </w:t>
      </w:r>
      <w:r w:rsidDel="00000000" w:rsidR="00000000" w:rsidRPr="00000000">
        <w:rPr>
          <w:rtl w:val="0"/>
        </w:rPr>
      </w:r>
    </w:p>
    <w:p w:rsidR="00000000" w:rsidDel="00000000" w:rsidP="00000000" w:rsidRDefault="00000000" w:rsidRPr="00000000" w14:paraId="00000409">
      <w:pPr>
        <w:spacing w:after="48"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sets/reads the address of the module </w:t>
      </w:r>
    </w:p>
    <w:p w:rsidR="00000000" w:rsidDel="00000000" w:rsidP="00000000" w:rsidRDefault="00000000" w:rsidRPr="00000000" w14:paraId="0000040A">
      <w:pPr>
        <w:numPr>
          <w:ilvl w:val="0"/>
          <w:numId w:val="12"/>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39"/>
        <w:tblW w:w="6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9"/>
        <w:gridCol w:w="786"/>
        <w:gridCol w:w="900"/>
        <w:gridCol w:w="713"/>
        <w:gridCol w:w="969"/>
        <w:gridCol w:w="1218"/>
        <w:gridCol w:w="1095"/>
        <w:tblGridChange w:id="0">
          <w:tblGrid>
            <w:gridCol w:w="829"/>
            <w:gridCol w:w="786"/>
            <w:gridCol w:w="900"/>
            <w:gridCol w:w="713"/>
            <w:gridCol w:w="969"/>
            <w:gridCol w:w="1218"/>
            <w:gridCol w:w="1095"/>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0B">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0C">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0D">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0E">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gridSpan w:val="2"/>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0F">
            <w:pPr>
              <w:spacing w:after="0" w:lineRule="auto"/>
              <w:ind w:left="-94"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11">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1"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16">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17">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19">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1A">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1B">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0x005C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1C">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1D">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1E">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NC or 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1F">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420">
      <w:pPr>
        <w:numPr>
          <w:ilvl w:val="1"/>
          <w:numId w:val="12"/>
        </w:numPr>
        <w:spacing w:after="38" w:line="265" w:lineRule="auto"/>
        <w:ind w:left="842" w:hanging="424"/>
        <w:rPr/>
      </w:pPr>
      <w:r w:rsidDel="00000000" w:rsidR="00000000" w:rsidRPr="00000000">
        <w:rPr>
          <w:rFonts w:ascii="Arial" w:cs="Arial" w:eastAsia="Arial" w:hAnsi="Arial"/>
          <w:sz w:val="21"/>
          <w:szCs w:val="21"/>
          <w:rtl w:val="0"/>
        </w:rPr>
        <w:t xml:space="preserve">Option：command control options </w:t>
      </w:r>
    </w:p>
    <w:p w:rsidR="00000000" w:rsidDel="00000000" w:rsidP="00000000" w:rsidRDefault="00000000" w:rsidRPr="00000000" w14:paraId="00000421">
      <w:pPr>
        <w:spacing w:after="0"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0x01：set up； </w:t>
      </w:r>
    </w:p>
    <w:p w:rsidR="00000000" w:rsidDel="00000000" w:rsidP="00000000" w:rsidRDefault="00000000" w:rsidRPr="00000000" w14:paraId="00000422">
      <w:pPr>
        <w:spacing w:after="94"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0x02：read； </w:t>
      </w:r>
    </w:p>
    <w:p w:rsidR="00000000" w:rsidDel="00000000" w:rsidP="00000000" w:rsidRDefault="00000000" w:rsidRPr="00000000" w14:paraId="00000423">
      <w:pPr>
        <w:spacing w:after="163"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Other values: invalid； </w:t>
      </w:r>
    </w:p>
    <w:p w:rsidR="00000000" w:rsidDel="00000000" w:rsidP="00000000" w:rsidRDefault="00000000" w:rsidRPr="00000000" w14:paraId="00000424">
      <w:pPr>
        <w:numPr>
          <w:ilvl w:val="0"/>
          <w:numId w:val="12"/>
        </w:numPr>
        <w:spacing w:after="241" w:line="265" w:lineRule="auto"/>
        <w:ind w:left="424" w:hanging="424"/>
        <w:rPr/>
      </w:pPr>
      <w:r w:rsidDel="00000000" w:rsidR="00000000" w:rsidRPr="00000000">
        <w:rPr>
          <w:rFonts w:ascii="Arial" w:cs="Arial" w:eastAsia="Arial" w:hAnsi="Arial"/>
          <w:sz w:val="21"/>
          <w:szCs w:val="21"/>
          <w:rtl w:val="0"/>
        </w:rPr>
        <w:t xml:space="preserve">Response format and status byte </w:t>
      </w:r>
    </w:p>
    <w:p w:rsidR="00000000" w:rsidDel="00000000" w:rsidP="00000000" w:rsidRDefault="00000000" w:rsidRPr="00000000" w14:paraId="00000425">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set response： </w:t>
      </w:r>
    </w:p>
    <w:tbl>
      <w:tblPr>
        <w:tblStyle w:val="Table40"/>
        <w:tblW w:w="6478.0" w:type="dxa"/>
        <w:jc w:val="left"/>
        <w:tblInd w:w="2422.0" w:type="dxa"/>
        <w:tblLayout w:type="fixed"/>
        <w:tblLook w:val="0000"/>
      </w:tblPr>
      <w:tblGrid>
        <w:gridCol w:w="826"/>
        <w:gridCol w:w="838"/>
        <w:gridCol w:w="945"/>
        <w:gridCol w:w="760"/>
        <w:gridCol w:w="1021"/>
        <w:gridCol w:w="920"/>
        <w:gridCol w:w="1168"/>
        <w:tblGridChange w:id="0">
          <w:tblGrid>
            <w:gridCol w:w="826"/>
            <w:gridCol w:w="838"/>
            <w:gridCol w:w="945"/>
            <w:gridCol w:w="760"/>
            <w:gridCol w:w="1021"/>
            <w:gridCol w:w="920"/>
            <w:gridCol w:w="1168"/>
          </w:tblGrid>
        </w:tblGridChange>
      </w:tblGrid>
      <w:tr>
        <w:trPr>
          <w:cantSplit w:val="0"/>
          <w:trHeight w:val="643"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426">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42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42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429">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42A">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42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42C">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42D">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42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42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0x005C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43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43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432">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433">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434">
      <w:pPr>
        <w:spacing w:after="228" w:lineRule="auto"/>
        <w:ind w:left="42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435">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get response： </w:t>
      </w:r>
    </w:p>
    <w:tbl>
      <w:tblPr>
        <w:tblStyle w:val="Table41"/>
        <w:tblW w:w="7408.000000000001" w:type="dxa"/>
        <w:jc w:val="left"/>
        <w:tblInd w:w="1926.0" w:type="dxa"/>
        <w:tblLayout w:type="fixed"/>
        <w:tblLook w:val="0000"/>
      </w:tblPr>
      <w:tblGrid>
        <w:gridCol w:w="909"/>
        <w:gridCol w:w="780"/>
        <w:gridCol w:w="1012"/>
        <w:gridCol w:w="708"/>
        <w:gridCol w:w="969"/>
        <w:gridCol w:w="832"/>
        <w:gridCol w:w="1065"/>
        <w:gridCol w:w="1133"/>
        <w:tblGridChange w:id="0">
          <w:tblGrid>
            <w:gridCol w:w="909"/>
            <w:gridCol w:w="780"/>
            <w:gridCol w:w="1012"/>
            <w:gridCol w:w="708"/>
            <w:gridCol w:w="969"/>
            <w:gridCol w:w="832"/>
            <w:gridCol w:w="1065"/>
            <w:gridCol w:w="1133"/>
          </w:tblGrid>
        </w:tblGridChange>
      </w:tblGrid>
      <w:tr>
        <w:trPr>
          <w:cantSplit w:val="0"/>
          <w:trHeight w:val="347"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36">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3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3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3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3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gridSpan w:val="2"/>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3B">
            <w:pPr>
              <w:spacing w:after="0" w:lineRule="auto"/>
              <w:ind w:left="64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3D">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2"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43">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44">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446">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44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44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0x0005C</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44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44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44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44C">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NC or 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44D">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44E">
      <w:pPr>
        <w:spacing w:after="31" w:line="265" w:lineRule="auto"/>
        <w:ind w:left="1330" w:right="27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bl>
      <w:tblPr>
        <w:tblStyle w:val="Table42"/>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1068"/>
        <w:gridCol w:w="5975"/>
        <w:tblGridChange w:id="0">
          <w:tblGrid>
            <w:gridCol w:w="3006"/>
            <w:gridCol w:w="1068"/>
            <w:gridCol w:w="597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0">
            <w:pPr>
              <w:ind w:firstLine="210"/>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1">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3">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4">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0x00: The command is executed successfully; 0x01: The parameter is wrong.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Option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7">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0x01: set; 0x02: get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9">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A">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0x00~0xFF, the default is 0x00</w:t>
            </w:r>
          </w:p>
        </w:tc>
      </w:tr>
    </w:tbl>
    <w:p w:rsidR="00000000" w:rsidDel="00000000" w:rsidP="00000000" w:rsidRDefault="00000000" w:rsidRPr="00000000" w14:paraId="0000045B">
      <w:pPr>
        <w:spacing w:after="3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5C">
      <w:pPr>
        <w:spacing w:after="3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5D">
      <w:pPr>
        <w:pStyle w:val="Heading3"/>
        <w:rPr>
          <w:rFonts w:ascii="Arial" w:cs="Arial" w:eastAsia="Arial" w:hAnsi="Arial"/>
          <w:b w:val="0"/>
          <w:sz w:val="28"/>
          <w:szCs w:val="28"/>
        </w:rPr>
      </w:pPr>
      <w:bookmarkStart w:colFirst="0" w:colLast="0" w:name="_1y810tw" w:id="22"/>
      <w:bookmarkEnd w:id="22"/>
      <w:r w:rsidDel="00000000" w:rsidR="00000000" w:rsidRPr="00000000">
        <w:rPr>
          <w:rFonts w:ascii="Arial" w:cs="Arial" w:eastAsia="Arial" w:hAnsi="Arial"/>
          <w:sz w:val="28"/>
          <w:szCs w:val="28"/>
          <w:rtl w:val="0"/>
        </w:rPr>
        <w:t xml:space="preserve">2.2.13 RFM_GET_SET_PARA </w:t>
      </w:r>
      <w:r w:rsidDel="00000000" w:rsidR="00000000" w:rsidRPr="00000000">
        <w:rPr>
          <w:rtl w:val="0"/>
        </w:rPr>
      </w:r>
    </w:p>
    <w:p w:rsidR="00000000" w:rsidDel="00000000" w:rsidP="00000000" w:rsidRDefault="00000000" w:rsidRPr="00000000" w14:paraId="0000045E">
      <w:pPr>
        <w:spacing w:after="203"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is used to get setting module parameters. </w:t>
      </w:r>
    </w:p>
    <w:p w:rsidR="00000000" w:rsidDel="00000000" w:rsidP="00000000" w:rsidRDefault="00000000" w:rsidRPr="00000000" w14:paraId="0000045F">
      <w:pPr>
        <w:numPr>
          <w:ilvl w:val="0"/>
          <w:numId w:val="12"/>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43"/>
        <w:tblW w:w="6509.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6"/>
        <w:gridCol w:w="900"/>
        <w:gridCol w:w="713"/>
        <w:gridCol w:w="836"/>
        <w:gridCol w:w="1353"/>
        <w:gridCol w:w="1094"/>
        <w:tblGridChange w:id="0">
          <w:tblGrid>
            <w:gridCol w:w="828"/>
            <w:gridCol w:w="786"/>
            <w:gridCol w:w="900"/>
            <w:gridCol w:w="713"/>
            <w:gridCol w:w="836"/>
            <w:gridCol w:w="1353"/>
            <w:gridCol w:w="1094"/>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60">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61">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62">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63">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gridSpan w:val="2"/>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64">
            <w:pPr>
              <w:spacing w:after="0" w:lineRule="auto"/>
              <w:ind w:left="-94"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66">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1"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6B">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6C">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6E">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6F">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70">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0x005D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71">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72">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73">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NC or 15Byte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74">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475">
      <w:pPr>
        <w:numPr>
          <w:ilvl w:val="1"/>
          <w:numId w:val="12"/>
        </w:numPr>
        <w:spacing w:after="38" w:line="265" w:lineRule="auto"/>
        <w:ind w:left="842" w:hanging="424"/>
        <w:rPr/>
      </w:pPr>
      <w:r w:rsidDel="00000000" w:rsidR="00000000" w:rsidRPr="00000000">
        <w:rPr>
          <w:rFonts w:ascii="Arial" w:cs="Arial" w:eastAsia="Arial" w:hAnsi="Arial"/>
          <w:sz w:val="21"/>
          <w:szCs w:val="21"/>
          <w:rtl w:val="0"/>
        </w:rPr>
        <w:t xml:space="preserve">Option：command control options </w:t>
      </w:r>
    </w:p>
    <w:p w:rsidR="00000000" w:rsidDel="00000000" w:rsidP="00000000" w:rsidRDefault="00000000" w:rsidRPr="00000000" w14:paraId="00000476">
      <w:pPr>
        <w:spacing w:after="0"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0x01：set up； </w:t>
      </w:r>
    </w:p>
    <w:p w:rsidR="00000000" w:rsidDel="00000000" w:rsidP="00000000" w:rsidRDefault="00000000" w:rsidRPr="00000000" w14:paraId="00000477">
      <w:pPr>
        <w:spacing w:after="94"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0x02：read； </w:t>
      </w:r>
    </w:p>
    <w:p w:rsidR="00000000" w:rsidDel="00000000" w:rsidP="00000000" w:rsidRDefault="00000000" w:rsidRPr="00000000" w14:paraId="00000478">
      <w:pPr>
        <w:spacing w:after="163"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Other values: invalid； </w:t>
      </w:r>
    </w:p>
    <w:p w:rsidR="00000000" w:rsidDel="00000000" w:rsidP="00000000" w:rsidRDefault="00000000" w:rsidRPr="00000000" w14:paraId="00000479">
      <w:pPr>
        <w:numPr>
          <w:ilvl w:val="0"/>
          <w:numId w:val="12"/>
        </w:numPr>
        <w:spacing w:after="241" w:line="265" w:lineRule="auto"/>
        <w:ind w:left="424" w:hanging="424"/>
        <w:rPr/>
      </w:pPr>
      <w:r w:rsidDel="00000000" w:rsidR="00000000" w:rsidRPr="00000000">
        <w:rPr>
          <w:rFonts w:ascii="Arial" w:cs="Arial" w:eastAsia="Arial" w:hAnsi="Arial"/>
          <w:sz w:val="21"/>
          <w:szCs w:val="21"/>
          <w:rtl w:val="0"/>
        </w:rPr>
        <w:t xml:space="preserve">Response format and status byte </w:t>
      </w:r>
    </w:p>
    <w:p w:rsidR="00000000" w:rsidDel="00000000" w:rsidP="00000000" w:rsidRDefault="00000000" w:rsidRPr="00000000" w14:paraId="0000047A">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set response： </w:t>
      </w:r>
    </w:p>
    <w:tbl>
      <w:tblPr>
        <w:tblStyle w:val="Table44"/>
        <w:tblW w:w="6478.0" w:type="dxa"/>
        <w:jc w:val="left"/>
        <w:tblInd w:w="2422.0" w:type="dxa"/>
        <w:tblLayout w:type="fixed"/>
        <w:tblLook w:val="0000"/>
      </w:tblPr>
      <w:tblGrid>
        <w:gridCol w:w="826"/>
        <w:gridCol w:w="838"/>
        <w:gridCol w:w="945"/>
        <w:gridCol w:w="760"/>
        <w:gridCol w:w="1021"/>
        <w:gridCol w:w="920"/>
        <w:gridCol w:w="1168"/>
        <w:tblGridChange w:id="0">
          <w:tblGrid>
            <w:gridCol w:w="826"/>
            <w:gridCol w:w="838"/>
            <w:gridCol w:w="945"/>
            <w:gridCol w:w="760"/>
            <w:gridCol w:w="1021"/>
            <w:gridCol w:w="920"/>
            <w:gridCol w:w="1168"/>
          </w:tblGrid>
        </w:tblGridChange>
      </w:tblGrid>
      <w:tr>
        <w:trPr>
          <w:cantSplit w:val="0"/>
          <w:trHeight w:val="643"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47B">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47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47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47E">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47F">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48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481">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482">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48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48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0x005D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485">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486">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487">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488">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489">
      <w:pPr>
        <w:spacing w:after="228" w:lineRule="auto"/>
        <w:ind w:left="42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48A">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get response： </w:t>
      </w:r>
    </w:p>
    <w:tbl>
      <w:tblPr>
        <w:tblStyle w:val="Table45"/>
        <w:tblW w:w="7408.000000000001" w:type="dxa"/>
        <w:jc w:val="left"/>
        <w:tblInd w:w="1926.0" w:type="dxa"/>
        <w:tblLayout w:type="fixed"/>
        <w:tblLook w:val="0000"/>
      </w:tblPr>
      <w:tblGrid>
        <w:gridCol w:w="910"/>
        <w:gridCol w:w="778"/>
        <w:gridCol w:w="1012"/>
        <w:gridCol w:w="708"/>
        <w:gridCol w:w="969"/>
        <w:gridCol w:w="830"/>
        <w:gridCol w:w="1250"/>
        <w:gridCol w:w="951"/>
        <w:tblGridChange w:id="0">
          <w:tblGrid>
            <w:gridCol w:w="910"/>
            <w:gridCol w:w="778"/>
            <w:gridCol w:w="1012"/>
            <w:gridCol w:w="708"/>
            <w:gridCol w:w="969"/>
            <w:gridCol w:w="830"/>
            <w:gridCol w:w="1250"/>
            <w:gridCol w:w="951"/>
          </w:tblGrid>
        </w:tblGridChange>
      </w:tblGrid>
      <w:tr>
        <w:trPr>
          <w:cantSplit w:val="0"/>
          <w:trHeight w:val="347"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8B">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8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8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8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8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gridSpan w:val="2"/>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90">
            <w:pPr>
              <w:spacing w:after="0" w:lineRule="auto"/>
              <w:ind w:left="64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92">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2"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98">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99">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Para[]</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49B">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49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49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0x0005D</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49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49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4A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4A1">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NC or 15Byte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4A2">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4A3">
      <w:pPr>
        <w:spacing w:after="141" w:line="33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A4">
      <w:pPr>
        <w:spacing w:after="141" w:line="33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Definition of each byte： </w:t>
      </w:r>
    </w:p>
    <w:tbl>
      <w:tblPr>
        <w:tblStyle w:val="Table46"/>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0"/>
        <w:gridCol w:w="1736"/>
        <w:gridCol w:w="1068"/>
        <w:gridCol w:w="5975"/>
        <w:tblGridChange w:id="0">
          <w:tblGrid>
            <w:gridCol w:w="1270"/>
            <w:gridCol w:w="1736"/>
            <w:gridCol w:w="1068"/>
            <w:gridCol w:w="5975"/>
          </w:tblGrid>
        </w:tblGridChange>
      </w:tblGrid>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7">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8">
            <w:pP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9">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C">
            <w:pPr>
              <w:rPr>
                <w:rFonts w:ascii="Arial" w:cs="Arial" w:eastAsia="Arial" w:hAnsi="Arial"/>
                <w:sz w:val="21"/>
                <w:szCs w:val="21"/>
              </w:rPr>
            </w:pPr>
            <w:r w:rsidDel="00000000" w:rsidR="00000000" w:rsidRPr="00000000">
              <w:rPr>
                <w:rFonts w:ascii="Arial" w:cs="Arial" w:eastAsia="Arial" w:hAnsi="Arial"/>
                <w:sz w:val="21"/>
                <w:szCs w:val="21"/>
                <w:rtl w:val="0"/>
              </w:rPr>
              <w:t xml:space="preserve">The command just returns the execution status.</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D">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Option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0">
            <w:pPr>
              <w:rPr>
                <w:rFonts w:ascii="Arial" w:cs="Arial" w:eastAsia="Arial" w:hAnsi="Arial"/>
                <w:sz w:val="21"/>
                <w:szCs w:val="21"/>
              </w:rPr>
            </w:pPr>
            <w:r w:rsidDel="00000000" w:rsidR="00000000" w:rsidRPr="00000000">
              <w:rPr>
                <w:rFonts w:ascii="Arial" w:cs="Arial" w:eastAsia="Arial" w:hAnsi="Arial"/>
                <w:sz w:val="21"/>
                <w:szCs w:val="21"/>
                <w:rtl w:val="0"/>
              </w:rPr>
              <w:t xml:space="preserve">0x01: set; 0x02: get</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1">
            <w:pPr>
              <w:rPr>
                <w:rFonts w:ascii="Arial" w:cs="Arial" w:eastAsia="Arial" w:hAnsi="Arial"/>
                <w:sz w:val="21"/>
                <w:szCs w:val="21"/>
              </w:rPr>
            </w:pPr>
            <w:r w:rsidDel="00000000" w:rsidR="00000000" w:rsidRPr="00000000">
              <w:rPr>
                <w:rFonts w:ascii="Arial" w:cs="Arial" w:eastAsia="Arial" w:hAnsi="Arial"/>
                <w:sz w:val="21"/>
                <w:szCs w:val="21"/>
                <w:rtl w:val="0"/>
              </w:rPr>
              <w:t xml:space="preserve">Para[]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RFIDPRO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3">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4">
            <w:pPr>
              <w:rPr>
                <w:rFonts w:ascii="Arial" w:cs="Arial" w:eastAsia="Arial" w:hAnsi="Arial"/>
                <w:sz w:val="21"/>
                <w:szCs w:val="21"/>
              </w:rPr>
            </w:pPr>
            <w:r w:rsidDel="00000000" w:rsidR="00000000" w:rsidRPr="00000000">
              <w:rPr>
                <w:rFonts w:ascii="Arial" w:cs="Arial" w:eastAsia="Arial" w:hAnsi="Arial"/>
                <w:sz w:val="21"/>
                <w:szCs w:val="21"/>
                <w:rtl w:val="0"/>
              </w:rPr>
              <w:t xml:space="preserve">0x00: ISO 18000-6C; other values are invalid</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STRATFREI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7">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8">
            <w:pPr>
              <w:rPr>
                <w:rFonts w:ascii="Arial" w:cs="Arial" w:eastAsia="Arial" w:hAnsi="Arial"/>
                <w:sz w:val="21"/>
                <w:szCs w:val="21"/>
              </w:rPr>
            </w:pPr>
            <w:r w:rsidDel="00000000" w:rsidR="00000000" w:rsidRPr="00000000">
              <w:rPr>
                <w:rFonts w:ascii="Arial" w:cs="Arial" w:eastAsia="Arial" w:hAnsi="Arial"/>
                <w:sz w:val="21"/>
                <w:szCs w:val="21"/>
                <w:rtl w:val="0"/>
              </w:rPr>
              <w:t xml:space="preserve">Integer part of MHz start frequency (see RFM_SET_FRE for details)</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A">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STRATFRED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C">
            <w:pPr>
              <w:rPr>
                <w:rFonts w:ascii="Arial" w:cs="Arial" w:eastAsia="Arial" w:hAnsi="Arial"/>
                <w:sz w:val="21"/>
                <w:szCs w:val="21"/>
              </w:rPr>
            </w:pPr>
            <w:r w:rsidDel="00000000" w:rsidR="00000000" w:rsidRPr="00000000">
              <w:rPr>
                <w:rFonts w:ascii="Arial" w:cs="Arial" w:eastAsia="Arial" w:hAnsi="Arial"/>
                <w:sz w:val="21"/>
                <w:szCs w:val="21"/>
                <w:rtl w:val="0"/>
              </w:rPr>
              <w:t xml:space="preserve">Fractional part of MHz start frequency (see RFM_SET_FRE for details)</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E">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STEPFRE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0">
            <w:pPr>
              <w:rPr>
                <w:rFonts w:ascii="Arial" w:cs="Arial" w:eastAsia="Arial" w:hAnsi="Arial"/>
                <w:sz w:val="21"/>
                <w:szCs w:val="21"/>
              </w:rPr>
            </w:pPr>
            <w:r w:rsidDel="00000000" w:rsidR="00000000" w:rsidRPr="00000000">
              <w:rPr>
                <w:rFonts w:ascii="Arial" w:cs="Arial" w:eastAsia="Arial" w:hAnsi="Arial"/>
                <w:sz w:val="21"/>
                <w:szCs w:val="21"/>
                <w:rtl w:val="0"/>
              </w:rPr>
              <w:t xml:space="preserve">Frequency step (KHz) (see RFM_SET_FRE for details)</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3">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4">
            <w:pPr>
              <w:rPr>
                <w:rFonts w:ascii="Arial" w:cs="Arial" w:eastAsia="Arial" w:hAnsi="Arial"/>
                <w:sz w:val="21"/>
                <w:szCs w:val="21"/>
              </w:rPr>
            </w:pPr>
            <w:r w:rsidDel="00000000" w:rsidR="00000000" w:rsidRPr="00000000">
              <w:rPr>
                <w:rFonts w:ascii="Arial" w:cs="Arial" w:eastAsia="Arial" w:hAnsi="Arial"/>
                <w:sz w:val="21"/>
                <w:szCs w:val="21"/>
                <w:rtl w:val="0"/>
              </w:rPr>
              <w:t xml:space="preserve">Number of channels (see RFM_SET_FRE for details)</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Power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7">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8">
            <w:pPr>
              <w:rPr>
                <w:rFonts w:ascii="Arial" w:cs="Arial" w:eastAsia="Arial" w:hAnsi="Arial"/>
                <w:sz w:val="21"/>
                <w:szCs w:val="21"/>
              </w:rPr>
            </w:pPr>
            <w:r w:rsidDel="00000000" w:rsidR="00000000" w:rsidRPr="00000000">
              <w:rPr>
                <w:rFonts w:ascii="Arial" w:cs="Arial" w:eastAsia="Arial" w:hAnsi="Arial"/>
                <w:sz w:val="21"/>
                <w:szCs w:val="21"/>
                <w:rtl w:val="0"/>
              </w:rPr>
              <w:t xml:space="preserve">The output power of the reader. The range is 0 to 33.</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A">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Antenna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C">
            <w:pPr>
              <w:rPr>
                <w:rFonts w:ascii="Arial" w:cs="Arial" w:eastAsia="Arial" w:hAnsi="Arial"/>
                <w:sz w:val="21"/>
                <w:szCs w:val="21"/>
              </w:rPr>
            </w:pPr>
            <w:r w:rsidDel="00000000" w:rsidR="00000000" w:rsidRPr="00000000">
              <w:rPr>
                <w:rFonts w:ascii="Arial" w:cs="Arial" w:eastAsia="Arial" w:hAnsi="Arial"/>
                <w:sz w:val="21"/>
                <w:szCs w:val="21"/>
                <w:rtl w:val="0"/>
              </w:rPr>
              <w:t xml:space="preserve">Antenna configuration information. The value of the corresponding Bit bit is 1, which means that the antenna is used, and the value is 0, which means that the antenna is not used; starting from the lower bit, the 0th bit indicates the No. 1 antenna, the 1st bit indicates the No. 2 antenna, and so on.</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E">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Region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0">
            <w:pPr>
              <w:rPr>
                <w:rFonts w:ascii="Arial" w:cs="Arial" w:eastAsia="Arial" w:hAnsi="Arial"/>
                <w:sz w:val="21"/>
                <w:szCs w:val="21"/>
              </w:rPr>
            </w:pPr>
            <w:r w:rsidDel="00000000" w:rsidR="00000000" w:rsidRPr="00000000">
              <w:rPr>
                <w:rFonts w:ascii="Arial" w:cs="Arial" w:eastAsia="Arial" w:hAnsi="Arial"/>
                <w:sz w:val="21"/>
                <w:szCs w:val="21"/>
                <w:rtl w:val="0"/>
              </w:rPr>
              <w:t xml:space="preserve">National frequency range.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2">
            <w:pPr>
              <w:jc w:val="center"/>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3">
            <w:pPr>
              <w:jc w:val="center"/>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4">
            <w:pPr>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device address.</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ff0000"/>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6">
            <w:pPr>
              <w:jc w:val="center"/>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Baud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7">
            <w:pPr>
              <w:jc w:val="center"/>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8">
            <w:pPr>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0x00：9600； 0x01：19200；0x02：38400；0x03：57600；0x04：115200（默认）； </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ff0000"/>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A">
            <w:pPr>
              <w:jc w:val="center"/>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Buzzer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B">
            <w:pPr>
              <w:jc w:val="center"/>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C">
            <w:pPr>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0：Close；1：Open</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ff0000"/>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E">
            <w:pPr>
              <w:jc w:val="center"/>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F">
            <w:pPr>
              <w:jc w:val="center"/>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0">
            <w:pPr>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reserve</w:t>
            </w:r>
          </w:p>
        </w:tc>
      </w:tr>
    </w:tbl>
    <w:p w:rsidR="00000000" w:rsidDel="00000000" w:rsidP="00000000" w:rsidRDefault="00000000" w:rsidRPr="00000000" w14:paraId="000004E1">
      <w:pPr>
        <w:spacing w:after="3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E2">
      <w:pPr>
        <w:spacing w:after="3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4E3">
      <w:pPr>
        <w:pStyle w:val="Heading3"/>
        <w:rPr>
          <w:rFonts w:ascii="Arial" w:cs="Arial" w:eastAsia="Arial" w:hAnsi="Arial"/>
          <w:b w:val="0"/>
          <w:sz w:val="28"/>
          <w:szCs w:val="28"/>
        </w:rPr>
      </w:pPr>
      <w:bookmarkStart w:colFirst="0" w:colLast="0" w:name="_4i7ojhp" w:id="23"/>
      <w:bookmarkEnd w:id="23"/>
      <w:r w:rsidDel="00000000" w:rsidR="00000000" w:rsidRPr="00000000">
        <w:rPr>
          <w:rFonts w:ascii="Arial" w:cs="Arial" w:eastAsia="Arial" w:hAnsi="Arial"/>
          <w:sz w:val="28"/>
          <w:szCs w:val="28"/>
          <w:rtl w:val="0"/>
        </w:rPr>
        <w:t xml:space="preserve">2.2.16 RFM_MAXTEMPER_SET </w:t>
      </w:r>
      <w:r w:rsidDel="00000000" w:rsidR="00000000" w:rsidRPr="00000000">
        <w:rPr>
          <w:rtl w:val="0"/>
        </w:rPr>
      </w:r>
    </w:p>
    <w:p w:rsidR="00000000" w:rsidDel="00000000" w:rsidP="00000000" w:rsidRDefault="00000000" w:rsidRPr="00000000" w14:paraId="000004E4">
      <w:pPr>
        <w:numPr>
          <w:ilvl w:val="0"/>
          <w:numId w:val="12"/>
        </w:numPr>
        <w:spacing w:after="0" w:line="265" w:lineRule="auto"/>
        <w:ind w:left="424" w:hanging="424"/>
        <w:rPr/>
      </w:pPr>
      <w:r w:rsidDel="00000000" w:rsidR="00000000" w:rsidRPr="00000000">
        <w:rPr>
          <w:rFonts w:ascii="Arial" w:cs="Arial" w:eastAsia="Arial" w:hAnsi="Arial"/>
          <w:sz w:val="21"/>
          <w:szCs w:val="21"/>
          <w:rtl w:val="0"/>
        </w:rPr>
        <w:t xml:space="preserve">This command is used to set the maximum working temperature of the module. When the temperature reaches the set value, the system will be forced to sleep in multiples of 30S, and continue to work when the current temperature drops below the maximum working temperature by 5°C. The default value is 75°C.</w:t>
      </w:r>
    </w:p>
    <w:p w:rsidR="00000000" w:rsidDel="00000000" w:rsidP="00000000" w:rsidRDefault="00000000" w:rsidRPr="00000000" w14:paraId="000004E5">
      <w:pPr>
        <w:numPr>
          <w:ilvl w:val="0"/>
          <w:numId w:val="12"/>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47"/>
        <w:tblW w:w="6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1"/>
        <w:gridCol w:w="787"/>
        <w:gridCol w:w="865"/>
        <w:gridCol w:w="713"/>
        <w:gridCol w:w="1217"/>
        <w:gridCol w:w="997"/>
        <w:gridCol w:w="1100"/>
        <w:tblGridChange w:id="0">
          <w:tblGrid>
            <w:gridCol w:w="831"/>
            <w:gridCol w:w="787"/>
            <w:gridCol w:w="865"/>
            <w:gridCol w:w="713"/>
            <w:gridCol w:w="1217"/>
            <w:gridCol w:w="997"/>
            <w:gridCol w:w="1100"/>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E6">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E7">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E8">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E9">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gridSpan w:val="2"/>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EA">
            <w:pPr>
              <w:spacing w:after="0" w:lineRule="auto"/>
              <w:ind w:left="-94"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EC">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1"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F1">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Max Value</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F2">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Reserve</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F4">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F5">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F6">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0x0060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F7">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F8">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F9">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NC or 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4FA">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4FB">
      <w:pPr>
        <w:numPr>
          <w:ilvl w:val="1"/>
          <w:numId w:val="12"/>
        </w:numPr>
        <w:spacing w:after="38" w:line="265" w:lineRule="auto"/>
        <w:ind w:left="842" w:hanging="424"/>
        <w:rPr/>
      </w:pPr>
      <w:r w:rsidDel="00000000" w:rsidR="00000000" w:rsidRPr="00000000">
        <w:rPr>
          <w:rFonts w:ascii="Arial" w:cs="Arial" w:eastAsia="Arial" w:hAnsi="Arial"/>
          <w:sz w:val="21"/>
          <w:szCs w:val="21"/>
          <w:rtl w:val="0"/>
        </w:rPr>
        <w:t xml:space="preserve">MaxValue：Maximum temperature, unit: °C, the value range is 50~90 °C.</w:t>
      </w:r>
    </w:p>
    <w:p w:rsidR="00000000" w:rsidDel="00000000" w:rsidP="00000000" w:rsidRDefault="00000000" w:rsidRPr="00000000" w14:paraId="000004FC">
      <w:pPr>
        <w:spacing w:after="0"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0x01：set up； </w:t>
      </w:r>
    </w:p>
    <w:p w:rsidR="00000000" w:rsidDel="00000000" w:rsidP="00000000" w:rsidRDefault="00000000" w:rsidRPr="00000000" w14:paraId="000004FD">
      <w:pPr>
        <w:spacing w:after="94"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0x02：read； </w:t>
      </w:r>
    </w:p>
    <w:p w:rsidR="00000000" w:rsidDel="00000000" w:rsidP="00000000" w:rsidRDefault="00000000" w:rsidRPr="00000000" w14:paraId="000004FE">
      <w:pPr>
        <w:spacing w:after="163"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Other values: invalid； </w:t>
      </w:r>
    </w:p>
    <w:p w:rsidR="00000000" w:rsidDel="00000000" w:rsidP="00000000" w:rsidRDefault="00000000" w:rsidRPr="00000000" w14:paraId="000004FF">
      <w:pPr>
        <w:numPr>
          <w:ilvl w:val="0"/>
          <w:numId w:val="12"/>
        </w:numPr>
        <w:spacing w:after="241" w:line="265" w:lineRule="auto"/>
        <w:ind w:left="424" w:hanging="424"/>
        <w:rPr/>
      </w:pPr>
      <w:r w:rsidDel="00000000" w:rsidR="00000000" w:rsidRPr="00000000">
        <w:rPr>
          <w:rFonts w:ascii="Arial" w:cs="Arial" w:eastAsia="Arial" w:hAnsi="Arial"/>
          <w:sz w:val="21"/>
          <w:szCs w:val="21"/>
          <w:rtl w:val="0"/>
        </w:rPr>
        <w:t xml:space="preserve">Response format and status byte </w:t>
      </w:r>
    </w:p>
    <w:tbl>
      <w:tblPr>
        <w:tblStyle w:val="Table48"/>
        <w:tblW w:w="5516.0" w:type="dxa"/>
        <w:jc w:val="left"/>
        <w:tblInd w:w="2422.0" w:type="dxa"/>
        <w:tblLayout w:type="fixed"/>
        <w:tblLook w:val="0000"/>
      </w:tblPr>
      <w:tblGrid>
        <w:gridCol w:w="825"/>
        <w:gridCol w:w="838"/>
        <w:gridCol w:w="910"/>
        <w:gridCol w:w="760"/>
        <w:gridCol w:w="1021"/>
        <w:gridCol w:w="1162"/>
        <w:tblGridChange w:id="0">
          <w:tblGrid>
            <w:gridCol w:w="825"/>
            <w:gridCol w:w="838"/>
            <w:gridCol w:w="910"/>
            <w:gridCol w:w="760"/>
            <w:gridCol w:w="1021"/>
            <w:gridCol w:w="1162"/>
          </w:tblGrid>
        </w:tblGridChange>
      </w:tblGrid>
      <w:tr>
        <w:trPr>
          <w:cantSplit w:val="0"/>
          <w:trHeight w:val="643"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00">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01">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0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03">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04">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05">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06">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0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0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0x0060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09">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0A">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0B">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50C">
      <w:pPr>
        <w:spacing w:after="3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50D">
      <w:pPr>
        <w:spacing w:after="3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50E">
      <w:pPr>
        <w:spacing w:after="3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50F">
      <w:pPr>
        <w:pStyle w:val="Heading3"/>
        <w:rPr>
          <w:rFonts w:ascii="Arial" w:cs="Arial" w:eastAsia="Arial" w:hAnsi="Arial"/>
          <w:b w:val="0"/>
          <w:sz w:val="28"/>
          <w:szCs w:val="28"/>
        </w:rPr>
      </w:pPr>
      <w:bookmarkStart w:colFirst="0" w:colLast="0" w:name="_2xcytpi" w:id="24"/>
      <w:bookmarkEnd w:id="24"/>
      <w:r w:rsidDel="00000000" w:rsidR="00000000" w:rsidRPr="00000000">
        <w:rPr>
          <w:rFonts w:ascii="Arial" w:cs="Arial" w:eastAsia="Arial" w:hAnsi="Arial"/>
          <w:sz w:val="28"/>
          <w:szCs w:val="28"/>
          <w:rtl w:val="0"/>
        </w:rPr>
        <w:t xml:space="preserve">2.2.17 RFM_CURRTEMPER_GET </w:t>
      </w:r>
      <w:r w:rsidDel="00000000" w:rsidR="00000000" w:rsidRPr="00000000">
        <w:rPr>
          <w:rtl w:val="0"/>
        </w:rPr>
      </w:r>
    </w:p>
    <w:p w:rsidR="00000000" w:rsidDel="00000000" w:rsidP="00000000" w:rsidRDefault="00000000" w:rsidRPr="00000000" w14:paraId="00000510">
      <w:pPr>
        <w:spacing w:after="48"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is used to read the current working temperature and maximum working temperature of the module.</w:t>
      </w:r>
    </w:p>
    <w:p w:rsidR="00000000" w:rsidDel="00000000" w:rsidP="00000000" w:rsidRDefault="00000000" w:rsidRPr="00000000" w14:paraId="00000511">
      <w:pPr>
        <w:spacing w:after="48" w:line="265" w:lineRule="auto"/>
        <w:ind w:left="428" w:hanging="10"/>
        <w:rPr>
          <w:rFonts w:ascii="Arial" w:cs="Arial" w:eastAsia="Arial" w:hAnsi="Arial"/>
          <w:sz w:val="21"/>
          <w:szCs w:val="21"/>
        </w:rPr>
      </w:pPr>
      <w:r w:rsidDel="00000000" w:rsidR="00000000" w:rsidRPr="00000000">
        <w:rPr>
          <w:rtl w:val="0"/>
        </w:rPr>
      </w:r>
    </w:p>
    <w:p w:rsidR="00000000" w:rsidDel="00000000" w:rsidP="00000000" w:rsidRDefault="00000000" w:rsidRPr="00000000" w14:paraId="00000512">
      <w:pPr>
        <w:numPr>
          <w:ilvl w:val="0"/>
          <w:numId w:val="12"/>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49"/>
        <w:tblW w:w="4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
        <w:gridCol w:w="784"/>
        <w:gridCol w:w="865"/>
        <w:gridCol w:w="713"/>
        <w:gridCol w:w="1062"/>
        <w:tblGridChange w:id="0">
          <w:tblGrid>
            <w:gridCol w:w="817"/>
            <w:gridCol w:w="784"/>
            <w:gridCol w:w="865"/>
            <w:gridCol w:w="713"/>
            <w:gridCol w:w="1062"/>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13">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14">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15">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16">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17">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51D">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51E">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51F">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0x0061 </w:t>
            </w:r>
          </w:p>
        </w:tc>
        <w:tc>
          <w:tcPr>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520">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521">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522">
      <w:pPr>
        <w:numPr>
          <w:ilvl w:val="0"/>
          <w:numId w:val="12"/>
        </w:numPr>
        <w:spacing w:after="241" w:line="265" w:lineRule="auto"/>
        <w:ind w:left="424" w:hanging="424"/>
        <w:rPr/>
      </w:pPr>
      <w:r w:rsidDel="00000000" w:rsidR="00000000" w:rsidRPr="00000000">
        <w:rPr>
          <w:rFonts w:ascii="Arial" w:cs="Arial" w:eastAsia="Arial" w:hAnsi="Arial"/>
          <w:sz w:val="21"/>
          <w:szCs w:val="21"/>
          <w:rtl w:val="0"/>
        </w:rPr>
        <w:t xml:space="preserve">Response format and status byte </w:t>
      </w:r>
    </w:p>
    <w:tbl>
      <w:tblPr>
        <w:tblStyle w:val="Table50"/>
        <w:tblW w:w="7408.0" w:type="dxa"/>
        <w:jc w:val="left"/>
        <w:tblInd w:w="1926.0" w:type="dxa"/>
        <w:tblLayout w:type="fixed"/>
        <w:tblLook w:val="0000"/>
      </w:tblPr>
      <w:tblGrid>
        <w:gridCol w:w="870"/>
        <w:gridCol w:w="776"/>
        <w:gridCol w:w="860"/>
        <w:gridCol w:w="708"/>
        <w:gridCol w:w="969"/>
        <w:gridCol w:w="1033"/>
        <w:gridCol w:w="1115"/>
        <w:gridCol w:w="1077"/>
        <w:tblGridChange w:id="0">
          <w:tblGrid>
            <w:gridCol w:w="870"/>
            <w:gridCol w:w="776"/>
            <w:gridCol w:w="860"/>
            <w:gridCol w:w="708"/>
            <w:gridCol w:w="969"/>
            <w:gridCol w:w="1033"/>
            <w:gridCol w:w="1115"/>
            <w:gridCol w:w="1077"/>
          </w:tblGrid>
        </w:tblGridChange>
      </w:tblGrid>
      <w:tr>
        <w:trPr>
          <w:cantSplit w:val="0"/>
          <w:trHeight w:val="347"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23">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2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2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2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2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gridSpan w:val="2"/>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28">
            <w:pPr>
              <w:spacing w:after="0" w:lineRule="auto"/>
              <w:ind w:left="64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2A">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2"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3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CurValue</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31">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MaxValue</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533">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53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53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0x0061</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53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53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538">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539">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53A">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53B">
      <w:pPr>
        <w:spacing w:after="31" w:line="265" w:lineRule="auto"/>
        <w:ind w:left="1330" w:right="27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bl>
      <w:tblPr>
        <w:tblStyle w:val="Table51"/>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1068"/>
        <w:gridCol w:w="5975"/>
        <w:tblGridChange w:id="0">
          <w:tblGrid>
            <w:gridCol w:w="3006"/>
            <w:gridCol w:w="1068"/>
            <w:gridCol w:w="597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3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3D">
            <w:pPr>
              <w:ind w:firstLine="210"/>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3E">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3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0">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1">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0x00: The command is executed successfully; 0x01: The parameter is wrong.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3">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4">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Current working temperature, unit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MaxValue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7">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Maximum working temperature, unit ℃</w:t>
            </w:r>
          </w:p>
        </w:tc>
      </w:tr>
    </w:tbl>
    <w:p w:rsidR="00000000" w:rsidDel="00000000" w:rsidP="00000000" w:rsidRDefault="00000000" w:rsidRPr="00000000" w14:paraId="00000548">
      <w:pPr>
        <w:spacing w:after="3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549">
      <w:pPr>
        <w:spacing w:after="3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54A">
      <w:pPr>
        <w:pStyle w:val="Heading3"/>
        <w:rPr>
          <w:rFonts w:ascii="Arial" w:cs="Arial" w:eastAsia="Arial" w:hAnsi="Arial"/>
          <w:b w:val="0"/>
          <w:sz w:val="28"/>
          <w:szCs w:val="28"/>
        </w:rPr>
      </w:pPr>
      <w:bookmarkStart w:colFirst="0" w:colLast="0" w:name="_1ci93xb" w:id="25"/>
      <w:bookmarkEnd w:id="25"/>
      <w:r w:rsidDel="00000000" w:rsidR="00000000" w:rsidRPr="00000000">
        <w:rPr>
          <w:rFonts w:ascii="Arial" w:cs="Arial" w:eastAsia="Arial" w:hAnsi="Arial"/>
          <w:sz w:val="28"/>
          <w:szCs w:val="28"/>
          <w:rtl w:val="0"/>
        </w:rPr>
        <w:t xml:space="preserve">2.2.19 RFM_SET_GET_ANT_POWER </w:t>
      </w:r>
      <w:r w:rsidDel="00000000" w:rsidR="00000000" w:rsidRPr="00000000">
        <w:rPr>
          <w:rtl w:val="0"/>
        </w:rPr>
      </w:r>
    </w:p>
    <w:p w:rsidR="00000000" w:rsidDel="00000000" w:rsidP="00000000" w:rsidRDefault="00000000" w:rsidRPr="00000000" w14:paraId="0000054B">
      <w:pPr>
        <w:numPr>
          <w:ilvl w:val="0"/>
          <w:numId w:val="12"/>
        </w:numPr>
        <w:spacing w:after="0" w:line="265" w:lineRule="auto"/>
        <w:ind w:left="424" w:hanging="424"/>
        <w:rPr/>
      </w:pPr>
      <w:r w:rsidDel="00000000" w:rsidR="00000000" w:rsidRPr="00000000">
        <w:rPr>
          <w:rFonts w:ascii="Arial" w:cs="Arial" w:eastAsia="Arial" w:hAnsi="Arial"/>
          <w:sz w:val="21"/>
          <w:szCs w:val="21"/>
          <w:rtl w:val="0"/>
        </w:rPr>
        <w:t xml:space="preserve">This command is used to factory set the antenna port power compensation for calibration.</w:t>
      </w:r>
    </w:p>
    <w:p w:rsidR="00000000" w:rsidDel="00000000" w:rsidP="00000000" w:rsidRDefault="00000000" w:rsidRPr="00000000" w14:paraId="0000054C">
      <w:pPr>
        <w:numPr>
          <w:ilvl w:val="0"/>
          <w:numId w:val="12"/>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52"/>
        <w:tblW w:w="6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6"/>
        <w:gridCol w:w="786"/>
        <w:gridCol w:w="865"/>
        <w:gridCol w:w="713"/>
        <w:gridCol w:w="983"/>
        <w:gridCol w:w="1249"/>
        <w:gridCol w:w="1088"/>
        <w:tblGridChange w:id="0">
          <w:tblGrid>
            <w:gridCol w:w="826"/>
            <w:gridCol w:w="786"/>
            <w:gridCol w:w="865"/>
            <w:gridCol w:w="713"/>
            <w:gridCol w:w="983"/>
            <w:gridCol w:w="1249"/>
            <w:gridCol w:w="1088"/>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4D">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4E">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4F">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50">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gridSpan w:val="2"/>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51">
            <w:pPr>
              <w:spacing w:after="0" w:lineRule="auto"/>
              <w:ind w:left="-94"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53">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1"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58">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Operate</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59">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AntPower</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55B">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55C">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55D">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0x0063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55E">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55F">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560">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NC or 8Byte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561">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562">
      <w:pPr>
        <w:numPr>
          <w:ilvl w:val="1"/>
          <w:numId w:val="12"/>
        </w:numPr>
        <w:spacing w:after="38" w:line="265" w:lineRule="auto"/>
        <w:ind w:left="842" w:hanging="424"/>
        <w:rPr/>
      </w:pPr>
      <w:r w:rsidDel="00000000" w:rsidR="00000000" w:rsidRPr="00000000">
        <w:rPr>
          <w:rFonts w:ascii="Arial" w:cs="Arial" w:eastAsia="Arial" w:hAnsi="Arial"/>
          <w:sz w:val="21"/>
          <w:szCs w:val="21"/>
          <w:rtl w:val="0"/>
        </w:rPr>
        <w:t xml:space="preserve">Option：Command Control Options</w:t>
      </w:r>
    </w:p>
    <w:p w:rsidR="00000000" w:rsidDel="00000000" w:rsidP="00000000" w:rsidRDefault="00000000" w:rsidRPr="00000000" w14:paraId="00000563">
      <w:pPr>
        <w:spacing w:after="0"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0x01：set up； </w:t>
      </w:r>
    </w:p>
    <w:p w:rsidR="00000000" w:rsidDel="00000000" w:rsidP="00000000" w:rsidRDefault="00000000" w:rsidRPr="00000000" w14:paraId="00000564">
      <w:pPr>
        <w:spacing w:after="94"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0x02：read； </w:t>
      </w:r>
    </w:p>
    <w:p w:rsidR="00000000" w:rsidDel="00000000" w:rsidP="00000000" w:rsidRDefault="00000000" w:rsidRPr="00000000" w14:paraId="00000565">
      <w:pPr>
        <w:spacing w:after="163"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Other values: invalid； </w:t>
      </w:r>
    </w:p>
    <w:p w:rsidR="00000000" w:rsidDel="00000000" w:rsidP="00000000" w:rsidRDefault="00000000" w:rsidRPr="00000000" w14:paraId="000005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3" w:before="0" w:line="265" w:lineRule="auto"/>
        <w:ind w:left="840" w:right="0" w:hanging="420"/>
        <w:jc w:val="left"/>
        <w:rPr>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AntPower：Antenna power, eight bytes;</w:t>
      </w:r>
    </w:p>
    <w:p w:rsidR="00000000" w:rsidDel="00000000" w:rsidP="00000000" w:rsidRDefault="00000000" w:rsidRPr="00000000" w14:paraId="00000567">
      <w:pPr>
        <w:spacing w:after="163"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568">
      <w:pPr>
        <w:numPr>
          <w:ilvl w:val="0"/>
          <w:numId w:val="12"/>
        </w:numPr>
        <w:spacing w:after="241" w:line="265" w:lineRule="auto"/>
        <w:ind w:left="424" w:hanging="424"/>
        <w:rPr/>
      </w:pPr>
      <w:r w:rsidDel="00000000" w:rsidR="00000000" w:rsidRPr="00000000">
        <w:rPr>
          <w:rFonts w:ascii="Arial" w:cs="Arial" w:eastAsia="Arial" w:hAnsi="Arial"/>
          <w:sz w:val="21"/>
          <w:szCs w:val="21"/>
          <w:rtl w:val="0"/>
        </w:rPr>
        <w:t xml:space="preserve">Response format and status byte </w:t>
      </w:r>
    </w:p>
    <w:p w:rsidR="00000000" w:rsidDel="00000000" w:rsidP="00000000" w:rsidRDefault="00000000" w:rsidRPr="00000000" w14:paraId="00000569">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set response： </w:t>
      </w:r>
    </w:p>
    <w:tbl>
      <w:tblPr>
        <w:tblStyle w:val="Table53"/>
        <w:tblW w:w="6478.000000000001" w:type="dxa"/>
        <w:jc w:val="left"/>
        <w:tblInd w:w="2422.0" w:type="dxa"/>
        <w:tblLayout w:type="fixed"/>
        <w:tblLook w:val="0000"/>
      </w:tblPr>
      <w:tblGrid>
        <w:gridCol w:w="824"/>
        <w:gridCol w:w="836"/>
        <w:gridCol w:w="910"/>
        <w:gridCol w:w="760"/>
        <w:gridCol w:w="1021"/>
        <w:gridCol w:w="982"/>
        <w:gridCol w:w="1145"/>
        <w:tblGridChange w:id="0">
          <w:tblGrid>
            <w:gridCol w:w="824"/>
            <w:gridCol w:w="836"/>
            <w:gridCol w:w="910"/>
            <w:gridCol w:w="760"/>
            <w:gridCol w:w="1021"/>
            <w:gridCol w:w="982"/>
            <w:gridCol w:w="1145"/>
          </w:tblGrid>
        </w:tblGridChange>
      </w:tblGrid>
      <w:tr>
        <w:trPr>
          <w:cantSplit w:val="0"/>
          <w:trHeight w:val="643"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6A">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6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6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6D">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6E">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6F">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Operate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70">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71">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7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7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0x0063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74">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75">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76">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77">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578">
      <w:pPr>
        <w:spacing w:after="228" w:lineRule="auto"/>
        <w:ind w:left="42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579">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get response： </w:t>
      </w:r>
    </w:p>
    <w:tbl>
      <w:tblPr>
        <w:tblStyle w:val="Table54"/>
        <w:tblW w:w="7408.0" w:type="dxa"/>
        <w:jc w:val="left"/>
        <w:tblInd w:w="1926.0" w:type="dxa"/>
        <w:tblLayout w:type="fixed"/>
        <w:tblLook w:val="0000"/>
      </w:tblPr>
      <w:tblGrid>
        <w:gridCol w:w="868"/>
        <w:gridCol w:w="776"/>
        <w:gridCol w:w="977"/>
        <w:gridCol w:w="708"/>
        <w:gridCol w:w="969"/>
        <w:gridCol w:w="930"/>
        <w:gridCol w:w="1099"/>
        <w:gridCol w:w="79"/>
        <w:gridCol w:w="1002"/>
        <w:tblGridChange w:id="0">
          <w:tblGrid>
            <w:gridCol w:w="868"/>
            <w:gridCol w:w="776"/>
            <w:gridCol w:w="977"/>
            <w:gridCol w:w="708"/>
            <w:gridCol w:w="969"/>
            <w:gridCol w:w="930"/>
            <w:gridCol w:w="1099"/>
            <w:gridCol w:w="79"/>
            <w:gridCol w:w="1002"/>
          </w:tblGrid>
        </w:tblGridChange>
      </w:tblGrid>
      <w:tr>
        <w:trPr>
          <w:cantSplit w:val="0"/>
          <w:trHeight w:val="347"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7A">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7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7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7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7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gridSpan w:val="3"/>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7F">
            <w:pPr>
              <w:spacing w:after="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8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2"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8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Operate</w:t>
            </w:r>
          </w:p>
        </w:tc>
        <w:tc>
          <w:tcPr>
            <w:gridSpan w:val="2"/>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8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AntPower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58C">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58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58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0x00063</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58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59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59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59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9Byte </w:t>
            </w:r>
          </w:p>
        </w:tc>
        <w:tc>
          <w:tcPr>
            <w:gridSpan w:val="2"/>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593">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595">
      <w:pPr>
        <w:spacing w:after="31" w:line="265" w:lineRule="auto"/>
        <w:ind w:left="1330" w:right="27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bl>
      <w:tblPr>
        <w:tblStyle w:val="Table55"/>
        <w:tblW w:w="1004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1984"/>
        <w:gridCol w:w="992"/>
        <w:gridCol w:w="5518"/>
        <w:tblGridChange w:id="0">
          <w:tblGrid>
            <w:gridCol w:w="1555"/>
            <w:gridCol w:w="1984"/>
            <w:gridCol w:w="992"/>
            <w:gridCol w:w="5518"/>
          </w:tblGrid>
        </w:tblGridChange>
      </w:tblGrid>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8">
            <w:pPr>
              <w:ind w:firstLine="210"/>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9">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A">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D">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0x00: The command is executed successfully; 0x01: The parameter is wrong.</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E">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Operate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0">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1">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0x01: set; 0x02: get</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AntPower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3">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Enable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4">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5">
            <w:pPr>
              <w:spacing w:after="94" w:line="265" w:lineRule="auto"/>
              <w:ind w:left="84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Enable antenna power setting</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7">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AntPower [0]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9">
            <w:pPr>
              <w:numPr>
                <w:ilvl w:val="1"/>
                <w:numId w:val="17"/>
              </w:numPr>
              <w:spacing w:after="94" w:line="265" w:lineRule="auto"/>
              <w:ind w:left="842" w:hanging="424"/>
              <w:rPr/>
            </w:pPr>
            <w:r w:rsidDel="00000000" w:rsidR="00000000" w:rsidRPr="00000000">
              <w:rPr>
                <w:rFonts w:ascii="Arial" w:cs="Arial" w:eastAsia="Arial" w:hAnsi="Arial"/>
                <w:sz w:val="21"/>
                <w:szCs w:val="21"/>
                <w:rtl w:val="0"/>
              </w:rPr>
              <w:t xml:space="preserve">Antenna 1 power; unit: dBm, value range: [10, 33]dBm, others are invalid</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AntPower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D">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Antenna 2 power</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AntPower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0">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1">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Antenna 3 power</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3">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AntPower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4">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5">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Antenna 4 power</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7">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AntPower [4]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9">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Antenna 5 power</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AntPower [5]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D">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Antenna 6 power</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AntPower [6]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0">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1">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Antenna 7 power</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3">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AntPower [7]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4">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5">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Antenna 8 power</w:t>
            </w:r>
          </w:p>
        </w:tc>
      </w:tr>
    </w:tbl>
    <w:p w:rsidR="00000000" w:rsidDel="00000000" w:rsidP="00000000" w:rsidRDefault="00000000" w:rsidRPr="00000000" w14:paraId="000005C6">
      <w:pPr>
        <w:spacing w:after="3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5C7">
      <w:pPr>
        <w:pStyle w:val="Heading3"/>
        <w:rPr>
          <w:rFonts w:ascii="Arial" w:cs="Arial" w:eastAsia="Arial" w:hAnsi="Arial"/>
          <w:b w:val="0"/>
          <w:sz w:val="28"/>
          <w:szCs w:val="28"/>
        </w:rPr>
      </w:pPr>
      <w:bookmarkStart w:colFirst="0" w:colLast="0" w:name="_3whwml4" w:id="26"/>
      <w:bookmarkEnd w:id="26"/>
      <w:r w:rsidDel="00000000" w:rsidR="00000000" w:rsidRPr="00000000">
        <w:rPr>
          <w:rFonts w:ascii="Arial" w:cs="Arial" w:eastAsia="Arial" w:hAnsi="Arial"/>
          <w:sz w:val="28"/>
          <w:szCs w:val="28"/>
          <w:rtl w:val="0"/>
        </w:rPr>
        <w:t xml:space="preserve">2.2.21 RFM_SET_GET_DUTY_CYCLE </w:t>
      </w:r>
      <w:r w:rsidDel="00000000" w:rsidR="00000000" w:rsidRPr="00000000">
        <w:rPr>
          <w:rtl w:val="0"/>
        </w:rPr>
      </w:r>
    </w:p>
    <w:p w:rsidR="00000000" w:rsidDel="00000000" w:rsidP="00000000" w:rsidRDefault="00000000" w:rsidRPr="00000000" w14:paraId="000005C8">
      <w:pPr>
        <w:spacing w:after="48"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sets/reads the remote network port information, the device sends data like a remote ip, and the remote computer can monitor and receive data. </w:t>
      </w:r>
    </w:p>
    <w:p w:rsidR="00000000" w:rsidDel="00000000" w:rsidP="00000000" w:rsidRDefault="00000000" w:rsidRPr="00000000" w14:paraId="000005C9">
      <w:pPr>
        <w:numPr>
          <w:ilvl w:val="0"/>
          <w:numId w:val="12"/>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56"/>
        <w:tblW w:w="6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9"/>
        <w:gridCol w:w="786"/>
        <w:gridCol w:w="865"/>
        <w:gridCol w:w="713"/>
        <w:gridCol w:w="970"/>
        <w:gridCol w:w="1251"/>
        <w:gridCol w:w="1096"/>
        <w:tblGridChange w:id="0">
          <w:tblGrid>
            <w:gridCol w:w="829"/>
            <w:gridCol w:w="786"/>
            <w:gridCol w:w="865"/>
            <w:gridCol w:w="713"/>
            <w:gridCol w:w="970"/>
            <w:gridCol w:w="1251"/>
            <w:gridCol w:w="1096"/>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5CA">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5CB">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5CC">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5CD">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gridSpan w:val="2"/>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5CE">
            <w:pPr>
              <w:spacing w:after="0" w:lineRule="auto"/>
              <w:ind w:left="-94"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w:t>
            </w:r>
          </w:p>
        </w:tc>
        <w:tc>
          <w:tcPr>
            <w:vMerge w:val="restart"/>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5D0">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1"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D5">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5D6">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DutyPara</w:t>
            </w:r>
          </w:p>
        </w:tc>
        <w:tc>
          <w:tcPr>
            <w:vMerge w:val="continue"/>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5D8">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5D9">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5DA">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0x0064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5DB">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5DC">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5DD">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NC or 2Byte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5DE">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5DF">
      <w:pPr>
        <w:numPr>
          <w:ilvl w:val="1"/>
          <w:numId w:val="12"/>
        </w:numPr>
        <w:spacing w:after="38" w:line="265" w:lineRule="auto"/>
        <w:ind w:left="842" w:hanging="424"/>
        <w:rPr/>
      </w:pPr>
      <w:r w:rsidDel="00000000" w:rsidR="00000000" w:rsidRPr="00000000">
        <w:rPr>
          <w:rFonts w:ascii="Arial" w:cs="Arial" w:eastAsia="Arial" w:hAnsi="Arial"/>
          <w:sz w:val="21"/>
          <w:szCs w:val="21"/>
          <w:rtl w:val="0"/>
        </w:rPr>
        <w:t xml:space="preserve">Option：command control options </w:t>
      </w:r>
    </w:p>
    <w:p w:rsidR="00000000" w:rsidDel="00000000" w:rsidP="00000000" w:rsidRDefault="00000000" w:rsidRPr="00000000" w14:paraId="000005E0">
      <w:pPr>
        <w:spacing w:after="0"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0x01：set up； </w:t>
      </w:r>
    </w:p>
    <w:p w:rsidR="00000000" w:rsidDel="00000000" w:rsidP="00000000" w:rsidRDefault="00000000" w:rsidRPr="00000000" w14:paraId="000005E1">
      <w:pPr>
        <w:spacing w:after="94"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0x02：read； </w:t>
      </w:r>
    </w:p>
    <w:p w:rsidR="00000000" w:rsidDel="00000000" w:rsidP="00000000" w:rsidRDefault="00000000" w:rsidRPr="00000000" w14:paraId="000005E2">
      <w:pPr>
        <w:spacing w:after="163"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Other values: invalid； </w:t>
      </w:r>
    </w:p>
    <w:p w:rsidR="00000000" w:rsidDel="00000000" w:rsidP="00000000" w:rsidRDefault="00000000" w:rsidRPr="00000000" w14:paraId="000005E3">
      <w:pPr>
        <w:numPr>
          <w:ilvl w:val="0"/>
          <w:numId w:val="12"/>
        </w:numPr>
        <w:spacing w:after="241" w:line="265" w:lineRule="auto"/>
        <w:ind w:left="424" w:hanging="424"/>
        <w:rPr/>
      </w:pPr>
      <w:r w:rsidDel="00000000" w:rsidR="00000000" w:rsidRPr="00000000">
        <w:rPr>
          <w:rFonts w:ascii="Arial" w:cs="Arial" w:eastAsia="Arial" w:hAnsi="Arial"/>
          <w:sz w:val="21"/>
          <w:szCs w:val="21"/>
          <w:rtl w:val="0"/>
        </w:rPr>
        <w:t xml:space="preserve">Response format and status byte </w:t>
      </w:r>
    </w:p>
    <w:p w:rsidR="00000000" w:rsidDel="00000000" w:rsidP="00000000" w:rsidRDefault="00000000" w:rsidRPr="00000000" w14:paraId="000005E4">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set response： </w:t>
      </w:r>
    </w:p>
    <w:tbl>
      <w:tblPr>
        <w:tblStyle w:val="Table57"/>
        <w:tblW w:w="6478.000000000001" w:type="dxa"/>
        <w:jc w:val="left"/>
        <w:tblInd w:w="2422.0" w:type="dxa"/>
        <w:tblLayout w:type="fixed"/>
        <w:tblLook w:val="0000"/>
      </w:tblPr>
      <w:tblGrid>
        <w:gridCol w:w="827"/>
        <w:gridCol w:w="840"/>
        <w:gridCol w:w="922"/>
        <w:gridCol w:w="760"/>
        <w:gridCol w:w="1021"/>
        <w:gridCol w:w="926"/>
        <w:gridCol w:w="1182"/>
        <w:tblGridChange w:id="0">
          <w:tblGrid>
            <w:gridCol w:w="827"/>
            <w:gridCol w:w="840"/>
            <w:gridCol w:w="922"/>
            <w:gridCol w:w="760"/>
            <w:gridCol w:w="1021"/>
            <w:gridCol w:w="926"/>
            <w:gridCol w:w="1182"/>
          </w:tblGrid>
        </w:tblGridChange>
      </w:tblGrid>
      <w:tr>
        <w:trPr>
          <w:cantSplit w:val="0"/>
          <w:trHeight w:val="643"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E5">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E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E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E8">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E9">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EA">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5EB">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EC">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E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E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0x005F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EF">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F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F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5F2">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5F3">
      <w:pPr>
        <w:spacing w:after="228" w:lineRule="auto"/>
        <w:ind w:left="42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5F4">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get response： </w:t>
      </w:r>
    </w:p>
    <w:tbl>
      <w:tblPr>
        <w:tblStyle w:val="Table58"/>
        <w:tblW w:w="7408.000000000001" w:type="dxa"/>
        <w:jc w:val="left"/>
        <w:tblInd w:w="1926.0" w:type="dxa"/>
        <w:tblLayout w:type="fixed"/>
        <w:tblLook w:val="0000"/>
      </w:tblPr>
      <w:tblGrid>
        <w:gridCol w:w="909"/>
        <w:gridCol w:w="780"/>
        <w:gridCol w:w="989"/>
        <w:gridCol w:w="708"/>
        <w:gridCol w:w="969"/>
        <w:gridCol w:w="816"/>
        <w:gridCol w:w="1105"/>
        <w:gridCol w:w="1132"/>
        <w:tblGridChange w:id="0">
          <w:tblGrid>
            <w:gridCol w:w="909"/>
            <w:gridCol w:w="780"/>
            <w:gridCol w:w="989"/>
            <w:gridCol w:w="708"/>
            <w:gridCol w:w="969"/>
            <w:gridCol w:w="816"/>
            <w:gridCol w:w="1105"/>
            <w:gridCol w:w="1132"/>
          </w:tblGrid>
        </w:tblGridChange>
      </w:tblGrid>
      <w:tr>
        <w:trPr>
          <w:cantSplit w:val="0"/>
          <w:trHeight w:val="347"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F5">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F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F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F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F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gridSpan w:val="2"/>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FA">
            <w:pPr>
              <w:spacing w:after="0" w:lineRule="auto"/>
              <w:ind w:left="64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FC">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2"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602">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603">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DutyPara</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605">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60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60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0x0005F</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60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60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60A">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60B">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NC or 2Byte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60C">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60D">
      <w:pPr>
        <w:pStyle w:val="Heading3"/>
        <w:rPr>
          <w:rFonts w:ascii="Arial" w:cs="Arial" w:eastAsia="Arial" w:hAnsi="Arial"/>
          <w:sz w:val="28"/>
          <w:szCs w:val="28"/>
        </w:rPr>
      </w:pPr>
      <w:bookmarkStart w:colFirst="0" w:colLast="0" w:name="_2bn6wsx" w:id="27"/>
      <w:bookmarkEnd w:id="27"/>
      <w:r w:rsidDel="00000000" w:rsidR="00000000" w:rsidRPr="00000000">
        <w:rPr>
          <w:rFonts w:ascii="Arial" w:cs="Arial" w:eastAsia="Arial" w:hAnsi="Arial"/>
          <w:sz w:val="28"/>
          <w:szCs w:val="28"/>
          <w:rtl w:val="0"/>
        </w:rPr>
        <w:t xml:space="preserve">2.2.22 RFM_SET_ALL_PARAM </w:t>
      </w:r>
    </w:p>
    <w:p w:rsidR="00000000" w:rsidDel="00000000" w:rsidP="00000000" w:rsidRDefault="00000000" w:rsidRPr="00000000" w14:paraId="0000060E">
      <w:pPr>
        <w:numPr>
          <w:ilvl w:val="0"/>
          <w:numId w:val="12"/>
        </w:numPr>
        <w:spacing w:after="0" w:line="265" w:lineRule="auto"/>
        <w:ind w:left="424" w:hanging="424"/>
        <w:rPr/>
      </w:pPr>
      <w:r w:rsidDel="00000000" w:rsidR="00000000" w:rsidRPr="00000000">
        <w:rPr>
          <w:rFonts w:ascii="Arial" w:cs="Arial" w:eastAsia="Arial" w:hAnsi="Arial"/>
          <w:sz w:val="21"/>
          <w:szCs w:val="21"/>
          <w:rtl w:val="0"/>
        </w:rPr>
        <w:t xml:space="preserve">This command is used to set all configurable parameters of the device. Users need to use this command to set all configurable parameters of the device before using the module to operate the label. If the user does not make this setting, the device will use the default setting when working. </w:t>
      </w:r>
    </w:p>
    <w:p w:rsidR="00000000" w:rsidDel="00000000" w:rsidP="00000000" w:rsidRDefault="00000000" w:rsidRPr="00000000" w14:paraId="0000060F">
      <w:pPr>
        <w:spacing w:after="0" w:line="265" w:lineRule="auto"/>
        <w:ind w:firstLine="421"/>
        <w:rPr/>
      </w:pPr>
      <w:r w:rsidDel="00000000" w:rsidR="00000000" w:rsidRPr="00000000">
        <w:rPr>
          <w:rtl w:val="0"/>
        </w:rPr>
        <w:t xml:space="preserve">This command can set the device to the active mode, and the returned data is in the RFM_INVENTORYISO_CONTINUE command format. It is recommended that the query interval be 50ms, otherwise the device will heat up quickly, and the card reading performance will be weakened if there is no good heat dissipation device.</w:t>
      </w:r>
    </w:p>
    <w:p w:rsidR="00000000" w:rsidDel="00000000" w:rsidP="00000000" w:rsidRDefault="00000000" w:rsidRPr="00000000" w14:paraId="00000610">
      <w:pPr>
        <w:numPr>
          <w:ilvl w:val="0"/>
          <w:numId w:val="17"/>
        </w:numPr>
        <w:spacing w:after="0" w:line="265" w:lineRule="auto"/>
        <w:ind w:left="424" w:hanging="424"/>
        <w:rPr/>
      </w:pPr>
      <w:r w:rsidDel="00000000" w:rsidR="00000000" w:rsidRPr="00000000">
        <w:rPr>
          <w:rFonts w:ascii="Microsoft Yahei" w:cs="Microsoft Yahei" w:eastAsia="Microsoft Yahei" w:hAnsi="Microsoft Yahei"/>
          <w:sz w:val="24"/>
          <w:szCs w:val="24"/>
          <w:rtl w:val="0"/>
        </w:rPr>
        <w:t xml:space="preserve">Command format </w:t>
      </w:r>
      <w:r w:rsidDel="00000000" w:rsidR="00000000" w:rsidRPr="00000000">
        <w:rPr>
          <w:rtl w:val="0"/>
        </w:rPr>
      </w:r>
    </w:p>
    <w:tbl>
      <w:tblPr>
        <w:tblStyle w:val="Table59"/>
        <w:tblW w:w="8998.999999999998" w:type="dxa"/>
        <w:jc w:val="center"/>
        <w:tblLayout w:type="fixed"/>
        <w:tblLook w:val="0000"/>
      </w:tblPr>
      <w:tblGrid>
        <w:gridCol w:w="672"/>
        <w:gridCol w:w="682"/>
        <w:gridCol w:w="713"/>
        <w:gridCol w:w="531"/>
        <w:gridCol w:w="603"/>
        <w:gridCol w:w="934"/>
        <w:gridCol w:w="989"/>
        <w:gridCol w:w="815"/>
        <w:gridCol w:w="823"/>
        <w:gridCol w:w="811"/>
        <w:gridCol w:w="603"/>
        <w:gridCol w:w="823"/>
        <w:tblGridChange w:id="0">
          <w:tblGrid>
            <w:gridCol w:w="672"/>
            <w:gridCol w:w="682"/>
            <w:gridCol w:w="713"/>
            <w:gridCol w:w="531"/>
            <w:gridCol w:w="603"/>
            <w:gridCol w:w="934"/>
            <w:gridCol w:w="989"/>
            <w:gridCol w:w="815"/>
            <w:gridCol w:w="823"/>
            <w:gridCol w:w="811"/>
            <w:gridCol w:w="603"/>
            <w:gridCol w:w="823"/>
          </w:tblGrid>
        </w:tblGridChange>
      </w:tblGrid>
      <w:tr>
        <w:trPr>
          <w:cantSplit w:val="0"/>
          <w:trHeight w:val="355" w:hRule="atLeast"/>
          <w:tblHeader w:val="0"/>
        </w:trPr>
        <w:tc>
          <w:tcPr>
            <w:vMerge w:val="restart"/>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11">
            <w:pPr>
              <w:spacing w:after="0" w:lineRule="auto"/>
              <w:ind w:left="1" w:firstLine="0"/>
              <w:jc w:val="center"/>
              <w:rPr/>
            </w:pPr>
            <w:r w:rsidDel="00000000" w:rsidR="00000000" w:rsidRPr="00000000">
              <w:rPr>
                <w:rFonts w:ascii="Times New Roman" w:cs="Times New Roman" w:eastAsia="Times New Roman" w:hAnsi="Times New Roman"/>
                <w:sz w:val="18"/>
                <w:szCs w:val="18"/>
                <w:rtl w:val="0"/>
              </w:rPr>
              <w:t xml:space="preserve">HEAD</w:t>
            </w:r>
            <w:r w:rsidDel="00000000" w:rsidR="00000000" w:rsidRPr="00000000">
              <w:rPr>
                <w:rtl w:val="0"/>
              </w:rPr>
            </w:r>
          </w:p>
        </w:tc>
        <w:tc>
          <w:tcPr>
            <w:vMerge w:val="restart"/>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12">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ADDR</w:t>
            </w:r>
          </w:p>
        </w:tc>
        <w:tc>
          <w:tcPr>
            <w:vMerge w:val="restart"/>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13">
            <w:pPr>
              <w:spacing w:after="0" w:lineRule="auto"/>
              <w:jc w:val="center"/>
              <w:rPr/>
            </w:pPr>
            <w:r w:rsidDel="00000000" w:rsidR="00000000" w:rsidRPr="00000000">
              <w:rPr>
                <w:rFonts w:ascii="Times New Roman" w:cs="Times New Roman" w:eastAsia="Times New Roman" w:hAnsi="Times New Roman"/>
                <w:sz w:val="18"/>
                <w:szCs w:val="18"/>
                <w:rtl w:val="0"/>
              </w:rPr>
              <w:t xml:space="preserve">CMD</w:t>
            </w:r>
            <w:r w:rsidDel="00000000" w:rsidR="00000000" w:rsidRPr="00000000">
              <w:rPr>
                <w:rtl w:val="0"/>
              </w:rPr>
            </w:r>
          </w:p>
        </w:tc>
        <w:tc>
          <w:tcPr>
            <w:vMerge w:val="restart"/>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14">
            <w:pPr>
              <w:spacing w:after="0" w:lineRule="auto"/>
              <w:jc w:val="center"/>
              <w:rPr/>
            </w:pPr>
            <w:r w:rsidDel="00000000" w:rsidR="00000000" w:rsidRPr="00000000">
              <w:rPr>
                <w:rFonts w:ascii="Times New Roman" w:cs="Times New Roman" w:eastAsia="Times New Roman" w:hAnsi="Times New Roman"/>
                <w:sz w:val="18"/>
                <w:szCs w:val="18"/>
                <w:rtl w:val="0"/>
              </w:rPr>
              <w:t xml:space="preserve">LEN</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15">
            <w:pPr>
              <w:spacing w:after="0" w:lineRule="auto"/>
              <w:ind w:left="316"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PAYLOAD</w:t>
            </w:r>
          </w:p>
        </w:tc>
      </w:tr>
      <w:tr>
        <w:trPr>
          <w:cantSplit w:val="0"/>
          <w:trHeight w:val="350" w:hRule="atLeast"/>
          <w:tblHeader w:val="0"/>
        </w:trPr>
        <w:tc>
          <w:tcPr>
            <w:vMerge w:val="continue"/>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21">
            <w:pPr>
              <w:spacing w:after="0" w:lineRule="auto"/>
              <w:ind w:left="2" w:firstLine="0"/>
              <w:jc w:val="center"/>
              <w:rPr/>
            </w:pPr>
            <w:r w:rsidDel="00000000" w:rsidR="00000000" w:rsidRPr="00000000">
              <w:rPr>
                <w:rFonts w:ascii="Times New Roman" w:cs="Times New Roman" w:eastAsia="Times New Roman" w:hAnsi="Times New Roman"/>
                <w:sz w:val="18"/>
                <w:szCs w:val="18"/>
                <w:rtl w:val="0"/>
              </w:rPr>
              <w:t xml:space="preserve">Addr</w:t>
            </w:r>
            <w:r w:rsidDel="00000000" w:rsidR="00000000" w:rsidRPr="00000000">
              <w:rPr>
                <w:rtl w:val="0"/>
              </w:rPr>
            </w:r>
          </w:p>
        </w:tc>
        <w:tc>
          <w:tcPr>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22">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RFIDPRO</w:t>
            </w:r>
          </w:p>
        </w:tc>
        <w:tc>
          <w:tcPr>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23">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w:t>
            </w:r>
          </w:p>
          <w:p w:rsidR="00000000" w:rsidDel="00000000" w:rsidP="00000000" w:rsidRDefault="00000000" w:rsidRPr="00000000" w14:paraId="00000624">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w:t>
            </w:r>
          </w:p>
        </w:tc>
        <w:tc>
          <w:tcPr>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25">
            <w:pPr>
              <w:spacing w:after="0" w:lineRule="auto"/>
              <w:ind w:left="4"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Interface</w:t>
            </w:r>
          </w:p>
        </w:tc>
        <w:tc>
          <w:tcPr>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26">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Baudrate</w:t>
            </w:r>
          </w:p>
        </w:tc>
        <w:tc>
          <w:tcPr>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27">
            <w:pPr>
              <w:spacing w:after="0" w:lineRule="auto"/>
              <w:ind w:left="4"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WGSet</w:t>
            </w:r>
          </w:p>
        </w:tc>
        <w:tc>
          <w:tcPr>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28">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29">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RfidFreq</w:t>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2A">
            <w:pPr>
              <w:spacing w:after="0" w:lineRule="auto"/>
              <w:ind w:left="1" w:firstLine="0"/>
              <w:jc w:val="both"/>
              <w:rPr/>
            </w:pPr>
            <w:r w:rsidDel="00000000" w:rsidR="00000000" w:rsidRPr="00000000">
              <w:rPr>
                <w:rFonts w:ascii="Times New Roman" w:cs="Times New Roman" w:eastAsia="Times New Roman" w:hAnsi="Times New Roman"/>
                <w:sz w:val="18"/>
                <w:szCs w:val="18"/>
                <w:rtl w:val="0"/>
              </w:rPr>
              <w:t xml:space="preserve">0xCF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2B">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2C">
            <w:pPr>
              <w:spacing w:after="0" w:lineRule="auto"/>
              <w:ind w:left="2" w:firstLine="0"/>
              <w:jc w:val="both"/>
              <w:rPr/>
            </w:pPr>
            <w:r w:rsidDel="00000000" w:rsidR="00000000" w:rsidRPr="00000000">
              <w:rPr>
                <w:rFonts w:ascii="Times New Roman" w:cs="Times New Roman" w:eastAsia="Times New Roman" w:hAnsi="Times New Roman"/>
                <w:sz w:val="18"/>
                <w:szCs w:val="18"/>
                <w:rtl w:val="0"/>
              </w:rPr>
              <w:t xml:space="preserve">0x0071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2D">
            <w:pPr>
              <w:spacing w:after="0" w:lineRule="auto"/>
              <w:jc w:val="both"/>
              <w:rPr/>
            </w:pPr>
            <w:r w:rsidDel="00000000" w:rsidR="00000000" w:rsidRPr="00000000">
              <w:rPr>
                <w:rFonts w:ascii="Times New Roman" w:cs="Times New Roman" w:eastAsia="Times New Roman" w:hAnsi="Times New Roman"/>
                <w:sz w:val="18"/>
                <w:szCs w:val="18"/>
                <w:rtl w:val="0"/>
              </w:rPr>
              <w:t xml:space="preserve">0x19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2E">
            <w:pPr>
              <w:spacing w:after="0" w:lineRule="auto"/>
              <w:ind w:left="2" w:firstLine="0"/>
              <w:jc w:val="both"/>
              <w:rPr/>
            </w:pPr>
            <w:r w:rsidDel="00000000" w:rsidR="00000000" w:rsidRPr="00000000">
              <w:rPr>
                <w:rFonts w:ascii="Times New Roman" w:cs="Times New Roman" w:eastAsia="Times New Roman" w:hAnsi="Times New Roman"/>
                <w:sz w:val="18"/>
                <w:szCs w:val="18"/>
                <w:rtl w:val="0"/>
              </w:rPr>
              <w:t xml:space="preserve">1Byte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2F">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30">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31">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32">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33">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34">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35">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8Bytes</w:t>
            </w:r>
          </w:p>
        </w:tc>
      </w:tr>
      <w:tr>
        <w:trPr>
          <w:cantSplit w:val="0"/>
          <w:trHeight w:val="400" w:hRule="atLeast"/>
          <w:tblHeader w:val="0"/>
        </w:trPr>
        <w:tc>
          <w:tcPr>
            <w:gridSpan w:val="10"/>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36">
            <w:pPr>
              <w:spacing w:after="0" w:lineRule="auto"/>
              <w:ind w:left="316"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PAYLOAD </w:t>
            </w:r>
          </w:p>
        </w:tc>
        <w:tc>
          <w:tcPr>
            <w:vMerge w:val="restart"/>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40">
            <w:pPr>
              <w:spacing w:after="0" w:lineRule="auto"/>
              <w:ind w:left="2" w:firstLine="0"/>
              <w:jc w:val="center"/>
              <w:rPr/>
            </w:pPr>
            <w:r w:rsidDel="00000000" w:rsidR="00000000" w:rsidRPr="00000000">
              <w:rPr>
                <w:rFonts w:ascii="Times New Roman" w:cs="Times New Roman" w:eastAsia="Times New Roman" w:hAnsi="Times New Roman"/>
                <w:sz w:val="18"/>
                <w:szCs w:val="18"/>
                <w:rtl w:val="0"/>
              </w:rPr>
              <w:t xml:space="preserve">CHECK</w:t>
            </w: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41">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RfidPower</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42">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InquiryArea</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43">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QValue</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44">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Session</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45">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AcsAddr</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46">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AcsDataLen</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47">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FilterTime</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48">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TriggerTime</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49">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BuzzerTime</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4A">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Polling</w:t>
            </w:r>
          </w:p>
          <w:p w:rsidR="00000000" w:rsidDel="00000000" w:rsidP="00000000" w:rsidRDefault="00000000" w:rsidRPr="00000000" w14:paraId="0000064B">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Interval</w:t>
            </w:r>
          </w:p>
        </w:tc>
        <w:tc>
          <w:tcPr>
            <w:vMerge w:val="continue"/>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423"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4D">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4E">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4F">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50">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51">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52">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53">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54">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55">
            <w:pPr>
              <w:spacing w:after="0" w:lineRule="auto"/>
              <w:ind w:left="4" w:firstLine="0"/>
              <w:jc w:val="both"/>
              <w:rPr/>
            </w:pPr>
            <w:r w:rsidDel="00000000" w:rsidR="00000000" w:rsidRPr="00000000">
              <w:rPr>
                <w:rFonts w:ascii="Times New Roman" w:cs="Times New Roman" w:eastAsia="Times New Roman" w:hAnsi="Times New Roman"/>
                <w:sz w:val="18"/>
                <w:szCs w:val="18"/>
                <w:rtl w:val="0"/>
              </w:rPr>
              <w:t xml:space="preserve">1Byte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56">
            <w:pPr>
              <w:spacing w:after="0" w:lineRule="auto"/>
              <w:ind w:left="4"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ffe599"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657">
            <w:pPr>
              <w:spacing w:after="0" w:lineRule="auto"/>
              <w:ind w:left="2" w:firstLine="0"/>
              <w:jc w:val="both"/>
              <w:rPr/>
            </w:pPr>
            <w:r w:rsidDel="00000000" w:rsidR="00000000" w:rsidRPr="00000000">
              <w:rPr>
                <w:rFonts w:ascii="Times New Roman" w:cs="Times New Roman" w:eastAsia="Times New Roman" w:hAnsi="Times New Roman"/>
                <w:sz w:val="18"/>
                <w:szCs w:val="18"/>
                <w:rtl w:val="0"/>
              </w:rPr>
              <w:t xml:space="preserve">2Bytes</w:t>
            </w:r>
            <w:r w:rsidDel="00000000" w:rsidR="00000000" w:rsidRPr="00000000">
              <w:rPr>
                <w:rtl w:val="0"/>
              </w:rPr>
            </w:r>
          </w:p>
        </w:tc>
      </w:tr>
    </w:tbl>
    <w:p w:rsidR="00000000" w:rsidDel="00000000" w:rsidP="00000000" w:rsidRDefault="00000000" w:rsidRPr="00000000" w14:paraId="00000658">
      <w:pPr>
        <w:spacing w:after="0" w:line="265" w:lineRule="auto"/>
        <w:rPr/>
      </w:pPr>
      <w:r w:rsidDel="00000000" w:rsidR="00000000" w:rsidRPr="00000000">
        <w:rPr>
          <w:rtl w:val="0"/>
        </w:rPr>
      </w:r>
    </w:p>
    <w:p w:rsidR="00000000" w:rsidDel="00000000" w:rsidP="00000000" w:rsidRDefault="00000000" w:rsidRPr="00000000" w14:paraId="00000659">
      <w:pPr>
        <w:spacing w:after="0" w:line="265" w:lineRule="auto"/>
        <w:rPr/>
      </w:pPr>
      <w:r w:rsidDel="00000000" w:rsidR="00000000" w:rsidRPr="00000000">
        <w:rPr>
          <w:rtl w:val="0"/>
        </w:rPr>
      </w:r>
    </w:p>
    <w:p w:rsidR="00000000" w:rsidDel="00000000" w:rsidP="00000000" w:rsidRDefault="00000000" w:rsidRPr="00000000" w14:paraId="0000065A">
      <w:pPr>
        <w:spacing w:after="0" w:line="265" w:lineRule="auto"/>
        <w:rPr/>
      </w:pPr>
      <w:r w:rsidDel="00000000" w:rsidR="00000000" w:rsidRPr="00000000">
        <w:rPr>
          <w:rtl w:val="0"/>
        </w:rPr>
      </w:r>
    </w:p>
    <w:p w:rsidR="00000000" w:rsidDel="00000000" w:rsidP="00000000" w:rsidRDefault="00000000" w:rsidRPr="00000000" w14:paraId="0000065B">
      <w:pPr>
        <w:spacing w:after="0" w:line="265" w:lineRule="auto"/>
        <w:rPr/>
      </w:pPr>
      <w:r w:rsidDel="00000000" w:rsidR="00000000" w:rsidRPr="00000000">
        <w:rPr>
          <w:rtl w:val="0"/>
        </w:rPr>
      </w:r>
    </w:p>
    <w:p w:rsidR="00000000" w:rsidDel="00000000" w:rsidP="00000000" w:rsidRDefault="00000000" w:rsidRPr="00000000" w14:paraId="0000065C">
      <w:pPr>
        <w:spacing w:after="0" w:line="265" w:lineRule="auto"/>
        <w:rPr/>
      </w:pPr>
      <w:r w:rsidDel="00000000" w:rsidR="00000000" w:rsidRPr="00000000">
        <w:rPr>
          <w:rtl w:val="0"/>
        </w:rPr>
      </w:r>
    </w:p>
    <w:p w:rsidR="00000000" w:rsidDel="00000000" w:rsidP="00000000" w:rsidRDefault="00000000" w:rsidRPr="00000000" w14:paraId="0000065D">
      <w:pPr>
        <w:spacing w:after="0" w:line="265" w:lineRule="auto"/>
        <w:rPr/>
      </w:pPr>
      <w:r w:rsidDel="00000000" w:rsidR="00000000" w:rsidRPr="00000000">
        <w:rPr>
          <w:rtl w:val="0"/>
        </w:rPr>
      </w:r>
    </w:p>
    <w:p w:rsidR="00000000" w:rsidDel="00000000" w:rsidP="00000000" w:rsidRDefault="00000000" w:rsidRPr="00000000" w14:paraId="0000065E">
      <w:pPr>
        <w:spacing w:after="0" w:line="265" w:lineRule="auto"/>
        <w:rPr/>
      </w:pPr>
      <w:r w:rsidDel="00000000" w:rsidR="00000000" w:rsidRPr="00000000">
        <w:rPr>
          <w:rtl w:val="0"/>
        </w:rPr>
      </w:r>
    </w:p>
    <w:p w:rsidR="00000000" w:rsidDel="00000000" w:rsidP="00000000" w:rsidRDefault="00000000" w:rsidRPr="00000000" w14:paraId="0000065F">
      <w:pPr>
        <w:spacing w:after="94" w:line="265" w:lineRule="auto"/>
        <w:rPr/>
      </w:pPr>
      <w:r w:rsidDel="00000000" w:rsidR="00000000" w:rsidRPr="00000000">
        <w:rPr>
          <w:rtl w:val="0"/>
        </w:rPr>
      </w:r>
    </w:p>
    <w:p w:rsidR="00000000" w:rsidDel="00000000" w:rsidP="00000000" w:rsidRDefault="00000000" w:rsidRPr="00000000" w14:paraId="00000660">
      <w:pPr>
        <w:numPr>
          <w:ilvl w:val="0"/>
          <w:numId w:val="12"/>
        </w:numPr>
        <w:spacing w:after="0" w:line="265" w:lineRule="auto"/>
        <w:ind w:left="424" w:hanging="424"/>
        <w:rPr/>
      </w:pPr>
      <w:r w:rsidDel="00000000" w:rsidR="00000000" w:rsidRPr="00000000">
        <w:rPr>
          <w:rFonts w:ascii="Microsoft Yahei" w:cs="Microsoft Yahei" w:eastAsia="Microsoft Yahei" w:hAnsi="Microsoft Yahei"/>
          <w:sz w:val="24"/>
          <w:szCs w:val="24"/>
          <w:rtl w:val="0"/>
        </w:rPr>
        <w:t xml:space="preserve">A</w:t>
      </w:r>
      <w:r w:rsidDel="00000000" w:rsidR="00000000" w:rsidRPr="00000000">
        <w:rPr>
          <w:rFonts w:ascii="Arial" w:cs="Arial" w:eastAsia="Arial" w:hAnsi="Arial"/>
          <w:sz w:val="21"/>
          <w:szCs w:val="21"/>
          <w:rtl w:val="0"/>
        </w:rPr>
        <w:t xml:space="preserve">ddr：The communication address of the device, the default is 0x00. This address cannot be 0xFF. If it is set to 0xFF, the read-write module will return parameter error information.</w:t>
      </w:r>
    </w:p>
    <w:p w:rsidR="00000000" w:rsidDel="00000000" w:rsidP="00000000" w:rsidRDefault="00000000" w:rsidRPr="00000000" w14:paraId="00000661">
      <w:pPr>
        <w:numPr>
          <w:ilvl w:val="0"/>
          <w:numId w:val="12"/>
        </w:numPr>
        <w:spacing w:after="0" w:line="265" w:lineRule="auto"/>
        <w:ind w:left="424" w:hanging="424"/>
        <w:rPr/>
      </w:pPr>
      <w:r w:rsidDel="00000000" w:rsidR="00000000" w:rsidRPr="00000000">
        <w:rPr>
          <w:rFonts w:ascii="Arial" w:cs="Arial" w:eastAsia="Arial" w:hAnsi="Arial"/>
          <w:sz w:val="21"/>
          <w:szCs w:val="21"/>
          <w:rtl w:val="0"/>
        </w:rPr>
        <w:t xml:space="preserve">RFIDPRO：Device radio frequency RFID protocol standard specification, 0x00: ISO 18000-6C; 0x01: GB/T 29768; 0x02: GJB 7377.1; currently only supports ISO 18000-6C.</w:t>
      </w:r>
    </w:p>
    <w:p w:rsidR="00000000" w:rsidDel="00000000" w:rsidP="00000000" w:rsidRDefault="00000000" w:rsidRPr="00000000" w14:paraId="00000662">
      <w:pPr>
        <w:numPr>
          <w:ilvl w:val="0"/>
          <w:numId w:val="12"/>
        </w:numPr>
        <w:spacing w:after="0" w:line="265" w:lineRule="auto"/>
        <w:ind w:left="424" w:hanging="424"/>
        <w:rPr/>
      </w:pPr>
      <w:r w:rsidDel="00000000" w:rsidR="00000000" w:rsidRPr="00000000">
        <w:rPr>
          <w:rFonts w:ascii="Arial" w:cs="Arial" w:eastAsia="Arial" w:hAnsi="Arial"/>
          <w:sz w:val="21"/>
          <w:szCs w:val="21"/>
          <w:rtl w:val="0"/>
        </w:rPr>
        <w:t xml:space="preserve">WorkMode：Working mode of the device, the default value is 0. Only supports answer mode and active mode</w:t>
      </w:r>
    </w:p>
    <w:tbl>
      <w:tblPr>
        <w:tblStyle w:val="Table60"/>
        <w:tblW w:w="3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800"/>
        <w:tblGridChange w:id="0">
          <w:tblGrid>
            <w:gridCol w:w="1440"/>
            <w:gridCol w:w="1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3">
            <w:pPr>
              <w:jc w:val="center"/>
              <w:rPr>
                <w:sz w:val="24"/>
                <w:szCs w:val="24"/>
              </w:rPr>
            </w:pPr>
            <w:r w:rsidDel="00000000" w:rsidR="00000000" w:rsidRPr="00000000">
              <w:rPr>
                <w:sz w:val="24"/>
                <w:szCs w:val="24"/>
                <w:rtl w:val="0"/>
              </w:rPr>
              <w:t xml:space="preserve">WorkMode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4">
            <w:pPr>
              <w:jc w:val="center"/>
              <w:rPr>
                <w:sz w:val="24"/>
                <w:szCs w:val="24"/>
              </w:rPr>
            </w:pPr>
            <w:r w:rsidDel="00000000" w:rsidR="00000000" w:rsidRPr="00000000">
              <w:rPr>
                <w:rtl w:val="0"/>
              </w:rPr>
              <w:t xml:space="preserve">Operating mode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5">
            <w:pPr>
              <w:jc w:val="center"/>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6">
            <w:pPr>
              <w:jc w:val="center"/>
              <w:rPr>
                <w:sz w:val="24"/>
                <w:szCs w:val="24"/>
              </w:rPr>
            </w:pPr>
            <w:r w:rsidDel="00000000" w:rsidR="00000000" w:rsidRPr="00000000">
              <w:rPr>
                <w:rtl w:val="0"/>
              </w:rPr>
              <w:t xml:space="preserve">answer mode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7">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8">
            <w:pPr>
              <w:jc w:val="center"/>
              <w:rPr>
                <w:sz w:val="24"/>
                <w:szCs w:val="24"/>
              </w:rPr>
            </w:pPr>
            <w:r w:rsidDel="00000000" w:rsidR="00000000" w:rsidRPr="00000000">
              <w:rPr>
                <w:rtl w:val="0"/>
              </w:rPr>
              <w:t xml:space="preserve">active mode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9">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A">
            <w:pPr>
              <w:jc w:val="center"/>
              <w:rPr>
                <w:sz w:val="24"/>
                <w:szCs w:val="24"/>
              </w:rPr>
            </w:pPr>
            <w:r w:rsidDel="00000000" w:rsidR="00000000" w:rsidRPr="00000000">
              <w:rPr>
                <w:rtl w:val="0"/>
              </w:rPr>
              <w:t xml:space="preserve">trigger mode</w:t>
            </w:r>
            <w:r w:rsidDel="00000000" w:rsidR="00000000" w:rsidRPr="00000000">
              <w:rPr>
                <w:rtl w:val="0"/>
              </w:rPr>
            </w:r>
          </w:p>
        </w:tc>
      </w:tr>
    </w:tbl>
    <w:p w:rsidR="00000000" w:rsidDel="00000000" w:rsidP="00000000" w:rsidRDefault="00000000" w:rsidRPr="00000000" w14:paraId="0000066B">
      <w:pPr>
        <w:numPr>
          <w:ilvl w:val="0"/>
          <w:numId w:val="12"/>
        </w:numPr>
        <w:spacing w:after="0" w:line="265" w:lineRule="auto"/>
        <w:ind w:left="424" w:hanging="424"/>
        <w:rPr/>
      </w:pPr>
      <w:r w:rsidDel="00000000" w:rsidR="00000000" w:rsidRPr="00000000">
        <w:rPr>
          <w:rFonts w:ascii="Arial" w:cs="Arial" w:eastAsia="Arial" w:hAnsi="Arial"/>
          <w:sz w:val="21"/>
          <w:szCs w:val="21"/>
          <w:rtl w:val="0"/>
        </w:rPr>
        <w:t xml:space="preserve">Interface：The communication interface of the device, the default value is 0x80, and the specific interpretation is as follows: Only RS232 is supported</w:t>
      </w:r>
    </w:p>
    <w:tbl>
      <w:tblPr>
        <w:tblStyle w:val="Table61"/>
        <w:tblW w:w="3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800"/>
        <w:tblGridChange w:id="0">
          <w:tblGrid>
            <w:gridCol w:w="1440"/>
            <w:gridCol w:w="1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C">
            <w:pPr>
              <w:jc w:val="center"/>
              <w:rPr>
                <w:sz w:val="24"/>
                <w:szCs w:val="24"/>
              </w:rPr>
            </w:pPr>
            <w:r w:rsidDel="00000000" w:rsidR="00000000" w:rsidRPr="00000000">
              <w:rPr>
                <w:sz w:val="24"/>
                <w:szCs w:val="24"/>
                <w:rtl w:val="0"/>
              </w:rPr>
              <w:t xml:space="preserve">Interface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D">
            <w:pPr>
              <w:jc w:val="center"/>
              <w:rPr>
                <w:sz w:val="24"/>
                <w:szCs w:val="24"/>
              </w:rPr>
            </w:pPr>
            <w:r w:rsidDel="00000000" w:rsidR="00000000" w:rsidRPr="00000000">
              <w:rPr>
                <w:sz w:val="24"/>
                <w:szCs w:val="24"/>
                <w:rtl w:val="0"/>
              </w:rPr>
              <w:t xml:space="preserve">Interface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E">
            <w:pPr>
              <w:jc w:val="center"/>
              <w:rPr>
                <w:sz w:val="24"/>
                <w:szCs w:val="24"/>
              </w:rPr>
            </w:pPr>
            <w:r w:rsidDel="00000000" w:rsidR="00000000" w:rsidRPr="00000000">
              <w:rPr>
                <w:sz w:val="24"/>
                <w:szCs w:val="24"/>
                <w:rtl w:val="0"/>
              </w:rPr>
              <w:t xml:space="preserve">0x80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6F">
            <w:pPr>
              <w:jc w:val="center"/>
              <w:rPr>
                <w:sz w:val="24"/>
                <w:szCs w:val="24"/>
              </w:rPr>
            </w:pPr>
            <w:r w:rsidDel="00000000" w:rsidR="00000000" w:rsidRPr="00000000">
              <w:rPr>
                <w:sz w:val="24"/>
                <w:szCs w:val="24"/>
                <w:rtl w:val="0"/>
              </w:rPr>
              <w:t xml:space="preserve">RS232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0">
            <w:pPr>
              <w:jc w:val="center"/>
              <w:rPr>
                <w:sz w:val="24"/>
                <w:szCs w:val="24"/>
              </w:rPr>
            </w:pPr>
            <w:r w:rsidDel="00000000" w:rsidR="00000000" w:rsidRPr="00000000">
              <w:rPr>
                <w:sz w:val="24"/>
                <w:szCs w:val="24"/>
                <w:rtl w:val="0"/>
              </w:rPr>
              <w:t xml:space="preserve">0x40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1">
            <w:pPr>
              <w:jc w:val="center"/>
              <w:rPr>
                <w:sz w:val="24"/>
                <w:szCs w:val="24"/>
              </w:rPr>
            </w:pPr>
            <w:r w:rsidDel="00000000" w:rsidR="00000000" w:rsidRPr="00000000">
              <w:rPr>
                <w:sz w:val="24"/>
                <w:szCs w:val="24"/>
                <w:rtl w:val="0"/>
              </w:rPr>
              <w:t xml:space="preserve">RS485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2">
            <w:pPr>
              <w:jc w:val="center"/>
              <w:rPr>
                <w:sz w:val="24"/>
                <w:szCs w:val="24"/>
              </w:rPr>
            </w:pPr>
            <w:r w:rsidDel="00000000" w:rsidR="00000000" w:rsidRPr="00000000">
              <w:rPr>
                <w:sz w:val="24"/>
                <w:szCs w:val="24"/>
                <w:rtl w:val="0"/>
              </w:rPr>
              <w:t xml:space="preserve">0x20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3">
            <w:pPr>
              <w:jc w:val="center"/>
              <w:rPr>
                <w:sz w:val="24"/>
                <w:szCs w:val="24"/>
              </w:rPr>
            </w:pPr>
            <w:r w:rsidDel="00000000" w:rsidR="00000000" w:rsidRPr="00000000">
              <w:rPr>
                <w:sz w:val="24"/>
                <w:szCs w:val="24"/>
                <w:rtl w:val="0"/>
              </w:rPr>
              <w:t xml:space="preserve">RJ45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4">
            <w:pPr>
              <w:jc w:val="center"/>
              <w:rPr>
                <w:sz w:val="24"/>
                <w:szCs w:val="24"/>
              </w:rPr>
            </w:pPr>
            <w:r w:rsidDel="00000000" w:rsidR="00000000" w:rsidRPr="00000000">
              <w:rPr>
                <w:sz w:val="24"/>
                <w:szCs w:val="24"/>
                <w:rtl w:val="0"/>
              </w:rPr>
              <w:t xml:space="preserve">0x10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5">
            <w:pPr>
              <w:jc w:val="center"/>
              <w:rPr>
                <w:sz w:val="24"/>
                <w:szCs w:val="24"/>
              </w:rPr>
            </w:pPr>
            <w:r w:rsidDel="00000000" w:rsidR="00000000" w:rsidRPr="00000000">
              <w:rPr>
                <w:sz w:val="24"/>
                <w:szCs w:val="24"/>
                <w:rtl w:val="0"/>
              </w:rPr>
              <w:t xml:space="preserve">WiFi</w:t>
            </w:r>
          </w:p>
        </w:tc>
      </w:tr>
    </w:tbl>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 w:right="0" w:firstLine="419.99999999999994"/>
        <w:jc w:val="left"/>
        <w:rPr>
          <w:rFonts w:ascii="Microsoft Yahei" w:cs="Microsoft Yahei" w:eastAsia="Microsoft Yahei" w:hAnsi="Microsoft Yahe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8">
      <w:pPr>
        <w:numPr>
          <w:ilvl w:val="1"/>
          <w:numId w:val="17"/>
        </w:numPr>
        <w:spacing w:after="94" w:line="265" w:lineRule="auto"/>
        <w:ind w:left="864" w:hanging="424"/>
        <w:rPr/>
      </w:pPr>
      <w:r w:rsidDel="00000000" w:rsidR="00000000" w:rsidRPr="00000000">
        <w:rPr>
          <w:rFonts w:ascii="Microsoft Yahei" w:cs="Microsoft Yahei" w:eastAsia="Microsoft Yahei" w:hAnsi="Microsoft Yahei"/>
          <w:sz w:val="24"/>
          <w:szCs w:val="24"/>
          <w:rtl w:val="0"/>
        </w:rPr>
        <w:t xml:space="preserve">B</w:t>
      </w:r>
      <w:r w:rsidDel="00000000" w:rsidR="00000000" w:rsidRPr="00000000">
        <w:rPr>
          <w:rFonts w:ascii="Arial" w:cs="Arial" w:eastAsia="Arial" w:hAnsi="Arial"/>
          <w:sz w:val="21"/>
          <w:szCs w:val="21"/>
          <w:rtl w:val="0"/>
        </w:rPr>
        <w:t xml:space="preserve">audrate：The serial port baud rate, the default value is 4, the specific interpretation is as follows:</w:t>
      </w:r>
    </w:p>
    <w:tbl>
      <w:tblPr>
        <w:tblStyle w:val="Table62"/>
        <w:tblW w:w="3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800"/>
        <w:tblGridChange w:id="0">
          <w:tblGrid>
            <w:gridCol w:w="1440"/>
            <w:gridCol w:w="1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9">
            <w:pPr>
              <w:jc w:val="center"/>
              <w:rPr>
                <w:sz w:val="24"/>
                <w:szCs w:val="24"/>
              </w:rPr>
            </w:pPr>
            <w:r w:rsidDel="00000000" w:rsidR="00000000" w:rsidRPr="00000000">
              <w:rPr>
                <w:sz w:val="24"/>
                <w:szCs w:val="24"/>
                <w:rtl w:val="0"/>
              </w:rPr>
              <w:t xml:space="preserve">baudrate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A">
            <w:pPr>
              <w:jc w:val="center"/>
              <w:rPr>
                <w:sz w:val="24"/>
                <w:szCs w:val="24"/>
              </w:rPr>
            </w:pPr>
            <w:r w:rsidDel="00000000" w:rsidR="00000000" w:rsidRPr="00000000">
              <w:rPr>
                <w:sz w:val="24"/>
                <w:szCs w:val="24"/>
                <w:rtl w:val="0"/>
              </w:rPr>
              <w:t xml:space="preserve">actual baud rate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B">
            <w:pPr>
              <w:jc w:val="center"/>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C">
            <w:pPr>
              <w:jc w:val="center"/>
              <w:rPr>
                <w:sz w:val="24"/>
                <w:szCs w:val="24"/>
              </w:rPr>
            </w:pPr>
            <w:r w:rsidDel="00000000" w:rsidR="00000000" w:rsidRPr="00000000">
              <w:rPr>
                <w:sz w:val="24"/>
                <w:szCs w:val="24"/>
                <w:rtl w:val="0"/>
              </w:rPr>
              <w:t xml:space="preserve">9600bps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D">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E">
            <w:pPr>
              <w:jc w:val="center"/>
              <w:rPr>
                <w:sz w:val="24"/>
                <w:szCs w:val="24"/>
              </w:rPr>
            </w:pPr>
            <w:r w:rsidDel="00000000" w:rsidR="00000000" w:rsidRPr="00000000">
              <w:rPr>
                <w:sz w:val="24"/>
                <w:szCs w:val="24"/>
                <w:rtl w:val="0"/>
              </w:rPr>
              <w:t xml:space="preserve">19200 bps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F">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0">
            <w:pPr>
              <w:jc w:val="center"/>
              <w:rPr>
                <w:sz w:val="24"/>
                <w:szCs w:val="24"/>
              </w:rPr>
            </w:pPr>
            <w:r w:rsidDel="00000000" w:rsidR="00000000" w:rsidRPr="00000000">
              <w:rPr>
                <w:sz w:val="24"/>
                <w:szCs w:val="24"/>
                <w:rtl w:val="0"/>
              </w:rPr>
              <w:t xml:space="preserve">38400 bps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1">
            <w:pPr>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2">
            <w:pPr>
              <w:jc w:val="center"/>
              <w:rPr>
                <w:sz w:val="24"/>
                <w:szCs w:val="24"/>
              </w:rPr>
            </w:pPr>
            <w:r w:rsidDel="00000000" w:rsidR="00000000" w:rsidRPr="00000000">
              <w:rPr>
                <w:sz w:val="24"/>
                <w:szCs w:val="24"/>
                <w:rtl w:val="0"/>
              </w:rPr>
              <w:t xml:space="preserve">57600 bps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3">
            <w:pPr>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4">
            <w:pPr>
              <w:jc w:val="center"/>
              <w:rPr>
                <w:sz w:val="24"/>
                <w:szCs w:val="24"/>
              </w:rPr>
            </w:pPr>
            <w:r w:rsidDel="00000000" w:rsidR="00000000" w:rsidRPr="00000000">
              <w:rPr>
                <w:sz w:val="24"/>
                <w:szCs w:val="24"/>
                <w:rtl w:val="0"/>
              </w:rPr>
              <w:t xml:space="preserve">115200 bps</w:t>
            </w:r>
          </w:p>
        </w:tc>
      </w:tr>
    </w:tbl>
    <w:p w:rsidR="00000000" w:rsidDel="00000000" w:rsidP="00000000" w:rsidRDefault="00000000" w:rsidRPr="00000000" w14:paraId="00000685">
      <w:pPr>
        <w:spacing w:after="94" w:line="265" w:lineRule="auto"/>
        <w:rPr>
          <w:rFonts w:ascii="Microsoft Yahei" w:cs="Microsoft Yahei" w:eastAsia="Microsoft Yahei" w:hAnsi="Microsoft Yahei"/>
          <w:sz w:val="24"/>
          <w:szCs w:val="24"/>
        </w:rPr>
      </w:pPr>
      <w:r w:rsidDel="00000000" w:rsidR="00000000" w:rsidRPr="00000000">
        <w:rPr>
          <w:rtl w:val="0"/>
        </w:rPr>
      </w:r>
    </w:p>
    <w:p w:rsidR="00000000" w:rsidDel="00000000" w:rsidP="00000000" w:rsidRDefault="00000000" w:rsidRPr="00000000" w14:paraId="00000686">
      <w:pPr>
        <w:numPr>
          <w:ilvl w:val="1"/>
          <w:numId w:val="17"/>
        </w:numPr>
        <w:spacing w:after="94" w:line="265" w:lineRule="auto"/>
        <w:ind w:left="864" w:hanging="424"/>
        <w:rPr/>
      </w:pPr>
      <w:r w:rsidDel="00000000" w:rsidR="00000000" w:rsidRPr="00000000">
        <w:rPr>
          <w:rFonts w:ascii="Microsoft Yahei" w:cs="Microsoft Yahei" w:eastAsia="Microsoft Yahei" w:hAnsi="Microsoft Yahei"/>
          <w:sz w:val="24"/>
          <w:szCs w:val="24"/>
          <w:rtl w:val="0"/>
        </w:rPr>
        <w:t xml:space="preserve">W</w:t>
      </w:r>
      <w:r w:rsidDel="00000000" w:rsidR="00000000" w:rsidRPr="00000000">
        <w:rPr>
          <w:rFonts w:ascii="Arial" w:cs="Arial" w:eastAsia="Arial" w:hAnsi="Arial"/>
          <w:sz w:val="21"/>
          <w:szCs w:val="21"/>
          <w:rtl w:val="0"/>
        </w:rPr>
        <w:t xml:space="preserve">GSet：Configuration parameters of the Wiegand data output interface, the default value is 0x00, and the specific interpretation is as follows: Wiegand is not supported</w:t>
      </w:r>
    </w:p>
    <w:tbl>
      <w:tblPr>
        <w:tblStyle w:val="Table63"/>
        <w:tblW w:w="940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5"/>
        <w:gridCol w:w="2018"/>
        <w:gridCol w:w="1104"/>
        <w:gridCol w:w="1538"/>
        <w:gridCol w:w="696"/>
        <w:gridCol w:w="696"/>
        <w:gridCol w:w="696"/>
        <w:gridCol w:w="696"/>
        <w:gridCol w:w="696"/>
        <w:tblGridChange w:id="0">
          <w:tblGrid>
            <w:gridCol w:w="1265"/>
            <w:gridCol w:w="2018"/>
            <w:gridCol w:w="1104"/>
            <w:gridCol w:w="1538"/>
            <w:gridCol w:w="696"/>
            <w:gridCol w:w="696"/>
            <w:gridCol w:w="696"/>
            <w:gridCol w:w="696"/>
            <w:gridCol w:w="6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7">
            <w:pPr>
              <w:jc w:val="center"/>
              <w:rPr>
                <w:sz w:val="24"/>
                <w:szCs w:val="24"/>
              </w:rPr>
            </w:pPr>
            <w:r w:rsidDel="00000000" w:rsidR="00000000" w:rsidRPr="00000000">
              <w:rPr>
                <w:sz w:val="24"/>
                <w:szCs w:val="24"/>
                <w:rtl w:val="0"/>
              </w:rPr>
              <w:t xml:space="preserve">WGSet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8">
            <w:pPr>
              <w:jc w:val="center"/>
              <w:rPr>
                <w:sz w:val="24"/>
                <w:szCs w:val="24"/>
              </w:rPr>
            </w:pPr>
            <w:r w:rsidDel="00000000" w:rsidR="00000000" w:rsidRPr="00000000">
              <w:rPr>
                <w:sz w:val="24"/>
                <w:szCs w:val="24"/>
                <w:rtl w:val="0"/>
              </w:rPr>
              <w:t xml:space="preserve">Bit7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9">
            <w:pPr>
              <w:jc w:val="center"/>
              <w:rPr>
                <w:sz w:val="24"/>
                <w:szCs w:val="24"/>
              </w:rPr>
            </w:pPr>
            <w:r w:rsidDel="00000000" w:rsidR="00000000" w:rsidRPr="00000000">
              <w:rPr>
                <w:sz w:val="24"/>
                <w:szCs w:val="24"/>
                <w:rtl w:val="0"/>
              </w:rPr>
              <w:t xml:space="preserve">Bit6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A">
            <w:pPr>
              <w:jc w:val="center"/>
              <w:rPr>
                <w:sz w:val="24"/>
                <w:szCs w:val="24"/>
              </w:rPr>
            </w:pPr>
            <w:r w:rsidDel="00000000" w:rsidR="00000000" w:rsidRPr="00000000">
              <w:rPr>
                <w:sz w:val="24"/>
                <w:szCs w:val="24"/>
                <w:rtl w:val="0"/>
              </w:rPr>
              <w:t xml:space="preserve">Bit5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B">
            <w:pPr>
              <w:jc w:val="center"/>
              <w:rPr>
                <w:sz w:val="24"/>
                <w:szCs w:val="24"/>
              </w:rPr>
            </w:pPr>
            <w:r w:rsidDel="00000000" w:rsidR="00000000" w:rsidRPr="00000000">
              <w:rPr>
                <w:sz w:val="24"/>
                <w:szCs w:val="24"/>
                <w:rtl w:val="0"/>
              </w:rPr>
              <w:t xml:space="preserve">Bit4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C">
            <w:pPr>
              <w:jc w:val="center"/>
              <w:rPr>
                <w:sz w:val="24"/>
                <w:szCs w:val="24"/>
              </w:rPr>
            </w:pPr>
            <w:r w:rsidDel="00000000" w:rsidR="00000000" w:rsidRPr="00000000">
              <w:rPr>
                <w:sz w:val="24"/>
                <w:szCs w:val="24"/>
                <w:rtl w:val="0"/>
              </w:rPr>
              <w:t xml:space="preserve">Bit3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D">
            <w:pPr>
              <w:jc w:val="center"/>
              <w:rPr>
                <w:sz w:val="24"/>
                <w:szCs w:val="24"/>
              </w:rPr>
            </w:pPr>
            <w:r w:rsidDel="00000000" w:rsidR="00000000" w:rsidRPr="00000000">
              <w:rPr>
                <w:sz w:val="24"/>
                <w:szCs w:val="24"/>
                <w:rtl w:val="0"/>
              </w:rPr>
              <w:t xml:space="preserve">Bit2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E">
            <w:pPr>
              <w:jc w:val="center"/>
              <w:rPr>
                <w:sz w:val="24"/>
                <w:szCs w:val="24"/>
              </w:rPr>
            </w:pPr>
            <w:r w:rsidDel="00000000" w:rsidR="00000000" w:rsidRPr="00000000">
              <w:rPr>
                <w:sz w:val="24"/>
                <w:szCs w:val="24"/>
                <w:rtl w:val="0"/>
              </w:rPr>
              <w:t xml:space="preserve">Bit1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F">
            <w:pPr>
              <w:jc w:val="center"/>
              <w:rPr>
                <w:sz w:val="24"/>
                <w:szCs w:val="24"/>
              </w:rPr>
            </w:pPr>
            <w:r w:rsidDel="00000000" w:rsidR="00000000" w:rsidRPr="00000000">
              <w:rPr>
                <w:sz w:val="24"/>
                <w:szCs w:val="24"/>
                <w:rtl w:val="0"/>
              </w:rPr>
              <w:t xml:space="preserve">Bit0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0">
            <w:pPr>
              <w:jc w:val="center"/>
              <w:rPr>
                <w:sz w:val="24"/>
                <w:szCs w:val="24"/>
              </w:rPr>
            </w:pPr>
            <w:r w:rsidDel="00000000" w:rsidR="00000000" w:rsidRPr="00000000">
              <w:rPr>
                <w:sz w:val="24"/>
                <w:szCs w:val="24"/>
                <w:rtl w:val="0"/>
              </w:rPr>
              <w:t xml:space="preserve">Bit definition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1">
            <w:pPr>
              <w:jc w:val="center"/>
              <w:rPr>
                <w:sz w:val="24"/>
                <w:szCs w:val="24"/>
              </w:rPr>
            </w:pPr>
            <w:r w:rsidDel="00000000" w:rsidR="00000000" w:rsidRPr="00000000">
              <w:rPr>
                <w:sz w:val="24"/>
                <w:szCs w:val="24"/>
                <w:rtl w:val="0"/>
              </w:rPr>
              <w:t xml:space="preserve">0: Disable Wiegand output</w:t>
            </w:r>
          </w:p>
          <w:p w:rsidR="00000000" w:rsidDel="00000000" w:rsidP="00000000" w:rsidRDefault="00000000" w:rsidRPr="00000000" w14:paraId="00000692">
            <w:pPr>
              <w:jc w:val="center"/>
              <w:rPr>
                <w:sz w:val="24"/>
                <w:szCs w:val="24"/>
              </w:rPr>
            </w:pPr>
            <w:r w:rsidDel="00000000" w:rsidR="00000000" w:rsidRPr="00000000">
              <w:rPr>
                <w:sz w:val="24"/>
                <w:szCs w:val="24"/>
                <w:rtl w:val="0"/>
              </w:rPr>
              <w:t xml:space="preserve">1: Enable Wiegand output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3">
            <w:pPr>
              <w:jc w:val="center"/>
              <w:rPr>
                <w:sz w:val="24"/>
                <w:szCs w:val="24"/>
              </w:rPr>
            </w:pPr>
            <w:r w:rsidDel="00000000" w:rsidR="00000000" w:rsidRPr="00000000">
              <w:rPr>
                <w:sz w:val="24"/>
                <w:szCs w:val="24"/>
                <w:rtl w:val="0"/>
              </w:rPr>
              <w:t xml:space="preserve">0：wg26</w:t>
            </w:r>
          </w:p>
          <w:p w:rsidR="00000000" w:rsidDel="00000000" w:rsidP="00000000" w:rsidRDefault="00000000" w:rsidRPr="00000000" w14:paraId="00000694">
            <w:pPr>
              <w:jc w:val="center"/>
              <w:rPr>
                <w:sz w:val="24"/>
                <w:szCs w:val="24"/>
              </w:rPr>
            </w:pPr>
            <w:r w:rsidDel="00000000" w:rsidR="00000000" w:rsidRPr="00000000">
              <w:rPr>
                <w:sz w:val="24"/>
                <w:szCs w:val="24"/>
                <w:rtl w:val="0"/>
              </w:rPr>
              <w:t xml:space="preserve">1：wg34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5">
            <w:pPr>
              <w:jc w:val="center"/>
              <w:rPr>
                <w:sz w:val="24"/>
                <w:szCs w:val="24"/>
              </w:rPr>
            </w:pPr>
            <w:r w:rsidDel="00000000" w:rsidR="00000000" w:rsidRPr="00000000">
              <w:rPr>
                <w:sz w:val="24"/>
                <w:szCs w:val="24"/>
                <w:rtl w:val="0"/>
              </w:rPr>
              <w:t xml:space="preserve">0：low position first</w:t>
            </w:r>
          </w:p>
          <w:p w:rsidR="00000000" w:rsidDel="00000000" w:rsidP="00000000" w:rsidRDefault="00000000" w:rsidRPr="00000000" w14:paraId="00000696">
            <w:pPr>
              <w:jc w:val="center"/>
              <w:rPr>
                <w:sz w:val="24"/>
                <w:szCs w:val="24"/>
              </w:rPr>
            </w:pPr>
            <w:r w:rsidDel="00000000" w:rsidR="00000000" w:rsidRPr="00000000">
              <w:rPr>
                <w:sz w:val="24"/>
                <w:szCs w:val="24"/>
                <w:rtl w:val="0"/>
              </w:rPr>
              <w:t xml:space="preserve">1：high position first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7">
            <w:pPr>
              <w:jc w:val="center"/>
              <w:rPr>
                <w:sz w:val="24"/>
                <w:szCs w:val="24"/>
              </w:rPr>
            </w:pPr>
            <w:r w:rsidDel="00000000" w:rsidR="00000000" w:rsidRPr="00000000">
              <w:rPr>
                <w:sz w:val="24"/>
                <w:szCs w:val="24"/>
                <w:rtl w:val="0"/>
              </w:rPr>
              <w:t xml:space="preserve">spare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8">
            <w:pPr>
              <w:jc w:val="center"/>
              <w:rPr>
                <w:sz w:val="24"/>
                <w:szCs w:val="24"/>
              </w:rPr>
            </w:pPr>
            <w:r w:rsidDel="00000000" w:rsidR="00000000" w:rsidRPr="00000000">
              <w:rPr>
                <w:rtl w:val="0"/>
              </w:rPr>
              <w:t xml:space="preserve">spare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9">
            <w:pPr>
              <w:jc w:val="center"/>
              <w:rPr>
                <w:sz w:val="24"/>
                <w:szCs w:val="24"/>
              </w:rPr>
            </w:pPr>
            <w:r w:rsidDel="00000000" w:rsidR="00000000" w:rsidRPr="00000000">
              <w:rPr>
                <w:rtl w:val="0"/>
              </w:rPr>
              <w:t xml:space="preserve">spare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A">
            <w:pPr>
              <w:jc w:val="center"/>
              <w:rPr>
                <w:sz w:val="24"/>
                <w:szCs w:val="24"/>
              </w:rPr>
            </w:pPr>
            <w:r w:rsidDel="00000000" w:rsidR="00000000" w:rsidRPr="00000000">
              <w:rPr>
                <w:rtl w:val="0"/>
              </w:rPr>
              <w:t xml:space="preserve">spare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B">
            <w:pPr>
              <w:jc w:val="center"/>
              <w:rPr>
                <w:sz w:val="24"/>
                <w:szCs w:val="24"/>
              </w:rPr>
            </w:pPr>
            <w:r w:rsidDel="00000000" w:rsidR="00000000" w:rsidRPr="00000000">
              <w:rPr>
                <w:rtl w:val="0"/>
              </w:rPr>
              <w:t xml:space="preserve">spare</w:t>
            </w:r>
            <w:r w:rsidDel="00000000" w:rsidR="00000000" w:rsidRPr="00000000">
              <w:rPr>
                <w:rtl w:val="0"/>
              </w:rPr>
            </w:r>
          </w:p>
        </w:tc>
      </w:tr>
    </w:tbl>
    <w:p w:rsidR="00000000" w:rsidDel="00000000" w:rsidP="00000000" w:rsidRDefault="00000000" w:rsidRPr="00000000" w14:paraId="0000069C">
      <w:pPr>
        <w:spacing w:after="94" w:line="265" w:lineRule="auto"/>
        <w:rPr>
          <w:rFonts w:ascii="Microsoft Yahei" w:cs="Microsoft Yahei" w:eastAsia="Microsoft Yahei" w:hAnsi="Microsoft Yahei"/>
          <w:sz w:val="24"/>
          <w:szCs w:val="24"/>
        </w:rPr>
      </w:pPr>
      <w:r w:rsidDel="00000000" w:rsidR="00000000" w:rsidRPr="00000000">
        <w:rPr>
          <w:rtl w:val="0"/>
        </w:rPr>
      </w:r>
    </w:p>
    <w:p w:rsidR="00000000" w:rsidDel="00000000" w:rsidP="00000000" w:rsidRDefault="00000000" w:rsidRPr="00000000" w14:paraId="0000069D">
      <w:pPr>
        <w:numPr>
          <w:ilvl w:val="1"/>
          <w:numId w:val="17"/>
        </w:numPr>
        <w:spacing w:after="94" w:line="265" w:lineRule="auto"/>
        <w:ind w:left="864" w:hanging="424"/>
        <w:rPr/>
      </w:pPr>
      <w:r w:rsidDel="00000000" w:rsidR="00000000" w:rsidRPr="00000000">
        <w:rPr>
          <w:sz w:val="24"/>
          <w:szCs w:val="24"/>
          <w:rtl w:val="0"/>
        </w:rPr>
        <w:t xml:space="preserve">Ant：Antenna number of the device, which indicates the selected antenna by bit. The corresponding bit value is 1, which means that the antenna is used, and the value is 0, which means that the antenna is not used; 1 bit means antenna No. 2, and so on, up to 8 antennas can be represented; different modules support different antennas, depending on the specific situation; the default value is 0x01, which means antenna No. 1.</w:t>
      </w:r>
    </w:p>
    <w:p w:rsidR="00000000" w:rsidDel="00000000" w:rsidP="00000000" w:rsidRDefault="00000000" w:rsidRPr="00000000" w14:paraId="0000069E">
      <w:pPr>
        <w:numPr>
          <w:ilvl w:val="1"/>
          <w:numId w:val="17"/>
        </w:numPr>
        <w:spacing w:after="94" w:line="265" w:lineRule="auto"/>
        <w:ind w:left="864" w:hanging="424"/>
        <w:rPr/>
      </w:pPr>
      <w:r w:rsidDel="00000000" w:rsidR="00000000" w:rsidRPr="00000000">
        <w:rPr>
          <w:sz w:val="24"/>
          <w:szCs w:val="24"/>
          <w:rtl w:val="0"/>
        </w:rPr>
        <w:t xml:space="preserve">RfidFreq：The RFID frequency related parameters of the device are used to select the frequency band and the upper limit frequency point and lower limit frequency point in each frequency band. The length is 8Bytes. The specific parameters are as follows：</w:t>
      </w:r>
    </w:p>
    <w:tbl>
      <w:tblPr>
        <w:tblStyle w:val="Table64"/>
        <w:tblW w:w="9366.0" w:type="dxa"/>
        <w:jc w:val="left"/>
        <w:tblInd w:w="1214.0" w:type="dxa"/>
        <w:tblLayout w:type="fixed"/>
        <w:tblLook w:val="0000"/>
      </w:tblPr>
      <w:tblGrid>
        <w:gridCol w:w="1783"/>
        <w:gridCol w:w="2221"/>
        <w:gridCol w:w="2260"/>
        <w:gridCol w:w="1796"/>
        <w:gridCol w:w="1306"/>
        <w:tblGridChange w:id="0">
          <w:tblGrid>
            <w:gridCol w:w="1783"/>
            <w:gridCol w:w="2221"/>
            <w:gridCol w:w="2260"/>
            <w:gridCol w:w="1796"/>
            <w:gridCol w:w="1306"/>
          </w:tblGrid>
        </w:tblGridChange>
      </w:tblGrid>
      <w:tr>
        <w:trPr>
          <w:cantSplit w:val="0"/>
          <w:trHeight w:val="348" w:hRule="atLeast"/>
          <w:tblHeader w:val="0"/>
        </w:trPr>
        <w:tc>
          <w:tcPr>
            <w:gridSpan w:val="5"/>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69F">
            <w:pPr>
              <w:jc w:val="center"/>
              <w:rPr/>
            </w:pPr>
            <w:r w:rsidDel="00000000" w:rsidR="00000000" w:rsidRPr="00000000">
              <w:rPr>
                <w:rFonts w:ascii="Times New Roman" w:cs="Times New Roman" w:eastAsia="Times New Roman" w:hAnsi="Times New Roman"/>
                <w:sz w:val="18"/>
                <w:szCs w:val="18"/>
                <w:rtl w:val="0"/>
              </w:rPr>
              <w:t xml:space="preserve">RfidFreq</w:t>
            </w:r>
            <w:r w:rsidDel="00000000" w:rsidR="00000000" w:rsidRPr="00000000">
              <w:rPr>
                <w:rtl w:val="0"/>
              </w:rPr>
            </w:r>
          </w:p>
        </w:tc>
      </w:tr>
      <w:tr>
        <w:trPr>
          <w:cantSplit w:val="0"/>
          <w:trHeight w:val="351"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6A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REGION</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6A5">
            <w:pPr>
              <w:spacing w:after="0" w:lineRule="auto"/>
              <w:rPr/>
            </w:pPr>
            <w:r w:rsidDel="00000000" w:rsidR="00000000" w:rsidRPr="00000000">
              <w:rPr>
                <w:rFonts w:ascii="Times New Roman" w:cs="Times New Roman" w:eastAsia="Times New Roman" w:hAnsi="Times New Roman"/>
                <w:sz w:val="18"/>
                <w:szCs w:val="18"/>
                <w:rtl w:val="0"/>
              </w:rPr>
              <w:t xml:space="preserve">STRATFREI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6A6">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STRATFRED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6A7">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STEPFRE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6A8">
            <w:pPr>
              <w:spacing w:after="0" w:lineRule="auto"/>
              <w:ind w:left="3" w:firstLine="0"/>
              <w:rPr/>
            </w:pPr>
            <w:r w:rsidDel="00000000" w:rsidR="00000000" w:rsidRPr="00000000">
              <w:rPr>
                <w:rFonts w:ascii="Times New Roman" w:cs="Times New Roman" w:eastAsia="Times New Roman" w:hAnsi="Times New Roman"/>
                <w:sz w:val="18"/>
                <w:szCs w:val="18"/>
                <w:rtl w:val="0"/>
              </w:rPr>
              <w:t xml:space="preserve">CN </w:t>
            </w: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6A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Byte</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6AA">
            <w:pPr>
              <w:spacing w:after="0" w:lineRule="auto"/>
              <w:rPr/>
            </w:pPr>
            <w:r w:rsidDel="00000000" w:rsidR="00000000" w:rsidRPr="00000000">
              <w:rPr>
                <w:rFonts w:ascii="Times New Roman" w:cs="Times New Roman" w:eastAsia="Times New Roman" w:hAnsi="Times New Roman"/>
                <w:sz w:val="18"/>
                <w:szCs w:val="18"/>
                <w:rtl w:val="0"/>
              </w:rPr>
              <w:t xml:space="preserve">2Byte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6AB">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2Byte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6AC">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2Byte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6AD">
            <w:pPr>
              <w:spacing w:after="0" w:lineRule="auto"/>
              <w:ind w:left="3" w:firstLine="0"/>
              <w:rPr/>
            </w:pPr>
            <w:r w:rsidDel="00000000" w:rsidR="00000000" w:rsidRPr="00000000">
              <w:rPr>
                <w:rFonts w:ascii="Times New Roman" w:cs="Times New Roman" w:eastAsia="Times New Roman" w:hAnsi="Times New Roman"/>
                <w:sz w:val="18"/>
                <w:szCs w:val="18"/>
                <w:rtl w:val="0"/>
              </w:rPr>
              <w:t xml:space="preserve">1Byte </w:t>
            </w:r>
            <w:r w:rsidDel="00000000" w:rsidR="00000000" w:rsidRPr="00000000">
              <w:rPr>
                <w:rtl w:val="0"/>
              </w:rPr>
            </w:r>
          </w:p>
        </w:tc>
      </w:tr>
    </w:tbl>
    <w:p w:rsidR="00000000" w:rsidDel="00000000" w:rsidP="00000000" w:rsidRDefault="00000000" w:rsidRPr="00000000" w14:paraId="000006AE">
      <w:pPr>
        <w:spacing w:after="94" w:line="345"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Definition of each byte:</w:t>
      </w:r>
    </w:p>
    <w:p w:rsidR="00000000" w:rsidDel="00000000" w:rsidP="00000000" w:rsidRDefault="00000000" w:rsidRPr="00000000" w14:paraId="000006AF">
      <w:pPr>
        <w:spacing w:after="94" w:line="345" w:lineRule="auto"/>
        <w:rPr>
          <w:rFonts w:ascii="Microsoft Yahei" w:cs="Microsoft Yahei" w:eastAsia="Microsoft Yahei" w:hAnsi="Microsoft Yahei"/>
          <w:color w:val="ff0000"/>
          <w:sz w:val="21"/>
          <w:szCs w:val="21"/>
        </w:rPr>
      </w:pPr>
      <w:r w:rsidDel="00000000" w:rsidR="00000000" w:rsidRPr="00000000">
        <w:rPr>
          <w:rFonts w:ascii="Microsoft Yahei" w:cs="Microsoft Yahei" w:eastAsia="Microsoft Yahei" w:hAnsi="Microsoft Yahei"/>
          <w:color w:val="ff0000"/>
          <w:sz w:val="21"/>
          <w:szCs w:val="21"/>
          <w:rtl w:val="0"/>
        </w:rPr>
        <w:t xml:space="preserve">To set the frequency, first determine the frequency range according to REGION, and then refer to STRATFREI, STRATFRED, STEPFRE, and CN to calculate the specific frequency range.</w:t>
      </w:r>
    </w:p>
    <w:tbl>
      <w:tblPr>
        <w:tblStyle w:val="Table65"/>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1068"/>
        <w:gridCol w:w="5975"/>
        <w:tblGridChange w:id="0">
          <w:tblGrid>
            <w:gridCol w:w="3006"/>
            <w:gridCol w:w="1068"/>
            <w:gridCol w:w="597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0">
            <w:pPr>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1">
            <w:pPr>
              <w:jc w:val="center"/>
              <w:rPr>
                <w:sz w:val="24"/>
                <w:szCs w:val="24"/>
              </w:rPr>
            </w:pPr>
            <w:r w:rsidDel="00000000" w:rsidR="00000000" w:rsidRPr="00000000">
              <w:rPr>
                <w:rFonts w:ascii="Microsoft Yahei" w:cs="Microsoft Yahei" w:eastAsia="Microsoft Yahei" w:hAnsi="Microsoft Yahei"/>
                <w:sz w:val="24"/>
                <w:szCs w:val="24"/>
                <w:rtl w:val="0"/>
              </w:rPr>
              <w:t xml:space="preserve">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2">
            <w:pPr>
              <w:rPr>
                <w:rFonts w:ascii="Microsoft Yahei" w:cs="Microsoft Yahei" w:eastAsia="Microsoft Yahei" w:hAnsi="Microsoft Yahei"/>
                <w:color w:val="ff0000"/>
                <w:sz w:val="24"/>
                <w:szCs w:val="24"/>
              </w:rPr>
            </w:pPr>
            <w:r w:rsidDel="00000000" w:rsidR="00000000" w:rsidRPr="00000000">
              <w:rPr>
                <w:rFonts w:ascii="Microsoft Yahei" w:cs="Microsoft Yahei" w:eastAsia="Microsoft Yahei" w:hAnsi="Microsoft Yahei"/>
                <w:sz w:val="24"/>
                <w:szCs w:val="24"/>
                <w:rtl w:val="0"/>
              </w:rPr>
              <w:t xml:space="preserve">Describe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3">
            <w:pPr>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REGION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4">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5">
            <w:pPr>
              <w:rPr>
                <w:rFonts w:ascii="Microsoft Yahei" w:cs="Microsoft Yahei" w:eastAsia="Microsoft Yahei" w:hAnsi="Microsoft Yahei"/>
                <w:color w:val="000000"/>
                <w:sz w:val="24"/>
                <w:szCs w:val="24"/>
              </w:rPr>
            </w:pPr>
            <w:r w:rsidDel="00000000" w:rsidR="00000000" w:rsidRPr="00000000">
              <w:rPr>
                <w:rFonts w:ascii="Microsoft Yahei" w:cs="Microsoft Yahei" w:eastAsia="Microsoft Yahei" w:hAnsi="Microsoft Yahei"/>
                <w:color w:val="000000"/>
                <w:sz w:val="24"/>
                <w:szCs w:val="24"/>
                <w:rtl w:val="0"/>
              </w:rPr>
              <w:t xml:space="preserve">National frequency range:</w:t>
            </w:r>
          </w:p>
          <w:p w:rsidR="00000000" w:rsidDel="00000000" w:rsidP="00000000" w:rsidRDefault="00000000" w:rsidRPr="00000000" w14:paraId="000006B6">
            <w:pPr>
              <w:rPr>
                <w:rFonts w:ascii="Microsoft Yahei" w:cs="Microsoft Yahei" w:eastAsia="Microsoft Yahei" w:hAnsi="Microsoft Yahei"/>
                <w:color w:val="000000"/>
                <w:sz w:val="24"/>
                <w:szCs w:val="24"/>
              </w:rPr>
            </w:pPr>
            <w:r w:rsidDel="00000000" w:rsidR="00000000" w:rsidRPr="00000000">
              <w:rPr>
                <w:rFonts w:ascii="Microsoft Yahei" w:cs="Microsoft Yahei" w:eastAsia="Microsoft Yahei" w:hAnsi="Microsoft Yahei"/>
                <w:color w:val="000000"/>
                <w:sz w:val="24"/>
                <w:szCs w:val="24"/>
                <w:rtl w:val="0"/>
              </w:rPr>
              <w:t xml:space="preserve">0x00: User-defined according to requirements;</w:t>
            </w:r>
          </w:p>
          <w:p w:rsidR="00000000" w:rsidDel="00000000" w:rsidP="00000000" w:rsidRDefault="00000000" w:rsidRPr="00000000" w14:paraId="000006B7">
            <w:pPr>
              <w:rPr>
                <w:rFonts w:ascii="Microsoft Yahei" w:cs="Microsoft Yahei" w:eastAsia="Microsoft Yahei" w:hAnsi="Microsoft Yahei"/>
                <w:color w:val="000000"/>
                <w:sz w:val="24"/>
                <w:szCs w:val="24"/>
              </w:rPr>
            </w:pPr>
            <w:r w:rsidDel="00000000" w:rsidR="00000000" w:rsidRPr="00000000">
              <w:rPr>
                <w:rFonts w:ascii="Microsoft Yahei" w:cs="Microsoft Yahei" w:eastAsia="Microsoft Yahei" w:hAnsi="Microsoft Yahei"/>
                <w:color w:val="000000"/>
                <w:sz w:val="24"/>
                <w:szCs w:val="24"/>
                <w:rtl w:val="0"/>
              </w:rPr>
              <w:t xml:space="preserve">0x01：US [902.75~927.25]</w:t>
            </w:r>
          </w:p>
          <w:p w:rsidR="00000000" w:rsidDel="00000000" w:rsidP="00000000" w:rsidRDefault="00000000" w:rsidRPr="00000000" w14:paraId="000006B8">
            <w:pPr>
              <w:rPr>
                <w:rFonts w:ascii="Microsoft Yahei" w:cs="Microsoft Yahei" w:eastAsia="Microsoft Yahei" w:hAnsi="Microsoft Yahei"/>
                <w:color w:val="000000"/>
                <w:sz w:val="24"/>
                <w:szCs w:val="24"/>
              </w:rPr>
            </w:pPr>
            <w:r w:rsidDel="00000000" w:rsidR="00000000" w:rsidRPr="00000000">
              <w:rPr>
                <w:rFonts w:ascii="Microsoft Yahei" w:cs="Microsoft Yahei" w:eastAsia="Microsoft Yahei" w:hAnsi="Microsoft Yahei"/>
                <w:color w:val="000000"/>
                <w:sz w:val="24"/>
                <w:szCs w:val="24"/>
                <w:rtl w:val="0"/>
              </w:rPr>
              <w:t xml:space="preserve">0x02：Korea [917.1~923.5]</w:t>
            </w:r>
          </w:p>
          <w:p w:rsidR="00000000" w:rsidDel="00000000" w:rsidP="00000000" w:rsidRDefault="00000000" w:rsidRPr="00000000" w14:paraId="000006B9">
            <w:pPr>
              <w:rPr>
                <w:rFonts w:ascii="Microsoft Yahei" w:cs="Microsoft Yahei" w:eastAsia="Microsoft Yahei" w:hAnsi="Microsoft Yahei"/>
                <w:color w:val="000000"/>
                <w:sz w:val="24"/>
                <w:szCs w:val="24"/>
              </w:rPr>
            </w:pPr>
            <w:r w:rsidDel="00000000" w:rsidR="00000000" w:rsidRPr="00000000">
              <w:rPr>
                <w:rFonts w:ascii="Microsoft Yahei" w:cs="Microsoft Yahei" w:eastAsia="Microsoft Yahei" w:hAnsi="Microsoft Yahei"/>
                <w:color w:val="000000"/>
                <w:sz w:val="24"/>
                <w:szCs w:val="24"/>
                <w:rtl w:val="0"/>
              </w:rPr>
              <w:t xml:space="preserve">0x03：EU [865.1~868.1]</w:t>
            </w:r>
          </w:p>
          <w:p w:rsidR="00000000" w:rsidDel="00000000" w:rsidP="00000000" w:rsidRDefault="00000000" w:rsidRPr="00000000" w14:paraId="000006BA">
            <w:pPr>
              <w:rPr>
                <w:rFonts w:ascii="Microsoft Yahei" w:cs="Microsoft Yahei" w:eastAsia="Microsoft Yahei" w:hAnsi="Microsoft Yahei"/>
                <w:color w:val="000000"/>
                <w:sz w:val="24"/>
                <w:szCs w:val="24"/>
              </w:rPr>
            </w:pPr>
            <w:r w:rsidDel="00000000" w:rsidR="00000000" w:rsidRPr="00000000">
              <w:rPr>
                <w:rFonts w:ascii="Microsoft Yahei" w:cs="Microsoft Yahei" w:eastAsia="Microsoft Yahei" w:hAnsi="Microsoft Yahei"/>
                <w:color w:val="000000"/>
                <w:sz w:val="24"/>
                <w:szCs w:val="24"/>
                <w:rtl w:val="0"/>
              </w:rPr>
              <w:t xml:space="preserve">0x04：JAPAN [952.2~953.6]</w:t>
            </w:r>
          </w:p>
          <w:p w:rsidR="00000000" w:rsidDel="00000000" w:rsidP="00000000" w:rsidRDefault="00000000" w:rsidRPr="00000000" w14:paraId="000006BB">
            <w:pPr>
              <w:rPr>
                <w:rFonts w:ascii="Microsoft Yahei" w:cs="Microsoft Yahei" w:eastAsia="Microsoft Yahei" w:hAnsi="Microsoft Yahei"/>
                <w:color w:val="000000"/>
                <w:sz w:val="24"/>
                <w:szCs w:val="24"/>
              </w:rPr>
            </w:pPr>
            <w:r w:rsidDel="00000000" w:rsidR="00000000" w:rsidRPr="00000000">
              <w:rPr>
                <w:rFonts w:ascii="Microsoft Yahei" w:cs="Microsoft Yahei" w:eastAsia="Microsoft Yahei" w:hAnsi="Microsoft Yahei"/>
                <w:color w:val="000000"/>
                <w:sz w:val="24"/>
                <w:szCs w:val="24"/>
                <w:rtl w:val="0"/>
              </w:rPr>
              <w:t xml:space="preserve">0x05：MALAYSIA [919.5~922.5]</w:t>
            </w:r>
          </w:p>
          <w:p w:rsidR="00000000" w:rsidDel="00000000" w:rsidP="00000000" w:rsidRDefault="00000000" w:rsidRPr="00000000" w14:paraId="000006BC">
            <w:pPr>
              <w:rPr>
                <w:rFonts w:ascii="Microsoft Yahei" w:cs="Microsoft Yahei" w:eastAsia="Microsoft Yahei" w:hAnsi="Microsoft Yahei"/>
                <w:color w:val="000000"/>
                <w:sz w:val="24"/>
                <w:szCs w:val="24"/>
              </w:rPr>
            </w:pPr>
            <w:r w:rsidDel="00000000" w:rsidR="00000000" w:rsidRPr="00000000">
              <w:rPr>
                <w:rFonts w:ascii="Microsoft Yahei" w:cs="Microsoft Yahei" w:eastAsia="Microsoft Yahei" w:hAnsi="Microsoft Yahei"/>
                <w:color w:val="000000"/>
                <w:sz w:val="24"/>
                <w:szCs w:val="24"/>
                <w:rtl w:val="0"/>
              </w:rPr>
              <w:t xml:space="preserve">0x06：EU3 [865.7~867,5]</w:t>
            </w:r>
          </w:p>
          <w:p w:rsidR="00000000" w:rsidDel="00000000" w:rsidP="00000000" w:rsidRDefault="00000000" w:rsidRPr="00000000" w14:paraId="000006BD">
            <w:pPr>
              <w:rPr>
                <w:rFonts w:ascii="Microsoft Yahei" w:cs="Microsoft Yahei" w:eastAsia="Microsoft Yahei" w:hAnsi="Microsoft Yahei"/>
                <w:color w:val="000000"/>
                <w:sz w:val="24"/>
                <w:szCs w:val="24"/>
              </w:rPr>
            </w:pPr>
            <w:r w:rsidDel="00000000" w:rsidR="00000000" w:rsidRPr="00000000">
              <w:rPr>
                <w:rFonts w:ascii="Microsoft Yahei" w:cs="Microsoft Yahei" w:eastAsia="Microsoft Yahei" w:hAnsi="Microsoft Yahei"/>
                <w:color w:val="000000"/>
                <w:sz w:val="24"/>
                <w:szCs w:val="24"/>
                <w:rtl w:val="0"/>
              </w:rPr>
              <w:t xml:space="preserve">0x07：CHINA_BAND1 [840.125~844.875]</w:t>
            </w:r>
          </w:p>
          <w:p w:rsidR="00000000" w:rsidDel="00000000" w:rsidP="00000000" w:rsidRDefault="00000000" w:rsidRPr="00000000" w14:paraId="000006BE">
            <w:pPr>
              <w:rPr>
                <w:rFonts w:ascii="Microsoft Yahei" w:cs="Microsoft Yahei" w:eastAsia="Microsoft Yahei" w:hAnsi="Microsoft Yahei"/>
                <w:color w:val="000000"/>
                <w:sz w:val="24"/>
                <w:szCs w:val="24"/>
              </w:rPr>
            </w:pPr>
            <w:r w:rsidDel="00000000" w:rsidR="00000000" w:rsidRPr="00000000">
              <w:rPr>
                <w:rFonts w:ascii="Microsoft Yahei" w:cs="Microsoft Yahei" w:eastAsia="Microsoft Yahei" w:hAnsi="Microsoft Yahei"/>
                <w:color w:val="000000"/>
                <w:sz w:val="24"/>
                <w:szCs w:val="24"/>
                <w:rtl w:val="0"/>
              </w:rPr>
              <w:t xml:space="preserve">0x08：CHINA_BAND2 [920.125~924.875]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F">
            <w:pPr>
              <w:jc w:val="center"/>
              <w:rPr>
                <w:sz w:val="24"/>
                <w:szCs w:val="24"/>
              </w:rPr>
            </w:pPr>
            <w:r w:rsidDel="00000000" w:rsidR="00000000" w:rsidRPr="00000000">
              <w:rPr>
                <w:rFonts w:ascii="Microsoft Yahei" w:cs="Microsoft Yahei" w:eastAsia="Microsoft Yahei" w:hAnsi="Microsoft Yahei"/>
                <w:sz w:val="24"/>
                <w:szCs w:val="24"/>
                <w:rtl w:val="0"/>
              </w:rPr>
              <w:t xml:space="preserve">STRATFREI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C0">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C1">
            <w:pP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color w:val="ff0000"/>
                <w:sz w:val="24"/>
                <w:szCs w:val="24"/>
                <w:rtl w:val="0"/>
              </w:rPr>
              <w:t xml:space="preserve">The integer part of the megahertz start frequency</w:t>
            </w:r>
            <w:r w:rsidDel="00000000" w:rsidR="00000000" w:rsidRPr="00000000">
              <w:rPr>
                <w:rFonts w:ascii="Microsoft Yahei" w:cs="Microsoft Yahei" w:eastAsia="Microsoft Yahei" w:hAnsi="Microsoft Yahei"/>
                <w:sz w:val="24"/>
                <w:szCs w:val="24"/>
                <w:rtl w:val="0"/>
              </w:rPr>
              <w:t xml:space="preserve">；Such as 920.125MHz，STRATFREI = 920 = 0x0398，high byte=0x03，low byte=0x98；</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C2">
            <w:pPr>
              <w:jc w:val="center"/>
              <w:rPr>
                <w:sz w:val="24"/>
                <w:szCs w:val="24"/>
              </w:rPr>
            </w:pPr>
            <w:r w:rsidDel="00000000" w:rsidR="00000000" w:rsidRPr="00000000">
              <w:rPr>
                <w:rFonts w:ascii="Microsoft Yahei" w:cs="Microsoft Yahei" w:eastAsia="Microsoft Yahei" w:hAnsi="Microsoft Yahei"/>
                <w:sz w:val="24"/>
                <w:szCs w:val="24"/>
                <w:rtl w:val="0"/>
              </w:rPr>
              <w:t xml:space="preserve">STRATFRED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C3">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C4">
            <w:pP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color w:val="ff0000"/>
                <w:sz w:val="24"/>
                <w:szCs w:val="24"/>
                <w:rtl w:val="0"/>
              </w:rPr>
              <w:t xml:space="preserve">Fractional part of the megahertz start frequency</w:t>
            </w:r>
            <w:r w:rsidDel="00000000" w:rsidR="00000000" w:rsidRPr="00000000">
              <w:rPr>
                <w:rFonts w:ascii="Microsoft Yahei" w:cs="Microsoft Yahei" w:eastAsia="Microsoft Yahei" w:hAnsi="Microsoft Yahei"/>
                <w:sz w:val="24"/>
                <w:szCs w:val="24"/>
                <w:rtl w:val="0"/>
              </w:rPr>
              <w:t xml:space="preserve">；Such as 920.125MHz，STRATFRED =125，high byte=0x00，low byte=0x7D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C5">
            <w:pPr>
              <w:jc w:val="center"/>
              <w:rPr>
                <w:sz w:val="24"/>
                <w:szCs w:val="24"/>
              </w:rPr>
            </w:pPr>
            <w:r w:rsidDel="00000000" w:rsidR="00000000" w:rsidRPr="00000000">
              <w:rPr>
                <w:rFonts w:ascii="Microsoft Yahei" w:cs="Microsoft Yahei" w:eastAsia="Microsoft Yahei" w:hAnsi="Microsoft Yahei"/>
                <w:sz w:val="24"/>
                <w:szCs w:val="24"/>
                <w:rtl w:val="0"/>
              </w:rPr>
              <w:t xml:space="preserve">STEPFRE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C6">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C7">
            <w:pP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Frequency step (KHz), need to refer to the calculation formula of each frequency band；Such as 125KHz，STEPFRE =125，high byte=0x00，low byte=0x7D；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C8">
            <w:pPr>
              <w:jc w:val="center"/>
              <w:rPr>
                <w:sz w:val="24"/>
                <w:szCs w:val="24"/>
              </w:rPr>
            </w:pPr>
            <w:r w:rsidDel="00000000" w:rsidR="00000000" w:rsidRPr="00000000">
              <w:rPr>
                <w:rFonts w:ascii="Microsoft Yahei" w:cs="Microsoft Yahei" w:eastAsia="Microsoft Yahei" w:hAnsi="Microsoft Yahei"/>
                <w:sz w:val="24"/>
                <w:szCs w:val="24"/>
                <w:rtl w:val="0"/>
              </w:rPr>
              <w:t xml:space="preserve">CN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C9">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CA">
            <w:pP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number of channels；</w:t>
            </w:r>
          </w:p>
        </w:tc>
      </w:tr>
    </w:tbl>
    <w:p w:rsidR="00000000" w:rsidDel="00000000" w:rsidP="00000000" w:rsidRDefault="00000000" w:rsidRPr="00000000" w14:paraId="000006CB">
      <w:pPr>
        <w:spacing w:after="94" w:line="345" w:lineRule="auto"/>
        <w:ind w:left="418" w:firstLine="0"/>
        <w:rPr>
          <w:rFonts w:ascii="Microsoft Yahei" w:cs="Microsoft Yahei" w:eastAsia="Microsoft Yahei" w:hAnsi="Microsoft Yahei"/>
          <w:sz w:val="24"/>
          <w:szCs w:val="24"/>
        </w:rPr>
      </w:pPr>
      <w:r w:rsidDel="00000000" w:rsidR="00000000" w:rsidRPr="00000000">
        <w:rPr>
          <w:rtl w:val="0"/>
        </w:rPr>
      </w:r>
    </w:p>
    <w:p w:rsidR="00000000" w:rsidDel="00000000" w:rsidP="00000000" w:rsidRDefault="00000000" w:rsidRPr="00000000" w14:paraId="000006CC">
      <w:pPr>
        <w:spacing w:after="94" w:line="345" w:lineRule="auto"/>
        <w:ind w:left="418" w:firstLine="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Frequency calculation formula: minimum frequency point：Fmin = STRATFREI + STRATFRED/1000  （unit：MHz）</w:t>
      </w:r>
    </w:p>
    <w:p w:rsidR="00000000" w:rsidDel="00000000" w:rsidP="00000000" w:rsidRDefault="00000000" w:rsidRPr="00000000" w14:paraId="000006CD">
      <w:pPr>
        <w:spacing w:after="94" w:line="345" w:lineRule="auto"/>
        <w:ind w:left="418" w:firstLine="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ab/>
        <w:tab/>
        <w:tab/>
        <w:tab/>
        <w:tab/>
        <w:t xml:space="preserve">maximum frequency point：Fmax = Fmin + STEPFRE*CN/1000 （单位：MHz）</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 w:right="0" w:firstLine="419.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Calculation formula for each frequency band：</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(The set frequency range must be within the national standard)</w:t>
      </w: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 w:right="0" w:firstLine="419.999999999999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Chinese band2：</w:t>
        <w:tab/>
        <w:tab/>
        <w:t xml:space="preserve">Fs = 920.125 + CN * 0.25 (MHz) in CN∈[0, 19]。</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4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 band：</w:t>
        <w:tab/>
        <w:tab/>
        <w:tab/>
        <w:tab/>
        <w:t xml:space="preserve">Fs = 902.75 + CN * 0.5 (MHz)  in CN∈[0,49]。</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4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Korean band：</w:t>
        <w:tab/>
        <w:tab/>
        <w:tab/>
        <w:t xml:space="preserve">Fs = 917.1 + CN * 0.2 (MHz)  in CN∈[0, 31]。</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4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EU band:</w:t>
        <w:tab/>
        <w:tab/>
        <w:tab/>
        <w:tab/>
        <w:t xml:space="preserve">Fs = 865.1 + CN*0.2(MHz)  in CN∈[0, 14]。</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4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Ukraine band:</w:t>
        <w:tab/>
        <w:tab/>
        <w:tab/>
        <w:t xml:space="preserve">Fs = 868.0 + CN*0.1(MHz)  in CN∈[0, 6]。</w:t>
      </w:r>
    </w:p>
    <w:p w:rsidR="00000000" w:rsidDel="00000000" w:rsidP="00000000" w:rsidRDefault="00000000" w:rsidRPr="00000000" w14:paraId="000006D4">
      <w:pPr>
        <w:ind w:left="420" w:firstLine="420"/>
        <w:rPr>
          <w:rFonts w:ascii="Arial" w:cs="Arial" w:eastAsia="Arial" w:hAnsi="Arial"/>
          <w:sz w:val="24"/>
          <w:szCs w:val="24"/>
        </w:rPr>
      </w:pPr>
      <w:r w:rsidDel="00000000" w:rsidR="00000000" w:rsidRPr="00000000">
        <w:rPr>
          <w:rFonts w:ascii="Arial" w:cs="Arial" w:eastAsia="Arial" w:hAnsi="Arial"/>
          <w:sz w:val="24"/>
          <w:szCs w:val="24"/>
          <w:rtl w:val="0"/>
        </w:rPr>
        <w:t xml:space="preserve">Peru band：</w:t>
        <w:tab/>
        <w:tab/>
        <w:tab/>
        <w:t xml:space="preserve">Fs = 916.2 + </w:t>
      </w:r>
      <w:r w:rsidDel="00000000" w:rsidR="00000000" w:rsidRPr="00000000">
        <w:rPr>
          <w:sz w:val="24"/>
          <w:szCs w:val="24"/>
          <w:rtl w:val="0"/>
        </w:rPr>
        <w:t xml:space="preserve">C</w:t>
      </w:r>
      <w:r w:rsidDel="00000000" w:rsidR="00000000" w:rsidRPr="00000000">
        <w:rPr>
          <w:rFonts w:ascii="Arial" w:cs="Arial" w:eastAsia="Arial" w:hAnsi="Arial"/>
          <w:sz w:val="24"/>
          <w:szCs w:val="24"/>
          <w:rtl w:val="0"/>
        </w:rPr>
        <w:t xml:space="preserve">N*0.9(MHz) </w:t>
      </w:r>
      <w:r w:rsidDel="00000000" w:rsidR="00000000" w:rsidRPr="00000000">
        <w:rPr>
          <w:rtl w:val="0"/>
        </w:rPr>
        <w:t xml:space="preserve"> in </w:t>
      </w:r>
      <w:r w:rsidDel="00000000" w:rsidR="00000000" w:rsidRPr="00000000">
        <w:rPr>
          <w:sz w:val="24"/>
          <w:szCs w:val="24"/>
          <w:rtl w:val="0"/>
        </w:rPr>
        <w:t xml:space="preserve">C</w:t>
      </w:r>
      <w:r w:rsidDel="00000000" w:rsidR="00000000" w:rsidRPr="00000000">
        <w:rPr>
          <w:rFonts w:ascii="Arial" w:cs="Arial" w:eastAsia="Arial" w:hAnsi="Arial"/>
          <w:sz w:val="24"/>
          <w:szCs w:val="24"/>
          <w:rtl w:val="0"/>
        </w:rPr>
        <w:t xml:space="preserve">N∈[0, 11]。</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4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Chinese band1：</w:t>
        <w:tab/>
        <w:tab/>
        <w:t xml:space="preserve">Fs = 840.125 + CN * 0.25 (MHz)  in CN∈[0, 19]。</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4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EU3 band：</w:t>
        <w:tab/>
        <w:tab/>
        <w:tab/>
        <w:t xml:space="preserve">Fs = 865.7 + CN * 0.6(MHz)  in CN∈[0, 3]。</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4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 band3：</w:t>
        <w:tab/>
        <w:tab/>
        <w:tab/>
        <w:t xml:space="preserve">Fs = 902 + CN * 0.5 (MHz)  in CN∈[0,52]。</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4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Taiwan band：</w:t>
        <w:tab/>
        <w:tab/>
        <w:tab/>
        <w:t xml:space="preserve">Fs = 922.25 + CN * 0.5 (MHz) in CN∈[0,11]。</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 w:right="0" w:firstLine="419.99999999999994"/>
        <w:jc w:val="left"/>
        <w:rPr>
          <w:rFonts w:ascii="Microsoft Yahei" w:cs="Microsoft Yahei" w:eastAsia="Microsoft Yahei" w:hAnsi="Microsoft Yahe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 w:right="0" w:firstLine="419.99999999999994"/>
        <w:jc w:val="left"/>
        <w:rPr>
          <w:rFonts w:ascii="Microsoft Yahei" w:cs="Microsoft Yahei" w:eastAsia="Microsoft Yahei" w:hAnsi="Microsoft Yahe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B">
      <w:pPr>
        <w:numPr>
          <w:ilvl w:val="1"/>
          <w:numId w:val="17"/>
        </w:numPr>
        <w:spacing w:after="94" w:line="265" w:lineRule="auto"/>
        <w:ind w:left="864" w:hanging="424"/>
        <w:rPr/>
      </w:pPr>
      <w:r w:rsidDel="00000000" w:rsidR="00000000" w:rsidRPr="00000000">
        <w:rPr>
          <w:rFonts w:ascii="Microsoft Yahei" w:cs="Microsoft Yahei" w:eastAsia="Microsoft Yahei" w:hAnsi="Microsoft Yahei"/>
          <w:sz w:val="24"/>
          <w:szCs w:val="24"/>
          <w:rtl w:val="0"/>
        </w:rPr>
        <w:t xml:space="preserve">RfidPower：The RFID output power of the device, the unit is: dBm, the value range is: [0, 30]dBm, other invalid。</w:t>
      </w:r>
    </w:p>
    <w:p w:rsidR="00000000" w:rsidDel="00000000" w:rsidP="00000000" w:rsidRDefault="00000000" w:rsidRPr="00000000" w14:paraId="000006DC">
      <w:pPr>
        <w:numPr>
          <w:ilvl w:val="1"/>
          <w:numId w:val="17"/>
        </w:numPr>
        <w:spacing w:after="94" w:line="265" w:lineRule="auto"/>
        <w:ind w:left="864" w:hanging="424"/>
        <w:rPr/>
      </w:pPr>
      <w:r w:rsidDel="00000000" w:rsidR="00000000" w:rsidRPr="00000000">
        <w:rPr>
          <w:rFonts w:ascii="Microsoft Yahei" w:cs="Microsoft Yahei" w:eastAsia="Microsoft Yahei" w:hAnsi="Microsoft Yahei"/>
          <w:sz w:val="24"/>
          <w:szCs w:val="24"/>
          <w:rtl w:val="0"/>
        </w:rPr>
        <w:t xml:space="preserve">InquiryArea：The memory area of the tag to be accessed by the device. 0x00: reserved area; 0x01 (default): EPC storage area; 0x02: TID storage area; 0x03: USER storage area; 0x04: EPC+TID; 0x05: EPC+USER; 0x06: EPC+TID+USER; other values are reserved. If other values appear in the command, a parameter error message will be returned。</w:t>
      </w:r>
    </w:p>
    <w:p w:rsidR="00000000" w:rsidDel="00000000" w:rsidP="00000000" w:rsidRDefault="00000000" w:rsidRPr="00000000" w14:paraId="000006DD">
      <w:pPr>
        <w:numPr>
          <w:ilvl w:val="1"/>
          <w:numId w:val="17"/>
        </w:numPr>
        <w:spacing w:after="94" w:line="265" w:lineRule="auto"/>
        <w:ind w:left="864" w:hanging="424"/>
        <w:rPr/>
      </w:pPr>
      <w:r w:rsidDel="00000000" w:rsidR="00000000" w:rsidRPr="00000000">
        <w:rPr>
          <w:rFonts w:ascii="Microsoft Yahei" w:cs="Microsoft Yahei" w:eastAsia="Microsoft Yahei" w:hAnsi="Microsoft Yahei"/>
          <w:sz w:val="24"/>
          <w:szCs w:val="24"/>
          <w:rtl w:val="0"/>
        </w:rPr>
        <w:t xml:space="preserve">QValue：询The initial Q value used when checking EPC tags, the setting of Q value should be that the number of tags in the field is approximately equal to 2Q. The default value of the Q value is 4, and the range of the Q value is 0 to 15. If other values appear in the command, a parameter error message will be returned.</w:t>
      </w:r>
    </w:p>
    <w:p w:rsidR="00000000" w:rsidDel="00000000" w:rsidP="00000000" w:rsidRDefault="00000000" w:rsidRPr="00000000" w14:paraId="000006DE">
      <w:pPr>
        <w:numPr>
          <w:ilvl w:val="1"/>
          <w:numId w:val="17"/>
        </w:numPr>
        <w:spacing w:after="94" w:line="265" w:lineRule="auto"/>
        <w:ind w:left="864" w:hanging="424"/>
        <w:rPr/>
      </w:pPr>
      <w:r w:rsidDel="00000000" w:rsidR="00000000" w:rsidRPr="00000000">
        <w:rPr>
          <w:rFonts w:ascii="Microsoft Yahei" w:cs="Microsoft Yahei" w:eastAsia="Microsoft Yahei" w:hAnsi="Microsoft Yahei"/>
          <w:sz w:val="24"/>
          <w:szCs w:val="24"/>
          <w:rtl w:val="0"/>
        </w:rPr>
        <w:t xml:space="preserve">Session: The Session value used when querying the EPC tag, the default value is 0, and the value range is [0, 3]. Other values will return a parameter error message.</w:t>
      </w:r>
    </w:p>
    <w:tbl>
      <w:tblPr>
        <w:tblStyle w:val="Table66"/>
        <w:tblW w:w="3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800"/>
        <w:tblGridChange w:id="0">
          <w:tblGrid>
            <w:gridCol w:w="1440"/>
            <w:gridCol w:w="1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DF">
            <w:pPr>
              <w:jc w:val="center"/>
              <w:rPr>
                <w:sz w:val="24"/>
                <w:szCs w:val="24"/>
              </w:rPr>
            </w:pPr>
            <w:r w:rsidDel="00000000" w:rsidR="00000000" w:rsidRPr="00000000">
              <w:rPr>
                <w:sz w:val="24"/>
                <w:szCs w:val="24"/>
                <w:rtl w:val="0"/>
              </w:rPr>
              <w:t xml:space="preserve">Session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E0">
            <w:pPr>
              <w:jc w:val="center"/>
              <w:rPr>
                <w:sz w:val="24"/>
                <w:szCs w:val="24"/>
              </w:rPr>
            </w:pPr>
            <w:r w:rsidDel="00000000" w:rsidR="00000000" w:rsidRPr="00000000">
              <w:rPr>
                <w:rtl w:val="0"/>
              </w:rPr>
              <w:t xml:space="preserve">note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E1">
            <w:pPr>
              <w:jc w:val="center"/>
              <w:rPr>
                <w:sz w:val="24"/>
                <w:szCs w:val="24"/>
              </w:rPr>
            </w:pPr>
            <w:r w:rsidDel="00000000" w:rsidR="00000000" w:rsidRPr="00000000">
              <w:rPr>
                <w:rFonts w:ascii="Microsoft Yahei" w:cs="Microsoft Yahei" w:eastAsia="Microsoft Yahei" w:hAnsi="Microsoft Yahei"/>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E2">
            <w:pPr>
              <w:jc w:val="center"/>
              <w:rPr>
                <w:sz w:val="24"/>
                <w:szCs w:val="24"/>
              </w:rPr>
            </w:pPr>
            <w:r w:rsidDel="00000000" w:rsidR="00000000" w:rsidRPr="00000000">
              <w:rPr>
                <w:rtl w:val="0"/>
              </w:rPr>
              <w:t xml:space="preserve">Session uses S0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E3">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E4">
            <w:pPr>
              <w:jc w:val="center"/>
              <w:rPr>
                <w:sz w:val="24"/>
                <w:szCs w:val="24"/>
              </w:rPr>
            </w:pPr>
            <w:r w:rsidDel="00000000" w:rsidR="00000000" w:rsidRPr="00000000">
              <w:rPr>
                <w:rtl w:val="0"/>
              </w:rPr>
              <w:t xml:space="preserve">Session uses S1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E5">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E6">
            <w:pPr>
              <w:jc w:val="center"/>
              <w:rPr>
                <w:sz w:val="24"/>
                <w:szCs w:val="24"/>
              </w:rPr>
            </w:pPr>
            <w:r w:rsidDel="00000000" w:rsidR="00000000" w:rsidRPr="00000000">
              <w:rPr>
                <w:rtl w:val="0"/>
              </w:rPr>
              <w:t xml:space="preserve">Session uses S2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E7">
            <w:pPr>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E8">
            <w:pPr>
              <w:jc w:val="center"/>
              <w:rPr>
                <w:sz w:val="24"/>
                <w:szCs w:val="24"/>
              </w:rPr>
            </w:pPr>
            <w:r w:rsidDel="00000000" w:rsidR="00000000" w:rsidRPr="00000000">
              <w:rPr>
                <w:rtl w:val="0"/>
              </w:rPr>
              <w:t xml:space="preserve">Session uses S3</w:t>
            </w:r>
            <w:r w:rsidDel="00000000" w:rsidR="00000000" w:rsidRPr="00000000">
              <w:rPr>
                <w:rtl w:val="0"/>
              </w:rPr>
            </w:r>
          </w:p>
        </w:tc>
      </w:tr>
    </w:tbl>
    <w:p w:rsidR="00000000" w:rsidDel="00000000" w:rsidP="00000000" w:rsidRDefault="00000000" w:rsidRPr="00000000" w14:paraId="000006E9">
      <w:pPr>
        <w:spacing w:after="94" w:line="265" w:lineRule="auto"/>
        <w:ind w:left="420" w:firstLine="420"/>
        <w:rPr>
          <w:rFonts w:ascii="Microsoft Yahei" w:cs="Microsoft Yahei" w:eastAsia="Microsoft Yahei" w:hAnsi="Microsoft Yahei"/>
          <w:sz w:val="24"/>
          <w:szCs w:val="24"/>
        </w:rPr>
      </w:pPr>
      <w:r w:rsidDel="00000000" w:rsidR="00000000" w:rsidRPr="00000000">
        <w:rPr>
          <w:rtl w:val="0"/>
        </w:rPr>
      </w:r>
    </w:p>
    <w:p w:rsidR="00000000" w:rsidDel="00000000" w:rsidP="00000000" w:rsidRDefault="00000000" w:rsidRPr="00000000" w14:paraId="000006EA">
      <w:pPr>
        <w:numPr>
          <w:ilvl w:val="1"/>
          <w:numId w:val="17"/>
        </w:numPr>
        <w:spacing w:after="94" w:line="265" w:lineRule="auto"/>
        <w:ind w:left="864" w:hanging="424"/>
        <w:rPr/>
      </w:pPr>
      <w:r w:rsidDel="00000000" w:rsidR="00000000" w:rsidRPr="00000000">
        <w:rPr>
          <w:rFonts w:ascii="Microsoft Yahei" w:cs="Microsoft Yahei" w:eastAsia="Microsoft Yahei" w:hAnsi="Microsoft Yahei"/>
          <w:sz w:val="24"/>
          <w:szCs w:val="24"/>
          <w:rtl w:val="0"/>
        </w:rPr>
        <w:t xml:space="preserve">AcsAddr：The start address of the device to access the label storage area, unit: Byte, default value: 0x00: when accessing the EPC area, 0x00 indicates the start address of the EPC number segment except for the CRC and PC segments when accessing the EPC area; when accessing other storage areas, 0x00 Indicates the starting address of the storage area.</w:t>
      </w:r>
    </w:p>
    <w:p w:rsidR="00000000" w:rsidDel="00000000" w:rsidP="00000000" w:rsidRDefault="00000000" w:rsidRPr="00000000" w14:paraId="000006EB">
      <w:pPr>
        <w:numPr>
          <w:ilvl w:val="1"/>
          <w:numId w:val="17"/>
        </w:numPr>
        <w:spacing w:after="94" w:line="265" w:lineRule="auto"/>
        <w:ind w:left="864" w:hanging="424"/>
        <w:rPr/>
      </w:pPr>
      <w:r w:rsidDel="00000000" w:rsidR="00000000" w:rsidRPr="00000000">
        <w:rPr>
          <w:rFonts w:ascii="Microsoft Yahei" w:cs="Microsoft Yahei" w:eastAsia="Microsoft Yahei" w:hAnsi="Microsoft Yahei"/>
          <w:sz w:val="24"/>
          <w:szCs w:val="24"/>
          <w:rtl w:val="0"/>
        </w:rPr>
        <w:t xml:space="preserve">AcsDataLen：The data length of the device to access the label storage area, unit: Byte, default value: 0x00.</w:t>
      </w:r>
    </w:p>
    <w:p w:rsidR="00000000" w:rsidDel="00000000" w:rsidP="00000000" w:rsidRDefault="00000000" w:rsidRPr="00000000" w14:paraId="000006EC">
      <w:pPr>
        <w:numPr>
          <w:ilvl w:val="1"/>
          <w:numId w:val="17"/>
        </w:numPr>
        <w:spacing w:after="94" w:line="265" w:lineRule="auto"/>
        <w:ind w:left="864" w:hanging="424"/>
        <w:rPr/>
      </w:pPr>
      <w:r w:rsidDel="00000000" w:rsidR="00000000" w:rsidRPr="00000000">
        <w:rPr>
          <w:rFonts w:ascii="Microsoft Yahei" w:cs="Microsoft Yahei" w:eastAsia="Microsoft Yahei" w:hAnsi="Microsoft Yahei"/>
          <w:sz w:val="24"/>
          <w:szCs w:val="24"/>
          <w:rtl w:val="0"/>
        </w:rPr>
        <w:t xml:space="preserve">FilterTime: filter time, within this value time after successfully reading a tag data, filter out tags with the same data. The unit is: S, the value range is: [0, 255], others are invalid; the default value is 0, no filtering.</w:t>
      </w:r>
    </w:p>
    <w:p w:rsidR="00000000" w:rsidDel="00000000" w:rsidP="00000000" w:rsidRDefault="00000000" w:rsidRPr="00000000" w14:paraId="000006ED">
      <w:pPr>
        <w:numPr>
          <w:ilvl w:val="1"/>
          <w:numId w:val="17"/>
        </w:numPr>
        <w:spacing w:after="94" w:line="265" w:lineRule="auto"/>
        <w:ind w:left="864" w:hanging="424"/>
        <w:rPr/>
      </w:pPr>
      <w:r w:rsidDel="00000000" w:rsidR="00000000" w:rsidRPr="00000000">
        <w:rPr>
          <w:rFonts w:ascii="Microsoft Yahei" w:cs="Microsoft Yahei" w:eastAsia="Microsoft Yahei" w:hAnsi="Microsoft Yahei"/>
          <w:sz w:val="24"/>
          <w:szCs w:val="24"/>
          <w:rtl w:val="0"/>
        </w:rPr>
        <w:t xml:space="preserve">TriggerTime：The query time after the device receives the trigger signal, the unit is: S, the default value is 1, and the value range is: [0, 255], others are invalid.</w:t>
      </w:r>
    </w:p>
    <w:p w:rsidR="00000000" w:rsidDel="00000000" w:rsidP="00000000" w:rsidRDefault="00000000" w:rsidRPr="00000000" w14:paraId="000006EE">
      <w:pPr>
        <w:numPr>
          <w:ilvl w:val="1"/>
          <w:numId w:val="17"/>
        </w:numPr>
        <w:spacing w:after="94" w:line="265" w:lineRule="auto"/>
        <w:ind w:left="864" w:hanging="424"/>
        <w:rPr/>
      </w:pPr>
      <w:r w:rsidDel="00000000" w:rsidR="00000000" w:rsidRPr="00000000">
        <w:rPr>
          <w:rFonts w:ascii="Microsoft Yahei" w:cs="Microsoft Yahei" w:eastAsia="Microsoft Yahei" w:hAnsi="Microsoft Yahei"/>
          <w:sz w:val="24"/>
          <w:szCs w:val="24"/>
          <w:rtl w:val="0"/>
        </w:rPr>
        <w:t xml:space="preserve">BuzzerTime：The duration of the buzzer beeping after the device executes successfully, the unit is: 10ms, the value range is: [0, 255], others are invalid; the default is 1, when it is 0, it means the buzzer does not beep.</w:t>
      </w:r>
    </w:p>
    <w:p w:rsidR="00000000" w:rsidDel="00000000" w:rsidP="00000000" w:rsidRDefault="00000000" w:rsidRPr="00000000" w14:paraId="000006EF">
      <w:pPr>
        <w:numPr>
          <w:ilvl w:val="1"/>
          <w:numId w:val="17"/>
        </w:numPr>
        <w:spacing w:after="94" w:line="265" w:lineRule="auto"/>
        <w:ind w:left="864" w:hanging="424"/>
        <w:rPr/>
      </w:pPr>
      <w:r w:rsidDel="00000000" w:rsidR="00000000" w:rsidRPr="00000000">
        <w:rPr>
          <w:rFonts w:ascii="Microsoft Yahei" w:cs="Microsoft Yahei" w:eastAsia="Microsoft Yahei" w:hAnsi="Microsoft Yahei"/>
          <w:sz w:val="24"/>
          <w:szCs w:val="24"/>
          <w:rtl w:val="0"/>
        </w:rPr>
        <w:t xml:space="preserve">PollingInterval：Query interval time, unit: 10ms, value range: [0, 255], other invalid, default is 5.</w:t>
      </w:r>
    </w:p>
    <w:p w:rsidR="00000000" w:rsidDel="00000000" w:rsidP="00000000" w:rsidRDefault="00000000" w:rsidRPr="00000000" w14:paraId="000006F0">
      <w:pPr>
        <w:spacing w:after="94" w:line="265" w:lineRule="auto"/>
        <w:rPr/>
      </w:pPr>
      <w:r w:rsidDel="00000000" w:rsidR="00000000" w:rsidRPr="00000000">
        <w:rPr>
          <w:rtl w:val="0"/>
        </w:rPr>
      </w:r>
    </w:p>
    <w:p w:rsidR="00000000" w:rsidDel="00000000" w:rsidP="00000000" w:rsidRDefault="00000000" w:rsidRPr="00000000" w14:paraId="000006F1">
      <w:pPr>
        <w:numPr>
          <w:ilvl w:val="0"/>
          <w:numId w:val="17"/>
        </w:numPr>
        <w:spacing w:after="0" w:line="265" w:lineRule="auto"/>
        <w:ind w:left="424" w:hanging="424"/>
        <w:rPr/>
      </w:pPr>
      <w:r w:rsidDel="00000000" w:rsidR="00000000" w:rsidRPr="00000000">
        <w:rPr>
          <w:rFonts w:ascii="Microsoft Yahei" w:cs="Microsoft Yahei" w:eastAsia="Microsoft Yahei" w:hAnsi="Microsoft Yahei"/>
          <w:sz w:val="24"/>
          <w:szCs w:val="24"/>
          <w:rtl w:val="0"/>
        </w:rPr>
        <w:t xml:space="preserve">Response format and status byte</w:t>
      </w:r>
      <w:r w:rsidDel="00000000" w:rsidR="00000000" w:rsidRPr="00000000">
        <w:rPr>
          <w:rtl w:val="0"/>
        </w:rPr>
      </w:r>
    </w:p>
    <w:tbl>
      <w:tblPr>
        <w:tblStyle w:val="Table67"/>
        <w:tblW w:w="5213.0" w:type="dxa"/>
        <w:jc w:val="left"/>
        <w:tblInd w:w="3006.0" w:type="dxa"/>
        <w:tblLayout w:type="fixed"/>
        <w:tblLook w:val="0000"/>
      </w:tblPr>
      <w:tblGrid>
        <w:gridCol w:w="895"/>
        <w:gridCol w:w="757"/>
        <w:gridCol w:w="757"/>
        <w:gridCol w:w="756"/>
        <w:gridCol w:w="1043"/>
        <w:gridCol w:w="1005"/>
        <w:tblGridChange w:id="0">
          <w:tblGrid>
            <w:gridCol w:w="895"/>
            <w:gridCol w:w="757"/>
            <w:gridCol w:w="757"/>
            <w:gridCol w:w="756"/>
            <w:gridCol w:w="1043"/>
            <w:gridCol w:w="1005"/>
          </w:tblGrid>
        </w:tblGridChange>
      </w:tblGrid>
      <w:tr>
        <w:trPr>
          <w:cantSplit w:val="0"/>
          <w:trHeight w:val="535"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6F2">
            <w:pPr>
              <w:spacing w:after="0" w:lineRule="auto"/>
              <w:ind w:left="1" w:firstLine="0"/>
              <w:rPr/>
            </w:pPr>
            <w:r w:rsidDel="00000000" w:rsidR="00000000" w:rsidRPr="00000000">
              <w:rPr>
                <w:rFonts w:ascii="Times New Roman" w:cs="Times New Roman" w:eastAsia="Times New Roman" w:hAnsi="Times New Roman"/>
                <w:sz w:val="18"/>
                <w:szCs w:val="18"/>
                <w:rtl w:val="0"/>
              </w:rPr>
              <w:t xml:space="preserve">HEAD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6F3">
            <w:pPr>
              <w:spacing w:after="0" w:lineRule="auto"/>
              <w:ind w:left="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6F4">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CMD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6F5">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LEN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6F6">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STATUS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6F7">
            <w:pPr>
              <w:spacing w:after="0" w:lineRule="auto"/>
              <w:rPr/>
            </w:pPr>
            <w:r w:rsidDel="00000000" w:rsidR="00000000" w:rsidRPr="00000000">
              <w:rPr>
                <w:rFonts w:ascii="Times New Roman" w:cs="Times New Roman" w:eastAsia="Times New Roman" w:hAnsi="Times New Roman"/>
                <w:sz w:val="18"/>
                <w:szCs w:val="18"/>
                <w:rtl w:val="0"/>
              </w:rPr>
              <w:t xml:space="preserve">CHECK </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6F8">
            <w:pPr>
              <w:spacing w:after="0" w:lineRule="auto"/>
              <w:ind w:left="1" w:firstLine="0"/>
              <w:rPr/>
            </w:pPr>
            <w:r w:rsidDel="00000000" w:rsidR="00000000" w:rsidRPr="00000000">
              <w:rPr>
                <w:rFonts w:ascii="Times New Roman" w:cs="Times New Roman" w:eastAsia="Times New Roman" w:hAnsi="Times New Roman"/>
                <w:sz w:val="18"/>
                <w:szCs w:val="18"/>
                <w:rtl w:val="0"/>
              </w:rPr>
              <w:t xml:space="preserve">0xCF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6F9">
            <w:pPr>
              <w:spacing w:after="0" w:lineRule="auto"/>
              <w:ind w:left="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0xXX</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6FA">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0x0071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6FB">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0x01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6FC">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1Byte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6FD">
            <w:pPr>
              <w:spacing w:after="0" w:lineRule="auto"/>
              <w:rPr/>
            </w:pPr>
            <w:r w:rsidDel="00000000" w:rsidR="00000000" w:rsidRPr="00000000">
              <w:rPr>
                <w:rFonts w:ascii="Times New Roman" w:cs="Times New Roman" w:eastAsia="Times New Roman" w:hAnsi="Times New Roman"/>
                <w:sz w:val="18"/>
                <w:szCs w:val="18"/>
                <w:rtl w:val="0"/>
              </w:rPr>
              <w:t xml:space="preserve">2Byte </w:t>
            </w:r>
            <w:r w:rsidDel="00000000" w:rsidR="00000000" w:rsidRPr="00000000">
              <w:rPr>
                <w:rtl w:val="0"/>
              </w:rPr>
            </w:r>
          </w:p>
        </w:tc>
      </w:tr>
    </w:tbl>
    <w:p w:rsidR="00000000" w:rsidDel="00000000" w:rsidP="00000000" w:rsidRDefault="00000000" w:rsidRPr="00000000" w14:paraId="000006FE">
      <w:pPr>
        <w:numPr>
          <w:ilvl w:val="1"/>
          <w:numId w:val="17"/>
        </w:numPr>
        <w:spacing w:after="94" w:line="265" w:lineRule="auto"/>
        <w:ind w:left="864" w:hanging="424"/>
        <w:rPr/>
      </w:pPr>
      <w:r w:rsidDel="00000000" w:rsidR="00000000" w:rsidRPr="00000000">
        <w:rPr>
          <w:rFonts w:ascii="Microsoft Yahei" w:cs="Microsoft Yahei" w:eastAsia="Microsoft Yahei" w:hAnsi="Microsoft Yahei"/>
          <w:sz w:val="24"/>
          <w:szCs w:val="24"/>
          <w:rtl w:val="0"/>
        </w:rPr>
        <w:t xml:space="preserve">STATUS： </w:t>
      </w:r>
      <w:r w:rsidDel="00000000" w:rsidR="00000000" w:rsidRPr="00000000">
        <w:rPr>
          <w:rtl w:val="0"/>
        </w:rPr>
      </w:r>
    </w:p>
    <w:p w:rsidR="00000000" w:rsidDel="00000000" w:rsidP="00000000" w:rsidRDefault="00000000" w:rsidRPr="00000000" w14:paraId="000006FF">
      <w:pPr>
        <w:numPr>
          <w:ilvl w:val="1"/>
          <w:numId w:val="14"/>
        </w:numPr>
        <w:spacing w:after="94" w:line="265" w:lineRule="auto"/>
        <w:ind w:left="860" w:hanging="420"/>
        <w:rPr/>
      </w:pPr>
      <w:r w:rsidDel="00000000" w:rsidR="00000000" w:rsidRPr="00000000">
        <w:rPr>
          <w:rFonts w:ascii="Microsoft Yahei" w:cs="Microsoft Yahei" w:eastAsia="Microsoft Yahei" w:hAnsi="Microsoft Yahei"/>
          <w:sz w:val="24"/>
          <w:szCs w:val="24"/>
          <w:rtl w:val="0"/>
        </w:rPr>
        <w:t xml:space="preserve">0x00：command executed successfully； </w:t>
      </w:r>
      <w:r w:rsidDel="00000000" w:rsidR="00000000" w:rsidRPr="00000000">
        <w:rPr>
          <w:rtl w:val="0"/>
        </w:rPr>
      </w:r>
    </w:p>
    <w:p w:rsidR="00000000" w:rsidDel="00000000" w:rsidP="00000000" w:rsidRDefault="00000000" w:rsidRPr="00000000" w14:paraId="00000700">
      <w:pPr>
        <w:numPr>
          <w:ilvl w:val="1"/>
          <w:numId w:val="14"/>
        </w:numPr>
        <w:spacing w:after="94" w:line="265" w:lineRule="auto"/>
        <w:ind w:left="860" w:hanging="420"/>
        <w:rPr/>
      </w:pPr>
      <w:r w:rsidDel="00000000" w:rsidR="00000000" w:rsidRPr="00000000">
        <w:rPr>
          <w:rFonts w:ascii="Microsoft Yahei" w:cs="Microsoft Yahei" w:eastAsia="Microsoft Yahei" w:hAnsi="Microsoft Yahei"/>
          <w:sz w:val="24"/>
          <w:szCs w:val="24"/>
          <w:rtl w:val="0"/>
        </w:rPr>
        <w:t xml:space="preserve">0x01：Parameter error； </w:t>
      </w:r>
      <w:r w:rsidDel="00000000" w:rsidR="00000000" w:rsidRPr="00000000">
        <w:rPr>
          <w:rtl w:val="0"/>
        </w:rPr>
      </w:r>
    </w:p>
    <w:p w:rsidR="00000000" w:rsidDel="00000000" w:rsidP="00000000" w:rsidRDefault="00000000" w:rsidRPr="00000000" w14:paraId="00000701">
      <w:pPr>
        <w:numPr>
          <w:ilvl w:val="1"/>
          <w:numId w:val="14"/>
        </w:numPr>
        <w:spacing w:after="249" w:line="265" w:lineRule="auto"/>
        <w:ind w:left="860" w:hanging="420"/>
        <w:rPr/>
      </w:pPr>
      <w:r w:rsidDel="00000000" w:rsidR="00000000" w:rsidRPr="00000000">
        <w:rPr>
          <w:rFonts w:ascii="Microsoft Yahei" w:cs="Microsoft Yahei" w:eastAsia="Microsoft Yahei" w:hAnsi="Microsoft Yahei"/>
          <w:sz w:val="24"/>
          <w:szCs w:val="24"/>
          <w:rtl w:val="0"/>
        </w:rPr>
        <w:t xml:space="preserve">Other values: invalid； </w:t>
      </w:r>
      <w:r w:rsidDel="00000000" w:rsidR="00000000" w:rsidRPr="00000000">
        <w:rPr>
          <w:rtl w:val="0"/>
        </w:rPr>
      </w:r>
    </w:p>
    <w:p w:rsidR="00000000" w:rsidDel="00000000" w:rsidP="00000000" w:rsidRDefault="00000000" w:rsidRPr="00000000" w14:paraId="00000702">
      <w:pPr>
        <w:pStyle w:val="Heading3"/>
        <w:rPr>
          <w:rFonts w:ascii="Arial" w:cs="Arial" w:eastAsia="Arial" w:hAnsi="Arial"/>
          <w:sz w:val="28"/>
          <w:szCs w:val="28"/>
        </w:rPr>
      </w:pPr>
      <w:bookmarkStart w:colFirst="0" w:colLast="0" w:name="_46r0co2" w:id="28"/>
      <w:bookmarkEnd w:id="28"/>
      <w:r w:rsidDel="00000000" w:rsidR="00000000" w:rsidRPr="00000000">
        <w:rPr>
          <w:rFonts w:ascii="Arial" w:cs="Arial" w:eastAsia="Arial" w:hAnsi="Arial"/>
          <w:sz w:val="28"/>
          <w:szCs w:val="28"/>
          <w:rtl w:val="0"/>
        </w:rPr>
        <w:t xml:space="preserve">2.2.23 RFM_GET_ALL_PARAM </w:t>
      </w:r>
    </w:p>
    <w:p w:rsidR="00000000" w:rsidDel="00000000" w:rsidP="00000000" w:rsidRDefault="00000000" w:rsidRPr="00000000" w14:paraId="00000703">
      <w:pPr>
        <w:spacing w:after="204" w:line="265" w:lineRule="auto"/>
        <w:ind w:firstLine="421"/>
        <w:rPr/>
      </w:pPr>
      <w:r w:rsidDel="00000000" w:rsidR="00000000" w:rsidRPr="00000000">
        <w:rPr>
          <w:rFonts w:ascii="Microsoft Yahei" w:cs="Microsoft Yahei" w:eastAsia="Microsoft Yahei" w:hAnsi="Microsoft Yahei"/>
          <w:sz w:val="24"/>
          <w:szCs w:val="24"/>
          <w:rtl w:val="0"/>
        </w:rPr>
        <w:t xml:space="preserve">This command is used to read the RF power currently set by the module. Users can use this command to view the power setting of the module before using the module to operate the label. </w:t>
      </w:r>
      <w:r w:rsidDel="00000000" w:rsidR="00000000" w:rsidRPr="00000000">
        <w:rPr>
          <w:rtl w:val="0"/>
        </w:rPr>
      </w:r>
    </w:p>
    <w:p w:rsidR="00000000" w:rsidDel="00000000" w:rsidP="00000000" w:rsidRDefault="00000000" w:rsidRPr="00000000" w14:paraId="00000704">
      <w:pPr>
        <w:numPr>
          <w:ilvl w:val="0"/>
          <w:numId w:val="2"/>
        </w:numPr>
        <w:spacing w:after="0" w:line="265" w:lineRule="auto"/>
        <w:ind w:left="424" w:hanging="424"/>
        <w:rPr/>
      </w:pPr>
      <w:r w:rsidDel="00000000" w:rsidR="00000000" w:rsidRPr="00000000">
        <w:rPr>
          <w:rFonts w:ascii="Microsoft Yahei" w:cs="Microsoft Yahei" w:eastAsia="Microsoft Yahei" w:hAnsi="Microsoft Yahei"/>
          <w:sz w:val="24"/>
          <w:szCs w:val="24"/>
          <w:rtl w:val="0"/>
        </w:rPr>
        <w:t xml:space="preserve">Command format </w:t>
      </w:r>
      <w:r w:rsidDel="00000000" w:rsidR="00000000" w:rsidRPr="00000000">
        <w:rPr>
          <w:rtl w:val="0"/>
        </w:rPr>
      </w:r>
    </w:p>
    <w:tbl>
      <w:tblPr>
        <w:tblStyle w:val="Table68"/>
        <w:tblW w:w="4623.000000000001" w:type="dxa"/>
        <w:jc w:val="left"/>
        <w:tblInd w:w="3411.0" w:type="dxa"/>
        <w:tblLayout w:type="fixed"/>
        <w:tblLook w:val="0000"/>
      </w:tblPr>
      <w:tblGrid>
        <w:gridCol w:w="844"/>
        <w:gridCol w:w="974"/>
        <w:gridCol w:w="974"/>
        <w:gridCol w:w="622"/>
        <w:gridCol w:w="1209"/>
        <w:tblGridChange w:id="0">
          <w:tblGrid>
            <w:gridCol w:w="844"/>
            <w:gridCol w:w="974"/>
            <w:gridCol w:w="974"/>
            <w:gridCol w:w="622"/>
            <w:gridCol w:w="1209"/>
          </w:tblGrid>
        </w:tblGridChange>
      </w:tblGrid>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111.0" w:type="dxa"/>
            </w:tcMar>
          </w:tcPr>
          <w:p w:rsidR="00000000" w:rsidDel="00000000" w:rsidP="00000000" w:rsidRDefault="00000000" w:rsidRPr="00000000" w14:paraId="00000705">
            <w:pPr>
              <w:spacing w:after="0" w:lineRule="auto"/>
              <w:ind w:left="1" w:firstLine="0"/>
              <w:rPr/>
            </w:pPr>
            <w:r w:rsidDel="00000000" w:rsidR="00000000" w:rsidRPr="00000000">
              <w:rPr>
                <w:rFonts w:ascii="Times New Roman" w:cs="Times New Roman" w:eastAsia="Times New Roman" w:hAnsi="Times New Roman"/>
                <w:sz w:val="18"/>
                <w:szCs w:val="18"/>
                <w:rtl w:val="0"/>
              </w:rPr>
              <w:t xml:space="preserve">HEAD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111.0" w:type="dxa"/>
            </w:tcMar>
          </w:tcPr>
          <w:p w:rsidR="00000000" w:rsidDel="00000000" w:rsidP="00000000" w:rsidRDefault="00000000" w:rsidRPr="00000000" w14:paraId="00000706">
            <w:pPr>
              <w:spacing w:after="0" w:lineRule="auto"/>
              <w:ind w:left="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111.0" w:type="dxa"/>
            </w:tcMar>
          </w:tcPr>
          <w:p w:rsidR="00000000" w:rsidDel="00000000" w:rsidP="00000000" w:rsidRDefault="00000000" w:rsidRPr="00000000" w14:paraId="00000707">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CMD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111.0" w:type="dxa"/>
            </w:tcMar>
          </w:tcPr>
          <w:p w:rsidR="00000000" w:rsidDel="00000000" w:rsidP="00000000" w:rsidRDefault="00000000" w:rsidRPr="00000000" w14:paraId="00000708">
            <w:pPr>
              <w:spacing w:after="0" w:lineRule="auto"/>
              <w:rPr/>
            </w:pPr>
            <w:r w:rsidDel="00000000" w:rsidR="00000000" w:rsidRPr="00000000">
              <w:rPr>
                <w:rFonts w:ascii="Times New Roman" w:cs="Times New Roman" w:eastAsia="Times New Roman" w:hAnsi="Times New Roman"/>
                <w:sz w:val="18"/>
                <w:szCs w:val="18"/>
                <w:rtl w:val="0"/>
              </w:rPr>
              <w:t xml:space="preserve">LEN </w:t>
            </w:r>
            <w:r w:rsidDel="00000000" w:rsidR="00000000" w:rsidRPr="00000000">
              <w:rPr>
                <w:rtl w:val="0"/>
              </w:rPr>
            </w:r>
          </w:p>
        </w:tc>
        <w:tc>
          <w:tcPr>
            <w:tcBorders>
              <w:top w:color="000000" w:space="0" w:sz="4" w:val="single"/>
              <w:left w:color="000000" w:space="0" w:sz="4" w:val="single"/>
              <w:bottom w:color="ffe599" w:space="0" w:sz="4" w:val="single"/>
              <w:right w:color="000000" w:space="0" w:sz="4" w:val="single"/>
            </w:tcBorders>
            <w:shd w:fill="b4c6e7" w:val="clear"/>
            <w:tcMar>
              <w:top w:w="77.0" w:type="dxa"/>
              <w:left w:w="106.0" w:type="dxa"/>
              <w:bottom w:w="0.0" w:type="dxa"/>
              <w:right w:w="111.0" w:type="dxa"/>
            </w:tcMar>
          </w:tcPr>
          <w:p w:rsidR="00000000" w:rsidDel="00000000" w:rsidP="00000000" w:rsidRDefault="00000000" w:rsidRPr="00000000" w14:paraId="00000709">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CHECK </w:t>
            </w: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111.0" w:type="dxa"/>
            </w:tcMar>
          </w:tcPr>
          <w:p w:rsidR="00000000" w:rsidDel="00000000" w:rsidP="00000000" w:rsidRDefault="00000000" w:rsidRPr="00000000" w14:paraId="0000070A">
            <w:pPr>
              <w:spacing w:after="0" w:lineRule="auto"/>
              <w:ind w:left="1"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111.0" w:type="dxa"/>
            </w:tcMar>
          </w:tcPr>
          <w:p w:rsidR="00000000" w:rsidDel="00000000" w:rsidP="00000000" w:rsidRDefault="00000000" w:rsidRPr="00000000" w14:paraId="0000070B">
            <w:pPr>
              <w:spacing w:after="0" w:lineRule="auto"/>
              <w:ind w:left="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111.0" w:type="dxa"/>
            </w:tcMar>
          </w:tcPr>
          <w:p w:rsidR="00000000" w:rsidDel="00000000" w:rsidP="00000000" w:rsidRDefault="00000000" w:rsidRPr="00000000" w14:paraId="0000070C">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0x0072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111.0" w:type="dxa"/>
            </w:tcMar>
          </w:tcPr>
          <w:p w:rsidR="00000000" w:rsidDel="00000000" w:rsidP="00000000" w:rsidRDefault="00000000" w:rsidRPr="00000000" w14:paraId="0000070D">
            <w:pPr>
              <w:spacing w:after="0" w:lineRule="auto"/>
              <w:rPr/>
            </w:pPr>
            <w:r w:rsidDel="00000000" w:rsidR="00000000" w:rsidRPr="00000000">
              <w:rPr>
                <w:rFonts w:ascii="Times New Roman" w:cs="Times New Roman" w:eastAsia="Times New Roman" w:hAnsi="Times New Roman"/>
                <w:sz w:val="18"/>
                <w:szCs w:val="18"/>
                <w:rtl w:val="0"/>
              </w:rPr>
              <w:t xml:space="preserve">0x00 </w:t>
            </w:r>
            <w:r w:rsidDel="00000000" w:rsidR="00000000" w:rsidRPr="00000000">
              <w:rPr>
                <w:rtl w:val="0"/>
              </w:rPr>
            </w:r>
          </w:p>
        </w:tc>
        <w:tc>
          <w:tcPr>
            <w:tcBorders>
              <w:top w:color="ffe599" w:space="0" w:sz="4" w:val="single"/>
              <w:left w:color="000000" w:space="0" w:sz="4" w:val="single"/>
              <w:bottom w:color="000000" w:space="0" w:sz="4" w:val="single"/>
              <w:right w:color="000000" w:space="0" w:sz="4" w:val="single"/>
            </w:tcBorders>
            <w:shd w:fill="ffe599" w:val="clear"/>
            <w:tcMar>
              <w:top w:w="77.0" w:type="dxa"/>
              <w:left w:w="106.0" w:type="dxa"/>
              <w:bottom w:w="0.0" w:type="dxa"/>
              <w:right w:w="111.0" w:type="dxa"/>
            </w:tcMar>
          </w:tcPr>
          <w:p w:rsidR="00000000" w:rsidDel="00000000" w:rsidP="00000000" w:rsidRDefault="00000000" w:rsidRPr="00000000" w14:paraId="0000070E">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2Byte </w:t>
            </w:r>
            <w:r w:rsidDel="00000000" w:rsidR="00000000" w:rsidRPr="00000000">
              <w:rPr>
                <w:rtl w:val="0"/>
              </w:rPr>
            </w:r>
          </w:p>
        </w:tc>
      </w:tr>
    </w:tbl>
    <w:p w:rsidR="00000000" w:rsidDel="00000000" w:rsidP="00000000" w:rsidRDefault="00000000" w:rsidRPr="00000000" w14:paraId="0000070F">
      <w:pPr>
        <w:numPr>
          <w:ilvl w:val="0"/>
          <w:numId w:val="2"/>
        </w:numPr>
        <w:spacing w:after="0" w:line="265" w:lineRule="auto"/>
        <w:ind w:left="424" w:hanging="424"/>
        <w:rPr/>
      </w:pPr>
      <w:r w:rsidDel="00000000" w:rsidR="00000000" w:rsidRPr="00000000">
        <w:rPr>
          <w:rFonts w:ascii="Microsoft Yahei" w:cs="Microsoft Yahei" w:eastAsia="Microsoft Yahei" w:hAnsi="Microsoft Yahei"/>
          <w:sz w:val="24"/>
          <w:szCs w:val="24"/>
          <w:rtl w:val="0"/>
        </w:rPr>
        <w:t xml:space="preserve">Response format and status byte</w:t>
      </w:r>
      <w:r w:rsidDel="00000000" w:rsidR="00000000" w:rsidRPr="00000000">
        <w:rPr>
          <w:rtl w:val="0"/>
        </w:rPr>
      </w:r>
    </w:p>
    <w:tbl>
      <w:tblPr>
        <w:tblStyle w:val="Table69"/>
        <w:tblW w:w="10759.0" w:type="dxa"/>
        <w:jc w:val="center"/>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736"/>
        <w:gridCol w:w="747"/>
        <w:gridCol w:w="781"/>
        <w:gridCol w:w="683"/>
        <w:gridCol w:w="899"/>
        <w:gridCol w:w="759"/>
        <w:gridCol w:w="1024"/>
        <w:gridCol w:w="886"/>
        <w:gridCol w:w="892"/>
        <w:gridCol w:w="902"/>
        <w:gridCol w:w="888"/>
        <w:gridCol w:w="661"/>
        <w:gridCol w:w="901"/>
        <w:tblGridChange w:id="0">
          <w:tblGrid>
            <w:gridCol w:w="736"/>
            <w:gridCol w:w="747"/>
            <w:gridCol w:w="781"/>
            <w:gridCol w:w="683"/>
            <w:gridCol w:w="899"/>
            <w:gridCol w:w="759"/>
            <w:gridCol w:w="1024"/>
            <w:gridCol w:w="886"/>
            <w:gridCol w:w="892"/>
            <w:gridCol w:w="902"/>
            <w:gridCol w:w="888"/>
            <w:gridCol w:w="661"/>
            <w:gridCol w:w="901"/>
          </w:tblGrid>
        </w:tblGridChange>
      </w:tblGrid>
      <w:tr>
        <w:trPr>
          <w:cantSplit w:val="0"/>
          <w:trHeight w:val="355"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10">
            <w:pPr>
              <w:spacing w:after="0" w:lineRule="auto"/>
              <w:ind w:left="1" w:firstLine="0"/>
              <w:jc w:val="center"/>
              <w:rPr/>
            </w:pPr>
            <w:r w:rsidDel="00000000" w:rsidR="00000000" w:rsidRPr="00000000">
              <w:rPr>
                <w:rFonts w:ascii="Times New Roman" w:cs="Times New Roman" w:eastAsia="Times New Roman" w:hAnsi="Times New Roman"/>
                <w:sz w:val="18"/>
                <w:szCs w:val="18"/>
                <w:rtl w:val="0"/>
              </w:rPr>
              <w:t xml:space="preserve">HEAD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11">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12">
            <w:pPr>
              <w:spacing w:after="0" w:lineRule="auto"/>
              <w:jc w:val="center"/>
              <w:rPr/>
            </w:pPr>
            <w:r w:rsidDel="00000000" w:rsidR="00000000" w:rsidRPr="00000000">
              <w:rPr>
                <w:rFonts w:ascii="Times New Roman" w:cs="Times New Roman" w:eastAsia="Times New Roman" w:hAnsi="Times New Roman"/>
                <w:sz w:val="18"/>
                <w:szCs w:val="18"/>
                <w:rtl w:val="0"/>
              </w:rPr>
              <w:t xml:space="preserve">CMD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13">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LEN</w:t>
            </w:r>
          </w:p>
        </w:tc>
        <w:tc>
          <w:tcPr>
            <w:gridSpan w:val="9"/>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14">
            <w:pPr>
              <w:spacing w:after="0" w:lineRule="auto"/>
              <w:ind w:left="316"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PAYLOAD</w:t>
            </w:r>
          </w:p>
        </w:tc>
      </w:tr>
      <w:tr>
        <w:trPr>
          <w:cantSplit w:val="0"/>
          <w:trHeight w:val="350"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21">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22">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23">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RFIDPRO</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24">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w:t>
            </w:r>
          </w:p>
          <w:p w:rsidR="00000000" w:rsidDel="00000000" w:rsidP="00000000" w:rsidRDefault="00000000" w:rsidRPr="00000000" w14:paraId="00000725">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26">
            <w:pPr>
              <w:spacing w:after="0" w:lineRule="auto"/>
              <w:ind w:left="4"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Interface</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27">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Baudrate</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28">
            <w:pPr>
              <w:spacing w:after="0" w:lineRule="auto"/>
              <w:ind w:left="4"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WGSet</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29">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2A">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RfidFreq</w:t>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2B">
            <w:pPr>
              <w:spacing w:after="0" w:lineRule="auto"/>
              <w:ind w:left="1" w:firstLine="0"/>
              <w:jc w:val="both"/>
              <w:rPr/>
            </w:pPr>
            <w:r w:rsidDel="00000000" w:rsidR="00000000" w:rsidRPr="00000000">
              <w:rPr>
                <w:rFonts w:ascii="Times New Roman" w:cs="Times New Roman" w:eastAsia="Times New Roman" w:hAnsi="Times New Roman"/>
                <w:sz w:val="18"/>
                <w:szCs w:val="18"/>
                <w:rtl w:val="0"/>
              </w:rPr>
              <w:t xml:space="preserve">0xCF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2C">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2D">
            <w:pPr>
              <w:spacing w:after="0" w:lineRule="auto"/>
              <w:ind w:left="2" w:firstLine="0"/>
              <w:jc w:val="both"/>
              <w:rPr/>
            </w:pPr>
            <w:r w:rsidDel="00000000" w:rsidR="00000000" w:rsidRPr="00000000">
              <w:rPr>
                <w:rFonts w:ascii="Times New Roman" w:cs="Times New Roman" w:eastAsia="Times New Roman" w:hAnsi="Times New Roman"/>
                <w:sz w:val="18"/>
                <w:szCs w:val="18"/>
                <w:rtl w:val="0"/>
              </w:rPr>
              <w:t xml:space="preserve">0x0071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2E">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0x1A</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2F">
            <w:pPr>
              <w:spacing w:after="0" w:lineRule="auto"/>
              <w:jc w:val="both"/>
              <w:rPr/>
            </w:pPr>
            <w:r w:rsidDel="00000000" w:rsidR="00000000" w:rsidRPr="00000000">
              <w:rPr>
                <w:rFonts w:ascii="Times New Roman" w:cs="Times New Roman" w:eastAsia="Times New Roman" w:hAnsi="Times New Roman"/>
                <w:sz w:val="18"/>
                <w:szCs w:val="18"/>
                <w:rtl w:val="0"/>
              </w:rPr>
              <w:t xml:space="preserve">1Byte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30">
            <w:pPr>
              <w:spacing w:after="0" w:lineRule="auto"/>
              <w:ind w:left="2" w:firstLine="0"/>
              <w:jc w:val="both"/>
              <w:rPr/>
            </w:pPr>
            <w:r w:rsidDel="00000000" w:rsidR="00000000" w:rsidRPr="00000000">
              <w:rPr>
                <w:rFonts w:ascii="Times New Roman" w:cs="Times New Roman" w:eastAsia="Times New Roman" w:hAnsi="Times New Roman"/>
                <w:sz w:val="18"/>
                <w:szCs w:val="18"/>
                <w:rtl w:val="0"/>
              </w:rPr>
              <w:t xml:space="preserve">1Byte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31">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32">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33">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34">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35">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36">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37">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8Bytes</w:t>
            </w:r>
          </w:p>
        </w:tc>
      </w:tr>
    </w:tbl>
    <w:p w:rsidR="00000000" w:rsidDel="00000000" w:rsidP="00000000" w:rsidRDefault="00000000" w:rsidRPr="00000000" w14:paraId="00000738">
      <w:pPr>
        <w:spacing w:after="0" w:line="265" w:lineRule="auto"/>
        <w:ind w:firstLine="420"/>
        <w:rPr/>
      </w:pPr>
      <w:r w:rsidDel="00000000" w:rsidR="00000000" w:rsidRPr="00000000">
        <w:rPr>
          <w:rtl w:val="0"/>
        </w:rPr>
      </w:r>
    </w:p>
    <w:tbl>
      <w:tblPr>
        <w:tblStyle w:val="Table70"/>
        <w:tblpPr w:leftFromText="180" w:rightFromText="180" w:topFromText="0" w:bottomFromText="0" w:vertAnchor="text" w:horzAnchor="text" w:tblpX="1" w:tblpY="272"/>
        <w:tblW w:w="10759.0" w:type="dxa"/>
        <w:jc w:val="left"/>
        <w:tblLayout w:type="fixed"/>
        <w:tblLook w:val="0000"/>
      </w:tblPr>
      <w:tblGrid>
        <w:gridCol w:w="1027"/>
        <w:gridCol w:w="1135"/>
        <w:gridCol w:w="769"/>
        <w:gridCol w:w="780"/>
        <w:gridCol w:w="888"/>
        <w:gridCol w:w="1156"/>
        <w:gridCol w:w="1010"/>
        <w:gridCol w:w="1164"/>
        <w:gridCol w:w="1139"/>
        <w:gridCol w:w="846"/>
        <w:gridCol w:w="845"/>
        <w:tblGridChange w:id="0">
          <w:tblGrid>
            <w:gridCol w:w="1027"/>
            <w:gridCol w:w="1135"/>
            <w:gridCol w:w="769"/>
            <w:gridCol w:w="780"/>
            <w:gridCol w:w="888"/>
            <w:gridCol w:w="1156"/>
            <w:gridCol w:w="1010"/>
            <w:gridCol w:w="1164"/>
            <w:gridCol w:w="1139"/>
            <w:gridCol w:w="846"/>
            <w:gridCol w:w="845"/>
          </w:tblGrid>
        </w:tblGridChange>
      </w:tblGrid>
      <w:tr>
        <w:trPr>
          <w:cantSplit w:val="0"/>
          <w:trHeight w:val="420" w:hRule="atLeast"/>
          <w:tblHeader w:val="0"/>
        </w:trPr>
        <w:tc>
          <w:tcPr>
            <w:gridSpan w:val="10"/>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39">
            <w:pPr>
              <w:spacing w:after="0" w:lineRule="auto"/>
              <w:ind w:left="316"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PAYLOAD </w:t>
            </w:r>
          </w:p>
        </w:tc>
        <w:tc>
          <w:tcPr>
            <w:vMerge w:val="restart"/>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43">
            <w:pPr>
              <w:spacing w:after="0" w:lineRule="auto"/>
              <w:ind w:left="2" w:firstLine="0"/>
              <w:jc w:val="center"/>
              <w:rPr/>
            </w:pPr>
            <w:r w:rsidDel="00000000" w:rsidR="00000000" w:rsidRPr="00000000">
              <w:rPr>
                <w:rFonts w:ascii="Times New Roman" w:cs="Times New Roman" w:eastAsia="Times New Roman" w:hAnsi="Times New Roman"/>
                <w:sz w:val="18"/>
                <w:szCs w:val="18"/>
                <w:rtl w:val="0"/>
              </w:rPr>
              <w:t xml:space="preserve">CHECK</w:t>
            </w: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44">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RfidPower</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45">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InquiryArea</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46">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QValue</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47">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Session</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48">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AcsAddr</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49">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AcsDataLen</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4A">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FilterTime</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4B">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TriggerTime</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4C">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BuzzerTime</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4D">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Polling</w:t>
            </w:r>
          </w:p>
          <w:p w:rsidR="00000000" w:rsidDel="00000000" w:rsidP="00000000" w:rsidRDefault="00000000" w:rsidRPr="00000000" w14:paraId="0000074E">
            <w:pPr>
              <w:spacing w:after="0" w:lineRule="auto"/>
              <w:ind w:lef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Interval</w:t>
            </w:r>
          </w:p>
        </w:tc>
        <w:tc>
          <w:tcPr>
            <w:vMerge w:val="continue"/>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423"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50">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51">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52">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53">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54">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55">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56">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57">
            <w:pPr>
              <w:spacing w:after="0" w:lineRule="auto"/>
              <w:ind w:lef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58">
            <w:pPr>
              <w:spacing w:after="0" w:lineRule="auto"/>
              <w:ind w:left="4" w:firstLine="0"/>
              <w:jc w:val="both"/>
              <w:rPr/>
            </w:pPr>
            <w:r w:rsidDel="00000000" w:rsidR="00000000" w:rsidRPr="00000000">
              <w:rPr>
                <w:rFonts w:ascii="Times New Roman" w:cs="Times New Roman" w:eastAsia="Times New Roman" w:hAnsi="Times New Roman"/>
                <w:sz w:val="18"/>
                <w:szCs w:val="18"/>
                <w:rtl w:val="0"/>
              </w:rPr>
              <w:t xml:space="preserve">1Byte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59">
            <w:pPr>
              <w:spacing w:after="0" w:lineRule="auto"/>
              <w:ind w:left="4"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ffe599"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75A">
            <w:pPr>
              <w:spacing w:after="0" w:lineRule="auto"/>
              <w:ind w:left="2" w:firstLine="0"/>
              <w:jc w:val="both"/>
              <w:rPr/>
            </w:pPr>
            <w:r w:rsidDel="00000000" w:rsidR="00000000" w:rsidRPr="00000000">
              <w:rPr>
                <w:rFonts w:ascii="Times New Roman" w:cs="Times New Roman" w:eastAsia="Times New Roman" w:hAnsi="Times New Roman"/>
                <w:sz w:val="18"/>
                <w:szCs w:val="18"/>
                <w:rtl w:val="0"/>
              </w:rPr>
              <w:t xml:space="preserve">2Bytes</w:t>
            </w:r>
            <w:r w:rsidDel="00000000" w:rsidR="00000000" w:rsidRPr="00000000">
              <w:rPr>
                <w:rtl w:val="0"/>
              </w:rPr>
            </w:r>
          </w:p>
        </w:tc>
      </w:tr>
    </w:tbl>
    <w:p w:rsidR="00000000" w:rsidDel="00000000" w:rsidP="00000000" w:rsidRDefault="00000000" w:rsidRPr="00000000" w14:paraId="0000075B">
      <w:pPr>
        <w:spacing w:after="0" w:line="265" w:lineRule="auto"/>
        <w:ind w:firstLine="420"/>
        <w:rPr/>
      </w:pPr>
      <w:r w:rsidDel="00000000" w:rsidR="00000000" w:rsidRPr="00000000">
        <w:rPr>
          <w:rtl w:val="0"/>
        </w:rPr>
      </w:r>
    </w:p>
    <w:p w:rsidR="00000000" w:rsidDel="00000000" w:rsidP="00000000" w:rsidRDefault="00000000" w:rsidRPr="00000000" w14:paraId="0000075C">
      <w:pPr>
        <w:numPr>
          <w:ilvl w:val="1"/>
          <w:numId w:val="17"/>
        </w:numPr>
        <w:spacing w:after="94" w:line="265" w:lineRule="auto"/>
        <w:ind w:left="864" w:hanging="424"/>
        <w:rPr/>
      </w:pPr>
      <w:r w:rsidDel="00000000" w:rsidR="00000000" w:rsidRPr="00000000">
        <w:rPr>
          <w:rFonts w:ascii="Microsoft Yahei" w:cs="Microsoft Yahei" w:eastAsia="Microsoft Yahei" w:hAnsi="Microsoft Yahei"/>
          <w:sz w:val="24"/>
          <w:szCs w:val="24"/>
          <w:rtl w:val="0"/>
        </w:rPr>
        <w:t xml:space="preserve">STATUS： </w:t>
      </w:r>
      <w:r w:rsidDel="00000000" w:rsidR="00000000" w:rsidRPr="00000000">
        <w:rPr>
          <w:rtl w:val="0"/>
        </w:rPr>
      </w:r>
    </w:p>
    <w:p w:rsidR="00000000" w:rsidDel="00000000" w:rsidP="00000000" w:rsidRDefault="00000000" w:rsidRPr="00000000" w14:paraId="0000075D">
      <w:pPr>
        <w:numPr>
          <w:ilvl w:val="1"/>
          <w:numId w:val="28"/>
        </w:numPr>
        <w:spacing w:after="94" w:line="265" w:lineRule="auto"/>
        <w:ind w:left="860" w:hanging="420"/>
        <w:rPr/>
      </w:pPr>
      <w:r w:rsidDel="00000000" w:rsidR="00000000" w:rsidRPr="00000000">
        <w:rPr>
          <w:rFonts w:ascii="Microsoft Yahei" w:cs="Microsoft Yahei" w:eastAsia="Microsoft Yahei" w:hAnsi="Microsoft Yahei"/>
          <w:sz w:val="24"/>
          <w:szCs w:val="24"/>
          <w:rtl w:val="0"/>
        </w:rPr>
        <w:t xml:space="preserve">0x00：command executed successfully； </w:t>
      </w:r>
      <w:r w:rsidDel="00000000" w:rsidR="00000000" w:rsidRPr="00000000">
        <w:rPr>
          <w:rtl w:val="0"/>
        </w:rPr>
      </w:r>
    </w:p>
    <w:p w:rsidR="00000000" w:rsidDel="00000000" w:rsidP="00000000" w:rsidRDefault="00000000" w:rsidRPr="00000000" w14:paraId="0000075E">
      <w:pPr>
        <w:numPr>
          <w:ilvl w:val="1"/>
          <w:numId w:val="28"/>
        </w:numPr>
        <w:spacing w:after="94" w:line="265" w:lineRule="auto"/>
        <w:ind w:left="860" w:hanging="420"/>
        <w:rPr/>
      </w:pPr>
      <w:r w:rsidDel="00000000" w:rsidR="00000000" w:rsidRPr="00000000">
        <w:rPr>
          <w:rFonts w:ascii="Microsoft Yahei" w:cs="Microsoft Yahei" w:eastAsia="Microsoft Yahei" w:hAnsi="Microsoft Yahei"/>
          <w:sz w:val="24"/>
          <w:szCs w:val="24"/>
          <w:rtl w:val="0"/>
        </w:rPr>
        <w:t xml:space="preserve">Other values: invalid；</w:t>
      </w:r>
      <w:r w:rsidDel="00000000" w:rsidR="00000000" w:rsidRPr="00000000">
        <w:rPr>
          <w:rtl w:val="0"/>
        </w:rPr>
      </w:r>
    </w:p>
    <w:p w:rsidR="00000000" w:rsidDel="00000000" w:rsidP="00000000" w:rsidRDefault="00000000" w:rsidRPr="00000000" w14:paraId="0000075F">
      <w:pPr>
        <w:numPr>
          <w:ilvl w:val="1"/>
          <w:numId w:val="2"/>
        </w:numPr>
        <w:spacing w:after="94" w:line="265" w:lineRule="auto"/>
        <w:ind w:left="842" w:hanging="424"/>
        <w:rPr/>
      </w:pPr>
      <w:r w:rsidDel="00000000" w:rsidR="00000000" w:rsidRPr="00000000">
        <w:rPr>
          <w:rFonts w:ascii="Microsoft Yahei" w:cs="Microsoft Yahei" w:eastAsia="Microsoft Yahei" w:hAnsi="Microsoft Yahei"/>
          <w:sz w:val="24"/>
          <w:szCs w:val="24"/>
          <w:rtl w:val="0"/>
        </w:rPr>
        <w:t xml:space="preserve">Refer to other parameters RFM_SET_ALL_PARAM。</w:t>
      </w:r>
      <w:r w:rsidDel="00000000" w:rsidR="00000000" w:rsidRPr="00000000">
        <w:rPr>
          <w:rtl w:val="0"/>
        </w:rPr>
      </w:r>
    </w:p>
    <w:p w:rsidR="00000000" w:rsidDel="00000000" w:rsidP="00000000" w:rsidRDefault="00000000" w:rsidRPr="00000000" w14:paraId="00000760">
      <w:pPr>
        <w:spacing w:after="33" w:lineRule="auto"/>
        <w:rPr/>
      </w:pPr>
      <w:r w:rsidDel="00000000" w:rsidR="00000000" w:rsidRPr="00000000">
        <w:rPr>
          <w:rtl w:val="0"/>
        </w:rPr>
      </w:r>
    </w:p>
    <w:p w:rsidR="00000000" w:rsidDel="00000000" w:rsidP="00000000" w:rsidRDefault="00000000" w:rsidRPr="00000000" w14:paraId="00000761">
      <w:pPr>
        <w:spacing w:after="33" w:lineRule="auto"/>
        <w:rPr/>
      </w:pPr>
      <w:r w:rsidDel="00000000" w:rsidR="00000000" w:rsidRPr="00000000">
        <w:rPr>
          <w:rtl w:val="0"/>
        </w:rPr>
      </w:r>
    </w:p>
    <w:p w:rsidR="00000000" w:rsidDel="00000000" w:rsidP="00000000" w:rsidRDefault="00000000" w:rsidRPr="00000000" w14:paraId="00000762">
      <w:pPr>
        <w:spacing w:after="33" w:lineRule="auto"/>
        <w:rPr/>
      </w:pPr>
      <w:r w:rsidDel="00000000" w:rsidR="00000000" w:rsidRPr="00000000">
        <w:rPr>
          <w:rtl w:val="0"/>
        </w:rPr>
      </w:r>
    </w:p>
    <w:p w:rsidR="00000000" w:rsidDel="00000000" w:rsidP="00000000" w:rsidRDefault="00000000" w:rsidRPr="00000000" w14:paraId="00000763">
      <w:pPr>
        <w:spacing w:after="31" w:line="265" w:lineRule="auto"/>
        <w:ind w:left="1330" w:right="27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bl>
      <w:tblPr>
        <w:tblStyle w:val="Table71"/>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3"/>
        <w:gridCol w:w="1503"/>
        <w:gridCol w:w="1068"/>
        <w:gridCol w:w="5975"/>
        <w:tblGridChange w:id="0">
          <w:tblGrid>
            <w:gridCol w:w="1503"/>
            <w:gridCol w:w="1503"/>
            <w:gridCol w:w="1068"/>
            <w:gridCol w:w="5975"/>
          </w:tblGrid>
        </w:tblGridChange>
      </w:tblGrid>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64">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66">
            <w:pPr>
              <w:ind w:firstLine="210"/>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67">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6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6A">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6B">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0x00: The command is executed successfully; 0x01: The parameter is wrong.</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6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Option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6E">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6F">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0x01: set; 0x02: get</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70">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DutyPara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71">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7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73">
            <w:pPr>
              <w:spacing w:after="0" w:line="26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Inventory wheel space interval times, for example, 0: no bye, 1: every time an inventory is taken; the default is 1;</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7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time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7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777">
            <w:pPr>
              <w:spacing w:after="0" w:line="26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Inventory free time, unit ms, default is 50;</w:t>
            </w:r>
          </w:p>
        </w:tc>
      </w:tr>
    </w:tbl>
    <w:p w:rsidR="00000000" w:rsidDel="00000000" w:rsidP="00000000" w:rsidRDefault="00000000" w:rsidRPr="00000000" w14:paraId="00000778">
      <w:pPr>
        <w:spacing w:after="3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779">
      <w:pPr>
        <w:pStyle w:val="Heading3"/>
        <w:rPr>
          <w:rFonts w:ascii="Arial" w:cs="Arial" w:eastAsia="Arial" w:hAnsi="Arial"/>
          <w:sz w:val="28"/>
          <w:szCs w:val="28"/>
        </w:rPr>
      </w:pPr>
      <w:bookmarkStart w:colFirst="0" w:colLast="0" w:name="_3as4poj" w:id="29"/>
      <w:bookmarkEnd w:id="29"/>
      <w:r w:rsidDel="00000000" w:rsidR="00000000" w:rsidRPr="00000000">
        <w:rPr>
          <w:rFonts w:ascii="Arial" w:cs="Arial" w:eastAsia="Arial" w:hAnsi="Arial"/>
          <w:sz w:val="28"/>
          <w:szCs w:val="28"/>
          <w:rtl w:val="0"/>
        </w:rPr>
        <w:t xml:space="preserve">2.2.24 RFM _GET_GPIO_LEVEL </w:t>
      </w:r>
    </w:p>
    <w:p w:rsidR="00000000" w:rsidDel="00000000" w:rsidP="00000000" w:rsidRDefault="00000000" w:rsidRPr="00000000" w14:paraId="0000077A">
      <w:pPr>
        <w:numPr>
          <w:ilvl w:val="0"/>
          <w:numId w:val="2"/>
        </w:numPr>
        <w:spacing w:after="0" w:line="265" w:lineRule="auto"/>
        <w:ind w:left="424" w:hanging="424"/>
        <w:rPr/>
      </w:pPr>
      <w:r w:rsidDel="00000000" w:rsidR="00000000" w:rsidRPr="00000000">
        <w:rPr>
          <w:rFonts w:ascii="Microsoft Yahei" w:cs="Microsoft Yahei" w:eastAsia="Microsoft Yahei" w:hAnsi="Microsoft Yahei"/>
          <w:sz w:val="24"/>
          <w:szCs w:val="24"/>
          <w:rtl w:val="0"/>
        </w:rPr>
        <w:t xml:space="preserve">Get the input level of GPI, the output level of GPO and the system time.</w:t>
      </w:r>
    </w:p>
    <w:p w:rsidR="00000000" w:rsidDel="00000000" w:rsidP="00000000" w:rsidRDefault="00000000" w:rsidRPr="00000000" w14:paraId="0000077B">
      <w:pPr>
        <w:numPr>
          <w:ilvl w:val="0"/>
          <w:numId w:val="2"/>
        </w:numPr>
        <w:spacing w:after="0" w:line="265" w:lineRule="auto"/>
        <w:ind w:left="424" w:hanging="424"/>
        <w:rPr/>
      </w:pPr>
      <w:r w:rsidDel="00000000" w:rsidR="00000000" w:rsidRPr="00000000">
        <w:rPr>
          <w:rFonts w:ascii="Microsoft Yahei" w:cs="Microsoft Yahei" w:eastAsia="Microsoft Yahei" w:hAnsi="Microsoft Yahei"/>
          <w:sz w:val="24"/>
          <w:szCs w:val="24"/>
          <w:rtl w:val="0"/>
        </w:rPr>
        <w:t xml:space="preserve">Command format </w:t>
      </w:r>
      <w:r w:rsidDel="00000000" w:rsidR="00000000" w:rsidRPr="00000000">
        <w:rPr>
          <w:rtl w:val="0"/>
        </w:rPr>
      </w:r>
    </w:p>
    <w:tbl>
      <w:tblPr>
        <w:tblStyle w:val="Table72"/>
        <w:tblW w:w="36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6"/>
        <w:gridCol w:w="727"/>
        <w:gridCol w:w="756"/>
        <w:gridCol w:w="576"/>
        <w:gridCol w:w="827"/>
        <w:tblGridChange w:id="0">
          <w:tblGrid>
            <w:gridCol w:w="716"/>
            <w:gridCol w:w="727"/>
            <w:gridCol w:w="756"/>
            <w:gridCol w:w="576"/>
            <w:gridCol w:w="827"/>
          </w:tblGrid>
        </w:tblGridChange>
      </w:tblGrid>
      <w:tr>
        <w:trPr>
          <w:cantSplit w:val="0"/>
          <w:trHeight w:val="403"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7C">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HEAD</w:t>
            </w:r>
          </w:p>
        </w:tc>
        <w:tc>
          <w:tcPr>
            <w:gridSpan w:val="3"/>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7D">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 Field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80">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w:t>
            </w:r>
          </w:p>
        </w:tc>
      </w:tr>
      <w:tr>
        <w:trPr>
          <w:cantSplit w:val="0"/>
          <w:trHeight w:val="403"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82">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83">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CMD</w:t>
            </w:r>
          </w:p>
        </w:tc>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84">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LEN</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786">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0xCF</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787">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788">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0x0081</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789">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78A">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2Bytes</w:t>
            </w:r>
          </w:p>
        </w:tc>
      </w:tr>
    </w:tbl>
    <w:p w:rsidR="00000000" w:rsidDel="00000000" w:rsidP="00000000" w:rsidRDefault="00000000" w:rsidRPr="00000000" w14:paraId="0000078B">
      <w:pPr>
        <w:numPr>
          <w:ilvl w:val="0"/>
          <w:numId w:val="17"/>
        </w:numPr>
        <w:spacing w:after="0" w:line="265" w:lineRule="auto"/>
        <w:ind w:left="424" w:hanging="424"/>
        <w:rPr/>
      </w:pPr>
      <w:r w:rsidDel="00000000" w:rsidR="00000000" w:rsidRPr="00000000">
        <w:rPr>
          <w:rFonts w:ascii="Microsoft Yahei" w:cs="Microsoft Yahei" w:eastAsia="Microsoft Yahei" w:hAnsi="Microsoft Yahei"/>
          <w:sz w:val="24"/>
          <w:szCs w:val="24"/>
          <w:rtl w:val="0"/>
        </w:rPr>
        <w:t xml:space="preserve">Response format and status bytes </w:t>
      </w:r>
      <w:r w:rsidDel="00000000" w:rsidR="00000000" w:rsidRPr="00000000">
        <w:rPr>
          <w:rtl w:val="0"/>
        </w:rPr>
      </w:r>
    </w:p>
    <w:p w:rsidR="00000000" w:rsidDel="00000000" w:rsidP="00000000" w:rsidRDefault="00000000" w:rsidRPr="00000000" w14:paraId="0000078C">
      <w:pPr>
        <w:spacing w:after="94" w:line="265" w:lineRule="auto"/>
        <w:ind w:left="424" w:firstLine="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Get response：</w:t>
      </w:r>
    </w:p>
    <w:tbl>
      <w:tblPr>
        <w:tblStyle w:val="Table73"/>
        <w:tblW w:w="105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2"/>
        <w:gridCol w:w="819"/>
        <w:gridCol w:w="756"/>
        <w:gridCol w:w="719"/>
        <w:gridCol w:w="862"/>
        <w:gridCol w:w="2203"/>
        <w:gridCol w:w="1429"/>
        <w:gridCol w:w="1867"/>
        <w:gridCol w:w="1031"/>
        <w:tblGridChange w:id="0">
          <w:tblGrid>
            <w:gridCol w:w="892"/>
            <w:gridCol w:w="819"/>
            <w:gridCol w:w="756"/>
            <w:gridCol w:w="719"/>
            <w:gridCol w:w="862"/>
            <w:gridCol w:w="2203"/>
            <w:gridCol w:w="1429"/>
            <w:gridCol w:w="1867"/>
            <w:gridCol w:w="1031"/>
          </w:tblGrid>
        </w:tblGridChange>
      </w:tblGrid>
      <w:tr>
        <w:trPr>
          <w:cantSplit w:val="0"/>
          <w:trHeight w:val="403"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8D">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8E">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8F">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CMD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90">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LEN</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91">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gridSpan w:val="3"/>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92">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PAYLOAD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95">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w:t>
            </w:r>
          </w:p>
        </w:tc>
      </w:tr>
      <w:tr>
        <w:trPr>
          <w:cantSplit w:val="0"/>
          <w:trHeight w:val="403"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9B">
            <w:pPr>
              <w:spacing w:after="0" w:lineRule="auto"/>
              <w:ind w:firstLine="54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GPILEVEL</w:t>
            </w:r>
          </w:p>
        </w:tc>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9C">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GPOLEVEL</w:t>
            </w:r>
          </w:p>
        </w:tc>
        <w:tc>
          <w:tcPr>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9D">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SYSTEAMTIME</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0.0" w:type="dxa"/>
              <w:left w:w="108.0" w:type="dxa"/>
              <w:bottom w:w="0.0" w:type="dxa"/>
              <w:right w:w="108.0" w:type="dxa"/>
            </w:tcMar>
            <w:vAlign w:val="cente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79F">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0xCF</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7A0">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7A1">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0x0081</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7A2">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0x07</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7A3">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7A4">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7A5">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7A6">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4Bytes</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8.0" w:type="dxa"/>
              <w:bottom w:w="0.0" w:type="dxa"/>
              <w:right w:w="108.0" w:type="dxa"/>
            </w:tcMar>
            <w:vAlign w:val="center"/>
          </w:tcPr>
          <w:p w:rsidR="00000000" w:rsidDel="00000000" w:rsidP="00000000" w:rsidRDefault="00000000" w:rsidRPr="00000000" w14:paraId="000007A7">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2Bytes</w:t>
            </w:r>
          </w:p>
        </w:tc>
      </w:tr>
    </w:tbl>
    <w:p w:rsidR="00000000" w:rsidDel="00000000" w:rsidP="00000000" w:rsidRDefault="00000000" w:rsidRPr="00000000" w14:paraId="000007A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94" w:before="0" w:line="265" w:lineRule="auto"/>
        <w:ind w:left="860" w:right="0" w:hanging="420"/>
        <w:jc w:val="left"/>
        <w:rPr>
          <w:b w:val="0"/>
          <w:i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24"/>
          <w:szCs w:val="24"/>
          <w:u w:val="none"/>
          <w:shd w:fill="auto" w:val="clear"/>
          <w:vertAlign w:val="baseline"/>
          <w:rtl w:val="0"/>
        </w:rPr>
        <w:t xml:space="preserve">STATUS：0x00：The command is executed successfully; others are invalid.</w:t>
      </w:r>
    </w:p>
    <w:p w:rsidR="00000000" w:rsidDel="00000000" w:rsidP="00000000" w:rsidRDefault="00000000" w:rsidRPr="00000000" w14:paraId="000007A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94" w:before="0" w:line="265" w:lineRule="auto"/>
        <w:ind w:left="860" w:right="0" w:hanging="420"/>
        <w:jc w:val="left"/>
        <w:rPr>
          <w:b w:val="0"/>
          <w:i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24"/>
          <w:szCs w:val="24"/>
          <w:u w:val="none"/>
          <w:shd w:fill="auto" w:val="clear"/>
          <w:vertAlign w:val="baseline"/>
          <w:rtl w:val="0"/>
        </w:rPr>
        <w:t xml:space="preserve">GPILEVEL：Real-time input levels of 8 GPIs, length 1byte.</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94" w:before="0" w:line="265" w:lineRule="auto"/>
        <w:ind w:left="440" w:right="0" w:firstLine="420"/>
        <w:jc w:val="left"/>
        <w:rPr>
          <w:rFonts w:ascii="Microsoft Yahei" w:cs="Microsoft Yahei" w:eastAsia="Microsoft Yahei" w:hAnsi="Microsoft Yahei"/>
          <w:b w:val="0"/>
          <w:i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24"/>
          <w:szCs w:val="24"/>
          <w:u w:val="none"/>
          <w:shd w:fill="auto" w:val="clear"/>
          <w:vertAlign w:val="baseline"/>
          <w:rtl w:val="0"/>
        </w:rPr>
        <w:t xml:space="preserve">8bit interpretation of GPILEVEL：</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94" w:before="0" w:line="265" w:lineRule="auto"/>
        <w:ind w:left="440" w:right="0" w:firstLine="420"/>
        <w:jc w:val="left"/>
        <w:rPr>
          <w:rFonts w:ascii="Microsoft Yahei" w:cs="Microsoft Yahei" w:eastAsia="Microsoft Yahei" w:hAnsi="Microsoft Yahe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94" w:before="0" w:line="265" w:lineRule="auto"/>
        <w:ind w:left="440" w:right="0" w:firstLine="420"/>
        <w:jc w:val="left"/>
        <w:rPr>
          <w:rFonts w:ascii="Microsoft Yahei" w:cs="Microsoft Yahei" w:eastAsia="Microsoft Yahei" w:hAnsi="Microsoft Yahei"/>
          <w:b w:val="0"/>
          <w:i w:val="0"/>
          <w:smallCaps w:val="0"/>
          <w:strike w:val="0"/>
          <w:color w:val="000000"/>
          <w:sz w:val="24"/>
          <w:szCs w:val="24"/>
          <w:u w:val="none"/>
          <w:shd w:fill="auto" w:val="clear"/>
          <w:vertAlign w:val="baseline"/>
        </w:rPr>
      </w:pPr>
      <w:r w:rsidDel="00000000" w:rsidR="00000000" w:rsidRPr="00000000">
        <w:rPr>
          <w:rtl w:val="0"/>
        </w:rPr>
      </w:r>
    </w:p>
    <w:tbl>
      <w:tblPr>
        <w:tblStyle w:val="Table74"/>
        <w:tblW w:w="24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1"/>
        <w:gridCol w:w="1896"/>
        <w:tblGridChange w:id="0">
          <w:tblGrid>
            <w:gridCol w:w="531"/>
            <w:gridCol w:w="18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AD">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bit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AE">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Definition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AF">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7</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0">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invalid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1">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6</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3">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5</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5">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4</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7">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3</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9">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2</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B">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C">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GPI2 input level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D">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E">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GPI1 input level</w:t>
            </w:r>
          </w:p>
        </w:tc>
      </w:tr>
    </w:tbl>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94" w:before="0" w:line="265" w:lineRule="auto"/>
        <w:ind w:left="440" w:right="0" w:firstLine="420"/>
        <w:jc w:val="left"/>
        <w:rPr>
          <w:rFonts w:ascii="Microsoft Yahei" w:cs="Microsoft Yahei" w:eastAsia="Microsoft Yahei" w:hAnsi="Microsoft Yahei"/>
          <w:b w:val="0"/>
          <w:i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24"/>
          <w:szCs w:val="24"/>
          <w:u w:val="none"/>
          <w:shd w:fill="auto" w:val="clear"/>
          <w:vertAlign w:val="baseline"/>
          <w:rtl w:val="0"/>
        </w:rPr>
        <w:t xml:space="preserve">Bit bit is 0, which means the input of the GPI is low level; Bit bit is 1, which means the input of the GPI is high level.</w:t>
      </w:r>
    </w:p>
    <w:p w:rsidR="00000000" w:rsidDel="00000000" w:rsidP="00000000" w:rsidRDefault="00000000" w:rsidRPr="00000000" w14:paraId="000007C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94" w:before="0" w:line="265" w:lineRule="auto"/>
        <w:ind w:left="860" w:right="0" w:hanging="420"/>
        <w:jc w:val="left"/>
        <w:rPr>
          <w:b w:val="0"/>
          <w:i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24"/>
          <w:szCs w:val="24"/>
          <w:u w:val="none"/>
          <w:shd w:fill="auto" w:val="clear"/>
          <w:vertAlign w:val="baseline"/>
          <w:rtl w:val="0"/>
        </w:rPr>
        <w:t xml:space="preserve">GPOLEVEL：Real-time output levels of 8 GPOs, length 1byte.</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94" w:before="0" w:line="265" w:lineRule="auto"/>
        <w:ind w:left="440" w:right="0" w:firstLine="420"/>
        <w:jc w:val="left"/>
        <w:rPr>
          <w:rFonts w:ascii="Microsoft Yahei" w:cs="Microsoft Yahei" w:eastAsia="Microsoft Yahei" w:hAnsi="Microsoft Yahei"/>
          <w:b w:val="0"/>
          <w:i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24"/>
          <w:szCs w:val="24"/>
          <w:u w:val="none"/>
          <w:shd w:fill="auto" w:val="clear"/>
          <w:vertAlign w:val="baseline"/>
          <w:rtl w:val="0"/>
        </w:rPr>
        <w:t xml:space="preserve">8bit interpretation of GPOLEVEL：</w:t>
      </w:r>
    </w:p>
    <w:tbl>
      <w:tblPr>
        <w:tblStyle w:val="Table75"/>
        <w:tblW w:w="27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4"/>
        <w:gridCol w:w="2001"/>
        <w:tblGridChange w:id="0">
          <w:tblGrid>
            <w:gridCol w:w="794"/>
            <w:gridCol w:w="20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2">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bit位</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3">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Definition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4">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7</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5">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invalid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6">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6</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8">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5</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A">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4</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C">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3</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E">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2</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D0">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D1">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GPO2 output level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D2">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D3">
            <w:pPr>
              <w:tabs>
                <w:tab w:val="left" w:leader="none" w:pos="3262"/>
              </w:tabs>
              <w:spacing w:after="0" w:line="300" w:lineRule="auto"/>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GPO1 output level</w:t>
            </w:r>
          </w:p>
        </w:tc>
      </w:tr>
    </w:tbl>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94" w:before="0" w:line="265" w:lineRule="auto"/>
        <w:ind w:left="440" w:right="0" w:firstLine="420"/>
        <w:jc w:val="left"/>
        <w:rPr>
          <w:rFonts w:ascii="Microsoft Yahei" w:cs="Microsoft Yahei" w:eastAsia="Microsoft Yahei" w:hAnsi="Microsoft Yahei"/>
          <w:b w:val="0"/>
          <w:i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24"/>
          <w:szCs w:val="24"/>
          <w:u w:val="none"/>
          <w:shd w:fill="auto" w:val="clear"/>
          <w:vertAlign w:val="baseline"/>
          <w:rtl w:val="0"/>
        </w:rPr>
        <w:t xml:space="preserve">If the Bit bit is 0, it means that the output of the GPO is low level; if the Bit bit is 1, it means the output of the GPO is high level</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94" w:before="0" w:line="265" w:lineRule="auto"/>
        <w:ind w:left="440" w:right="0" w:firstLine="420"/>
        <w:jc w:val="left"/>
        <w:rPr>
          <w:rFonts w:ascii="Microsoft Yahei" w:cs="Microsoft Yahei" w:eastAsia="Microsoft Yahei" w:hAnsi="Microsoft Yahe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94" w:before="0" w:line="265" w:lineRule="auto"/>
        <w:ind w:left="860" w:right="0" w:hanging="420"/>
        <w:jc w:val="left"/>
        <w:rPr>
          <w:b w:val="0"/>
          <w:i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24"/>
          <w:szCs w:val="24"/>
          <w:u w:val="none"/>
          <w:shd w:fill="auto" w:val="clear"/>
          <w:vertAlign w:val="baseline"/>
          <w:rtl w:val="0"/>
        </w:rPr>
        <w:t xml:space="preserve">SYS TIME：The system time when uploading data, length 4byte, high-order bit first, unit ms. For example, 0x12345678, the actual system time is: 305419896ms.</w:t>
      </w:r>
    </w:p>
    <w:p w:rsidR="00000000" w:rsidDel="00000000" w:rsidP="00000000" w:rsidRDefault="00000000" w:rsidRPr="00000000" w14:paraId="000007D7">
      <w:pPr>
        <w:spacing w:after="33" w:lineRule="auto"/>
        <w:rPr/>
      </w:pPr>
      <w:r w:rsidDel="00000000" w:rsidR="00000000" w:rsidRPr="00000000">
        <w:rPr>
          <w:rtl w:val="0"/>
        </w:rPr>
      </w:r>
    </w:p>
    <w:p w:rsidR="00000000" w:rsidDel="00000000" w:rsidP="00000000" w:rsidRDefault="00000000" w:rsidRPr="00000000" w14:paraId="000007D8">
      <w:pPr>
        <w:pStyle w:val="Heading3"/>
        <w:rPr>
          <w:rFonts w:ascii="Arial" w:cs="Arial" w:eastAsia="Arial" w:hAnsi="Arial"/>
          <w:sz w:val="28"/>
          <w:szCs w:val="28"/>
        </w:rPr>
      </w:pPr>
      <w:bookmarkStart w:colFirst="0" w:colLast="0" w:name="_1pxezwc" w:id="30"/>
      <w:bookmarkEnd w:id="30"/>
      <w:r w:rsidDel="00000000" w:rsidR="00000000" w:rsidRPr="00000000">
        <w:rPr>
          <w:rFonts w:ascii="Arial" w:cs="Arial" w:eastAsia="Arial" w:hAnsi="Arial"/>
          <w:sz w:val="28"/>
          <w:szCs w:val="28"/>
          <w:rtl w:val="0"/>
        </w:rPr>
        <w:t xml:space="preserve">2.2.25 RFM_RELEASE_CLOSE_RELAY1 </w:t>
      </w:r>
    </w:p>
    <w:p w:rsidR="00000000" w:rsidDel="00000000" w:rsidP="00000000" w:rsidRDefault="00000000" w:rsidRPr="00000000" w14:paraId="000007D9">
      <w:pPr>
        <w:numPr>
          <w:ilvl w:val="0"/>
          <w:numId w:val="30"/>
        </w:numPr>
        <w:spacing w:after="0" w:before="280" w:line="264" w:lineRule="auto"/>
        <w:ind w:left="424" w:hanging="424"/>
        <w:rPr/>
      </w:pPr>
      <w:r w:rsidDel="00000000" w:rsidR="00000000" w:rsidRPr="00000000">
        <w:rPr>
          <w:rFonts w:ascii="Microsoft Yahei" w:cs="Microsoft Yahei" w:eastAsia="Microsoft Yahei" w:hAnsi="Microsoft Yahei"/>
          <w:sz w:val="24"/>
          <w:szCs w:val="24"/>
          <w:rtl w:val="0"/>
        </w:rPr>
        <w:t xml:space="preserve">This command is used to control the GPIO of the module. Release: low level: Close: high level</w:t>
      </w:r>
      <w:r w:rsidDel="00000000" w:rsidR="00000000" w:rsidRPr="00000000">
        <w:rPr>
          <w:rtl w:val="0"/>
        </w:rPr>
      </w:r>
    </w:p>
    <w:p w:rsidR="00000000" w:rsidDel="00000000" w:rsidP="00000000" w:rsidRDefault="00000000" w:rsidRPr="00000000" w14:paraId="000007DA">
      <w:pPr>
        <w:numPr>
          <w:ilvl w:val="0"/>
          <w:numId w:val="30"/>
        </w:numPr>
        <w:spacing w:after="0" w:before="0" w:line="264" w:lineRule="auto"/>
        <w:ind w:left="424" w:hanging="424"/>
        <w:rPr/>
      </w:pPr>
      <w:r w:rsidDel="00000000" w:rsidR="00000000" w:rsidRPr="00000000">
        <w:rPr>
          <w:rFonts w:ascii="Microsoft Yahei" w:cs="Microsoft Yahei" w:eastAsia="Microsoft Yahei" w:hAnsi="Microsoft Yahei"/>
          <w:sz w:val="24"/>
          <w:szCs w:val="24"/>
          <w:rtl w:val="0"/>
        </w:rPr>
        <w:t xml:space="preserve">Command format </w:t>
      </w:r>
      <w:r w:rsidDel="00000000" w:rsidR="00000000" w:rsidRPr="00000000">
        <w:rPr>
          <w:rtl w:val="0"/>
        </w:rPr>
      </w:r>
    </w:p>
    <w:tbl>
      <w:tblPr>
        <w:tblStyle w:val="Table76"/>
        <w:tblW w:w="106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3"/>
        <w:gridCol w:w="1524"/>
        <w:gridCol w:w="1523"/>
        <w:gridCol w:w="1523"/>
        <w:gridCol w:w="1524"/>
        <w:gridCol w:w="1523"/>
        <w:gridCol w:w="1523"/>
        <w:tblGridChange w:id="0">
          <w:tblGrid>
            <w:gridCol w:w="1523"/>
            <w:gridCol w:w="1524"/>
            <w:gridCol w:w="1523"/>
            <w:gridCol w:w="1523"/>
            <w:gridCol w:w="1524"/>
            <w:gridCol w:w="1523"/>
            <w:gridCol w:w="1523"/>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7DB">
            <w:pPr>
              <w:spacing w:after="0" w:line="256" w:lineRule="auto"/>
              <w:ind w:left="107" w:firstLine="0"/>
              <w:rPr/>
            </w:pPr>
            <w:r w:rsidDel="00000000" w:rsidR="00000000" w:rsidRPr="00000000">
              <w:rPr>
                <w:rFonts w:ascii="Times New Roman" w:cs="Times New Roman" w:eastAsia="Times New Roman" w:hAnsi="Times New Roman"/>
                <w:sz w:val="18"/>
                <w:szCs w:val="18"/>
                <w:rtl w:val="0"/>
              </w:rPr>
              <w:t xml:space="preserve">HEAD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7DC">
            <w:pPr>
              <w:spacing w:after="0" w:line="256" w:lineRule="auto"/>
              <w:ind w:left="10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7DD">
            <w:pPr>
              <w:spacing w:after="0" w:line="256" w:lineRule="auto"/>
              <w:ind w:left="106" w:firstLine="0"/>
              <w:rPr/>
            </w:pPr>
            <w:r w:rsidDel="00000000" w:rsidR="00000000" w:rsidRPr="00000000">
              <w:rPr>
                <w:rFonts w:ascii="Times New Roman" w:cs="Times New Roman" w:eastAsia="Times New Roman" w:hAnsi="Times New Roman"/>
                <w:sz w:val="18"/>
                <w:szCs w:val="18"/>
                <w:rtl w:val="0"/>
              </w:rPr>
              <w:t xml:space="preserve">CMD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7DE">
            <w:pPr>
              <w:spacing w:after="0" w:line="256" w:lineRule="auto"/>
              <w:ind w:left="106" w:firstLine="0"/>
              <w:rPr/>
            </w:pPr>
            <w:r w:rsidDel="00000000" w:rsidR="00000000" w:rsidRPr="00000000">
              <w:rPr>
                <w:rFonts w:ascii="Times New Roman" w:cs="Times New Roman" w:eastAsia="Times New Roman" w:hAnsi="Times New Roman"/>
                <w:sz w:val="18"/>
                <w:szCs w:val="18"/>
                <w:rtl w:val="0"/>
              </w:rPr>
              <w:t xml:space="preserve">LEN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7DF">
            <w:pPr>
              <w:spacing w:after="0" w:line="256" w:lineRule="auto"/>
              <w:ind w:left="-94"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PAYLOAD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7E1">
            <w:pPr>
              <w:spacing w:after="0" w:line="256" w:lineRule="auto"/>
              <w:ind w:left="106" w:firstLine="0"/>
              <w:rPr/>
            </w:pPr>
            <w:r w:rsidDel="00000000" w:rsidR="00000000" w:rsidRPr="00000000">
              <w:rPr>
                <w:rFonts w:ascii="Times New Roman" w:cs="Times New Roman" w:eastAsia="Times New Roman" w:hAnsi="Times New Roman"/>
                <w:sz w:val="18"/>
                <w:szCs w:val="18"/>
                <w:rtl w:val="0"/>
              </w:rPr>
              <w:t xml:space="preserve">CHECK </w:t>
            </w:r>
            <w:r w:rsidDel="00000000" w:rsidR="00000000" w:rsidRPr="00000000">
              <w:rPr>
                <w:rtl w:val="0"/>
              </w:rPr>
            </w:r>
          </w:p>
        </w:tc>
      </w:tr>
      <w:tr>
        <w:trPr>
          <w:cantSplit w:val="0"/>
          <w:trHeight w:val="351"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7E6">
            <w:pPr>
              <w:spacing w:after="0" w:line="256" w:lineRule="auto"/>
              <w:ind w:left="106" w:firstLine="0"/>
              <w:rPr/>
            </w:pPr>
            <w:r w:rsidDel="00000000" w:rsidR="00000000" w:rsidRPr="00000000">
              <w:rPr>
                <w:rFonts w:ascii="Times New Roman" w:cs="Times New Roman" w:eastAsia="Times New Roman" w:hAnsi="Times New Roman"/>
                <w:sz w:val="18"/>
                <w:szCs w:val="18"/>
                <w:rtl w:val="0"/>
              </w:rPr>
              <w:t xml:space="preserve">Option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7E7">
            <w:pPr>
              <w:spacing w:after="0" w:line="256" w:lineRule="auto"/>
              <w:ind w:left="10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Valid'Time</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7E9">
            <w:pPr>
              <w:spacing w:after="0" w:line="256" w:lineRule="auto"/>
              <w:ind w:left="107" w:firstLine="0"/>
              <w:rPr/>
            </w:pPr>
            <w:r w:rsidDel="00000000" w:rsidR="00000000" w:rsidRPr="00000000">
              <w:rPr>
                <w:rFonts w:ascii="Times New Roman" w:cs="Times New Roman" w:eastAsia="Times New Roman" w:hAnsi="Times New Roman"/>
                <w:sz w:val="18"/>
                <w:szCs w:val="18"/>
                <w:rtl w:val="0"/>
              </w:rPr>
              <w:t xml:space="preserve">0xCF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7EA">
            <w:pPr>
              <w:spacing w:after="0" w:line="256" w:lineRule="auto"/>
              <w:ind w:left="10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7EB">
            <w:pPr>
              <w:spacing w:after="0" w:line="256" w:lineRule="auto"/>
              <w:ind w:left="106" w:firstLine="0"/>
              <w:rPr/>
            </w:pPr>
            <w:r w:rsidDel="00000000" w:rsidR="00000000" w:rsidRPr="00000000">
              <w:rPr>
                <w:rFonts w:ascii="Times New Roman" w:cs="Times New Roman" w:eastAsia="Times New Roman" w:hAnsi="Times New Roman"/>
                <w:sz w:val="18"/>
                <w:szCs w:val="18"/>
                <w:rtl w:val="0"/>
              </w:rPr>
              <w:t xml:space="preserve">0x0077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7EC">
            <w:pPr>
              <w:spacing w:after="0" w:line="256" w:lineRule="auto"/>
              <w:ind w:left="106" w:firstLine="0"/>
              <w:rPr/>
            </w:pPr>
            <w:r w:rsidDel="00000000" w:rsidR="00000000" w:rsidRPr="00000000">
              <w:rPr>
                <w:rFonts w:ascii="Times New Roman" w:cs="Times New Roman" w:eastAsia="Times New Roman" w:hAnsi="Times New Roman"/>
                <w:sz w:val="18"/>
                <w:szCs w:val="18"/>
                <w:rtl w:val="0"/>
              </w:rPr>
              <w:t xml:space="preserve">1Byte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7ED">
            <w:pPr>
              <w:spacing w:after="0" w:line="256" w:lineRule="auto"/>
              <w:ind w:left="106" w:firstLine="0"/>
              <w:rPr/>
            </w:pPr>
            <w:r w:rsidDel="00000000" w:rsidR="00000000" w:rsidRPr="00000000">
              <w:rPr>
                <w:rFonts w:ascii="Times New Roman" w:cs="Times New Roman" w:eastAsia="Times New Roman" w:hAnsi="Times New Roman"/>
                <w:sz w:val="18"/>
                <w:szCs w:val="18"/>
                <w:rtl w:val="0"/>
              </w:rPr>
              <w:t xml:space="preserve">1Byte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7EE">
            <w:pPr>
              <w:spacing w:after="0" w:line="256" w:lineRule="auto"/>
              <w:ind w:left="10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7EF">
            <w:pPr>
              <w:spacing w:after="0" w:line="256" w:lineRule="auto"/>
              <w:ind w:left="106" w:firstLine="0"/>
              <w:rPr/>
            </w:pPr>
            <w:r w:rsidDel="00000000" w:rsidR="00000000" w:rsidRPr="00000000">
              <w:rPr>
                <w:rFonts w:ascii="Times New Roman" w:cs="Times New Roman" w:eastAsia="Times New Roman" w:hAnsi="Times New Roman"/>
                <w:sz w:val="18"/>
                <w:szCs w:val="18"/>
                <w:rtl w:val="0"/>
              </w:rPr>
              <w:t xml:space="preserve">2Byte </w:t>
            </w:r>
            <w:r w:rsidDel="00000000" w:rsidR="00000000" w:rsidRPr="00000000">
              <w:rPr>
                <w:rtl w:val="0"/>
              </w:rPr>
            </w:r>
          </w:p>
        </w:tc>
      </w:tr>
    </w:tbl>
    <w:p w:rsidR="00000000" w:rsidDel="00000000" w:rsidP="00000000" w:rsidRDefault="00000000" w:rsidRPr="00000000" w14:paraId="000007F0">
      <w:pPr>
        <w:numPr>
          <w:ilvl w:val="1"/>
          <w:numId w:val="30"/>
        </w:numPr>
        <w:spacing w:after="38" w:before="280" w:line="264" w:lineRule="auto"/>
        <w:ind w:left="842" w:hanging="424"/>
        <w:rPr/>
      </w:pPr>
      <w:r w:rsidDel="00000000" w:rsidR="00000000" w:rsidRPr="00000000">
        <w:rPr>
          <w:rFonts w:ascii="Microsoft Yahei" w:cs="Microsoft Yahei" w:eastAsia="Microsoft Yahei" w:hAnsi="Microsoft Yahei"/>
          <w:sz w:val="24"/>
          <w:szCs w:val="24"/>
          <w:rtl w:val="0"/>
        </w:rPr>
        <w:t xml:space="preserve">Option：command control options </w:t>
      </w:r>
      <w:r w:rsidDel="00000000" w:rsidR="00000000" w:rsidRPr="00000000">
        <w:rPr>
          <w:rtl w:val="0"/>
        </w:rPr>
      </w:r>
    </w:p>
    <w:p w:rsidR="00000000" w:rsidDel="00000000" w:rsidP="00000000" w:rsidRDefault="00000000" w:rsidRPr="00000000" w14:paraId="000007F1">
      <w:pPr>
        <w:spacing w:after="0" w:before="280" w:line="264" w:lineRule="auto"/>
        <w:ind w:left="1342" w:hanging="10"/>
        <w:rPr/>
      </w:pPr>
      <w:r w:rsidDel="00000000" w:rsidR="00000000" w:rsidRPr="00000000">
        <w:rPr>
          <w:rFonts w:ascii="Microsoft Yahei" w:cs="Microsoft Yahei" w:eastAsia="Microsoft Yahei" w:hAnsi="Microsoft Yahei"/>
          <w:sz w:val="24"/>
          <w:szCs w:val="24"/>
          <w:rtl w:val="0"/>
        </w:rPr>
        <w:t xml:space="preserve">0x01：low level； </w:t>
      </w:r>
      <w:r w:rsidDel="00000000" w:rsidR="00000000" w:rsidRPr="00000000">
        <w:rPr>
          <w:rtl w:val="0"/>
        </w:rPr>
      </w:r>
    </w:p>
    <w:p w:rsidR="00000000" w:rsidDel="00000000" w:rsidP="00000000" w:rsidRDefault="00000000" w:rsidRPr="00000000" w14:paraId="000007F2">
      <w:pPr>
        <w:spacing w:after="94" w:before="280" w:line="264" w:lineRule="auto"/>
        <w:ind w:left="1342" w:hanging="10"/>
        <w:rPr/>
      </w:pPr>
      <w:r w:rsidDel="00000000" w:rsidR="00000000" w:rsidRPr="00000000">
        <w:rPr>
          <w:rFonts w:ascii="Microsoft Yahei" w:cs="Microsoft Yahei" w:eastAsia="Microsoft Yahei" w:hAnsi="Microsoft Yahei"/>
          <w:sz w:val="24"/>
          <w:szCs w:val="24"/>
          <w:rtl w:val="0"/>
        </w:rPr>
        <w:t xml:space="preserve">0x02：high level； </w:t>
      </w:r>
      <w:r w:rsidDel="00000000" w:rsidR="00000000" w:rsidRPr="00000000">
        <w:rPr>
          <w:rtl w:val="0"/>
        </w:rPr>
      </w:r>
    </w:p>
    <w:p w:rsidR="00000000" w:rsidDel="00000000" w:rsidP="00000000" w:rsidRDefault="00000000" w:rsidRPr="00000000" w14:paraId="000007F3">
      <w:pPr>
        <w:spacing w:after="38" w:before="280" w:line="264" w:lineRule="auto"/>
        <w:ind w:left="838" w:firstLine="420"/>
        <w:rPr/>
      </w:pPr>
      <w:r w:rsidDel="00000000" w:rsidR="00000000" w:rsidRPr="00000000">
        <w:rPr>
          <w:rFonts w:ascii="Microsoft Yahei" w:cs="Microsoft Yahei" w:eastAsia="Microsoft Yahei" w:hAnsi="Microsoft Yahei"/>
          <w:sz w:val="24"/>
          <w:szCs w:val="24"/>
          <w:rtl w:val="0"/>
        </w:rPr>
        <w:t xml:space="preserve">Other values: invalid；</w:t>
      </w:r>
      <w:r w:rsidDel="00000000" w:rsidR="00000000" w:rsidRPr="00000000">
        <w:rPr>
          <w:rtl w:val="0"/>
        </w:rPr>
      </w:r>
    </w:p>
    <w:p w:rsidR="00000000" w:rsidDel="00000000" w:rsidP="00000000" w:rsidRDefault="00000000" w:rsidRPr="00000000" w14:paraId="000007F4">
      <w:pPr>
        <w:numPr>
          <w:ilvl w:val="1"/>
          <w:numId w:val="30"/>
        </w:numPr>
        <w:spacing w:after="38" w:before="280" w:line="264" w:lineRule="auto"/>
        <w:ind w:left="842" w:hanging="424"/>
        <w:rPr/>
      </w:pPr>
      <w:r w:rsidDel="00000000" w:rsidR="00000000" w:rsidRPr="00000000">
        <w:rPr>
          <w:rFonts w:ascii="Microsoft Yahei" w:cs="Microsoft Yahei" w:eastAsia="Microsoft Yahei" w:hAnsi="Microsoft Yahei"/>
          <w:sz w:val="24"/>
          <w:szCs w:val="24"/>
          <w:rtl w:val="0"/>
        </w:rPr>
        <w:t xml:space="preserve">ValidTime：Valid time when closed, unit S, default value is 1. When the ValidTime value is equal to 0, relay 1 will always be closed; when the ValidTime value is greater than 0, relay 1 will be released after closing ValidTime seconds.</w:t>
      </w:r>
      <w:r w:rsidDel="00000000" w:rsidR="00000000" w:rsidRPr="00000000">
        <w:rPr>
          <w:rtl w:val="0"/>
        </w:rPr>
      </w:r>
    </w:p>
    <w:p w:rsidR="00000000" w:rsidDel="00000000" w:rsidP="00000000" w:rsidRDefault="00000000" w:rsidRPr="00000000" w14:paraId="000007F5">
      <w:pPr>
        <w:numPr>
          <w:ilvl w:val="0"/>
          <w:numId w:val="30"/>
        </w:numPr>
        <w:spacing w:after="241" w:before="0" w:line="264" w:lineRule="auto"/>
        <w:ind w:left="424" w:hanging="424"/>
        <w:rPr/>
      </w:pPr>
      <w:r w:rsidDel="00000000" w:rsidR="00000000" w:rsidRPr="00000000">
        <w:rPr>
          <w:rFonts w:ascii="Microsoft Yahei" w:cs="Microsoft Yahei" w:eastAsia="Microsoft Yahei" w:hAnsi="Microsoft Yahei"/>
          <w:sz w:val="24"/>
          <w:szCs w:val="24"/>
          <w:rtl w:val="0"/>
        </w:rPr>
        <w:t xml:space="preserve">Response format and status bytes </w:t>
      </w:r>
      <w:r w:rsidDel="00000000" w:rsidR="00000000" w:rsidRPr="00000000">
        <w:rPr>
          <w:rtl w:val="0"/>
        </w:rPr>
      </w:r>
    </w:p>
    <w:tbl>
      <w:tblPr>
        <w:tblStyle w:val="Table77"/>
        <w:tblW w:w="10672.0" w:type="dxa"/>
        <w:jc w:val="left"/>
        <w:tblLayout w:type="fixed"/>
        <w:tblLook w:val="0000"/>
      </w:tblPr>
      <w:tblGrid>
        <w:gridCol w:w="1152"/>
        <w:gridCol w:w="1169"/>
        <w:gridCol w:w="1169"/>
        <w:gridCol w:w="976"/>
        <w:gridCol w:w="1365"/>
        <w:gridCol w:w="1325"/>
        <w:gridCol w:w="1758"/>
        <w:gridCol w:w="1758"/>
        <w:tblGridChange w:id="0">
          <w:tblGrid>
            <w:gridCol w:w="1152"/>
            <w:gridCol w:w="1169"/>
            <w:gridCol w:w="1169"/>
            <w:gridCol w:w="976"/>
            <w:gridCol w:w="1365"/>
            <w:gridCol w:w="1325"/>
            <w:gridCol w:w="1758"/>
            <w:gridCol w:w="1758"/>
          </w:tblGrid>
        </w:tblGridChange>
      </w:tblGrid>
      <w:tr>
        <w:trPr>
          <w:cantSplit w:val="0"/>
          <w:trHeight w:val="643"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7F6">
            <w:pPr>
              <w:spacing w:after="0" w:line="256" w:lineRule="auto"/>
              <w:ind w:left="1" w:firstLine="0"/>
              <w:rPr/>
            </w:pPr>
            <w:r w:rsidDel="00000000" w:rsidR="00000000" w:rsidRPr="00000000">
              <w:rPr>
                <w:rFonts w:ascii="Times New Roman" w:cs="Times New Roman" w:eastAsia="Times New Roman" w:hAnsi="Times New Roman"/>
                <w:sz w:val="18"/>
                <w:szCs w:val="18"/>
                <w:rtl w:val="0"/>
              </w:rPr>
              <w:t xml:space="preserve">HEAD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7F7">
            <w:pPr>
              <w:spacing w:after="0" w:line="25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ADDR</w:t>
            </w:r>
          </w:p>
        </w:tc>
        <w:tc>
          <w:tcPr>
            <w:tcBorders>
              <w:top w:color="000000" w:space="0" w:sz="4" w:val="single"/>
              <w:left w:color="000000" w:space="0" w:sz="0" w:val="nil"/>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7F8">
            <w:pPr>
              <w:spacing w:after="0" w:line="256" w:lineRule="auto"/>
              <w:rPr/>
            </w:pPr>
            <w:r w:rsidDel="00000000" w:rsidR="00000000" w:rsidRPr="00000000">
              <w:rPr>
                <w:rFonts w:ascii="Times New Roman" w:cs="Times New Roman" w:eastAsia="Times New Roman" w:hAnsi="Times New Roman"/>
                <w:sz w:val="18"/>
                <w:szCs w:val="18"/>
                <w:rtl w:val="0"/>
              </w:rPr>
              <w:t xml:space="preserve">CMD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7F9">
            <w:pPr>
              <w:spacing w:after="0" w:line="256" w:lineRule="auto"/>
              <w:ind w:left="2" w:firstLine="0"/>
              <w:rPr/>
            </w:pPr>
            <w:r w:rsidDel="00000000" w:rsidR="00000000" w:rsidRPr="00000000">
              <w:rPr>
                <w:rFonts w:ascii="Times New Roman" w:cs="Times New Roman" w:eastAsia="Times New Roman" w:hAnsi="Times New Roman"/>
                <w:sz w:val="18"/>
                <w:szCs w:val="18"/>
                <w:rtl w:val="0"/>
              </w:rPr>
              <w:t xml:space="preserve">LEN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7FA">
            <w:pPr>
              <w:spacing w:after="0" w:line="256" w:lineRule="auto"/>
              <w:ind w:left="2" w:firstLine="0"/>
              <w:rPr/>
            </w:pPr>
            <w:r w:rsidDel="00000000" w:rsidR="00000000" w:rsidRPr="00000000">
              <w:rPr>
                <w:rFonts w:ascii="Times New Roman" w:cs="Times New Roman" w:eastAsia="Times New Roman" w:hAnsi="Times New Roman"/>
                <w:sz w:val="18"/>
                <w:szCs w:val="18"/>
                <w:rtl w:val="0"/>
              </w:rPr>
              <w:t xml:space="preserve">STATUS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7FB">
            <w:pPr>
              <w:spacing w:after="0" w:line="256" w:lineRule="auto"/>
              <w:ind w:left="2" w:firstLine="0"/>
              <w:rPr/>
            </w:pPr>
            <w:r w:rsidDel="00000000" w:rsidR="00000000" w:rsidRPr="00000000">
              <w:rPr>
                <w:rFonts w:ascii="Times New Roman" w:cs="Times New Roman" w:eastAsia="Times New Roman" w:hAnsi="Times New Roman"/>
                <w:sz w:val="18"/>
                <w:szCs w:val="18"/>
                <w:rtl w:val="0"/>
              </w:rPr>
              <w:t xml:space="preserve">Option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7FC">
            <w:pPr>
              <w:spacing w:after="0" w:line="256" w:lineRule="auto"/>
              <w:ind w:left="10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Valid'Time</w:t>
            </w:r>
          </w:p>
        </w:tc>
        <w:tc>
          <w:tcPr>
            <w:tcBorders>
              <w:top w:color="000000" w:space="0" w:sz="4" w:val="single"/>
              <w:left w:color="000000" w:space="0" w:sz="0" w:val="nil"/>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7FD">
            <w:pPr>
              <w:spacing w:after="0" w:line="256" w:lineRule="auto"/>
              <w:ind w:left="4" w:firstLine="0"/>
              <w:rPr/>
            </w:pPr>
            <w:r w:rsidDel="00000000" w:rsidR="00000000" w:rsidRPr="00000000">
              <w:rPr>
                <w:rFonts w:ascii="Times New Roman" w:cs="Times New Roman" w:eastAsia="Times New Roman" w:hAnsi="Times New Roman"/>
                <w:sz w:val="18"/>
                <w:szCs w:val="18"/>
                <w:rtl w:val="0"/>
              </w:rPr>
              <w:t xml:space="preserve">CHECK </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7FE">
            <w:pPr>
              <w:spacing w:after="0" w:line="256" w:lineRule="auto"/>
              <w:ind w:left="1" w:firstLine="0"/>
              <w:rPr/>
            </w:pPr>
            <w:r w:rsidDel="00000000" w:rsidR="00000000" w:rsidRPr="00000000">
              <w:rPr>
                <w:rFonts w:ascii="Times New Roman" w:cs="Times New Roman" w:eastAsia="Times New Roman" w:hAnsi="Times New Roman"/>
                <w:sz w:val="18"/>
                <w:szCs w:val="18"/>
                <w:rtl w:val="0"/>
              </w:rPr>
              <w:t xml:space="preserve">0xCF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7FF">
            <w:pPr>
              <w:spacing w:after="0" w:line="25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0x00</w:t>
            </w:r>
          </w:p>
        </w:tc>
        <w:tc>
          <w:tcPr>
            <w:tcBorders>
              <w:top w:color="000000" w:space="0" w:sz="4" w:val="single"/>
              <w:left w:color="000000" w:space="0" w:sz="0" w:val="nil"/>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800">
            <w:pPr>
              <w:spacing w:after="0" w:line="256" w:lineRule="auto"/>
              <w:rPr/>
            </w:pPr>
            <w:r w:rsidDel="00000000" w:rsidR="00000000" w:rsidRPr="00000000">
              <w:rPr>
                <w:rFonts w:ascii="Times New Roman" w:cs="Times New Roman" w:eastAsia="Times New Roman" w:hAnsi="Times New Roman"/>
                <w:sz w:val="18"/>
                <w:szCs w:val="18"/>
                <w:rtl w:val="0"/>
              </w:rPr>
              <w:t xml:space="preserve">0x0077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801">
            <w:pPr>
              <w:spacing w:after="0" w:line="256" w:lineRule="auto"/>
              <w:ind w:left="2" w:firstLine="0"/>
              <w:rPr/>
            </w:pPr>
            <w:r w:rsidDel="00000000" w:rsidR="00000000" w:rsidRPr="00000000">
              <w:rPr>
                <w:rFonts w:ascii="Times New Roman" w:cs="Times New Roman" w:eastAsia="Times New Roman" w:hAnsi="Times New Roman"/>
                <w:sz w:val="18"/>
                <w:szCs w:val="18"/>
                <w:rtl w:val="0"/>
              </w:rPr>
              <w:t xml:space="preserve">1Byte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802">
            <w:pPr>
              <w:spacing w:after="0" w:line="256" w:lineRule="auto"/>
              <w:ind w:left="2" w:firstLine="0"/>
              <w:rPr/>
            </w:pPr>
            <w:r w:rsidDel="00000000" w:rsidR="00000000" w:rsidRPr="00000000">
              <w:rPr>
                <w:rFonts w:ascii="Times New Roman" w:cs="Times New Roman" w:eastAsia="Times New Roman" w:hAnsi="Times New Roman"/>
                <w:sz w:val="18"/>
                <w:szCs w:val="18"/>
                <w:rtl w:val="0"/>
              </w:rPr>
              <w:t xml:space="preserve">1Byte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803">
            <w:pPr>
              <w:spacing w:after="0" w:line="256" w:lineRule="auto"/>
              <w:ind w:left="2" w:firstLine="0"/>
              <w:rPr/>
            </w:pPr>
            <w:r w:rsidDel="00000000" w:rsidR="00000000" w:rsidRPr="00000000">
              <w:rPr>
                <w:rFonts w:ascii="Times New Roman" w:cs="Times New Roman" w:eastAsia="Times New Roman" w:hAnsi="Times New Roman"/>
                <w:sz w:val="18"/>
                <w:szCs w:val="18"/>
                <w:rtl w:val="0"/>
              </w:rPr>
              <w:t xml:space="preserve">1Byte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804">
            <w:pPr>
              <w:spacing w:after="0" w:line="256" w:lineRule="auto"/>
              <w:ind w:left="10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0" w:val="nil"/>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805">
            <w:pPr>
              <w:spacing w:after="0" w:line="256" w:lineRule="auto"/>
              <w:ind w:left="4" w:firstLine="0"/>
              <w:rPr/>
            </w:pPr>
            <w:r w:rsidDel="00000000" w:rsidR="00000000" w:rsidRPr="00000000">
              <w:rPr>
                <w:rFonts w:ascii="Times New Roman" w:cs="Times New Roman" w:eastAsia="Times New Roman" w:hAnsi="Times New Roman"/>
                <w:sz w:val="18"/>
                <w:szCs w:val="18"/>
                <w:rtl w:val="0"/>
              </w:rPr>
              <w:t xml:space="preserve">2Byte </w:t>
            </w:r>
            <w:r w:rsidDel="00000000" w:rsidR="00000000" w:rsidRPr="00000000">
              <w:rPr>
                <w:rtl w:val="0"/>
              </w:rPr>
            </w:r>
          </w:p>
        </w:tc>
      </w:tr>
    </w:tbl>
    <w:p w:rsidR="00000000" w:rsidDel="00000000" w:rsidP="00000000" w:rsidRDefault="00000000" w:rsidRPr="00000000" w14:paraId="00000806">
      <w:pPr>
        <w:spacing w:after="31" w:before="280" w:line="264" w:lineRule="auto"/>
        <w:ind w:left="1330" w:right="2728" w:hanging="1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 </w:t>
      </w:r>
    </w:p>
    <w:p w:rsidR="00000000" w:rsidDel="00000000" w:rsidP="00000000" w:rsidRDefault="00000000" w:rsidRPr="00000000" w14:paraId="00000807">
      <w:pPr>
        <w:spacing w:after="31" w:before="280" w:line="264" w:lineRule="auto"/>
        <w:ind w:left="1330" w:right="2728" w:hanging="10"/>
        <w:rPr/>
      </w:pPr>
      <w:r w:rsidDel="00000000" w:rsidR="00000000" w:rsidRPr="00000000">
        <w:rPr>
          <w:rFonts w:ascii="Microsoft Yahei" w:cs="Microsoft Yahei" w:eastAsia="Microsoft Yahei" w:hAnsi="Microsoft Yahei"/>
          <w:sz w:val="24"/>
          <w:szCs w:val="24"/>
          <w:rtl w:val="0"/>
        </w:rPr>
        <w:t xml:space="preserve"> </w:t>
      </w:r>
      <w:r w:rsidDel="00000000" w:rsidR="00000000" w:rsidRPr="00000000">
        <w:rPr>
          <w:rtl w:val="0"/>
        </w:rPr>
      </w:r>
    </w:p>
    <w:tbl>
      <w:tblPr>
        <w:tblStyle w:val="Table78"/>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8"/>
        <w:gridCol w:w="1020"/>
        <w:gridCol w:w="5421"/>
        <w:tblGridChange w:id="0">
          <w:tblGrid>
            <w:gridCol w:w="3608"/>
            <w:gridCol w:w="1020"/>
            <w:gridCol w:w="5421"/>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08">
            <w:pPr>
              <w:spacing w:line="256"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Field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09">
            <w:pPr>
              <w:spacing w:line="256" w:lineRule="auto"/>
              <w:ind w:firstLine="24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byte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0A">
            <w:pPr>
              <w:spacing w:after="0" w:line="264"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describe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0B">
            <w:pPr>
              <w:spacing w:line="256"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0C">
            <w:pPr>
              <w:spacing w:line="256"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0D">
            <w:pPr>
              <w:spacing w:after="0" w:line="264"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0x00: Command execution successful; 0x01: Parameter error</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0E">
            <w:pPr>
              <w:spacing w:line="256"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Option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0F">
            <w:pPr>
              <w:spacing w:line="256"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10">
            <w:pPr>
              <w:spacing w:after="0" w:line="264"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0x01: low level; 0x02: high level</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11">
            <w:pPr>
              <w:spacing w:line="256"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ValidTime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12">
            <w:pPr>
              <w:spacing w:line="256"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13">
            <w:pPr>
              <w:spacing w:after="0" w:line="264"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Valid time when closed, unit S, default value is 1.</w:t>
            </w:r>
          </w:p>
        </w:tc>
      </w:tr>
    </w:tbl>
    <w:p w:rsidR="00000000" w:rsidDel="00000000" w:rsidP="00000000" w:rsidRDefault="00000000" w:rsidRPr="00000000" w14:paraId="00000814">
      <w:pPr>
        <w:spacing w:after="257" w:before="280" w:line="256" w:lineRule="auto"/>
        <w:rPr/>
      </w:pPr>
      <w:r w:rsidDel="00000000" w:rsidR="00000000" w:rsidRPr="00000000">
        <w:rPr>
          <w:rtl w:val="0"/>
        </w:rPr>
      </w:r>
    </w:p>
    <w:p w:rsidR="00000000" w:rsidDel="00000000" w:rsidP="00000000" w:rsidRDefault="00000000" w:rsidRPr="00000000" w14:paraId="00000815">
      <w:pPr>
        <w:pStyle w:val="Heading3"/>
        <w:rPr>
          <w:rFonts w:ascii="Arial" w:cs="Arial" w:eastAsia="Arial" w:hAnsi="Arial"/>
          <w:sz w:val="28"/>
          <w:szCs w:val="28"/>
        </w:rPr>
      </w:pPr>
      <w:bookmarkStart w:colFirst="0" w:colLast="0" w:name="_49x2ik5" w:id="31"/>
      <w:bookmarkEnd w:id="31"/>
      <w:r w:rsidDel="00000000" w:rsidR="00000000" w:rsidRPr="00000000">
        <w:rPr>
          <w:rFonts w:ascii="Arial" w:cs="Arial" w:eastAsia="Arial" w:hAnsi="Arial"/>
          <w:sz w:val="28"/>
          <w:szCs w:val="28"/>
          <w:rtl w:val="0"/>
        </w:rPr>
        <w:t xml:space="preserve">2.2.26 RFM_RELEASE_CLOSE_RELAY2 </w:t>
      </w:r>
    </w:p>
    <w:p w:rsidR="00000000" w:rsidDel="00000000" w:rsidP="00000000" w:rsidRDefault="00000000" w:rsidRPr="00000000" w14:paraId="00000816">
      <w:pPr>
        <w:numPr>
          <w:ilvl w:val="0"/>
          <w:numId w:val="30"/>
        </w:numPr>
        <w:spacing w:after="0" w:before="280" w:line="264" w:lineRule="auto"/>
        <w:ind w:left="424" w:hanging="424"/>
        <w:rPr/>
      </w:pPr>
      <w:r w:rsidDel="00000000" w:rsidR="00000000" w:rsidRPr="00000000">
        <w:rPr>
          <w:rFonts w:ascii="Microsoft Yahei" w:cs="Microsoft Yahei" w:eastAsia="Microsoft Yahei" w:hAnsi="Microsoft Yahei"/>
          <w:sz w:val="24"/>
          <w:szCs w:val="24"/>
          <w:rtl w:val="0"/>
        </w:rPr>
        <w:t xml:space="preserve">This command is used to control the GPIO of the module. Release: low level: Close: high level</w:t>
      </w:r>
      <w:r w:rsidDel="00000000" w:rsidR="00000000" w:rsidRPr="00000000">
        <w:rPr>
          <w:rtl w:val="0"/>
        </w:rPr>
      </w:r>
    </w:p>
    <w:p w:rsidR="00000000" w:rsidDel="00000000" w:rsidP="00000000" w:rsidRDefault="00000000" w:rsidRPr="00000000" w14:paraId="00000817">
      <w:pPr>
        <w:numPr>
          <w:ilvl w:val="0"/>
          <w:numId w:val="30"/>
        </w:numPr>
        <w:spacing w:after="0" w:before="0" w:line="264" w:lineRule="auto"/>
        <w:ind w:left="424" w:hanging="424"/>
        <w:rPr/>
      </w:pPr>
      <w:r w:rsidDel="00000000" w:rsidR="00000000" w:rsidRPr="00000000">
        <w:rPr>
          <w:rFonts w:ascii="Microsoft Yahei" w:cs="Microsoft Yahei" w:eastAsia="Microsoft Yahei" w:hAnsi="Microsoft Yahei"/>
          <w:sz w:val="24"/>
          <w:szCs w:val="24"/>
          <w:rtl w:val="0"/>
        </w:rPr>
        <w:t xml:space="preserve">Command format </w:t>
      </w:r>
      <w:r w:rsidDel="00000000" w:rsidR="00000000" w:rsidRPr="00000000">
        <w:rPr>
          <w:rtl w:val="0"/>
        </w:rPr>
      </w:r>
    </w:p>
    <w:tbl>
      <w:tblPr>
        <w:tblStyle w:val="Table79"/>
        <w:tblW w:w="106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3"/>
        <w:gridCol w:w="1524"/>
        <w:gridCol w:w="1523"/>
        <w:gridCol w:w="1523"/>
        <w:gridCol w:w="1524"/>
        <w:gridCol w:w="1523"/>
        <w:gridCol w:w="1523"/>
        <w:tblGridChange w:id="0">
          <w:tblGrid>
            <w:gridCol w:w="1523"/>
            <w:gridCol w:w="1524"/>
            <w:gridCol w:w="1523"/>
            <w:gridCol w:w="1523"/>
            <w:gridCol w:w="1524"/>
            <w:gridCol w:w="1523"/>
            <w:gridCol w:w="1523"/>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818">
            <w:pPr>
              <w:spacing w:after="0" w:line="256" w:lineRule="auto"/>
              <w:ind w:left="107" w:firstLine="0"/>
              <w:rPr/>
            </w:pPr>
            <w:r w:rsidDel="00000000" w:rsidR="00000000" w:rsidRPr="00000000">
              <w:rPr>
                <w:rFonts w:ascii="Times New Roman" w:cs="Times New Roman" w:eastAsia="Times New Roman" w:hAnsi="Times New Roman"/>
                <w:sz w:val="18"/>
                <w:szCs w:val="18"/>
                <w:rtl w:val="0"/>
              </w:rPr>
              <w:t xml:space="preserve">HEAD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819">
            <w:pPr>
              <w:spacing w:after="0" w:line="256" w:lineRule="auto"/>
              <w:ind w:left="10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81A">
            <w:pPr>
              <w:spacing w:after="0" w:line="256" w:lineRule="auto"/>
              <w:ind w:left="106" w:firstLine="0"/>
              <w:rPr/>
            </w:pPr>
            <w:r w:rsidDel="00000000" w:rsidR="00000000" w:rsidRPr="00000000">
              <w:rPr>
                <w:rFonts w:ascii="Times New Roman" w:cs="Times New Roman" w:eastAsia="Times New Roman" w:hAnsi="Times New Roman"/>
                <w:sz w:val="18"/>
                <w:szCs w:val="18"/>
                <w:rtl w:val="0"/>
              </w:rPr>
              <w:t xml:space="preserve">CMD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81B">
            <w:pPr>
              <w:spacing w:after="0" w:line="256" w:lineRule="auto"/>
              <w:ind w:left="106" w:firstLine="0"/>
              <w:rPr/>
            </w:pPr>
            <w:r w:rsidDel="00000000" w:rsidR="00000000" w:rsidRPr="00000000">
              <w:rPr>
                <w:rFonts w:ascii="Times New Roman" w:cs="Times New Roman" w:eastAsia="Times New Roman" w:hAnsi="Times New Roman"/>
                <w:sz w:val="18"/>
                <w:szCs w:val="18"/>
                <w:rtl w:val="0"/>
              </w:rPr>
              <w:t xml:space="preserve">LEN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81C">
            <w:pPr>
              <w:spacing w:after="0" w:line="256" w:lineRule="auto"/>
              <w:ind w:left="-94"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PAYLOAD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81E">
            <w:pPr>
              <w:spacing w:after="0" w:line="256" w:lineRule="auto"/>
              <w:ind w:left="106" w:firstLine="0"/>
              <w:rPr/>
            </w:pPr>
            <w:r w:rsidDel="00000000" w:rsidR="00000000" w:rsidRPr="00000000">
              <w:rPr>
                <w:rFonts w:ascii="Times New Roman" w:cs="Times New Roman" w:eastAsia="Times New Roman" w:hAnsi="Times New Roman"/>
                <w:sz w:val="18"/>
                <w:szCs w:val="18"/>
                <w:rtl w:val="0"/>
              </w:rPr>
              <w:t xml:space="preserve">CHECK </w:t>
            </w:r>
            <w:r w:rsidDel="00000000" w:rsidR="00000000" w:rsidRPr="00000000">
              <w:rPr>
                <w:rtl w:val="0"/>
              </w:rPr>
            </w:r>
          </w:p>
        </w:tc>
      </w:tr>
      <w:tr>
        <w:trPr>
          <w:cantSplit w:val="0"/>
          <w:trHeight w:val="351"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823">
            <w:pPr>
              <w:spacing w:after="0" w:line="256" w:lineRule="auto"/>
              <w:ind w:left="106" w:firstLine="0"/>
              <w:rPr/>
            </w:pPr>
            <w:r w:rsidDel="00000000" w:rsidR="00000000" w:rsidRPr="00000000">
              <w:rPr>
                <w:rFonts w:ascii="Times New Roman" w:cs="Times New Roman" w:eastAsia="Times New Roman" w:hAnsi="Times New Roman"/>
                <w:sz w:val="18"/>
                <w:szCs w:val="18"/>
                <w:rtl w:val="0"/>
              </w:rPr>
              <w:t xml:space="preserve">Option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824">
            <w:pPr>
              <w:spacing w:after="0" w:line="256" w:lineRule="auto"/>
              <w:ind w:left="10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Valid'Time</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826">
            <w:pPr>
              <w:spacing w:after="0" w:line="256" w:lineRule="auto"/>
              <w:ind w:left="107" w:firstLine="0"/>
              <w:rPr/>
            </w:pPr>
            <w:r w:rsidDel="00000000" w:rsidR="00000000" w:rsidRPr="00000000">
              <w:rPr>
                <w:rFonts w:ascii="Times New Roman" w:cs="Times New Roman" w:eastAsia="Times New Roman" w:hAnsi="Times New Roman"/>
                <w:sz w:val="18"/>
                <w:szCs w:val="18"/>
                <w:rtl w:val="0"/>
              </w:rPr>
              <w:t xml:space="preserve">0xCF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827">
            <w:pPr>
              <w:spacing w:after="0" w:line="256" w:lineRule="auto"/>
              <w:ind w:left="10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828">
            <w:pPr>
              <w:spacing w:after="0" w:line="256" w:lineRule="auto"/>
              <w:ind w:left="106" w:firstLine="0"/>
              <w:rPr/>
            </w:pPr>
            <w:r w:rsidDel="00000000" w:rsidR="00000000" w:rsidRPr="00000000">
              <w:rPr>
                <w:rFonts w:ascii="Times New Roman" w:cs="Times New Roman" w:eastAsia="Times New Roman" w:hAnsi="Times New Roman"/>
                <w:sz w:val="18"/>
                <w:szCs w:val="18"/>
                <w:rtl w:val="0"/>
              </w:rPr>
              <w:t xml:space="preserve">0x0078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829">
            <w:pPr>
              <w:spacing w:after="0" w:line="256" w:lineRule="auto"/>
              <w:ind w:left="106" w:firstLine="0"/>
              <w:rPr/>
            </w:pPr>
            <w:r w:rsidDel="00000000" w:rsidR="00000000" w:rsidRPr="00000000">
              <w:rPr>
                <w:rFonts w:ascii="Times New Roman" w:cs="Times New Roman" w:eastAsia="Times New Roman" w:hAnsi="Times New Roman"/>
                <w:sz w:val="18"/>
                <w:szCs w:val="18"/>
                <w:rtl w:val="0"/>
              </w:rPr>
              <w:t xml:space="preserve">1Byte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82A">
            <w:pPr>
              <w:spacing w:after="0" w:line="256" w:lineRule="auto"/>
              <w:ind w:left="106" w:firstLine="0"/>
              <w:rPr/>
            </w:pPr>
            <w:r w:rsidDel="00000000" w:rsidR="00000000" w:rsidRPr="00000000">
              <w:rPr>
                <w:rFonts w:ascii="Times New Roman" w:cs="Times New Roman" w:eastAsia="Times New Roman" w:hAnsi="Times New Roman"/>
                <w:sz w:val="18"/>
                <w:szCs w:val="18"/>
                <w:rtl w:val="0"/>
              </w:rPr>
              <w:t xml:space="preserve">1Byte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82B">
            <w:pPr>
              <w:spacing w:after="0" w:line="256" w:lineRule="auto"/>
              <w:ind w:left="10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82C">
            <w:pPr>
              <w:spacing w:after="0" w:line="256" w:lineRule="auto"/>
              <w:ind w:left="106" w:firstLine="0"/>
              <w:rPr/>
            </w:pPr>
            <w:r w:rsidDel="00000000" w:rsidR="00000000" w:rsidRPr="00000000">
              <w:rPr>
                <w:rFonts w:ascii="Times New Roman" w:cs="Times New Roman" w:eastAsia="Times New Roman" w:hAnsi="Times New Roman"/>
                <w:sz w:val="18"/>
                <w:szCs w:val="18"/>
                <w:rtl w:val="0"/>
              </w:rPr>
              <w:t xml:space="preserve">2Byte </w:t>
            </w:r>
            <w:r w:rsidDel="00000000" w:rsidR="00000000" w:rsidRPr="00000000">
              <w:rPr>
                <w:rtl w:val="0"/>
              </w:rPr>
            </w:r>
          </w:p>
        </w:tc>
      </w:tr>
    </w:tbl>
    <w:p w:rsidR="00000000" w:rsidDel="00000000" w:rsidP="00000000" w:rsidRDefault="00000000" w:rsidRPr="00000000" w14:paraId="0000082D">
      <w:pPr>
        <w:numPr>
          <w:ilvl w:val="1"/>
          <w:numId w:val="30"/>
        </w:numPr>
        <w:spacing w:after="38" w:before="280" w:line="264" w:lineRule="auto"/>
        <w:ind w:left="842" w:hanging="424"/>
        <w:rPr/>
      </w:pPr>
      <w:r w:rsidDel="00000000" w:rsidR="00000000" w:rsidRPr="00000000">
        <w:rPr>
          <w:rFonts w:ascii="Microsoft Yahei" w:cs="Microsoft Yahei" w:eastAsia="Microsoft Yahei" w:hAnsi="Microsoft Yahei"/>
          <w:sz w:val="24"/>
          <w:szCs w:val="24"/>
          <w:rtl w:val="0"/>
        </w:rPr>
        <w:t xml:space="preserve">Option：command control options </w:t>
      </w:r>
      <w:r w:rsidDel="00000000" w:rsidR="00000000" w:rsidRPr="00000000">
        <w:rPr>
          <w:rtl w:val="0"/>
        </w:rPr>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64" w:lineRule="auto"/>
        <w:ind w:left="64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24"/>
          <w:szCs w:val="24"/>
          <w:u w:val="none"/>
          <w:shd w:fill="auto" w:val="clear"/>
          <w:vertAlign w:val="baseline"/>
          <w:rtl w:val="0"/>
        </w:rPr>
        <w:t xml:space="preserve">0x01：low level； </w:t>
      </w:r>
      <w:r w:rsidDel="00000000" w:rsidR="00000000" w:rsidRPr="00000000">
        <w:rPr>
          <w:rtl w:val="0"/>
        </w:rPr>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38" w:before="280" w:line="264" w:lineRule="auto"/>
        <w:ind w:left="64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24"/>
          <w:szCs w:val="24"/>
          <w:u w:val="none"/>
          <w:shd w:fill="auto" w:val="clear"/>
          <w:vertAlign w:val="baseline"/>
          <w:rtl w:val="0"/>
        </w:rPr>
        <w:t xml:space="preserve">0x02：High level; other values: invalid；</w:t>
      </w:r>
      <w:r w:rsidDel="00000000" w:rsidR="00000000" w:rsidRPr="00000000">
        <w:rPr>
          <w:rtl w:val="0"/>
        </w:rPr>
      </w:r>
    </w:p>
    <w:p w:rsidR="00000000" w:rsidDel="00000000" w:rsidP="00000000" w:rsidRDefault="00000000" w:rsidRPr="00000000" w14:paraId="00000830">
      <w:pPr>
        <w:numPr>
          <w:ilvl w:val="1"/>
          <w:numId w:val="30"/>
        </w:numPr>
        <w:spacing w:after="38" w:before="280" w:line="264" w:lineRule="auto"/>
        <w:ind w:left="842" w:hanging="424"/>
        <w:rPr/>
      </w:pPr>
      <w:r w:rsidDel="00000000" w:rsidR="00000000" w:rsidRPr="00000000">
        <w:rPr>
          <w:rFonts w:ascii="Microsoft Yahei" w:cs="Microsoft Yahei" w:eastAsia="Microsoft Yahei" w:hAnsi="Microsoft Yahei"/>
          <w:sz w:val="24"/>
          <w:szCs w:val="24"/>
          <w:rtl w:val="0"/>
        </w:rPr>
        <w:t xml:space="preserve">ValidTime：Valid time when closed, unit S, default value is 1. When the ValidTime value is equal to 0, relay 2 will always be closed; when the ValidTime value is greater than 0, relay 2 will be released after closing ValidTime seconds.</w:t>
      </w:r>
      <w:r w:rsidDel="00000000" w:rsidR="00000000" w:rsidRPr="00000000">
        <w:rPr>
          <w:rtl w:val="0"/>
        </w:rPr>
      </w:r>
    </w:p>
    <w:p w:rsidR="00000000" w:rsidDel="00000000" w:rsidP="00000000" w:rsidRDefault="00000000" w:rsidRPr="00000000" w14:paraId="00000831">
      <w:pPr>
        <w:numPr>
          <w:ilvl w:val="0"/>
          <w:numId w:val="30"/>
        </w:numPr>
        <w:spacing w:after="241" w:before="0" w:line="264" w:lineRule="auto"/>
        <w:ind w:left="424" w:hanging="424"/>
        <w:rPr/>
      </w:pPr>
      <w:r w:rsidDel="00000000" w:rsidR="00000000" w:rsidRPr="00000000">
        <w:rPr>
          <w:rFonts w:ascii="Microsoft Yahei" w:cs="Microsoft Yahei" w:eastAsia="Microsoft Yahei" w:hAnsi="Microsoft Yahei"/>
          <w:sz w:val="24"/>
          <w:szCs w:val="24"/>
          <w:rtl w:val="0"/>
        </w:rPr>
        <w:t xml:space="preserve">Response format and status bytes </w:t>
      </w:r>
      <w:r w:rsidDel="00000000" w:rsidR="00000000" w:rsidRPr="00000000">
        <w:rPr>
          <w:rtl w:val="0"/>
        </w:rPr>
      </w:r>
    </w:p>
    <w:tbl>
      <w:tblPr>
        <w:tblStyle w:val="Table80"/>
        <w:tblW w:w="8182.0" w:type="dxa"/>
        <w:jc w:val="left"/>
        <w:tblInd w:w="1316.0" w:type="dxa"/>
        <w:tblLayout w:type="fixed"/>
        <w:tblLook w:val="0000"/>
      </w:tblPr>
      <w:tblGrid>
        <w:gridCol w:w="883"/>
        <w:gridCol w:w="896"/>
        <w:gridCol w:w="896"/>
        <w:gridCol w:w="748"/>
        <w:gridCol w:w="1047"/>
        <w:gridCol w:w="1016"/>
        <w:gridCol w:w="1348"/>
        <w:gridCol w:w="1348"/>
        <w:tblGridChange w:id="0">
          <w:tblGrid>
            <w:gridCol w:w="883"/>
            <w:gridCol w:w="896"/>
            <w:gridCol w:w="896"/>
            <w:gridCol w:w="748"/>
            <w:gridCol w:w="1047"/>
            <w:gridCol w:w="1016"/>
            <w:gridCol w:w="1348"/>
            <w:gridCol w:w="1348"/>
          </w:tblGrid>
        </w:tblGridChange>
      </w:tblGrid>
      <w:tr>
        <w:trPr>
          <w:cantSplit w:val="0"/>
          <w:trHeight w:val="637"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832">
            <w:pPr>
              <w:spacing w:after="0" w:line="256" w:lineRule="auto"/>
              <w:ind w:left="1" w:firstLine="0"/>
              <w:rPr/>
            </w:pPr>
            <w:r w:rsidDel="00000000" w:rsidR="00000000" w:rsidRPr="00000000">
              <w:rPr>
                <w:rFonts w:ascii="Times New Roman" w:cs="Times New Roman" w:eastAsia="Times New Roman" w:hAnsi="Times New Roman"/>
                <w:sz w:val="18"/>
                <w:szCs w:val="18"/>
                <w:rtl w:val="0"/>
              </w:rPr>
              <w:t xml:space="preserve">HEAD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833">
            <w:pPr>
              <w:spacing w:after="0" w:line="25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ADDR</w:t>
            </w:r>
          </w:p>
        </w:tc>
        <w:tc>
          <w:tcPr>
            <w:tcBorders>
              <w:top w:color="000000" w:space="0" w:sz="4" w:val="single"/>
              <w:left w:color="000000" w:space="0" w:sz="0" w:val="nil"/>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834">
            <w:pPr>
              <w:spacing w:after="0" w:line="256" w:lineRule="auto"/>
              <w:rPr/>
            </w:pPr>
            <w:r w:rsidDel="00000000" w:rsidR="00000000" w:rsidRPr="00000000">
              <w:rPr>
                <w:rFonts w:ascii="Times New Roman" w:cs="Times New Roman" w:eastAsia="Times New Roman" w:hAnsi="Times New Roman"/>
                <w:sz w:val="18"/>
                <w:szCs w:val="18"/>
                <w:rtl w:val="0"/>
              </w:rPr>
              <w:t xml:space="preserve">CMD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835">
            <w:pPr>
              <w:spacing w:after="0" w:line="256" w:lineRule="auto"/>
              <w:ind w:left="2" w:firstLine="0"/>
              <w:rPr/>
            </w:pPr>
            <w:r w:rsidDel="00000000" w:rsidR="00000000" w:rsidRPr="00000000">
              <w:rPr>
                <w:rFonts w:ascii="Times New Roman" w:cs="Times New Roman" w:eastAsia="Times New Roman" w:hAnsi="Times New Roman"/>
                <w:sz w:val="18"/>
                <w:szCs w:val="18"/>
                <w:rtl w:val="0"/>
              </w:rPr>
              <w:t xml:space="preserve">LEN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836">
            <w:pPr>
              <w:spacing w:after="0" w:line="256" w:lineRule="auto"/>
              <w:ind w:left="2" w:firstLine="0"/>
              <w:rPr/>
            </w:pPr>
            <w:r w:rsidDel="00000000" w:rsidR="00000000" w:rsidRPr="00000000">
              <w:rPr>
                <w:rFonts w:ascii="Times New Roman" w:cs="Times New Roman" w:eastAsia="Times New Roman" w:hAnsi="Times New Roman"/>
                <w:sz w:val="18"/>
                <w:szCs w:val="18"/>
                <w:rtl w:val="0"/>
              </w:rPr>
              <w:t xml:space="preserve">STATUS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837">
            <w:pPr>
              <w:spacing w:after="0" w:line="256" w:lineRule="auto"/>
              <w:ind w:left="2" w:firstLine="0"/>
              <w:rPr/>
            </w:pPr>
            <w:r w:rsidDel="00000000" w:rsidR="00000000" w:rsidRPr="00000000">
              <w:rPr>
                <w:rFonts w:ascii="Times New Roman" w:cs="Times New Roman" w:eastAsia="Times New Roman" w:hAnsi="Times New Roman"/>
                <w:sz w:val="18"/>
                <w:szCs w:val="18"/>
                <w:rtl w:val="0"/>
              </w:rPr>
              <w:t xml:space="preserve">Option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838">
            <w:pPr>
              <w:spacing w:after="0" w:line="256" w:lineRule="auto"/>
              <w:ind w:left="10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Valid'Time</w:t>
            </w:r>
          </w:p>
        </w:tc>
        <w:tc>
          <w:tcPr>
            <w:tcBorders>
              <w:top w:color="000000" w:space="0" w:sz="4" w:val="single"/>
              <w:left w:color="000000" w:space="0" w:sz="0" w:val="nil"/>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839">
            <w:pPr>
              <w:spacing w:after="0" w:line="256" w:lineRule="auto"/>
              <w:ind w:left="4" w:firstLine="0"/>
              <w:rPr/>
            </w:pPr>
            <w:r w:rsidDel="00000000" w:rsidR="00000000" w:rsidRPr="00000000">
              <w:rPr>
                <w:rFonts w:ascii="Times New Roman" w:cs="Times New Roman" w:eastAsia="Times New Roman" w:hAnsi="Times New Roman"/>
                <w:sz w:val="18"/>
                <w:szCs w:val="18"/>
                <w:rtl w:val="0"/>
              </w:rPr>
              <w:t xml:space="preserve">CHECK </w:t>
            </w:r>
            <w:r w:rsidDel="00000000" w:rsidR="00000000" w:rsidRPr="00000000">
              <w:rPr>
                <w:rtl w:val="0"/>
              </w:rPr>
            </w:r>
          </w:p>
        </w:tc>
      </w:tr>
      <w:tr>
        <w:trPr>
          <w:cantSplit w:val="0"/>
          <w:trHeight w:val="344"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83A">
            <w:pPr>
              <w:spacing w:after="0" w:line="256" w:lineRule="auto"/>
              <w:ind w:left="1" w:firstLine="0"/>
              <w:rPr/>
            </w:pPr>
            <w:r w:rsidDel="00000000" w:rsidR="00000000" w:rsidRPr="00000000">
              <w:rPr>
                <w:rFonts w:ascii="Times New Roman" w:cs="Times New Roman" w:eastAsia="Times New Roman" w:hAnsi="Times New Roman"/>
                <w:sz w:val="18"/>
                <w:szCs w:val="18"/>
                <w:rtl w:val="0"/>
              </w:rPr>
              <w:t xml:space="preserve">0xCF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83B">
            <w:pPr>
              <w:spacing w:after="0" w:line="25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0x00</w:t>
            </w:r>
          </w:p>
        </w:tc>
        <w:tc>
          <w:tcPr>
            <w:tcBorders>
              <w:top w:color="000000" w:space="0" w:sz="4" w:val="single"/>
              <w:left w:color="000000" w:space="0" w:sz="0" w:val="nil"/>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83C">
            <w:pPr>
              <w:spacing w:after="0" w:line="256" w:lineRule="auto"/>
              <w:rPr/>
            </w:pPr>
            <w:r w:rsidDel="00000000" w:rsidR="00000000" w:rsidRPr="00000000">
              <w:rPr>
                <w:rFonts w:ascii="Times New Roman" w:cs="Times New Roman" w:eastAsia="Times New Roman" w:hAnsi="Times New Roman"/>
                <w:sz w:val="18"/>
                <w:szCs w:val="18"/>
                <w:rtl w:val="0"/>
              </w:rPr>
              <w:t xml:space="preserve">0x0078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83D">
            <w:pPr>
              <w:spacing w:after="0" w:line="256" w:lineRule="auto"/>
              <w:ind w:left="2" w:firstLine="0"/>
              <w:rPr/>
            </w:pPr>
            <w:r w:rsidDel="00000000" w:rsidR="00000000" w:rsidRPr="00000000">
              <w:rPr>
                <w:rFonts w:ascii="Times New Roman" w:cs="Times New Roman" w:eastAsia="Times New Roman" w:hAnsi="Times New Roman"/>
                <w:sz w:val="18"/>
                <w:szCs w:val="18"/>
                <w:rtl w:val="0"/>
              </w:rPr>
              <w:t xml:space="preserve">1Byte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83E">
            <w:pPr>
              <w:spacing w:after="0" w:line="256" w:lineRule="auto"/>
              <w:ind w:left="2" w:firstLine="0"/>
              <w:rPr/>
            </w:pPr>
            <w:r w:rsidDel="00000000" w:rsidR="00000000" w:rsidRPr="00000000">
              <w:rPr>
                <w:rFonts w:ascii="Times New Roman" w:cs="Times New Roman" w:eastAsia="Times New Roman" w:hAnsi="Times New Roman"/>
                <w:sz w:val="18"/>
                <w:szCs w:val="18"/>
                <w:rtl w:val="0"/>
              </w:rPr>
              <w:t xml:space="preserve">1Byte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83F">
            <w:pPr>
              <w:spacing w:after="0" w:line="256" w:lineRule="auto"/>
              <w:ind w:left="2" w:firstLine="0"/>
              <w:rPr/>
            </w:pPr>
            <w:r w:rsidDel="00000000" w:rsidR="00000000" w:rsidRPr="00000000">
              <w:rPr>
                <w:rFonts w:ascii="Times New Roman" w:cs="Times New Roman" w:eastAsia="Times New Roman" w:hAnsi="Times New Roman"/>
                <w:sz w:val="18"/>
                <w:szCs w:val="18"/>
                <w:rtl w:val="0"/>
              </w:rPr>
              <w:t xml:space="preserve">1Byte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840">
            <w:pPr>
              <w:spacing w:after="0" w:line="256" w:lineRule="auto"/>
              <w:ind w:left="10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1Byte</w:t>
            </w:r>
          </w:p>
        </w:tc>
        <w:tc>
          <w:tcPr>
            <w:tcBorders>
              <w:top w:color="000000" w:space="0" w:sz="4" w:val="single"/>
              <w:left w:color="000000" w:space="0" w:sz="0" w:val="nil"/>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841">
            <w:pPr>
              <w:spacing w:after="0" w:line="256" w:lineRule="auto"/>
              <w:ind w:left="4" w:firstLine="0"/>
              <w:rPr/>
            </w:pPr>
            <w:r w:rsidDel="00000000" w:rsidR="00000000" w:rsidRPr="00000000">
              <w:rPr>
                <w:rFonts w:ascii="Times New Roman" w:cs="Times New Roman" w:eastAsia="Times New Roman" w:hAnsi="Times New Roman"/>
                <w:sz w:val="18"/>
                <w:szCs w:val="18"/>
                <w:rtl w:val="0"/>
              </w:rPr>
              <w:t xml:space="preserve">2Byte </w:t>
            </w:r>
            <w:r w:rsidDel="00000000" w:rsidR="00000000" w:rsidRPr="00000000">
              <w:rPr>
                <w:rtl w:val="0"/>
              </w:rPr>
            </w:r>
          </w:p>
        </w:tc>
      </w:tr>
    </w:tbl>
    <w:p w:rsidR="00000000" w:rsidDel="00000000" w:rsidP="00000000" w:rsidRDefault="00000000" w:rsidRPr="00000000" w14:paraId="00000842">
      <w:pPr>
        <w:spacing w:after="31" w:before="280" w:line="264" w:lineRule="auto"/>
        <w:ind w:left="1330" w:right="2728" w:hanging="1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 </w:t>
      </w:r>
    </w:p>
    <w:p w:rsidR="00000000" w:rsidDel="00000000" w:rsidP="00000000" w:rsidRDefault="00000000" w:rsidRPr="00000000" w14:paraId="00000843">
      <w:pPr>
        <w:spacing w:after="31" w:before="280" w:line="264" w:lineRule="auto"/>
        <w:ind w:left="1330" w:right="2728" w:hanging="10"/>
        <w:rPr/>
      </w:pPr>
      <w:r w:rsidDel="00000000" w:rsidR="00000000" w:rsidRPr="00000000">
        <w:rPr>
          <w:rFonts w:ascii="Microsoft Yahei" w:cs="Microsoft Yahei" w:eastAsia="Microsoft Yahei" w:hAnsi="Microsoft Yahei"/>
          <w:sz w:val="24"/>
          <w:szCs w:val="24"/>
          <w:rtl w:val="0"/>
        </w:rPr>
        <w:t xml:space="preserve"> </w:t>
      </w:r>
      <w:r w:rsidDel="00000000" w:rsidR="00000000" w:rsidRPr="00000000">
        <w:rPr>
          <w:rtl w:val="0"/>
        </w:rPr>
      </w:r>
    </w:p>
    <w:tbl>
      <w:tblPr>
        <w:tblStyle w:val="Table81"/>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8"/>
        <w:gridCol w:w="1020"/>
        <w:gridCol w:w="5421"/>
        <w:tblGridChange w:id="0">
          <w:tblGrid>
            <w:gridCol w:w="3608"/>
            <w:gridCol w:w="1020"/>
            <w:gridCol w:w="5421"/>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4">
            <w:pPr>
              <w:spacing w:line="256"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Field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5">
            <w:pPr>
              <w:spacing w:line="256" w:lineRule="auto"/>
              <w:ind w:firstLine="24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byte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6">
            <w:pPr>
              <w:spacing w:after="0" w:line="264"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describe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7">
            <w:pPr>
              <w:spacing w:line="256"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8">
            <w:pPr>
              <w:spacing w:line="256"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9">
            <w:pPr>
              <w:spacing w:after="0" w:line="264"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0x00: Command execution successful; 0x01: Parameter error.</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A">
            <w:pPr>
              <w:spacing w:line="256"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Option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B">
            <w:pPr>
              <w:spacing w:line="256"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C">
            <w:pPr>
              <w:spacing w:after="0" w:line="264"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0x01: low level; 0x02: high level</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D">
            <w:pPr>
              <w:spacing w:line="256"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ValidTime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E">
            <w:pPr>
              <w:spacing w:line="256"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F">
            <w:pPr>
              <w:spacing w:after="0" w:line="264" w:lineRule="auto"/>
              <w:jc w:val="center"/>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Valid time when closed, unit S, default value is 1.</w:t>
            </w:r>
          </w:p>
        </w:tc>
      </w:tr>
    </w:tbl>
    <w:p w:rsidR="00000000" w:rsidDel="00000000" w:rsidP="00000000" w:rsidRDefault="00000000" w:rsidRPr="00000000" w14:paraId="00000850">
      <w:pPr>
        <w:spacing w:after="94" w:line="265" w:lineRule="auto"/>
        <w:rPr>
          <w:rFonts w:ascii="Microsoft Yahei" w:cs="Microsoft Yahei" w:eastAsia="Microsoft Yahei" w:hAnsi="Microsoft Yahei"/>
          <w:sz w:val="24"/>
          <w:szCs w:val="24"/>
        </w:rPr>
      </w:pPr>
      <w:r w:rsidDel="00000000" w:rsidR="00000000" w:rsidRPr="00000000">
        <w:rPr>
          <w:rtl w:val="0"/>
        </w:rPr>
      </w:r>
    </w:p>
    <w:p w:rsidR="00000000" w:rsidDel="00000000" w:rsidP="00000000" w:rsidRDefault="00000000" w:rsidRPr="00000000" w14:paraId="00000851">
      <w:pPr>
        <w:spacing w:after="0" w:line="265" w:lineRule="auto"/>
        <w:rPr/>
      </w:pPr>
      <w:r w:rsidDel="00000000" w:rsidR="00000000" w:rsidRPr="00000000">
        <w:rPr>
          <w:rtl w:val="0"/>
        </w:rPr>
      </w:r>
    </w:p>
    <w:p w:rsidR="00000000" w:rsidDel="00000000" w:rsidP="00000000" w:rsidRDefault="00000000" w:rsidRPr="00000000" w14:paraId="00000852">
      <w:pPr>
        <w:numPr>
          <w:ilvl w:val="0"/>
          <w:numId w:val="17"/>
        </w:numPr>
        <w:spacing w:after="0" w:line="265" w:lineRule="auto"/>
        <w:ind w:left="424" w:hanging="424"/>
        <w:rPr/>
      </w:pPr>
      <w:r w:rsidDel="00000000" w:rsidR="00000000" w:rsidRPr="00000000">
        <w:rPr>
          <w:rFonts w:ascii="Microsoft Yahei" w:cs="Microsoft Yahei" w:eastAsia="Microsoft Yahei" w:hAnsi="Microsoft Yahei"/>
          <w:sz w:val="24"/>
          <w:szCs w:val="24"/>
          <w:rtl w:val="0"/>
        </w:rPr>
        <w:t xml:space="preserve">Response format and status bytes </w:t>
      </w:r>
      <w:r w:rsidDel="00000000" w:rsidR="00000000" w:rsidRPr="00000000">
        <w:rPr>
          <w:rtl w:val="0"/>
        </w:rPr>
      </w:r>
    </w:p>
    <w:tbl>
      <w:tblPr>
        <w:tblStyle w:val="Table82"/>
        <w:tblW w:w="5213.0" w:type="dxa"/>
        <w:jc w:val="left"/>
        <w:tblInd w:w="3006.0" w:type="dxa"/>
        <w:tblLayout w:type="fixed"/>
        <w:tblLook w:val="0000"/>
      </w:tblPr>
      <w:tblGrid>
        <w:gridCol w:w="895"/>
        <w:gridCol w:w="757"/>
        <w:gridCol w:w="757"/>
        <w:gridCol w:w="756"/>
        <w:gridCol w:w="1043"/>
        <w:gridCol w:w="1005"/>
        <w:tblGridChange w:id="0">
          <w:tblGrid>
            <w:gridCol w:w="895"/>
            <w:gridCol w:w="757"/>
            <w:gridCol w:w="757"/>
            <w:gridCol w:w="756"/>
            <w:gridCol w:w="1043"/>
            <w:gridCol w:w="1005"/>
          </w:tblGrid>
        </w:tblGridChange>
      </w:tblGrid>
      <w:tr>
        <w:trPr>
          <w:cantSplit w:val="0"/>
          <w:trHeight w:val="535"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853">
            <w:pPr>
              <w:spacing w:after="0" w:lineRule="auto"/>
              <w:ind w:left="1" w:firstLine="0"/>
              <w:rPr/>
            </w:pPr>
            <w:r w:rsidDel="00000000" w:rsidR="00000000" w:rsidRPr="00000000">
              <w:rPr>
                <w:rFonts w:ascii="Times New Roman" w:cs="Times New Roman" w:eastAsia="Times New Roman" w:hAnsi="Times New Roman"/>
                <w:sz w:val="18"/>
                <w:szCs w:val="18"/>
                <w:rtl w:val="0"/>
              </w:rPr>
              <w:t xml:space="preserve">HEAD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854">
            <w:pPr>
              <w:spacing w:after="0" w:lineRule="auto"/>
              <w:ind w:left="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855">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CMD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856">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LEN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857">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STATUS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63.0" w:type="dxa"/>
            </w:tcMar>
            <w:vAlign w:val="center"/>
          </w:tcPr>
          <w:p w:rsidR="00000000" w:rsidDel="00000000" w:rsidP="00000000" w:rsidRDefault="00000000" w:rsidRPr="00000000" w14:paraId="00000858">
            <w:pPr>
              <w:spacing w:after="0" w:lineRule="auto"/>
              <w:rPr/>
            </w:pPr>
            <w:r w:rsidDel="00000000" w:rsidR="00000000" w:rsidRPr="00000000">
              <w:rPr>
                <w:rFonts w:ascii="Times New Roman" w:cs="Times New Roman" w:eastAsia="Times New Roman" w:hAnsi="Times New Roman"/>
                <w:sz w:val="18"/>
                <w:szCs w:val="18"/>
                <w:rtl w:val="0"/>
              </w:rPr>
              <w:t xml:space="preserve">CHECK </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859">
            <w:pPr>
              <w:spacing w:after="0" w:lineRule="auto"/>
              <w:ind w:left="1" w:firstLine="0"/>
              <w:rPr/>
            </w:pPr>
            <w:r w:rsidDel="00000000" w:rsidR="00000000" w:rsidRPr="00000000">
              <w:rPr>
                <w:rFonts w:ascii="Times New Roman" w:cs="Times New Roman" w:eastAsia="Times New Roman" w:hAnsi="Times New Roman"/>
                <w:sz w:val="18"/>
                <w:szCs w:val="18"/>
                <w:rtl w:val="0"/>
              </w:rPr>
              <w:t xml:space="preserve">0xCF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85A">
            <w:pPr>
              <w:spacing w:after="0" w:lineRule="auto"/>
              <w:ind w:left="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0xXX</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85B">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0x0071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85C">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0x01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85D">
            <w:pPr>
              <w:spacing w:after="0" w:lineRule="auto"/>
              <w:ind w:left="2" w:firstLine="0"/>
              <w:rPr/>
            </w:pPr>
            <w:r w:rsidDel="00000000" w:rsidR="00000000" w:rsidRPr="00000000">
              <w:rPr>
                <w:rFonts w:ascii="Times New Roman" w:cs="Times New Roman" w:eastAsia="Times New Roman" w:hAnsi="Times New Roman"/>
                <w:sz w:val="18"/>
                <w:szCs w:val="18"/>
                <w:rtl w:val="0"/>
              </w:rPr>
              <w:t xml:space="preserve">1Byte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63.0" w:type="dxa"/>
            </w:tcMar>
            <w:vAlign w:val="center"/>
          </w:tcPr>
          <w:p w:rsidR="00000000" w:rsidDel="00000000" w:rsidP="00000000" w:rsidRDefault="00000000" w:rsidRPr="00000000" w14:paraId="0000085E">
            <w:pPr>
              <w:spacing w:after="0" w:lineRule="auto"/>
              <w:rPr/>
            </w:pPr>
            <w:r w:rsidDel="00000000" w:rsidR="00000000" w:rsidRPr="00000000">
              <w:rPr>
                <w:rFonts w:ascii="Times New Roman" w:cs="Times New Roman" w:eastAsia="Times New Roman" w:hAnsi="Times New Roman"/>
                <w:sz w:val="18"/>
                <w:szCs w:val="18"/>
                <w:rtl w:val="0"/>
              </w:rPr>
              <w:t xml:space="preserve">2Byte </w:t>
            </w:r>
            <w:r w:rsidDel="00000000" w:rsidR="00000000" w:rsidRPr="00000000">
              <w:rPr>
                <w:rtl w:val="0"/>
              </w:rPr>
            </w:r>
          </w:p>
        </w:tc>
      </w:tr>
    </w:tbl>
    <w:p w:rsidR="00000000" w:rsidDel="00000000" w:rsidP="00000000" w:rsidRDefault="00000000" w:rsidRPr="00000000" w14:paraId="0000085F">
      <w:pPr>
        <w:numPr>
          <w:ilvl w:val="1"/>
          <w:numId w:val="17"/>
        </w:numPr>
        <w:spacing w:after="94" w:line="265" w:lineRule="auto"/>
        <w:ind w:left="864" w:hanging="424"/>
        <w:rPr/>
      </w:pPr>
      <w:r w:rsidDel="00000000" w:rsidR="00000000" w:rsidRPr="00000000">
        <w:rPr>
          <w:rFonts w:ascii="Microsoft Yahei" w:cs="Microsoft Yahei" w:eastAsia="Microsoft Yahei" w:hAnsi="Microsoft Yahei"/>
          <w:sz w:val="24"/>
          <w:szCs w:val="24"/>
          <w:rtl w:val="0"/>
        </w:rPr>
        <w:t xml:space="preserve">STATUS： </w:t>
      </w:r>
      <w:r w:rsidDel="00000000" w:rsidR="00000000" w:rsidRPr="00000000">
        <w:rPr>
          <w:rtl w:val="0"/>
        </w:rPr>
      </w:r>
    </w:p>
    <w:p w:rsidR="00000000" w:rsidDel="00000000" w:rsidP="00000000" w:rsidRDefault="00000000" w:rsidRPr="00000000" w14:paraId="00000860">
      <w:pPr>
        <w:numPr>
          <w:ilvl w:val="1"/>
          <w:numId w:val="14"/>
        </w:numPr>
        <w:spacing w:after="94" w:line="265" w:lineRule="auto"/>
        <w:ind w:left="860" w:hanging="420"/>
        <w:rPr/>
      </w:pPr>
      <w:r w:rsidDel="00000000" w:rsidR="00000000" w:rsidRPr="00000000">
        <w:rPr>
          <w:rFonts w:ascii="Microsoft Yahei" w:cs="Microsoft Yahei" w:eastAsia="Microsoft Yahei" w:hAnsi="Microsoft Yahei"/>
          <w:sz w:val="24"/>
          <w:szCs w:val="24"/>
          <w:rtl w:val="0"/>
        </w:rPr>
        <w:t xml:space="preserve">0x00：Command execution successful； </w:t>
      </w:r>
      <w:r w:rsidDel="00000000" w:rsidR="00000000" w:rsidRPr="00000000">
        <w:rPr>
          <w:rtl w:val="0"/>
        </w:rPr>
      </w:r>
    </w:p>
    <w:p w:rsidR="00000000" w:rsidDel="00000000" w:rsidP="00000000" w:rsidRDefault="00000000" w:rsidRPr="00000000" w14:paraId="00000861">
      <w:pPr>
        <w:numPr>
          <w:ilvl w:val="1"/>
          <w:numId w:val="14"/>
        </w:numPr>
        <w:spacing w:after="94" w:line="265" w:lineRule="auto"/>
        <w:ind w:left="860" w:hanging="420"/>
        <w:rPr/>
      </w:pPr>
      <w:r w:rsidDel="00000000" w:rsidR="00000000" w:rsidRPr="00000000">
        <w:rPr>
          <w:rFonts w:ascii="Microsoft Yahei" w:cs="Microsoft Yahei" w:eastAsia="Microsoft Yahei" w:hAnsi="Microsoft Yahei"/>
          <w:sz w:val="24"/>
          <w:szCs w:val="24"/>
          <w:rtl w:val="0"/>
        </w:rPr>
        <w:t xml:space="preserve">0x01：Parameter error； </w:t>
      </w:r>
      <w:r w:rsidDel="00000000" w:rsidR="00000000" w:rsidRPr="00000000">
        <w:rPr>
          <w:rtl w:val="0"/>
        </w:rPr>
      </w:r>
    </w:p>
    <w:p w:rsidR="00000000" w:rsidDel="00000000" w:rsidP="00000000" w:rsidRDefault="00000000" w:rsidRPr="00000000" w14:paraId="00000862">
      <w:pPr>
        <w:numPr>
          <w:ilvl w:val="1"/>
          <w:numId w:val="14"/>
        </w:numPr>
        <w:spacing w:after="249" w:line="265" w:lineRule="auto"/>
        <w:ind w:left="860" w:hanging="420"/>
        <w:rPr/>
      </w:pPr>
      <w:r w:rsidDel="00000000" w:rsidR="00000000" w:rsidRPr="00000000">
        <w:rPr>
          <w:rFonts w:ascii="Microsoft Yahei" w:cs="Microsoft Yahei" w:eastAsia="Microsoft Yahei" w:hAnsi="Microsoft Yahei"/>
          <w:sz w:val="24"/>
          <w:szCs w:val="24"/>
          <w:rtl w:val="0"/>
        </w:rPr>
        <w:t xml:space="preserve">Other values: invalid； </w:t>
      </w:r>
      <w:r w:rsidDel="00000000" w:rsidR="00000000" w:rsidRPr="00000000">
        <w:rPr>
          <w:rtl w:val="0"/>
        </w:rPr>
      </w:r>
    </w:p>
    <w:p w:rsidR="00000000" w:rsidDel="00000000" w:rsidP="00000000" w:rsidRDefault="00000000" w:rsidRPr="00000000" w14:paraId="00000863">
      <w:pPr>
        <w:spacing w:after="3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864">
      <w:pPr>
        <w:pStyle w:val="Heading2"/>
        <w:rPr>
          <w:rFonts w:ascii="Arial" w:cs="Arial" w:eastAsia="Arial" w:hAnsi="Arial"/>
          <w:b w:val="1"/>
          <w:sz w:val="32"/>
          <w:szCs w:val="32"/>
        </w:rPr>
      </w:pPr>
      <w:bookmarkStart w:colFirst="0" w:colLast="0" w:name="_2p2csry" w:id="32"/>
      <w:bookmarkEnd w:id="32"/>
      <w:r w:rsidDel="00000000" w:rsidR="00000000" w:rsidRPr="00000000">
        <w:rPr>
          <w:rFonts w:ascii="Arial" w:cs="Arial" w:eastAsia="Arial" w:hAnsi="Arial"/>
          <w:b w:val="1"/>
          <w:sz w:val="32"/>
          <w:szCs w:val="32"/>
          <w:rtl w:val="0"/>
        </w:rPr>
        <w:t xml:space="preserve">2.3 International standard (ISO 18000-6C) protocol-related commands </w:t>
      </w:r>
    </w:p>
    <w:p w:rsidR="00000000" w:rsidDel="00000000" w:rsidP="00000000" w:rsidRDefault="00000000" w:rsidRPr="00000000" w14:paraId="00000865">
      <w:pPr>
        <w:pStyle w:val="Heading3"/>
        <w:rPr>
          <w:rFonts w:ascii="Arial" w:cs="Arial" w:eastAsia="Arial" w:hAnsi="Arial"/>
          <w:b w:val="0"/>
          <w:sz w:val="28"/>
          <w:szCs w:val="28"/>
        </w:rPr>
      </w:pPr>
      <w:bookmarkStart w:colFirst="0" w:colLast="0" w:name="_147n2zr" w:id="33"/>
      <w:bookmarkEnd w:id="33"/>
      <w:r w:rsidDel="00000000" w:rsidR="00000000" w:rsidRPr="00000000">
        <w:rPr>
          <w:rFonts w:ascii="Arial" w:cs="Arial" w:eastAsia="Arial" w:hAnsi="Arial"/>
          <w:sz w:val="28"/>
          <w:szCs w:val="28"/>
          <w:rtl w:val="0"/>
        </w:rPr>
        <w:t xml:space="preserve">2.3.1 RFM_INVENTORYISO_CONTINUE </w:t>
      </w:r>
      <w:r w:rsidDel="00000000" w:rsidR="00000000" w:rsidRPr="00000000">
        <w:rPr>
          <w:rtl w:val="0"/>
        </w:rPr>
      </w:r>
    </w:p>
    <w:p w:rsidR="00000000" w:rsidDel="00000000" w:rsidP="00000000" w:rsidRDefault="00000000" w:rsidRPr="00000000" w14:paraId="00000866">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is to start an international standard multi-label inventory command, and the inventory function has an anti-collision algorithm. </w:t>
      </w:r>
    </w:p>
    <w:p w:rsidR="00000000" w:rsidDel="00000000" w:rsidP="00000000" w:rsidRDefault="00000000" w:rsidRPr="00000000" w14:paraId="00000867">
      <w:pPr>
        <w:spacing w:after="209" w:lineRule="auto"/>
        <w:ind w:left="421" w:firstLine="0"/>
        <w:rPr>
          <w:rFonts w:ascii="Arial" w:cs="Arial" w:eastAsia="Arial" w:hAnsi="Arial"/>
          <w:color w:val="ff0000"/>
          <w:sz w:val="21"/>
          <w:szCs w:val="21"/>
        </w:rPr>
      </w:pPr>
      <w:r w:rsidDel="00000000" w:rsidR="00000000" w:rsidRPr="00000000">
        <w:rPr>
          <w:rFonts w:ascii="Arial" w:cs="Arial" w:eastAsia="Arial" w:hAnsi="Arial"/>
          <w:sz w:val="21"/>
          <w:szCs w:val="21"/>
          <w:rtl w:val="0"/>
        </w:rPr>
        <w:t xml:space="preserve">This command can specify the inventory counting duration, if the input counting times is 0, it means that the tag will continue to be counted until the command to stop the inventory counting is received. </w:t>
      </w:r>
      <w:r w:rsidDel="00000000" w:rsidR="00000000" w:rsidRPr="00000000">
        <w:rPr>
          <w:rFonts w:ascii="Arial" w:cs="Arial" w:eastAsia="Arial" w:hAnsi="Arial"/>
          <w:color w:val="ff0000"/>
          <w:sz w:val="21"/>
          <w:szCs w:val="21"/>
          <w:rtl w:val="0"/>
        </w:rPr>
        <w:t xml:space="preserve">During the inventory process, every time a tag is successfully counted, it will return the newly counted tag information through a command response with a "STATUS" value of "0".</w:t>
      </w:r>
    </w:p>
    <w:p w:rsidR="00000000" w:rsidDel="00000000" w:rsidP="00000000" w:rsidRDefault="00000000" w:rsidRPr="00000000" w14:paraId="00000868">
      <w:pPr>
        <w:spacing w:after="209" w:lineRule="auto"/>
        <w:ind w:left="421" w:firstLine="0"/>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When the inventory command is successfully executed, the command response with the "STATUS" value of "0x12" will be returned at last, which is used to notify that the inventory command has been executed.</w:t>
      </w:r>
    </w:p>
    <w:p w:rsidR="00000000" w:rsidDel="00000000" w:rsidP="00000000" w:rsidRDefault="00000000" w:rsidRPr="00000000" w14:paraId="00000869">
      <w:pPr>
        <w:numPr>
          <w:ilvl w:val="0"/>
          <w:numId w:val="31"/>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83"/>
        <w:tblW w:w="6995.999999999999" w:type="dxa"/>
        <w:jc w:val="left"/>
        <w:tblInd w:w="2234.0" w:type="dxa"/>
        <w:tblLayout w:type="fixed"/>
        <w:tblLook w:val="0000"/>
      </w:tblPr>
      <w:tblGrid>
        <w:gridCol w:w="900"/>
        <w:gridCol w:w="992"/>
        <w:gridCol w:w="992"/>
        <w:gridCol w:w="850"/>
        <w:gridCol w:w="964"/>
        <w:gridCol w:w="1274"/>
        <w:gridCol w:w="1024"/>
        <w:tblGridChange w:id="0">
          <w:tblGrid>
            <w:gridCol w:w="900"/>
            <w:gridCol w:w="992"/>
            <w:gridCol w:w="992"/>
            <w:gridCol w:w="850"/>
            <w:gridCol w:w="964"/>
            <w:gridCol w:w="1274"/>
            <w:gridCol w:w="1024"/>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115.0" w:type="dxa"/>
            </w:tcMar>
            <w:vAlign w:val="center"/>
          </w:tcPr>
          <w:p w:rsidR="00000000" w:rsidDel="00000000" w:rsidP="00000000" w:rsidRDefault="00000000" w:rsidRPr="00000000" w14:paraId="0000086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2.0" w:type="dxa"/>
              <w:left w:w="103.0" w:type="dxa"/>
              <w:bottom w:w="0.0" w:type="dxa"/>
              <w:right w:w="115.0" w:type="dxa"/>
            </w:tcMar>
            <w:vAlign w:val="center"/>
          </w:tcPr>
          <w:p w:rsidR="00000000" w:rsidDel="00000000" w:rsidP="00000000" w:rsidRDefault="00000000" w:rsidRPr="00000000" w14:paraId="0000086B">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115.0" w:type="dxa"/>
            </w:tcMar>
            <w:vAlign w:val="center"/>
          </w:tcPr>
          <w:p w:rsidR="00000000" w:rsidDel="00000000" w:rsidP="00000000" w:rsidRDefault="00000000" w:rsidRPr="00000000" w14:paraId="0000086C">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115.0" w:type="dxa"/>
            </w:tcMar>
            <w:vAlign w:val="center"/>
          </w:tcPr>
          <w:p w:rsidR="00000000" w:rsidDel="00000000" w:rsidP="00000000" w:rsidRDefault="00000000" w:rsidRPr="00000000" w14:paraId="0000086D">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gridSpan w:val="2"/>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115.0" w:type="dxa"/>
            </w:tcMar>
            <w:vAlign w:val="center"/>
          </w:tcPr>
          <w:p w:rsidR="00000000" w:rsidDel="00000000" w:rsidP="00000000" w:rsidRDefault="00000000" w:rsidRPr="00000000" w14:paraId="0000086E">
            <w:pPr>
              <w:spacing w:after="0" w:lineRule="auto"/>
              <w:ind w:left="36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115.0" w:type="dxa"/>
            </w:tcMar>
            <w:vAlign w:val="center"/>
          </w:tcPr>
          <w:p w:rsidR="00000000" w:rsidDel="00000000" w:rsidP="00000000" w:rsidRDefault="00000000" w:rsidRPr="00000000" w14:paraId="00000870">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2"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115.0" w:type="dxa"/>
            </w:tcMar>
            <w:vAlign w:val="cente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2.0" w:type="dxa"/>
              <w:left w:w="103.0" w:type="dxa"/>
              <w:bottom w:w="0.0" w:type="dxa"/>
              <w:right w:w="115.0" w:type="dxa"/>
            </w:tcMar>
            <w:vAlign w:val="cente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115.0" w:type="dxa"/>
            </w:tcMar>
            <w:vAlign w:val="center"/>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115.0" w:type="dxa"/>
            </w:tcMar>
            <w:vAlign w:val="cente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115.0" w:type="dxa"/>
            </w:tcMar>
            <w:vAlign w:val="center"/>
          </w:tcPr>
          <w:p w:rsidR="00000000" w:rsidDel="00000000" w:rsidP="00000000" w:rsidRDefault="00000000" w:rsidRPr="00000000" w14:paraId="00000875">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InvType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115.0" w:type="dxa"/>
            </w:tcMar>
            <w:vAlign w:val="center"/>
          </w:tcPr>
          <w:p w:rsidR="00000000" w:rsidDel="00000000" w:rsidP="00000000" w:rsidRDefault="00000000" w:rsidRPr="00000000" w14:paraId="00000876">
            <w:pPr>
              <w:spacing w:after="0" w:lineRule="auto"/>
              <w:ind w:left="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InvParam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115.0" w:type="dxa"/>
            </w:tcMar>
            <w:vAlign w:val="cente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2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115.0" w:type="dxa"/>
            </w:tcMar>
            <w:vAlign w:val="center"/>
          </w:tcPr>
          <w:p w:rsidR="00000000" w:rsidDel="00000000" w:rsidP="00000000" w:rsidRDefault="00000000" w:rsidRPr="00000000" w14:paraId="0000087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115.0" w:type="dxa"/>
            </w:tcMar>
            <w:vAlign w:val="center"/>
          </w:tcPr>
          <w:p w:rsidR="00000000" w:rsidDel="00000000" w:rsidP="00000000" w:rsidRDefault="00000000" w:rsidRPr="00000000" w14:paraId="00000879">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115.0" w:type="dxa"/>
            </w:tcMar>
            <w:vAlign w:val="center"/>
          </w:tcPr>
          <w:p w:rsidR="00000000" w:rsidDel="00000000" w:rsidP="00000000" w:rsidRDefault="00000000" w:rsidRPr="00000000" w14:paraId="0000087A">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0x0001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115.0" w:type="dxa"/>
            </w:tcMar>
            <w:vAlign w:val="center"/>
          </w:tcPr>
          <w:p w:rsidR="00000000" w:rsidDel="00000000" w:rsidP="00000000" w:rsidRDefault="00000000" w:rsidRPr="00000000" w14:paraId="0000087B">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0x05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115.0" w:type="dxa"/>
            </w:tcMar>
            <w:vAlign w:val="center"/>
          </w:tcPr>
          <w:p w:rsidR="00000000" w:rsidDel="00000000" w:rsidP="00000000" w:rsidRDefault="00000000" w:rsidRPr="00000000" w14:paraId="0000087C">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115.0" w:type="dxa"/>
            </w:tcMar>
            <w:vAlign w:val="center"/>
          </w:tcPr>
          <w:p w:rsidR="00000000" w:rsidDel="00000000" w:rsidP="00000000" w:rsidRDefault="00000000" w:rsidRPr="00000000" w14:paraId="0000087D">
            <w:pPr>
              <w:spacing w:after="0" w:lineRule="auto"/>
              <w:ind w:left="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4Byte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115.0" w:type="dxa"/>
            </w:tcMar>
            <w:vAlign w:val="center"/>
          </w:tcPr>
          <w:p w:rsidR="00000000" w:rsidDel="00000000" w:rsidP="00000000" w:rsidRDefault="00000000" w:rsidRPr="00000000" w14:paraId="0000087E">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87F">
      <w:pPr>
        <w:numPr>
          <w:ilvl w:val="1"/>
          <w:numId w:val="31"/>
        </w:numPr>
        <w:spacing w:after="42" w:line="265" w:lineRule="auto"/>
        <w:ind w:left="842" w:hanging="424"/>
        <w:rPr/>
      </w:pPr>
      <w:r w:rsidDel="00000000" w:rsidR="00000000" w:rsidRPr="00000000">
        <w:rPr>
          <w:rFonts w:ascii="Arial" w:cs="Arial" w:eastAsia="Arial" w:hAnsi="Arial"/>
          <w:sz w:val="21"/>
          <w:szCs w:val="21"/>
          <w:rtl w:val="0"/>
        </w:rPr>
        <w:t xml:space="preserve">InvType：Inventory method： </w:t>
      </w:r>
    </w:p>
    <w:p w:rsidR="00000000" w:rsidDel="00000000" w:rsidP="00000000" w:rsidRDefault="00000000" w:rsidRPr="00000000" w14:paraId="00000880">
      <w:pPr>
        <w:spacing w:after="0" w:lineRule="auto"/>
        <w:ind w:right="946"/>
        <w:rPr>
          <w:rFonts w:ascii="Arial" w:cs="Arial" w:eastAsia="Arial" w:hAnsi="Arial"/>
          <w:sz w:val="21"/>
          <w:szCs w:val="21"/>
        </w:rPr>
      </w:pPr>
      <w:r w:rsidDel="00000000" w:rsidR="00000000" w:rsidRPr="00000000">
        <w:rPr>
          <w:rtl w:val="0"/>
        </w:rPr>
      </w:r>
    </w:p>
    <w:p w:rsidR="00000000" w:rsidDel="00000000" w:rsidP="00000000" w:rsidRDefault="00000000" w:rsidRPr="00000000" w14:paraId="00000881">
      <w:pPr>
        <w:spacing w:after="0" w:lineRule="auto"/>
        <w:ind w:left="10" w:right="226" w:hanging="10"/>
        <w:jc w:val="right"/>
        <w:rPr>
          <w:rFonts w:ascii="Arial" w:cs="Arial" w:eastAsia="Arial" w:hAnsi="Arial"/>
          <w:sz w:val="21"/>
          <w:szCs w:val="21"/>
        </w:rPr>
      </w:pPr>
      <w:r w:rsidDel="00000000" w:rsidR="00000000" w:rsidRPr="00000000">
        <w:rPr>
          <w:rFonts w:ascii="Arial" w:cs="Arial" w:eastAsia="Arial" w:hAnsi="Arial"/>
          <w:sz w:val="21"/>
          <w:szCs w:val="21"/>
          <w:rtl w:val="0"/>
        </w:rPr>
        <w:t xml:space="preserve">            0x00：According to the time inventory label, stop the inventory after the specified time continues or after receiving the order to stop the inventory; </w:t>
      </w:r>
    </w:p>
    <w:p w:rsidR="00000000" w:rsidDel="00000000" w:rsidP="00000000" w:rsidRDefault="00000000" w:rsidRPr="00000000" w14:paraId="00000882">
      <w:pPr>
        <w:spacing w:after="38" w:line="265" w:lineRule="auto"/>
        <w:ind w:firstLine="840"/>
        <w:rPr>
          <w:rFonts w:ascii="Arial" w:cs="Arial" w:eastAsia="Arial" w:hAnsi="Arial"/>
          <w:sz w:val="21"/>
          <w:szCs w:val="21"/>
        </w:rPr>
      </w:pPr>
      <w:r w:rsidDel="00000000" w:rsidR="00000000" w:rsidRPr="00000000">
        <w:rPr>
          <w:rFonts w:ascii="Arial" w:cs="Arial" w:eastAsia="Arial" w:hAnsi="Arial"/>
          <w:sz w:val="21"/>
          <w:szCs w:val="21"/>
          <w:rtl w:val="0"/>
        </w:rPr>
        <w:t xml:space="preserve">0x01: Inventory according to the number of cycles, and stop the inventory after performing the specified number of polling or receiving the instruction to stop the inventory;</w:t>
      </w:r>
    </w:p>
    <w:p w:rsidR="00000000" w:rsidDel="00000000" w:rsidP="00000000" w:rsidRDefault="00000000" w:rsidRPr="00000000" w14:paraId="00000883">
      <w:pPr>
        <w:spacing w:after="38" w:line="265" w:lineRule="auto"/>
        <w:ind w:left="842" w:firstLine="240"/>
        <w:rPr>
          <w:rFonts w:ascii="Arial" w:cs="Arial" w:eastAsia="Arial" w:hAnsi="Arial"/>
          <w:sz w:val="21"/>
          <w:szCs w:val="21"/>
        </w:rPr>
      </w:pPr>
      <w:r w:rsidDel="00000000" w:rsidR="00000000" w:rsidRPr="00000000">
        <w:rPr>
          <w:rFonts w:ascii="Arial" w:cs="Arial" w:eastAsia="Arial" w:hAnsi="Arial"/>
          <w:sz w:val="21"/>
          <w:szCs w:val="21"/>
          <w:rtl w:val="0"/>
        </w:rPr>
        <w:t xml:space="preserve">0x03：Custom wrapping (mask wrapping), (select and query parameters use RFM_SET_SELPRM and RFM_SET_QUERY_PARAM command setting), stop the inventory after the specified time continues or after receiving the command to stop the inventory;</w:t>
      </w:r>
    </w:p>
    <w:p w:rsidR="00000000" w:rsidDel="00000000" w:rsidP="00000000" w:rsidRDefault="00000000" w:rsidRPr="00000000" w14:paraId="00000884">
      <w:pPr>
        <w:numPr>
          <w:ilvl w:val="1"/>
          <w:numId w:val="31"/>
        </w:numPr>
        <w:spacing w:after="38" w:line="265" w:lineRule="auto"/>
        <w:ind w:left="842" w:hanging="424"/>
        <w:rPr/>
      </w:pPr>
      <w:r w:rsidDel="00000000" w:rsidR="00000000" w:rsidRPr="00000000">
        <w:rPr>
          <w:rFonts w:ascii="Arial" w:cs="Arial" w:eastAsia="Arial" w:hAnsi="Arial"/>
          <w:sz w:val="21"/>
          <w:szCs w:val="21"/>
          <w:rtl w:val="0"/>
        </w:rPr>
        <w:t xml:space="preserve">InvParam ：Inventory method parameters: </w:t>
      </w:r>
    </w:p>
    <w:p w:rsidR="00000000" w:rsidDel="00000000" w:rsidP="00000000" w:rsidRDefault="00000000" w:rsidRPr="00000000" w14:paraId="00000885">
      <w:pPr>
        <w:spacing w:after="38" w:line="265" w:lineRule="auto"/>
        <w:ind w:left="84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1.If InvType is 0x01：</w:t>
      </w:r>
    </w:p>
    <w:p w:rsidR="00000000" w:rsidDel="00000000" w:rsidP="00000000" w:rsidRDefault="00000000" w:rsidRPr="00000000" w14:paraId="00000886">
      <w:pPr>
        <w:spacing w:after="0" w:line="265" w:lineRule="auto"/>
        <w:ind w:left="418" w:firstLine="480"/>
        <w:rPr>
          <w:rFonts w:ascii="Arial" w:cs="Arial" w:eastAsia="Arial" w:hAnsi="Arial"/>
          <w:color w:val="ff0000"/>
          <w:sz w:val="21"/>
          <w:szCs w:val="21"/>
        </w:rPr>
      </w:pPr>
      <w:r w:rsidDel="00000000" w:rsidR="00000000" w:rsidRPr="00000000">
        <w:rPr>
          <w:rFonts w:ascii="Arial" w:cs="Arial" w:eastAsia="Arial" w:hAnsi="Arial"/>
          <w:sz w:val="21"/>
          <w:szCs w:val="21"/>
          <w:rtl w:val="0"/>
        </w:rPr>
        <w:t xml:space="preserve"> InvParam indicates the inventory time, the unit is: second, if the value is 0, it means that the inventory tag will continue until the command to stop the inventory is received;</w:t>
      </w:r>
      <w:r w:rsidDel="00000000" w:rsidR="00000000" w:rsidRPr="00000000">
        <w:rPr>
          <w:rtl w:val="0"/>
        </w:rPr>
      </w:r>
    </w:p>
    <w:p w:rsidR="00000000" w:rsidDel="00000000" w:rsidP="00000000" w:rsidRDefault="00000000" w:rsidRPr="00000000" w14:paraId="00000887">
      <w:pPr>
        <w:spacing w:after="38" w:line="265" w:lineRule="auto"/>
        <w:ind w:left="89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2.If InvType is 0x02:</w:t>
      </w:r>
    </w:p>
    <w:p w:rsidR="00000000" w:rsidDel="00000000" w:rsidP="00000000" w:rsidRDefault="00000000" w:rsidRPr="00000000" w14:paraId="00000888">
      <w:pPr>
        <w:spacing w:after="0" w:line="265" w:lineRule="auto"/>
        <w:ind w:left="418" w:firstLine="480"/>
        <w:rPr>
          <w:rFonts w:ascii="Arial" w:cs="Arial" w:eastAsia="Arial" w:hAnsi="Arial"/>
          <w:sz w:val="21"/>
          <w:szCs w:val="21"/>
        </w:rPr>
      </w:pPr>
      <w:r w:rsidDel="00000000" w:rsidR="00000000" w:rsidRPr="00000000">
        <w:rPr>
          <w:rFonts w:ascii="Arial" w:cs="Arial" w:eastAsia="Arial" w:hAnsi="Arial"/>
          <w:sz w:val="21"/>
          <w:szCs w:val="21"/>
          <w:rtl w:val="0"/>
        </w:rPr>
        <w:t xml:space="preserve"> InvParam indicates the counting times, the unit is: times, the value must be greater than 0; </w:t>
      </w:r>
    </w:p>
    <w:p w:rsidR="00000000" w:rsidDel="00000000" w:rsidP="00000000" w:rsidRDefault="00000000" w:rsidRPr="00000000" w14:paraId="00000889">
      <w:pPr>
        <w:spacing w:after="38" w:line="265" w:lineRule="auto"/>
        <w:ind w:left="89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3.If InvType is 0x03:</w:t>
      </w:r>
    </w:p>
    <w:p w:rsidR="00000000" w:rsidDel="00000000" w:rsidP="00000000" w:rsidRDefault="00000000" w:rsidRPr="00000000" w14:paraId="0000088A">
      <w:pPr>
        <w:spacing w:after="0" w:line="265" w:lineRule="auto"/>
        <w:ind w:left="418" w:firstLine="480"/>
        <w:rPr>
          <w:rFonts w:ascii="Arial" w:cs="Arial" w:eastAsia="Arial" w:hAnsi="Arial"/>
          <w:color w:val="ff0000"/>
          <w:sz w:val="21"/>
          <w:szCs w:val="21"/>
        </w:rPr>
      </w:pPr>
      <w:r w:rsidDel="00000000" w:rsidR="00000000" w:rsidRPr="00000000">
        <w:rPr>
          <w:rFonts w:ascii="Arial" w:cs="Arial" w:eastAsia="Arial" w:hAnsi="Arial"/>
          <w:sz w:val="21"/>
          <w:szCs w:val="21"/>
          <w:rtl w:val="0"/>
        </w:rPr>
        <w:t xml:space="preserve"> InvParam indicates the inventory time, the unit is: second, the maximum time of this value is 255;</w:t>
      </w:r>
      <w:r w:rsidDel="00000000" w:rsidR="00000000" w:rsidRPr="00000000">
        <w:rPr>
          <w:rFonts w:ascii="Arial" w:cs="Arial" w:eastAsia="Arial" w:hAnsi="Arial"/>
          <w:color w:val="ff0000"/>
          <w:sz w:val="21"/>
          <w:szCs w:val="21"/>
          <w:rtl w:val="0"/>
        </w:rPr>
        <w:t xml:space="preserve"> </w:t>
      </w:r>
    </w:p>
    <w:p w:rsidR="00000000" w:rsidDel="00000000" w:rsidP="00000000" w:rsidRDefault="00000000" w:rsidRPr="00000000" w14:paraId="0000088B">
      <w:pPr>
        <w:spacing w:after="0" w:line="265" w:lineRule="auto"/>
        <w:ind w:left="418" w:firstLine="480"/>
        <w:rPr>
          <w:rFonts w:ascii="Arial" w:cs="Arial" w:eastAsia="Arial" w:hAnsi="Arial"/>
          <w:color w:val="ff0000"/>
          <w:sz w:val="21"/>
          <w:szCs w:val="21"/>
        </w:rPr>
      </w:pPr>
      <w:r w:rsidDel="00000000" w:rsidR="00000000" w:rsidRPr="00000000">
        <w:rPr>
          <w:rtl w:val="0"/>
        </w:rPr>
      </w:r>
    </w:p>
    <w:p w:rsidR="00000000" w:rsidDel="00000000" w:rsidP="00000000" w:rsidRDefault="00000000" w:rsidRPr="00000000" w14:paraId="0000088C">
      <w:pPr>
        <w:spacing w:after="0" w:line="265" w:lineRule="auto"/>
        <w:ind w:left="418" w:firstLine="480"/>
        <w:rPr>
          <w:rFonts w:ascii="Arial" w:cs="Arial" w:eastAsia="Arial" w:hAnsi="Arial"/>
          <w:sz w:val="21"/>
          <w:szCs w:val="21"/>
        </w:rPr>
      </w:pPr>
      <w:r w:rsidDel="00000000" w:rsidR="00000000" w:rsidRPr="00000000">
        <w:rPr>
          <w:rtl w:val="0"/>
        </w:rPr>
      </w:r>
    </w:p>
    <w:p w:rsidR="00000000" w:rsidDel="00000000" w:rsidP="00000000" w:rsidRDefault="00000000" w:rsidRPr="00000000" w14:paraId="0000088D">
      <w:pPr>
        <w:spacing w:after="0" w:line="265" w:lineRule="auto"/>
        <w:ind w:left="418" w:firstLine="480"/>
        <w:rPr>
          <w:rFonts w:ascii="Arial" w:cs="Arial" w:eastAsia="Arial" w:hAnsi="Arial"/>
          <w:sz w:val="21"/>
          <w:szCs w:val="21"/>
        </w:rPr>
      </w:pPr>
      <w:r w:rsidDel="00000000" w:rsidR="00000000" w:rsidRPr="00000000">
        <w:rPr>
          <w:rtl w:val="0"/>
        </w:rPr>
      </w:r>
    </w:p>
    <w:p w:rsidR="00000000" w:rsidDel="00000000" w:rsidP="00000000" w:rsidRDefault="00000000" w:rsidRPr="00000000" w14:paraId="0000088E">
      <w:pPr>
        <w:spacing w:after="0" w:line="265" w:lineRule="auto"/>
        <w:ind w:left="418" w:firstLine="480"/>
        <w:rPr>
          <w:rFonts w:ascii="Arial" w:cs="Arial" w:eastAsia="Arial" w:hAnsi="Arial"/>
          <w:sz w:val="21"/>
          <w:szCs w:val="21"/>
        </w:rPr>
      </w:pPr>
      <w:r w:rsidDel="00000000" w:rsidR="00000000" w:rsidRPr="00000000">
        <w:rPr>
          <w:rtl w:val="0"/>
        </w:rPr>
      </w:r>
    </w:p>
    <w:p w:rsidR="00000000" w:rsidDel="00000000" w:rsidP="00000000" w:rsidRDefault="00000000" w:rsidRPr="00000000" w14:paraId="0000088F">
      <w:pPr>
        <w:numPr>
          <w:ilvl w:val="0"/>
          <w:numId w:val="31"/>
        </w:numPr>
        <w:spacing w:after="0" w:line="265" w:lineRule="auto"/>
        <w:ind w:left="424" w:hanging="424"/>
        <w:rPr/>
      </w:pPr>
      <w:r w:rsidDel="00000000" w:rsidR="00000000" w:rsidRPr="00000000">
        <w:rPr>
          <w:rFonts w:ascii="Arial" w:cs="Arial" w:eastAsia="Arial" w:hAnsi="Arial"/>
          <w:sz w:val="21"/>
          <w:szCs w:val="21"/>
          <w:rtl w:val="0"/>
        </w:rPr>
        <w:t xml:space="preserve">Response format and status byte</w:t>
      </w:r>
    </w:p>
    <w:tbl>
      <w:tblPr>
        <w:tblStyle w:val="Table84"/>
        <w:tblW w:w="10203.0" w:type="dxa"/>
        <w:jc w:val="center"/>
        <w:tblLayout w:type="fixed"/>
        <w:tblLook w:val="0000"/>
      </w:tblPr>
      <w:tblGrid>
        <w:gridCol w:w="760"/>
        <w:gridCol w:w="707"/>
        <w:gridCol w:w="850"/>
        <w:gridCol w:w="656"/>
        <w:gridCol w:w="851"/>
        <w:gridCol w:w="851"/>
        <w:gridCol w:w="991"/>
        <w:gridCol w:w="1134"/>
        <w:gridCol w:w="993"/>
        <w:gridCol w:w="1134"/>
        <w:gridCol w:w="1276"/>
        <w:tblGridChange w:id="0">
          <w:tblGrid>
            <w:gridCol w:w="760"/>
            <w:gridCol w:w="707"/>
            <w:gridCol w:w="850"/>
            <w:gridCol w:w="656"/>
            <w:gridCol w:w="851"/>
            <w:gridCol w:w="851"/>
            <w:gridCol w:w="991"/>
            <w:gridCol w:w="1134"/>
            <w:gridCol w:w="993"/>
            <w:gridCol w:w="1134"/>
            <w:gridCol w:w="1276"/>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9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9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92">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93">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94">
            <w:pPr>
              <w:spacing w:after="87" w:lineRule="auto"/>
              <w:ind w:left="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gridSpan w:val="5"/>
            <w:tcBorders>
              <w:top w:color="000000" w:space="0" w:sz="4" w:val="single"/>
              <w:left w:color="000000" w:space="0" w:sz="0" w:val="nil"/>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9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w:t>
            </w:r>
          </w:p>
        </w:tc>
        <w:tc>
          <w:tcPr>
            <w:vMerge w:val="restart"/>
            <w:tcBorders>
              <w:top w:color="000000" w:space="0" w:sz="4" w:val="single"/>
              <w:left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9A">
            <w:pPr>
              <w:spacing w:after="0" w:lineRule="auto"/>
              <w:ind w:left="2"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636"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A0">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RSSI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A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Antenna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A2">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Channel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A3">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EPC LEN</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A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EPC NUM </w:t>
            </w:r>
          </w:p>
        </w:tc>
        <w:tc>
          <w:tcPr>
            <w:vMerge w:val="continue"/>
            <w:tcBorders>
              <w:top w:color="000000" w:space="0" w:sz="4" w:val="single"/>
              <w:left w:color="000000" w:space="0" w:sz="4" w:val="single"/>
              <w:right w:color="000000" w:space="0" w:sz="4" w:val="single"/>
            </w:tcBorders>
            <w:shd w:fill="b4c6e7" w:val="clear"/>
            <w:tcMar>
              <w:top w:w="61.0" w:type="dxa"/>
              <w:left w:w="106.0" w:type="dxa"/>
              <w:bottom w:w="0.0" w:type="dxa"/>
              <w:right w:w="62.0" w:type="dxa"/>
            </w:tcMar>
            <w:vAlign w:val="cente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629"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8A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8A7">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8A8">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0x0001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8A9">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8AA">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8AB">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2Bytes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8A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 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8AD">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 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8AE">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8AF">
            <w:pPr>
              <w:spacing w:after="8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 Bytes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2.0" w:type="dxa"/>
            </w:tcMar>
            <w:vAlign w:val="center"/>
          </w:tcPr>
          <w:p w:rsidR="00000000" w:rsidDel="00000000" w:rsidP="00000000" w:rsidRDefault="00000000" w:rsidRPr="00000000" w14:paraId="000008B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8B1">
      <w:pPr>
        <w:spacing w:after="248"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8B2">
      <w:pPr>
        <w:spacing w:after="248" w:line="26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Definition of each byte: </w:t>
      </w:r>
    </w:p>
    <w:tbl>
      <w:tblPr>
        <w:tblStyle w:val="Table85"/>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1276"/>
        <w:gridCol w:w="6510"/>
        <w:tblGridChange w:id="0">
          <w:tblGrid>
            <w:gridCol w:w="2263"/>
            <w:gridCol w:w="1276"/>
            <w:gridCol w:w="651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B3">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B4">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B5">
            <w:pPr>
              <w:spacing w:after="94"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B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B7">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B8">
            <w:pPr>
              <w:rPr>
                <w:rFonts w:ascii="Arial" w:cs="Arial" w:eastAsia="Arial" w:hAnsi="Arial"/>
                <w:sz w:val="21"/>
                <w:szCs w:val="21"/>
              </w:rPr>
            </w:pPr>
            <w:r w:rsidDel="00000000" w:rsidR="00000000" w:rsidRPr="00000000">
              <w:rPr>
                <w:rFonts w:ascii="Arial" w:cs="Arial" w:eastAsia="Arial" w:hAnsi="Arial"/>
                <w:sz w:val="21"/>
                <w:szCs w:val="21"/>
                <w:rtl w:val="0"/>
              </w:rPr>
              <w:t xml:space="preserve">0x00: Successfully inventoried the tag, and the PAYLOAD contains the tag information;</w:t>
            </w:r>
          </w:p>
          <w:p w:rsidR="00000000" w:rsidDel="00000000" w:rsidP="00000000" w:rsidRDefault="00000000" w:rsidRPr="00000000" w14:paraId="000008B9">
            <w:pPr>
              <w:rPr>
                <w:rFonts w:ascii="Arial" w:cs="Arial" w:eastAsia="Arial" w:hAnsi="Arial"/>
                <w:sz w:val="21"/>
                <w:szCs w:val="21"/>
              </w:rPr>
            </w:pPr>
            <w:r w:rsidDel="00000000" w:rsidR="00000000" w:rsidRPr="00000000">
              <w:rPr>
                <w:rFonts w:ascii="Arial" w:cs="Arial" w:eastAsia="Arial" w:hAnsi="Arial"/>
                <w:sz w:val="21"/>
                <w:szCs w:val="21"/>
                <w:rtl w:val="0"/>
              </w:rPr>
              <w:t xml:space="preserve">0x01: Q, MemBank parameter values are wrong or Length and Mask data lengths are inconsistent;</w:t>
            </w:r>
          </w:p>
          <w:p w:rsidR="00000000" w:rsidDel="00000000" w:rsidP="00000000" w:rsidRDefault="00000000" w:rsidRPr="00000000" w14:paraId="000008BA">
            <w:pPr>
              <w:rPr>
                <w:rFonts w:ascii="Arial" w:cs="Arial" w:eastAsia="Arial" w:hAnsi="Arial"/>
                <w:sz w:val="21"/>
                <w:szCs w:val="21"/>
              </w:rPr>
            </w:pPr>
            <w:r w:rsidDel="00000000" w:rsidR="00000000" w:rsidRPr="00000000">
              <w:rPr>
                <w:rFonts w:ascii="Arial" w:cs="Arial" w:eastAsia="Arial" w:hAnsi="Arial"/>
                <w:sz w:val="21"/>
                <w:szCs w:val="21"/>
                <w:rtl w:val="0"/>
              </w:rPr>
              <w:t xml:space="preserve">0x02: The command execution failed due to an internal error in the module;</w:t>
            </w:r>
          </w:p>
          <w:p w:rsidR="00000000" w:rsidDel="00000000" w:rsidP="00000000" w:rsidRDefault="00000000" w:rsidRPr="00000000" w14:paraId="000008BB">
            <w:pPr>
              <w:rPr>
                <w:rFonts w:ascii="Arial" w:cs="Arial" w:eastAsia="Arial" w:hAnsi="Arial"/>
                <w:sz w:val="21"/>
                <w:szCs w:val="21"/>
              </w:rPr>
            </w:pPr>
            <w:r w:rsidDel="00000000" w:rsidR="00000000" w:rsidRPr="00000000">
              <w:rPr>
                <w:rFonts w:ascii="Arial" w:cs="Arial" w:eastAsia="Arial" w:hAnsi="Arial"/>
                <w:sz w:val="21"/>
                <w:szCs w:val="21"/>
                <w:rtl w:val="0"/>
              </w:rPr>
              <w:t xml:space="preserve">0x12: There is no inventory to the label or the entire inventory command is executed;</w:t>
            </w:r>
          </w:p>
          <w:p w:rsidR="00000000" w:rsidDel="00000000" w:rsidP="00000000" w:rsidRDefault="00000000" w:rsidRPr="00000000" w14:paraId="000008BC">
            <w:pPr>
              <w:rPr>
                <w:rFonts w:ascii="Arial" w:cs="Arial" w:eastAsia="Arial" w:hAnsi="Arial"/>
                <w:sz w:val="21"/>
                <w:szCs w:val="21"/>
              </w:rPr>
            </w:pPr>
            <w:r w:rsidDel="00000000" w:rsidR="00000000" w:rsidRPr="00000000">
              <w:rPr>
                <w:rFonts w:ascii="Arial" w:cs="Arial" w:eastAsia="Arial" w:hAnsi="Arial"/>
                <w:sz w:val="21"/>
                <w:szCs w:val="21"/>
                <w:rtl w:val="0"/>
              </w:rPr>
              <w:t xml:space="preserve">0x17: The label data exceeds the maximum transmission length of the serial port;</w:t>
            </w:r>
          </w:p>
          <w:p w:rsidR="00000000" w:rsidDel="00000000" w:rsidP="00000000" w:rsidRDefault="00000000" w:rsidRPr="00000000" w14:paraId="000008BD">
            <w:pPr>
              <w:rPr>
                <w:rFonts w:ascii="Arial" w:cs="Arial" w:eastAsia="Arial" w:hAnsi="Arial"/>
                <w:sz w:val="21"/>
                <w:szCs w:val="21"/>
              </w:rPr>
            </w:pPr>
            <w:r w:rsidDel="00000000" w:rsidR="00000000" w:rsidRPr="00000000">
              <w:rPr>
                <w:rFonts w:ascii="Arial" w:cs="Arial" w:eastAsia="Arial" w:hAnsi="Arial"/>
                <w:sz w:val="21"/>
                <w:szCs w:val="21"/>
                <w:rtl w:val="0"/>
              </w:rPr>
              <w:t xml:space="preserve">Other values: void;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BE">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RSSI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B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C0">
            <w:pPr>
              <w:rPr>
                <w:rFonts w:ascii="Arial" w:cs="Arial" w:eastAsia="Arial" w:hAnsi="Arial"/>
                <w:sz w:val="21"/>
                <w:szCs w:val="21"/>
              </w:rPr>
            </w:pPr>
            <w:r w:rsidDel="00000000" w:rsidR="00000000" w:rsidRPr="00000000">
              <w:rPr>
                <w:rFonts w:ascii="Arial" w:cs="Arial" w:eastAsia="Arial" w:hAnsi="Arial"/>
                <w:sz w:val="21"/>
                <w:szCs w:val="21"/>
                <w:rtl w:val="0"/>
              </w:rPr>
              <w:t xml:space="preserve">The RSSI of the tag ACK response, the unit is 0.1dBm, a signed number, negative numbers use complement format;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C1">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Antenna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C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C3">
            <w:pPr>
              <w:rPr>
                <w:rFonts w:ascii="Arial" w:cs="Arial" w:eastAsia="Arial" w:hAnsi="Arial"/>
                <w:sz w:val="21"/>
                <w:szCs w:val="21"/>
              </w:rPr>
            </w:pPr>
            <w:r w:rsidDel="00000000" w:rsidR="00000000" w:rsidRPr="00000000">
              <w:rPr>
                <w:rFonts w:ascii="Arial" w:cs="Arial" w:eastAsia="Arial" w:hAnsi="Arial"/>
                <w:sz w:val="21"/>
                <w:szCs w:val="21"/>
                <w:rtl w:val="0"/>
              </w:rPr>
              <w:t xml:space="preserve">number of antennas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C4">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Channel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C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C6">
            <w:pPr>
              <w:rPr>
                <w:rFonts w:ascii="Arial" w:cs="Arial" w:eastAsia="Arial" w:hAnsi="Arial"/>
                <w:sz w:val="21"/>
                <w:szCs w:val="21"/>
              </w:rPr>
            </w:pPr>
            <w:r w:rsidDel="00000000" w:rsidR="00000000" w:rsidRPr="00000000">
              <w:rPr>
                <w:rFonts w:ascii="Arial" w:cs="Arial" w:eastAsia="Arial" w:hAnsi="Arial"/>
                <w:sz w:val="21"/>
                <w:szCs w:val="21"/>
                <w:rtl w:val="0"/>
              </w:rPr>
              <w:t xml:space="preserve">The tag data is received from which channel, the value starts from 0, 0 means channel 0, 1 means channel 1, and so 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C7">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EPC LEN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C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C9">
            <w:pPr>
              <w:rPr>
                <w:rFonts w:ascii="Arial" w:cs="Arial" w:eastAsia="Arial" w:hAnsi="Arial"/>
                <w:sz w:val="21"/>
                <w:szCs w:val="21"/>
              </w:rPr>
            </w:pPr>
            <w:r w:rsidDel="00000000" w:rsidR="00000000" w:rsidRPr="00000000">
              <w:rPr>
                <w:rFonts w:ascii="Arial" w:cs="Arial" w:eastAsia="Arial" w:hAnsi="Arial"/>
                <w:sz w:val="21"/>
                <w:szCs w:val="21"/>
                <w:rtl w:val="0"/>
              </w:rPr>
              <w:t xml:space="preserve">The length of the tag's EPC number (bytes);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CA">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EPC NUM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C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8CC">
            <w:pPr>
              <w:rPr>
                <w:rFonts w:ascii="Arial" w:cs="Arial" w:eastAsia="Arial" w:hAnsi="Arial"/>
                <w:sz w:val="21"/>
                <w:szCs w:val="21"/>
              </w:rPr>
            </w:pPr>
            <w:r w:rsidDel="00000000" w:rsidR="00000000" w:rsidRPr="00000000">
              <w:rPr>
                <w:rFonts w:ascii="Arial" w:cs="Arial" w:eastAsia="Arial" w:hAnsi="Arial"/>
                <w:sz w:val="21"/>
                <w:szCs w:val="21"/>
                <w:rtl w:val="0"/>
              </w:rPr>
              <w:t xml:space="preserve">EPC number of the label;</w:t>
            </w:r>
          </w:p>
        </w:tc>
      </w:tr>
    </w:tbl>
    <w:p w:rsidR="00000000" w:rsidDel="00000000" w:rsidP="00000000" w:rsidRDefault="00000000" w:rsidRPr="00000000" w14:paraId="000008CD">
      <w:pPr>
        <w:spacing w:after="248" w:line="265" w:lineRule="auto"/>
        <w:ind w:left="424"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8CE">
      <w:pPr>
        <w:pStyle w:val="Heading3"/>
        <w:rPr>
          <w:rFonts w:ascii="Arial" w:cs="Arial" w:eastAsia="Arial" w:hAnsi="Arial"/>
          <w:b w:val="0"/>
          <w:sz w:val="28"/>
          <w:szCs w:val="28"/>
        </w:rPr>
      </w:pPr>
      <w:bookmarkStart w:colFirst="0" w:colLast="0" w:name="_3o7alnk" w:id="34"/>
      <w:bookmarkEnd w:id="34"/>
      <w:r w:rsidDel="00000000" w:rsidR="00000000" w:rsidRPr="00000000">
        <w:rPr>
          <w:rFonts w:ascii="Arial" w:cs="Arial" w:eastAsia="Arial" w:hAnsi="Arial"/>
          <w:sz w:val="28"/>
          <w:szCs w:val="28"/>
          <w:rtl w:val="0"/>
        </w:rPr>
        <w:t xml:space="preserve">2.3.2 RFM_INVENTORY_STOP </w:t>
      </w:r>
      <w:r w:rsidDel="00000000" w:rsidR="00000000" w:rsidRPr="00000000">
        <w:rPr>
          <w:rtl w:val="0"/>
        </w:rPr>
      </w:r>
    </w:p>
    <w:p w:rsidR="00000000" w:rsidDel="00000000" w:rsidP="00000000" w:rsidRDefault="00000000" w:rsidRPr="00000000" w14:paraId="000008CF">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users to actively stop the international standard multi-label anti-collision inventory process. </w:t>
      </w:r>
    </w:p>
    <w:p w:rsidR="00000000" w:rsidDel="00000000" w:rsidP="00000000" w:rsidRDefault="00000000" w:rsidRPr="00000000" w14:paraId="000008D0">
      <w:pPr>
        <w:spacing w:after="209" w:lineRule="auto"/>
        <w:ind w:left="42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8D1">
      <w:pPr>
        <w:numPr>
          <w:ilvl w:val="0"/>
          <w:numId w:val="32"/>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86"/>
        <w:tblW w:w="4485.0" w:type="dxa"/>
        <w:jc w:val="left"/>
        <w:tblInd w:w="33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8"/>
        <w:gridCol w:w="793"/>
        <w:gridCol w:w="862"/>
        <w:gridCol w:w="627"/>
        <w:gridCol w:w="1175"/>
        <w:tblGridChange w:id="0">
          <w:tblGrid>
            <w:gridCol w:w="1028"/>
            <w:gridCol w:w="793"/>
            <w:gridCol w:w="862"/>
            <w:gridCol w:w="627"/>
            <w:gridCol w:w="1175"/>
          </w:tblGrid>
        </w:tblGridChange>
      </w:tblGrid>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8D2">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8D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8D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8D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8D6">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8D7">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8D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8D9">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0x0002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8D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8D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8DC">
      <w:pPr>
        <w:numPr>
          <w:ilvl w:val="0"/>
          <w:numId w:val="32"/>
        </w:numPr>
        <w:spacing w:after="0" w:line="265" w:lineRule="auto"/>
        <w:ind w:left="424" w:hanging="424"/>
        <w:rPr/>
      </w:pPr>
      <w:r w:rsidDel="00000000" w:rsidR="00000000" w:rsidRPr="00000000">
        <w:rPr>
          <w:rFonts w:ascii="Arial" w:cs="Arial" w:eastAsia="Arial" w:hAnsi="Arial"/>
          <w:sz w:val="21"/>
          <w:szCs w:val="21"/>
          <w:rtl w:val="0"/>
        </w:rPr>
        <w:t xml:space="preserve">Response format and status byte </w:t>
      </w:r>
    </w:p>
    <w:tbl>
      <w:tblPr>
        <w:tblStyle w:val="Table87"/>
        <w:tblW w:w="5376.999999999999" w:type="dxa"/>
        <w:jc w:val="left"/>
        <w:tblInd w:w="2946.0" w:type="dxa"/>
        <w:tblLayout w:type="fixed"/>
        <w:tblLook w:val="0000"/>
      </w:tblPr>
      <w:tblGrid>
        <w:gridCol w:w="981"/>
        <w:gridCol w:w="789"/>
        <w:gridCol w:w="860"/>
        <w:gridCol w:w="627"/>
        <w:gridCol w:w="971"/>
        <w:gridCol w:w="1149"/>
        <w:tblGridChange w:id="0">
          <w:tblGrid>
            <w:gridCol w:w="981"/>
            <w:gridCol w:w="789"/>
            <w:gridCol w:w="860"/>
            <w:gridCol w:w="627"/>
            <w:gridCol w:w="971"/>
            <w:gridCol w:w="1149"/>
          </w:tblGrid>
        </w:tblGridChange>
      </w:tblGrid>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8DD">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8D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8D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8E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8E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tcPr>
          <w:p w:rsidR="00000000" w:rsidDel="00000000" w:rsidP="00000000" w:rsidRDefault="00000000" w:rsidRPr="00000000" w14:paraId="000008E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8E3">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8E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8E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0x0002</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8E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0x01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8E7">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tcPr>
          <w:p w:rsidR="00000000" w:rsidDel="00000000" w:rsidP="00000000" w:rsidRDefault="00000000" w:rsidRPr="00000000" w14:paraId="000008E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8E9">
      <w:pPr>
        <w:spacing w:after="150" w:lineRule="auto"/>
        <w:ind w:right="3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8EA">
      <w:pPr>
        <w:spacing w:after="94"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 STATUS：This command will only return successful execution (value 0x00), other values are invalid; </w:t>
      </w:r>
    </w:p>
    <w:p w:rsidR="00000000" w:rsidDel="00000000" w:rsidP="00000000" w:rsidRDefault="00000000" w:rsidRPr="00000000" w14:paraId="000008EB">
      <w:pPr>
        <w:spacing w:after="254"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8EC">
      <w:pPr>
        <w:spacing w:after="203" w:lineRule="auto"/>
        <w:ind w:left="421"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8ED">
      <w:pPr>
        <w:pStyle w:val="Heading3"/>
        <w:rPr>
          <w:rFonts w:ascii="Arial" w:cs="Arial" w:eastAsia="Arial" w:hAnsi="Arial"/>
          <w:b w:val="0"/>
          <w:sz w:val="28"/>
          <w:szCs w:val="28"/>
        </w:rPr>
      </w:pPr>
      <w:bookmarkStart w:colFirst="0" w:colLast="0" w:name="_23ckvvd" w:id="35"/>
      <w:bookmarkEnd w:id="35"/>
      <w:r w:rsidDel="00000000" w:rsidR="00000000" w:rsidRPr="00000000">
        <w:rPr>
          <w:rFonts w:ascii="Arial" w:cs="Arial" w:eastAsia="Arial" w:hAnsi="Arial"/>
          <w:sz w:val="28"/>
          <w:szCs w:val="28"/>
          <w:rtl w:val="0"/>
        </w:rPr>
        <w:t xml:space="preserve">2.3.3 RFM_READISO_TAG </w:t>
      </w:r>
      <w:r w:rsidDel="00000000" w:rsidR="00000000" w:rsidRPr="00000000">
        <w:rPr>
          <w:rtl w:val="0"/>
        </w:rPr>
      </w:r>
    </w:p>
    <w:p w:rsidR="00000000" w:rsidDel="00000000" w:rsidP="00000000" w:rsidRDefault="00000000" w:rsidRPr="00000000" w14:paraId="000008EE">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frame is for the module to read the data in the label storage area of the international standard protocol. </w:t>
      </w:r>
    </w:p>
    <w:p w:rsidR="00000000" w:rsidDel="00000000" w:rsidP="00000000" w:rsidRDefault="00000000" w:rsidRPr="00000000" w14:paraId="000008EF">
      <w:pPr>
        <w:numPr>
          <w:ilvl w:val="0"/>
          <w:numId w:val="22"/>
        </w:numPr>
        <w:spacing w:after="0" w:line="265" w:lineRule="auto"/>
        <w:ind w:left="424" w:hanging="424"/>
        <w:rPr/>
      </w:pPr>
      <w:r w:rsidDel="00000000" w:rsidR="00000000" w:rsidRPr="00000000">
        <w:rPr>
          <w:rFonts w:ascii="Arial" w:cs="Arial" w:eastAsia="Arial" w:hAnsi="Arial"/>
          <w:sz w:val="21"/>
          <w:szCs w:val="21"/>
          <w:rtl w:val="0"/>
        </w:rPr>
        <w:t xml:space="preserve">Before calling this method, please set the inventory condition (for selecting tags) through the RFM_SETISO_SELECTMASK command. When performing international standard protocol tag data operations (reading tag data, writing tag data, locking tags, deactivating tags), the tag will return the tag operation status, and the module’s response contains a byte of tag operation status. See Appendix A for the definition of tag operation status</w:t>
      </w:r>
    </w:p>
    <w:p w:rsidR="00000000" w:rsidDel="00000000" w:rsidP="00000000" w:rsidRDefault="00000000" w:rsidRPr="00000000" w14:paraId="000008F0">
      <w:pPr>
        <w:numPr>
          <w:ilvl w:val="0"/>
          <w:numId w:val="22"/>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88"/>
        <w:tblW w:w="9058.0" w:type="dxa"/>
        <w:jc w:val="left"/>
        <w:tblInd w:w="1194.0" w:type="dxa"/>
        <w:tblLayout w:type="fixed"/>
        <w:tblLook w:val="0000"/>
      </w:tblPr>
      <w:tblGrid>
        <w:gridCol w:w="760"/>
        <w:gridCol w:w="771"/>
        <w:gridCol w:w="864"/>
        <w:gridCol w:w="712"/>
        <w:gridCol w:w="798"/>
        <w:gridCol w:w="934"/>
        <w:gridCol w:w="1123"/>
        <w:gridCol w:w="945"/>
        <w:gridCol w:w="1236"/>
        <w:gridCol w:w="915"/>
        <w:tblGridChange w:id="0">
          <w:tblGrid>
            <w:gridCol w:w="760"/>
            <w:gridCol w:w="771"/>
            <w:gridCol w:w="864"/>
            <w:gridCol w:w="712"/>
            <w:gridCol w:w="798"/>
            <w:gridCol w:w="934"/>
            <w:gridCol w:w="1123"/>
            <w:gridCol w:w="945"/>
            <w:gridCol w:w="1236"/>
            <w:gridCol w:w="915"/>
          </w:tblGrid>
        </w:tblGridChange>
      </w:tblGrid>
      <w:tr>
        <w:trPr>
          <w:cantSplit w:val="0"/>
          <w:trHeight w:val="347"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9.0" w:type="dxa"/>
            </w:tcMar>
            <w:vAlign w:val="center"/>
          </w:tcPr>
          <w:p w:rsidR="00000000" w:rsidDel="00000000" w:rsidP="00000000" w:rsidRDefault="00000000" w:rsidRPr="00000000" w14:paraId="000008F1">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1.0" w:type="dxa"/>
              <w:left w:w="106.0" w:type="dxa"/>
              <w:bottom w:w="0.0" w:type="dxa"/>
              <w:right w:w="69.0" w:type="dxa"/>
            </w:tcMar>
            <w:vAlign w:val="center"/>
          </w:tcPr>
          <w:p w:rsidR="00000000" w:rsidDel="00000000" w:rsidP="00000000" w:rsidRDefault="00000000" w:rsidRPr="00000000" w14:paraId="000008F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9.0" w:type="dxa"/>
            </w:tcMar>
            <w:vAlign w:val="center"/>
          </w:tcPr>
          <w:p w:rsidR="00000000" w:rsidDel="00000000" w:rsidP="00000000" w:rsidRDefault="00000000" w:rsidRPr="00000000" w14:paraId="000008F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9.0" w:type="dxa"/>
            </w:tcMar>
            <w:vAlign w:val="center"/>
          </w:tcPr>
          <w:p w:rsidR="00000000" w:rsidDel="00000000" w:rsidP="00000000" w:rsidRDefault="00000000" w:rsidRPr="00000000" w14:paraId="000008F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0" w:val="nil"/>
            </w:tcBorders>
            <w:shd w:fill="b4c6e7" w:val="clear"/>
            <w:tcMar>
              <w:top w:w="61.0" w:type="dxa"/>
              <w:left w:w="106.0" w:type="dxa"/>
              <w:bottom w:w="0.0" w:type="dxa"/>
              <w:right w:w="69.0" w:type="dxa"/>
            </w:tcMar>
            <w:vAlign w:val="center"/>
          </w:tcPr>
          <w:p w:rsidR="00000000" w:rsidDel="00000000" w:rsidP="00000000" w:rsidRDefault="00000000" w:rsidRPr="00000000" w14:paraId="000008F5">
            <w:pPr>
              <w:rPr>
                <w:rFonts w:ascii="Arial" w:cs="Arial" w:eastAsia="Arial" w:hAnsi="Arial"/>
                <w:sz w:val="21"/>
                <w:szCs w:val="21"/>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b4c6e7" w:val="clear"/>
            <w:tcMar>
              <w:top w:w="61.0" w:type="dxa"/>
              <w:left w:w="106.0" w:type="dxa"/>
              <w:bottom w:w="0.0" w:type="dxa"/>
              <w:right w:w="69.0" w:type="dxa"/>
            </w:tcMar>
            <w:vAlign w:val="center"/>
          </w:tcPr>
          <w:p w:rsidR="00000000" w:rsidDel="00000000" w:rsidP="00000000" w:rsidRDefault="00000000" w:rsidRPr="00000000" w14:paraId="000008F6">
            <w:pPr>
              <w:spacing w:after="0" w:lineRule="auto"/>
              <w:ind w:left="603"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tcBorders>
              <w:top w:color="000000" w:space="0" w:sz="4" w:val="single"/>
              <w:left w:color="000000" w:space="0" w:sz="0" w:val="nil"/>
              <w:bottom w:color="b4c6e7" w:space="0" w:sz="4" w:val="single"/>
              <w:right w:color="000000" w:space="0" w:sz="4" w:val="single"/>
            </w:tcBorders>
            <w:shd w:fill="b4c6e7" w:val="clear"/>
            <w:tcMar>
              <w:top w:w="61.0" w:type="dxa"/>
              <w:left w:w="106.0" w:type="dxa"/>
              <w:bottom w:w="0.0" w:type="dxa"/>
              <w:right w:w="69.0" w:type="dxa"/>
            </w:tcMar>
            <w:vAlign w:val="center"/>
          </w:tcPr>
          <w:p w:rsidR="00000000" w:rsidDel="00000000" w:rsidP="00000000" w:rsidRDefault="00000000" w:rsidRPr="00000000" w14:paraId="000008F9">
            <w:pPr>
              <w:rPr>
                <w:rFonts w:ascii="Arial" w:cs="Arial" w:eastAsia="Arial" w:hAnsi="Arial"/>
                <w:sz w:val="21"/>
                <w:szCs w:val="21"/>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9.0" w:type="dxa"/>
            </w:tcMar>
            <w:vAlign w:val="center"/>
          </w:tcPr>
          <w:p w:rsidR="00000000" w:rsidDel="00000000" w:rsidP="00000000" w:rsidRDefault="00000000" w:rsidRPr="00000000" w14:paraId="000008FA">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2"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9.0" w:type="dxa"/>
            </w:tcMar>
            <w:vAlign w:val="cente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1.0" w:type="dxa"/>
              <w:left w:w="106.0" w:type="dxa"/>
              <w:bottom w:w="0.0" w:type="dxa"/>
              <w:right w:w="69.0" w:type="dxa"/>
            </w:tcMar>
            <w:vAlign w:val="cente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9.0" w:type="dxa"/>
            </w:tcMar>
            <w:vAlign w:val="cente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9.0" w:type="dxa"/>
            </w:tcMar>
            <w:vAlign w:val="cente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9.0" w:type="dxa"/>
            </w:tcMar>
            <w:vAlign w:val="center"/>
          </w:tcPr>
          <w:p w:rsidR="00000000" w:rsidDel="00000000" w:rsidP="00000000" w:rsidRDefault="00000000" w:rsidRPr="00000000" w14:paraId="000008FF">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9.0" w:type="dxa"/>
            </w:tcMar>
            <w:vAlign w:val="center"/>
          </w:tcPr>
          <w:p w:rsidR="00000000" w:rsidDel="00000000" w:rsidP="00000000" w:rsidRDefault="00000000" w:rsidRPr="00000000" w14:paraId="0000090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AccPwd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9.0" w:type="dxa"/>
            </w:tcMar>
            <w:vAlign w:val="center"/>
          </w:tcPr>
          <w:p w:rsidR="00000000" w:rsidDel="00000000" w:rsidP="00000000" w:rsidRDefault="00000000" w:rsidRPr="00000000" w14:paraId="0000090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MemBank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9.0" w:type="dxa"/>
            </w:tcMar>
            <w:vAlign w:val="center"/>
          </w:tcPr>
          <w:p w:rsidR="00000000" w:rsidDel="00000000" w:rsidP="00000000" w:rsidRDefault="00000000" w:rsidRPr="00000000" w14:paraId="00000902">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WordPtr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9.0" w:type="dxa"/>
            </w:tcMar>
            <w:vAlign w:val="center"/>
          </w:tcPr>
          <w:p w:rsidR="00000000" w:rsidDel="00000000" w:rsidP="00000000" w:rsidRDefault="00000000" w:rsidRPr="00000000" w14:paraId="00000903">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WordCount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9.0" w:type="dxa"/>
            </w:tcMar>
            <w:vAlign w:val="cente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9.0" w:type="dxa"/>
            </w:tcMar>
            <w:vAlign w:val="center"/>
          </w:tcPr>
          <w:p w:rsidR="00000000" w:rsidDel="00000000" w:rsidP="00000000" w:rsidRDefault="00000000" w:rsidRPr="00000000" w14:paraId="00000905">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9.0" w:type="dxa"/>
            </w:tcMar>
            <w:vAlign w:val="center"/>
          </w:tcPr>
          <w:p w:rsidR="00000000" w:rsidDel="00000000" w:rsidP="00000000" w:rsidRDefault="00000000" w:rsidRPr="00000000" w14:paraId="0000090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9.0" w:type="dxa"/>
            </w:tcMar>
            <w:vAlign w:val="center"/>
          </w:tcPr>
          <w:p w:rsidR="00000000" w:rsidDel="00000000" w:rsidP="00000000" w:rsidRDefault="00000000" w:rsidRPr="00000000" w14:paraId="0000090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0x0003</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9.0" w:type="dxa"/>
            </w:tcMar>
            <w:vAlign w:val="center"/>
          </w:tcPr>
          <w:p w:rsidR="00000000" w:rsidDel="00000000" w:rsidP="00000000" w:rsidRDefault="00000000" w:rsidRPr="00000000" w14:paraId="0000090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9.0" w:type="dxa"/>
            </w:tcMar>
            <w:vAlign w:val="center"/>
          </w:tcPr>
          <w:p w:rsidR="00000000" w:rsidDel="00000000" w:rsidP="00000000" w:rsidRDefault="00000000" w:rsidRPr="00000000" w14:paraId="00000909">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9.0" w:type="dxa"/>
            </w:tcMar>
            <w:vAlign w:val="center"/>
          </w:tcPr>
          <w:p w:rsidR="00000000" w:rsidDel="00000000" w:rsidP="00000000" w:rsidRDefault="00000000" w:rsidRPr="00000000" w14:paraId="0000090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 Bytes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9.0" w:type="dxa"/>
            </w:tcMar>
            <w:vAlign w:val="center"/>
          </w:tcPr>
          <w:p w:rsidR="00000000" w:rsidDel="00000000" w:rsidP="00000000" w:rsidRDefault="00000000" w:rsidRPr="00000000" w14:paraId="0000090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9.0" w:type="dxa"/>
            </w:tcMar>
            <w:vAlign w:val="center"/>
          </w:tcPr>
          <w:p w:rsidR="00000000" w:rsidDel="00000000" w:rsidP="00000000" w:rsidRDefault="00000000" w:rsidRPr="00000000" w14:paraId="0000090C">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 Bytes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9.0" w:type="dxa"/>
            </w:tcMar>
            <w:vAlign w:val="center"/>
          </w:tcPr>
          <w:p w:rsidR="00000000" w:rsidDel="00000000" w:rsidP="00000000" w:rsidRDefault="00000000" w:rsidRPr="00000000" w14:paraId="0000090D">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 Bytes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9.0" w:type="dxa"/>
            </w:tcMar>
            <w:vAlign w:val="center"/>
          </w:tcPr>
          <w:p w:rsidR="00000000" w:rsidDel="00000000" w:rsidP="00000000" w:rsidRDefault="00000000" w:rsidRPr="00000000" w14:paraId="0000090E">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90F">
      <w:pPr>
        <w:spacing w:after="240" w:lineRule="auto"/>
        <w:ind w:left="42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Definition of each field：</w:t>
      </w:r>
    </w:p>
    <w:tbl>
      <w:tblPr>
        <w:tblStyle w:val="Table89"/>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1276"/>
        <w:gridCol w:w="6510"/>
        <w:tblGridChange w:id="0">
          <w:tblGrid>
            <w:gridCol w:w="2263"/>
            <w:gridCol w:w="1276"/>
            <w:gridCol w:w="651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10">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11">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12">
            <w:pPr>
              <w:spacing w:after="94"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13">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Option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14">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15">
            <w:pPr>
              <w:spacing w:after="94" w:line="26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Command option (this field is not used, invalid, default 0x00);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1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AccPwd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17">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18">
            <w:pPr>
              <w:rPr>
                <w:rFonts w:ascii="Arial" w:cs="Arial" w:eastAsia="Arial" w:hAnsi="Arial"/>
                <w:sz w:val="21"/>
                <w:szCs w:val="21"/>
              </w:rPr>
            </w:pPr>
            <w:r w:rsidDel="00000000" w:rsidR="00000000" w:rsidRPr="00000000">
              <w:rPr>
                <w:rFonts w:ascii="Arial" w:cs="Arial" w:eastAsia="Arial" w:hAnsi="Arial"/>
                <w:sz w:val="21"/>
                <w:szCs w:val="21"/>
                <w:rtl w:val="0"/>
              </w:rPr>
              <w:t xml:space="preserve">Access password, used for the label to enter the security state, the default is 0x00000000;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19">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MemBank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1A">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1B">
            <w:pPr>
              <w:rPr>
                <w:rFonts w:ascii="Arial" w:cs="Arial" w:eastAsia="Arial" w:hAnsi="Arial"/>
                <w:sz w:val="21"/>
                <w:szCs w:val="21"/>
              </w:rPr>
            </w:pPr>
            <w:r w:rsidDel="00000000" w:rsidR="00000000" w:rsidRPr="00000000">
              <w:rPr>
                <w:rFonts w:ascii="Arial" w:cs="Arial" w:eastAsia="Arial" w:hAnsi="Arial"/>
                <w:sz w:val="21"/>
                <w:szCs w:val="21"/>
                <w:rtl w:val="0"/>
              </w:rPr>
              <w:t xml:space="preserve">The storage area of the tag to be read, the list of values is as follows:</w:t>
            </w:r>
          </w:p>
          <w:p w:rsidR="00000000" w:rsidDel="00000000" w:rsidP="00000000" w:rsidRDefault="00000000" w:rsidRPr="00000000" w14:paraId="0000091C">
            <w:pPr>
              <w:rPr>
                <w:rFonts w:ascii="Arial" w:cs="Arial" w:eastAsia="Arial" w:hAnsi="Arial"/>
                <w:sz w:val="21"/>
                <w:szCs w:val="21"/>
              </w:rPr>
            </w:pPr>
            <w:r w:rsidDel="00000000" w:rsidR="00000000" w:rsidRPr="00000000">
              <w:rPr>
                <w:rFonts w:ascii="Arial" w:cs="Arial" w:eastAsia="Arial" w:hAnsi="Arial"/>
                <w:sz w:val="21"/>
                <w:szCs w:val="21"/>
                <w:rtl w:val="0"/>
              </w:rPr>
              <w:t xml:space="preserve">0x00: Reserved; 0x01: EPC; 0x02: TID; 0x03: User;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1D">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WordPtr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1E">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1F">
            <w:pPr>
              <w:rPr>
                <w:rFonts w:ascii="Arial" w:cs="Arial" w:eastAsia="Arial" w:hAnsi="Arial"/>
                <w:sz w:val="21"/>
                <w:szCs w:val="21"/>
              </w:rPr>
            </w:pPr>
            <w:r w:rsidDel="00000000" w:rsidR="00000000" w:rsidRPr="00000000">
              <w:rPr>
                <w:rFonts w:ascii="Arial" w:cs="Arial" w:eastAsia="Arial" w:hAnsi="Arial"/>
                <w:sz w:val="21"/>
                <w:szCs w:val="21"/>
                <w:rtl w:val="0"/>
              </w:rPr>
              <w:t xml:space="preserve">Point to the read start address (word) of the logical storage area;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20">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WordCount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21">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22">
            <w:pPr>
              <w:rPr>
                <w:rFonts w:ascii="Arial" w:cs="Arial" w:eastAsia="Arial" w:hAnsi="Arial"/>
                <w:sz w:val="21"/>
                <w:szCs w:val="21"/>
              </w:rPr>
            </w:pPr>
            <w:r w:rsidDel="00000000" w:rsidR="00000000" w:rsidRPr="00000000">
              <w:rPr>
                <w:rFonts w:ascii="Arial" w:cs="Arial" w:eastAsia="Arial" w:hAnsi="Arial"/>
                <w:sz w:val="21"/>
                <w:szCs w:val="21"/>
                <w:rtl w:val="0"/>
              </w:rPr>
              <w:t xml:space="preserve">The number of words to be read;</w:t>
            </w:r>
          </w:p>
          <w:p w:rsidR="00000000" w:rsidDel="00000000" w:rsidP="00000000" w:rsidRDefault="00000000" w:rsidRPr="00000000" w14:paraId="0000092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When WordCount is equal to 0 and MemBank is not 01 access area, the data content returned by the tag is from the start address defined by WordPtr to the end of the storage area.</w:t>
            </w:r>
          </w:p>
          <w:p w:rsidR="00000000" w:rsidDel="00000000" w:rsidP="00000000" w:rsidRDefault="00000000" w:rsidRPr="00000000" w14:paraId="0000092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When WordCount is equal to 0 and MemBank is equal to 01 access area, the data content returned by the tag is from the start address defined by WordPtr to the end of the EPC length specified by the first 5 bits of PC.</w:t>
            </w:r>
          </w:p>
        </w:tc>
      </w:tr>
    </w:tbl>
    <w:p w:rsidR="00000000" w:rsidDel="00000000" w:rsidP="00000000" w:rsidRDefault="00000000" w:rsidRPr="00000000" w14:paraId="00000925">
      <w:pPr>
        <w:spacing w:after="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926">
      <w:pPr>
        <w:numPr>
          <w:ilvl w:val="0"/>
          <w:numId w:val="22"/>
        </w:numPr>
        <w:spacing w:after="0" w:line="265" w:lineRule="auto"/>
        <w:ind w:left="424" w:hanging="424"/>
        <w:rPr/>
      </w:pPr>
      <w:r w:rsidDel="00000000" w:rsidR="00000000" w:rsidRPr="00000000">
        <w:rPr>
          <w:rFonts w:ascii="Arial" w:cs="Arial" w:eastAsia="Arial" w:hAnsi="Arial"/>
          <w:sz w:val="21"/>
          <w:szCs w:val="21"/>
          <w:rtl w:val="0"/>
        </w:rPr>
        <w:t xml:space="preserve">Response format and status byte </w:t>
      </w:r>
    </w:p>
    <w:tbl>
      <w:tblPr>
        <w:tblStyle w:val="Table90"/>
        <w:tblW w:w="10689.0" w:type="dxa"/>
        <w:jc w:val="left"/>
        <w:tblInd w:w="66.0" w:type="dxa"/>
        <w:tblLayout w:type="fixed"/>
        <w:tblLook w:val="0000"/>
      </w:tblPr>
      <w:tblGrid>
        <w:gridCol w:w="684"/>
        <w:gridCol w:w="695"/>
        <w:gridCol w:w="778"/>
        <w:gridCol w:w="644"/>
        <w:gridCol w:w="876"/>
        <w:gridCol w:w="996"/>
        <w:gridCol w:w="863"/>
        <w:gridCol w:w="645"/>
        <w:gridCol w:w="738"/>
        <w:gridCol w:w="645"/>
        <w:gridCol w:w="635"/>
        <w:gridCol w:w="1107"/>
        <w:gridCol w:w="562"/>
        <w:gridCol w:w="821"/>
        <w:tblGridChange w:id="0">
          <w:tblGrid>
            <w:gridCol w:w="684"/>
            <w:gridCol w:w="695"/>
            <w:gridCol w:w="778"/>
            <w:gridCol w:w="644"/>
            <w:gridCol w:w="876"/>
            <w:gridCol w:w="996"/>
            <w:gridCol w:w="863"/>
            <w:gridCol w:w="645"/>
            <w:gridCol w:w="738"/>
            <w:gridCol w:w="645"/>
            <w:gridCol w:w="635"/>
            <w:gridCol w:w="1107"/>
            <w:gridCol w:w="562"/>
            <w:gridCol w:w="821"/>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27">
            <w:pPr>
              <w:spacing w:after="0" w:lineRule="auto"/>
              <w:ind w:left="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2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2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2A">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2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gridSpan w:val="8"/>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2C">
            <w:pPr>
              <w:spacing w:after="0" w:lineRule="auto"/>
              <w:ind w:left="310"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34">
            <w:pPr>
              <w:spacing w:after="0" w:lineRule="auto"/>
              <w:ind w:left="2"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2"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3A">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TagStatus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3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Antenna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3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CRC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3D">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PC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3E">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EPC LEN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3F">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EPC NUM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4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WordCount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4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Data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1.0" w:type="dxa"/>
            </w:tcMar>
            <w:vAlign w:val="center"/>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1.0" w:type="dxa"/>
            </w:tcMar>
            <w:vAlign w:val="center"/>
          </w:tcPr>
          <w:p w:rsidR="00000000" w:rsidDel="00000000" w:rsidP="00000000" w:rsidRDefault="00000000" w:rsidRPr="00000000" w14:paraId="00000943">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1.0" w:type="dxa"/>
            </w:tcMar>
            <w:vAlign w:val="center"/>
          </w:tcPr>
          <w:p w:rsidR="00000000" w:rsidDel="00000000" w:rsidP="00000000" w:rsidRDefault="00000000" w:rsidRPr="00000000" w14:paraId="0000094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1.0" w:type="dxa"/>
            </w:tcMar>
            <w:vAlign w:val="center"/>
          </w:tcPr>
          <w:p w:rsidR="00000000" w:rsidDel="00000000" w:rsidP="00000000" w:rsidRDefault="00000000" w:rsidRPr="00000000" w14:paraId="0000094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0x0003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1.0" w:type="dxa"/>
            </w:tcMar>
            <w:vAlign w:val="center"/>
          </w:tcPr>
          <w:p w:rsidR="00000000" w:rsidDel="00000000" w:rsidP="00000000" w:rsidRDefault="00000000" w:rsidRPr="00000000" w14:paraId="00000946">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1.0" w:type="dxa"/>
            </w:tcMar>
            <w:vAlign w:val="center"/>
          </w:tcPr>
          <w:p w:rsidR="00000000" w:rsidDel="00000000" w:rsidP="00000000" w:rsidRDefault="00000000" w:rsidRPr="00000000" w14:paraId="00000947">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1.0" w:type="dxa"/>
            </w:tcMar>
            <w:vAlign w:val="center"/>
          </w:tcPr>
          <w:p w:rsidR="00000000" w:rsidDel="00000000" w:rsidP="00000000" w:rsidRDefault="00000000" w:rsidRPr="00000000" w14:paraId="00000948">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1.0" w:type="dxa"/>
            </w:tcMar>
            <w:vAlign w:val="center"/>
          </w:tcPr>
          <w:p w:rsidR="00000000" w:rsidDel="00000000" w:rsidP="00000000" w:rsidRDefault="00000000" w:rsidRPr="00000000" w14:paraId="00000949">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1.0" w:type="dxa"/>
            </w:tcMar>
            <w:vAlign w:val="center"/>
          </w:tcPr>
          <w:p w:rsidR="00000000" w:rsidDel="00000000" w:rsidP="00000000" w:rsidRDefault="00000000" w:rsidRPr="00000000" w14:paraId="0000094A">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1.0" w:type="dxa"/>
            </w:tcMar>
            <w:vAlign w:val="center"/>
          </w:tcPr>
          <w:p w:rsidR="00000000" w:rsidDel="00000000" w:rsidP="00000000" w:rsidRDefault="00000000" w:rsidRPr="00000000" w14:paraId="0000094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2Bytes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1.0" w:type="dxa"/>
            </w:tcMar>
            <w:vAlign w:val="center"/>
          </w:tcPr>
          <w:p w:rsidR="00000000" w:rsidDel="00000000" w:rsidP="00000000" w:rsidRDefault="00000000" w:rsidRPr="00000000" w14:paraId="0000094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1.0" w:type="dxa"/>
            </w:tcMar>
            <w:vAlign w:val="center"/>
          </w:tcPr>
          <w:p w:rsidR="00000000" w:rsidDel="00000000" w:rsidP="00000000" w:rsidRDefault="00000000" w:rsidRPr="00000000" w14:paraId="0000094D">
            <w:pPr>
              <w:spacing w:after="87"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 </w:t>
            </w:r>
          </w:p>
          <w:p w:rsidR="00000000" w:rsidDel="00000000" w:rsidP="00000000" w:rsidRDefault="00000000" w:rsidRPr="00000000" w14:paraId="0000094E">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Bytes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1.0" w:type="dxa"/>
            </w:tcMar>
            <w:vAlign w:val="center"/>
          </w:tcPr>
          <w:p w:rsidR="00000000" w:rsidDel="00000000" w:rsidP="00000000" w:rsidRDefault="00000000" w:rsidRPr="00000000" w14:paraId="0000094F">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1Bytes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1.0" w:type="dxa"/>
            </w:tcMar>
            <w:vAlign w:val="center"/>
          </w:tcPr>
          <w:p w:rsidR="00000000" w:rsidDel="00000000" w:rsidP="00000000" w:rsidRDefault="00000000" w:rsidRPr="00000000" w14:paraId="0000095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1.0" w:type="dxa"/>
            </w:tcMar>
            <w:vAlign w:val="center"/>
          </w:tcPr>
          <w:p w:rsidR="00000000" w:rsidDel="00000000" w:rsidP="00000000" w:rsidRDefault="00000000" w:rsidRPr="00000000" w14:paraId="0000095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952">
      <w:pPr>
        <w:spacing w:after="94"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953">
      <w:pPr>
        <w:spacing w:after="94" w:line="26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Each field definition: </w:t>
      </w:r>
    </w:p>
    <w:p w:rsidR="00000000" w:rsidDel="00000000" w:rsidP="00000000" w:rsidRDefault="00000000" w:rsidRPr="00000000" w14:paraId="00000954">
      <w:pPr>
        <w:spacing w:after="94" w:line="26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Judge whether the command is successfully executed according to STATUS and TagStatus.</w:t>
      </w:r>
    </w:p>
    <w:tbl>
      <w:tblPr>
        <w:tblStyle w:val="Table91"/>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1276"/>
        <w:gridCol w:w="6510"/>
        <w:tblGridChange w:id="0">
          <w:tblGrid>
            <w:gridCol w:w="2263"/>
            <w:gridCol w:w="1276"/>
            <w:gridCol w:w="651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5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5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57">
            <w:pPr>
              <w:spacing w:after="94"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5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59">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5A">
            <w:pPr>
              <w:rPr>
                <w:rFonts w:ascii="Arial" w:cs="Arial" w:eastAsia="Arial" w:hAnsi="Arial"/>
                <w:sz w:val="21"/>
                <w:szCs w:val="21"/>
              </w:rPr>
            </w:pPr>
            <w:r w:rsidDel="00000000" w:rsidR="00000000" w:rsidRPr="00000000">
              <w:rPr>
                <w:rFonts w:ascii="Arial" w:cs="Arial" w:eastAsia="Arial" w:hAnsi="Arial"/>
                <w:sz w:val="21"/>
                <w:szCs w:val="21"/>
                <w:rtl w:val="0"/>
              </w:rPr>
              <w:t xml:space="preserve">Refer to Table A-6 STATUS definition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5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TagStatus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5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5D">
            <w:pPr>
              <w:rPr>
                <w:rFonts w:ascii="Arial" w:cs="Arial" w:eastAsia="Arial" w:hAnsi="Arial"/>
                <w:sz w:val="21"/>
                <w:szCs w:val="21"/>
              </w:rPr>
            </w:pPr>
            <w:r w:rsidDel="00000000" w:rsidR="00000000" w:rsidRPr="00000000">
              <w:rPr>
                <w:rFonts w:ascii="Arial" w:cs="Arial" w:eastAsia="Arial" w:hAnsi="Arial"/>
                <w:sz w:val="21"/>
                <w:szCs w:val="21"/>
                <w:rtl w:val="0"/>
              </w:rPr>
              <w:t xml:space="preserve">The operation status returned by the tag, see Appendix A for specific definitions;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5E">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Antenna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5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0">
            <w:pPr>
              <w:rPr>
                <w:rFonts w:ascii="Arial" w:cs="Arial" w:eastAsia="Arial" w:hAnsi="Arial"/>
                <w:sz w:val="21"/>
                <w:szCs w:val="21"/>
              </w:rPr>
            </w:pPr>
            <w:r w:rsidDel="00000000" w:rsidR="00000000" w:rsidRPr="00000000">
              <w:rPr>
                <w:rFonts w:ascii="Arial" w:cs="Arial" w:eastAsia="Arial" w:hAnsi="Arial"/>
                <w:sz w:val="21"/>
                <w:szCs w:val="21"/>
                <w:rtl w:val="0"/>
              </w:rPr>
              <w:t xml:space="preserve">which antenna to read from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1">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CRC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3">
            <w:pPr>
              <w:rPr>
                <w:rFonts w:ascii="Arial" w:cs="Arial" w:eastAsia="Arial" w:hAnsi="Arial"/>
                <w:sz w:val="21"/>
                <w:szCs w:val="21"/>
              </w:rPr>
            </w:pPr>
            <w:r w:rsidDel="00000000" w:rsidR="00000000" w:rsidRPr="00000000">
              <w:rPr>
                <w:rFonts w:ascii="Arial" w:cs="Arial" w:eastAsia="Arial" w:hAnsi="Arial"/>
                <w:sz w:val="21"/>
                <w:szCs w:val="21"/>
                <w:rtl w:val="0"/>
              </w:rPr>
              <w:t xml:space="preserve">CRC data in tag response data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4">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6">
            <w:pPr>
              <w:rPr>
                <w:rFonts w:ascii="Arial" w:cs="Arial" w:eastAsia="Arial" w:hAnsi="Arial"/>
                <w:sz w:val="21"/>
                <w:szCs w:val="21"/>
              </w:rPr>
            </w:pPr>
            <w:r w:rsidDel="00000000" w:rsidR="00000000" w:rsidRPr="00000000">
              <w:rPr>
                <w:rFonts w:ascii="Arial" w:cs="Arial" w:eastAsia="Arial" w:hAnsi="Arial"/>
                <w:sz w:val="21"/>
                <w:szCs w:val="21"/>
                <w:rtl w:val="0"/>
              </w:rPr>
              <w:t xml:space="preserve">PC data in tag response data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7">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EPC LEN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9">
            <w:pPr>
              <w:rPr>
                <w:rFonts w:ascii="Arial" w:cs="Arial" w:eastAsia="Arial" w:hAnsi="Arial"/>
                <w:sz w:val="21"/>
                <w:szCs w:val="21"/>
              </w:rPr>
            </w:pPr>
            <w:r w:rsidDel="00000000" w:rsidR="00000000" w:rsidRPr="00000000">
              <w:rPr>
                <w:rFonts w:ascii="Arial" w:cs="Arial" w:eastAsia="Arial" w:hAnsi="Arial"/>
                <w:sz w:val="21"/>
                <w:szCs w:val="21"/>
                <w:rtl w:val="0"/>
              </w:rPr>
              <w:t xml:space="preserve">The length of the tag's EPC number (bytes);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A">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EPC NUM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C">
            <w:pPr>
              <w:rPr>
                <w:rFonts w:ascii="Arial" w:cs="Arial" w:eastAsia="Arial" w:hAnsi="Arial"/>
                <w:sz w:val="21"/>
                <w:szCs w:val="21"/>
              </w:rPr>
            </w:pPr>
            <w:r w:rsidDel="00000000" w:rsidR="00000000" w:rsidRPr="00000000">
              <w:rPr>
                <w:rFonts w:ascii="Arial" w:cs="Arial" w:eastAsia="Arial" w:hAnsi="Arial"/>
                <w:sz w:val="21"/>
                <w:szCs w:val="21"/>
                <w:rtl w:val="0"/>
              </w:rPr>
              <w:t xml:space="preserve">EPC number of the tag;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D">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WordCount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E">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6F">
            <w:pPr>
              <w:rPr>
                <w:rFonts w:ascii="Arial" w:cs="Arial" w:eastAsia="Arial" w:hAnsi="Arial"/>
                <w:sz w:val="21"/>
                <w:szCs w:val="21"/>
              </w:rPr>
            </w:pPr>
            <w:r w:rsidDel="00000000" w:rsidR="00000000" w:rsidRPr="00000000">
              <w:rPr>
                <w:rFonts w:ascii="Arial" w:cs="Arial" w:eastAsia="Arial" w:hAnsi="Arial"/>
                <w:sz w:val="21"/>
                <w:szCs w:val="21"/>
                <w:rtl w:val="0"/>
              </w:rPr>
              <w:t xml:space="preserve">The number of tag data words successfully read;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70">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Data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71">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72">
            <w:pPr>
              <w:rPr>
                <w:rFonts w:ascii="Arial" w:cs="Arial" w:eastAsia="Arial" w:hAnsi="Arial"/>
                <w:sz w:val="21"/>
                <w:szCs w:val="21"/>
              </w:rPr>
            </w:pPr>
            <w:r w:rsidDel="00000000" w:rsidR="00000000" w:rsidRPr="00000000">
              <w:rPr>
                <w:rFonts w:ascii="Arial" w:cs="Arial" w:eastAsia="Arial" w:hAnsi="Arial"/>
                <w:sz w:val="21"/>
                <w:szCs w:val="21"/>
                <w:rtl w:val="0"/>
              </w:rPr>
              <w:t xml:space="preserve">The tag data successfully read, the length is WordCount×2 bytes;</w:t>
            </w:r>
          </w:p>
        </w:tc>
      </w:tr>
    </w:tbl>
    <w:p w:rsidR="00000000" w:rsidDel="00000000" w:rsidP="00000000" w:rsidRDefault="00000000" w:rsidRPr="00000000" w14:paraId="00000973">
      <w:pPr>
        <w:spacing w:after="94" w:line="265" w:lineRule="auto"/>
        <w:ind w:left="842"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974">
      <w:pPr>
        <w:spacing w:after="238" w:lineRule="auto"/>
        <w:ind w:left="85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975">
      <w:pPr>
        <w:pStyle w:val="Heading3"/>
        <w:rPr>
          <w:rFonts w:ascii="Arial" w:cs="Arial" w:eastAsia="Arial" w:hAnsi="Arial"/>
          <w:b w:val="0"/>
          <w:sz w:val="28"/>
          <w:szCs w:val="28"/>
        </w:rPr>
      </w:pPr>
      <w:bookmarkStart w:colFirst="0" w:colLast="0" w:name="_ihv636" w:id="36"/>
      <w:bookmarkEnd w:id="36"/>
      <w:r w:rsidDel="00000000" w:rsidR="00000000" w:rsidRPr="00000000">
        <w:rPr>
          <w:rFonts w:ascii="Arial" w:cs="Arial" w:eastAsia="Arial" w:hAnsi="Arial"/>
          <w:sz w:val="28"/>
          <w:szCs w:val="28"/>
          <w:rtl w:val="0"/>
        </w:rPr>
        <w:t xml:space="preserve">2.3.4 RFM_WRITEISO_TAG </w:t>
      </w:r>
      <w:r w:rsidDel="00000000" w:rsidR="00000000" w:rsidRPr="00000000">
        <w:rPr>
          <w:rtl w:val="0"/>
        </w:rPr>
      </w:r>
    </w:p>
    <w:p w:rsidR="00000000" w:rsidDel="00000000" w:rsidP="00000000" w:rsidRDefault="00000000" w:rsidRPr="00000000" w14:paraId="00000976">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writes data to the label storage area for the module. </w:t>
      </w:r>
    </w:p>
    <w:p w:rsidR="00000000" w:rsidDel="00000000" w:rsidP="00000000" w:rsidRDefault="00000000" w:rsidRPr="00000000" w14:paraId="00000977">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Before calling this method, please set the inventory condition (for selecting tags) through the RFM_SETISO_SELECTMASK command1 </w:t>
      </w:r>
    </w:p>
    <w:p w:rsidR="00000000" w:rsidDel="00000000" w:rsidP="00000000" w:rsidRDefault="00000000" w:rsidRPr="00000000" w14:paraId="00000978">
      <w:pPr>
        <w:numPr>
          <w:ilvl w:val="0"/>
          <w:numId w:val="24"/>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92"/>
        <w:tblpPr w:leftFromText="180" w:rightFromText="180" w:topFromText="0" w:bottomFromText="0" w:vertAnchor="text" w:horzAnchor="text" w:tblpX="335" w:tblpY="1"/>
        <w:tblW w:w="9678.0" w:type="dxa"/>
        <w:jc w:val="center"/>
        <w:tblLayout w:type="fixed"/>
        <w:tblLook w:val="0000"/>
      </w:tblPr>
      <w:tblGrid>
        <w:gridCol w:w="757"/>
        <w:gridCol w:w="768"/>
        <w:gridCol w:w="863"/>
        <w:gridCol w:w="711"/>
        <w:gridCol w:w="795"/>
        <w:gridCol w:w="935"/>
        <w:gridCol w:w="1120"/>
        <w:gridCol w:w="941"/>
        <w:gridCol w:w="1235"/>
        <w:gridCol w:w="618"/>
        <w:gridCol w:w="935"/>
        <w:tblGridChange w:id="0">
          <w:tblGrid>
            <w:gridCol w:w="757"/>
            <w:gridCol w:w="768"/>
            <w:gridCol w:w="863"/>
            <w:gridCol w:w="711"/>
            <w:gridCol w:w="795"/>
            <w:gridCol w:w="935"/>
            <w:gridCol w:w="1120"/>
            <w:gridCol w:w="941"/>
            <w:gridCol w:w="1235"/>
            <w:gridCol w:w="618"/>
            <w:gridCol w:w="935"/>
          </w:tblGrid>
        </w:tblGridChange>
      </w:tblGrid>
      <w:tr>
        <w:trPr>
          <w:cantSplit w:val="0"/>
          <w:trHeight w:val="347"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6.0" w:type="dxa"/>
            </w:tcMar>
            <w:vAlign w:val="center"/>
          </w:tcPr>
          <w:p w:rsidR="00000000" w:rsidDel="00000000" w:rsidP="00000000" w:rsidRDefault="00000000" w:rsidRPr="00000000" w14:paraId="00000979">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1.0" w:type="dxa"/>
              <w:left w:w="106.0" w:type="dxa"/>
              <w:bottom w:w="0.0" w:type="dxa"/>
              <w:right w:w="66.0" w:type="dxa"/>
            </w:tcMar>
            <w:vAlign w:val="center"/>
          </w:tcPr>
          <w:p w:rsidR="00000000" w:rsidDel="00000000" w:rsidP="00000000" w:rsidRDefault="00000000" w:rsidRPr="00000000" w14:paraId="0000097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6.0" w:type="dxa"/>
            </w:tcMar>
            <w:vAlign w:val="center"/>
          </w:tcPr>
          <w:p w:rsidR="00000000" w:rsidDel="00000000" w:rsidP="00000000" w:rsidRDefault="00000000" w:rsidRPr="00000000" w14:paraId="0000097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6.0" w:type="dxa"/>
            </w:tcMar>
            <w:vAlign w:val="center"/>
          </w:tcPr>
          <w:p w:rsidR="00000000" w:rsidDel="00000000" w:rsidP="00000000" w:rsidRDefault="00000000" w:rsidRPr="00000000" w14:paraId="0000097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gridSpan w:val="6"/>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6.0" w:type="dxa"/>
            </w:tcMar>
            <w:vAlign w:val="center"/>
          </w:tcPr>
          <w:p w:rsidR="00000000" w:rsidDel="00000000" w:rsidP="00000000" w:rsidRDefault="00000000" w:rsidRPr="00000000" w14:paraId="0000097D">
            <w:pPr>
              <w:spacing w:after="0" w:lineRule="auto"/>
              <w:ind w:left="315"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6.0" w:type="dxa"/>
            </w:tcMar>
            <w:vAlign w:val="center"/>
          </w:tcPr>
          <w:p w:rsidR="00000000" w:rsidDel="00000000" w:rsidP="00000000" w:rsidRDefault="00000000" w:rsidRPr="00000000" w14:paraId="00000983">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2"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6.0" w:type="dxa"/>
            </w:tcMar>
            <w:vAlign w:val="cente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1.0" w:type="dxa"/>
              <w:left w:w="106.0" w:type="dxa"/>
              <w:bottom w:w="0.0" w:type="dxa"/>
              <w:right w:w="66.0" w:type="dxa"/>
            </w:tcMar>
            <w:vAlign w:val="center"/>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6.0" w:type="dxa"/>
            </w:tcMar>
            <w:vAlign w:val="cente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6.0" w:type="dxa"/>
            </w:tcMar>
            <w:vAlign w:val="center"/>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6.0" w:type="dxa"/>
            </w:tcMar>
            <w:vAlign w:val="center"/>
          </w:tcPr>
          <w:p w:rsidR="00000000" w:rsidDel="00000000" w:rsidP="00000000" w:rsidRDefault="00000000" w:rsidRPr="00000000" w14:paraId="00000988">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Option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6.0" w:type="dxa"/>
            </w:tcMar>
            <w:vAlign w:val="center"/>
          </w:tcPr>
          <w:p w:rsidR="00000000" w:rsidDel="00000000" w:rsidP="00000000" w:rsidRDefault="00000000" w:rsidRPr="00000000" w14:paraId="00000989">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AccPwd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6.0" w:type="dxa"/>
            </w:tcMar>
            <w:vAlign w:val="center"/>
          </w:tcPr>
          <w:p w:rsidR="00000000" w:rsidDel="00000000" w:rsidP="00000000" w:rsidRDefault="00000000" w:rsidRPr="00000000" w14:paraId="0000098A">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MemBank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6.0" w:type="dxa"/>
            </w:tcMar>
            <w:vAlign w:val="center"/>
          </w:tcPr>
          <w:p w:rsidR="00000000" w:rsidDel="00000000" w:rsidP="00000000" w:rsidRDefault="00000000" w:rsidRPr="00000000" w14:paraId="0000098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WordPtr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6.0" w:type="dxa"/>
            </w:tcMar>
            <w:vAlign w:val="center"/>
          </w:tcPr>
          <w:p w:rsidR="00000000" w:rsidDel="00000000" w:rsidP="00000000" w:rsidRDefault="00000000" w:rsidRPr="00000000" w14:paraId="0000098C">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WordCount </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6.0" w:type="dxa"/>
            </w:tcMar>
            <w:vAlign w:val="center"/>
          </w:tcPr>
          <w:p w:rsidR="00000000" w:rsidDel="00000000" w:rsidP="00000000" w:rsidRDefault="00000000" w:rsidRPr="00000000" w14:paraId="0000098D">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Data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6.0" w:type="dxa"/>
            </w:tcMar>
            <w:vAlign w:val="center"/>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6.0" w:type="dxa"/>
            </w:tcMar>
            <w:vAlign w:val="center"/>
          </w:tcPr>
          <w:p w:rsidR="00000000" w:rsidDel="00000000" w:rsidP="00000000" w:rsidRDefault="00000000" w:rsidRPr="00000000" w14:paraId="0000098F">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6.0" w:type="dxa"/>
            </w:tcMar>
            <w:vAlign w:val="center"/>
          </w:tcPr>
          <w:p w:rsidR="00000000" w:rsidDel="00000000" w:rsidP="00000000" w:rsidRDefault="00000000" w:rsidRPr="00000000" w14:paraId="0000099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6.0" w:type="dxa"/>
            </w:tcMar>
            <w:vAlign w:val="center"/>
          </w:tcPr>
          <w:p w:rsidR="00000000" w:rsidDel="00000000" w:rsidP="00000000" w:rsidRDefault="00000000" w:rsidRPr="00000000" w14:paraId="0000099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0x0004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6.0" w:type="dxa"/>
            </w:tcMar>
            <w:vAlign w:val="center"/>
          </w:tcPr>
          <w:p w:rsidR="00000000" w:rsidDel="00000000" w:rsidP="00000000" w:rsidRDefault="00000000" w:rsidRPr="00000000" w14:paraId="00000992">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6.0" w:type="dxa"/>
            </w:tcMar>
            <w:vAlign w:val="center"/>
          </w:tcPr>
          <w:p w:rsidR="00000000" w:rsidDel="00000000" w:rsidP="00000000" w:rsidRDefault="00000000" w:rsidRPr="00000000" w14:paraId="00000993">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6.0" w:type="dxa"/>
            </w:tcMar>
            <w:vAlign w:val="center"/>
          </w:tcPr>
          <w:p w:rsidR="00000000" w:rsidDel="00000000" w:rsidP="00000000" w:rsidRDefault="00000000" w:rsidRPr="00000000" w14:paraId="00000994">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4Byte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6.0" w:type="dxa"/>
            </w:tcMar>
            <w:vAlign w:val="center"/>
          </w:tcPr>
          <w:p w:rsidR="00000000" w:rsidDel="00000000" w:rsidP="00000000" w:rsidRDefault="00000000" w:rsidRPr="00000000" w14:paraId="00000995">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6.0" w:type="dxa"/>
            </w:tcMar>
            <w:vAlign w:val="center"/>
          </w:tcPr>
          <w:p w:rsidR="00000000" w:rsidDel="00000000" w:rsidP="00000000" w:rsidRDefault="00000000" w:rsidRPr="00000000" w14:paraId="00000996">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6.0" w:type="dxa"/>
            </w:tcMar>
            <w:vAlign w:val="center"/>
          </w:tcPr>
          <w:p w:rsidR="00000000" w:rsidDel="00000000" w:rsidP="00000000" w:rsidRDefault="00000000" w:rsidRPr="00000000" w14:paraId="00000997">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6.0" w:type="dxa"/>
            </w:tcMar>
            <w:vAlign w:val="center"/>
          </w:tcPr>
          <w:p w:rsidR="00000000" w:rsidDel="00000000" w:rsidP="00000000" w:rsidRDefault="00000000" w:rsidRPr="00000000" w14:paraId="00000998">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6.0" w:type="dxa"/>
            </w:tcMar>
            <w:vAlign w:val="center"/>
          </w:tcPr>
          <w:p w:rsidR="00000000" w:rsidDel="00000000" w:rsidP="00000000" w:rsidRDefault="00000000" w:rsidRPr="00000000" w14:paraId="00000999">
            <w:pPr>
              <w:spacing w:after="0" w:lineRule="auto"/>
              <w:ind w:right="226"/>
              <w:jc w:val="right"/>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99A">
      <w:pPr>
        <w:spacing w:after="240" w:lineRule="auto"/>
        <w:ind w:left="42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Definition of each field：</w:t>
      </w:r>
    </w:p>
    <w:tbl>
      <w:tblPr>
        <w:tblStyle w:val="Table93"/>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1276"/>
        <w:gridCol w:w="6510"/>
        <w:tblGridChange w:id="0">
          <w:tblGrid>
            <w:gridCol w:w="2263"/>
            <w:gridCol w:w="1276"/>
            <w:gridCol w:w="651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9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9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9D">
            <w:pPr>
              <w:spacing w:after="94"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9E">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Option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9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A0">
            <w:pPr>
              <w:spacing w:after="94" w:line="26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Command option (this field is not used, invalid, default 0x00)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A1">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AccPwd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A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A3">
            <w:pPr>
              <w:rPr>
                <w:rFonts w:ascii="Arial" w:cs="Arial" w:eastAsia="Arial" w:hAnsi="Arial"/>
                <w:sz w:val="21"/>
                <w:szCs w:val="21"/>
              </w:rPr>
            </w:pPr>
            <w:r w:rsidDel="00000000" w:rsidR="00000000" w:rsidRPr="00000000">
              <w:rPr>
                <w:rFonts w:ascii="Arial" w:cs="Arial" w:eastAsia="Arial" w:hAnsi="Arial"/>
                <w:sz w:val="21"/>
                <w:szCs w:val="21"/>
                <w:rtl w:val="0"/>
              </w:rPr>
              <w:t xml:space="preserve">Access password, used for the label to enter the security state, the default is 0x00000000；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A4">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MemBank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A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A6">
            <w:pPr>
              <w:rPr>
                <w:rFonts w:ascii="Arial" w:cs="Arial" w:eastAsia="Arial" w:hAnsi="Arial"/>
                <w:sz w:val="21"/>
                <w:szCs w:val="21"/>
              </w:rPr>
            </w:pPr>
            <w:r w:rsidDel="00000000" w:rsidR="00000000" w:rsidRPr="00000000">
              <w:rPr>
                <w:rFonts w:ascii="Arial" w:cs="Arial" w:eastAsia="Arial" w:hAnsi="Arial"/>
                <w:sz w:val="21"/>
                <w:szCs w:val="21"/>
                <w:rtl w:val="0"/>
              </w:rPr>
              <w:t xml:space="preserve">The storage area of the tag to be read, the list of values is as follows: 0x00：Reserved； 0x01：EPC； 0x02：TID； 0x03：User；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A7">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WordPtr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A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A9">
            <w:pPr>
              <w:rPr>
                <w:rFonts w:ascii="Arial" w:cs="Arial" w:eastAsia="Arial" w:hAnsi="Arial"/>
                <w:sz w:val="21"/>
                <w:szCs w:val="21"/>
              </w:rPr>
            </w:pPr>
            <w:r w:rsidDel="00000000" w:rsidR="00000000" w:rsidRPr="00000000">
              <w:rPr>
                <w:rFonts w:ascii="Arial" w:cs="Arial" w:eastAsia="Arial" w:hAnsi="Arial"/>
                <w:sz w:val="21"/>
                <w:szCs w:val="21"/>
                <w:rtl w:val="0"/>
              </w:rPr>
              <w:t xml:space="preserve">Points to the read start address (word) of the logical memory area；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AA">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WordCount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A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AC">
            <w:pPr>
              <w:rPr>
                <w:rFonts w:ascii="Arial" w:cs="Arial" w:eastAsia="Arial" w:hAnsi="Arial"/>
                <w:sz w:val="21"/>
                <w:szCs w:val="21"/>
              </w:rPr>
            </w:pPr>
            <w:r w:rsidDel="00000000" w:rsidR="00000000" w:rsidRPr="00000000">
              <w:rPr>
                <w:rFonts w:ascii="Arial" w:cs="Arial" w:eastAsia="Arial" w:hAnsi="Arial"/>
                <w:sz w:val="21"/>
                <w:szCs w:val="21"/>
                <w:rtl w:val="0"/>
              </w:rPr>
              <w:t xml:space="preserve">The number of data words that need to be written to the tag (one word is two bytes), must be greater than 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AD">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Data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AE">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AF">
            <w:pPr>
              <w:rPr>
                <w:rFonts w:ascii="Arial" w:cs="Arial" w:eastAsia="Arial" w:hAnsi="Arial"/>
                <w:sz w:val="21"/>
                <w:szCs w:val="21"/>
              </w:rPr>
            </w:pPr>
            <w:r w:rsidDel="00000000" w:rsidR="00000000" w:rsidRPr="00000000">
              <w:rPr>
                <w:rFonts w:ascii="Arial" w:cs="Arial" w:eastAsia="Arial" w:hAnsi="Arial"/>
                <w:sz w:val="21"/>
                <w:szCs w:val="21"/>
                <w:rtl w:val="0"/>
              </w:rPr>
              <w:t xml:space="preserve">The data to be written to the tag must be an integer multiple of words, and the length is 1 to WordCount words</w:t>
            </w:r>
          </w:p>
        </w:tc>
      </w:tr>
    </w:tbl>
    <w:p w:rsidR="00000000" w:rsidDel="00000000" w:rsidP="00000000" w:rsidRDefault="00000000" w:rsidRPr="00000000" w14:paraId="000009B0">
      <w:pPr>
        <w:spacing w:after="94"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9B1">
      <w:pPr>
        <w:spacing w:after="94"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9B2">
      <w:pPr>
        <w:spacing w:after="94"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9B3">
      <w:pPr>
        <w:numPr>
          <w:ilvl w:val="0"/>
          <w:numId w:val="24"/>
        </w:numPr>
        <w:spacing w:after="0" w:line="265" w:lineRule="auto"/>
        <w:ind w:left="424" w:hanging="424"/>
        <w:rPr/>
      </w:pPr>
      <w:r w:rsidDel="00000000" w:rsidR="00000000" w:rsidRPr="00000000">
        <w:rPr>
          <w:rFonts w:ascii="Arial" w:cs="Arial" w:eastAsia="Arial" w:hAnsi="Arial"/>
          <w:sz w:val="21"/>
          <w:szCs w:val="21"/>
          <w:rtl w:val="0"/>
        </w:rPr>
        <w:t xml:space="preserve">Response format and status byte </w:t>
      </w:r>
    </w:p>
    <w:tbl>
      <w:tblPr>
        <w:tblStyle w:val="Table94"/>
        <w:tblW w:w="9962.0" w:type="dxa"/>
        <w:jc w:val="left"/>
        <w:tblInd w:w="618.0" w:type="dxa"/>
        <w:tblLayout w:type="fixed"/>
        <w:tblLook w:val="0000"/>
      </w:tblPr>
      <w:tblGrid>
        <w:gridCol w:w="752"/>
        <w:gridCol w:w="765"/>
        <w:gridCol w:w="853"/>
        <w:gridCol w:w="701"/>
        <w:gridCol w:w="967"/>
        <w:gridCol w:w="1101"/>
        <w:gridCol w:w="954"/>
        <w:gridCol w:w="725"/>
        <w:gridCol w:w="809"/>
        <w:gridCol w:w="737"/>
        <w:gridCol w:w="693"/>
        <w:gridCol w:w="905"/>
        <w:tblGridChange w:id="0">
          <w:tblGrid>
            <w:gridCol w:w="752"/>
            <w:gridCol w:w="765"/>
            <w:gridCol w:w="853"/>
            <w:gridCol w:w="701"/>
            <w:gridCol w:w="967"/>
            <w:gridCol w:w="1101"/>
            <w:gridCol w:w="954"/>
            <w:gridCol w:w="725"/>
            <w:gridCol w:w="809"/>
            <w:gridCol w:w="737"/>
            <w:gridCol w:w="693"/>
            <w:gridCol w:w="905"/>
          </w:tblGrid>
        </w:tblGridChange>
      </w:tblGrid>
      <w:tr>
        <w:trPr>
          <w:cantSplit w:val="0"/>
          <w:trHeight w:val="350"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B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B5">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B6">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B7">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B8">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gridSpan w:val="2"/>
            <w:tcBorders>
              <w:top w:color="000000" w:space="0" w:sz="4" w:val="single"/>
              <w:left w:color="000000" w:space="0" w:sz="4" w:val="single"/>
              <w:bottom w:color="000000" w:space="0" w:sz="4" w:val="single"/>
              <w:right w:color="000000" w:space="0" w:sz="0" w:val="nil"/>
            </w:tcBorders>
            <w:shd w:fill="b4c6e7" w:val="clear"/>
            <w:tcMar>
              <w:top w:w="62.0" w:type="dxa"/>
              <w:left w:w="103.0" w:type="dxa"/>
              <w:bottom w:w="0.0" w:type="dxa"/>
              <w:right w:w="61.0" w:type="dxa"/>
            </w:tcMar>
            <w:vAlign w:val="center"/>
          </w:tcPr>
          <w:p w:rsidR="00000000" w:rsidDel="00000000" w:rsidP="00000000" w:rsidRDefault="00000000" w:rsidRPr="00000000" w14:paraId="000009B9">
            <w:pPr>
              <w:rPr>
                <w:rFonts w:ascii="Arial" w:cs="Arial" w:eastAsia="Arial" w:hAnsi="Arial"/>
                <w:sz w:val="21"/>
                <w:szCs w:val="21"/>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BB">
            <w:pPr>
              <w:spacing w:after="0" w:lineRule="auto"/>
              <w:ind w:left="30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BF">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9"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C5">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TagStatus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C6">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Antenna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C7">
            <w:pPr>
              <w:spacing w:after="0" w:lineRule="auto"/>
              <w:ind w:left="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CRC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C8">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PC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C9">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EPC LEN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CA">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EPC NUM</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9C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9CD">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9C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0x0004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9C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9D0">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9D1">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9D2">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9D3">
            <w:pPr>
              <w:spacing w:after="0" w:lineRule="auto"/>
              <w:ind w:left="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9D4">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2Bytes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9D5">
            <w:pPr>
              <w:spacing w:after="0" w:lineRule="auto"/>
              <w:ind w:left="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9D6">
            <w:pPr>
              <w:spacing w:after="87"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 </w:t>
            </w:r>
          </w:p>
          <w:p w:rsidR="00000000" w:rsidDel="00000000" w:rsidP="00000000" w:rsidRDefault="00000000" w:rsidRPr="00000000" w14:paraId="000009D7">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Bytes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9D8">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9D9">
      <w:pPr>
        <w:numPr>
          <w:ilvl w:val="1"/>
          <w:numId w:val="24"/>
        </w:numPr>
        <w:spacing w:after="0" w:line="331" w:lineRule="auto"/>
        <w:ind w:left="842" w:hanging="424"/>
        <w:rPr/>
      </w:pPr>
      <w:r w:rsidDel="00000000" w:rsidR="00000000" w:rsidRPr="00000000">
        <w:rPr>
          <w:rFonts w:ascii="Arial" w:cs="Arial" w:eastAsia="Arial" w:hAnsi="Arial"/>
          <w:sz w:val="21"/>
          <w:szCs w:val="21"/>
          <w:rtl w:val="0"/>
        </w:rPr>
        <w:t xml:space="preserve">TagStatus：The operation status returned by the tag is defined in Appendix A. Only when the value of the STATUS field is 0, this field will be included in the response data; </w:t>
      </w:r>
    </w:p>
    <w:p w:rsidR="00000000" w:rsidDel="00000000" w:rsidP="00000000" w:rsidRDefault="00000000" w:rsidRPr="00000000" w14:paraId="000009DA">
      <w:pPr>
        <w:spacing w:after="94" w:line="26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Definition of each field： </w:t>
      </w:r>
    </w:p>
    <w:p w:rsidR="00000000" w:rsidDel="00000000" w:rsidP="00000000" w:rsidRDefault="00000000" w:rsidRPr="00000000" w14:paraId="000009DB">
      <w:pPr>
        <w:spacing w:after="94" w:line="26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Judging whether the command is executed successfully according to STATUS and TagStatus.</w:t>
      </w:r>
    </w:p>
    <w:tbl>
      <w:tblPr>
        <w:tblStyle w:val="Table95"/>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1276"/>
        <w:gridCol w:w="6510"/>
        <w:tblGridChange w:id="0">
          <w:tblGrid>
            <w:gridCol w:w="2263"/>
            <w:gridCol w:w="1276"/>
            <w:gridCol w:w="651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D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DD">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DE">
            <w:pPr>
              <w:spacing w:after="94"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D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E0">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E1">
            <w:pPr>
              <w:rPr>
                <w:rFonts w:ascii="Arial" w:cs="Arial" w:eastAsia="Arial" w:hAnsi="Arial"/>
                <w:sz w:val="21"/>
                <w:szCs w:val="21"/>
              </w:rPr>
            </w:pPr>
            <w:r w:rsidDel="00000000" w:rsidR="00000000" w:rsidRPr="00000000">
              <w:rPr>
                <w:rFonts w:ascii="Arial" w:cs="Arial" w:eastAsia="Arial" w:hAnsi="Arial"/>
                <w:sz w:val="21"/>
                <w:szCs w:val="21"/>
                <w:rtl w:val="0"/>
              </w:rPr>
              <w:t xml:space="preserve">Refer to Table A-6 STATUS definition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E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TagStatus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E3">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E4">
            <w:pPr>
              <w:rPr>
                <w:rFonts w:ascii="Arial" w:cs="Arial" w:eastAsia="Arial" w:hAnsi="Arial"/>
                <w:sz w:val="21"/>
                <w:szCs w:val="21"/>
              </w:rPr>
            </w:pPr>
            <w:r w:rsidDel="00000000" w:rsidR="00000000" w:rsidRPr="00000000">
              <w:rPr>
                <w:rFonts w:ascii="Arial" w:cs="Arial" w:eastAsia="Arial" w:hAnsi="Arial"/>
                <w:sz w:val="21"/>
                <w:szCs w:val="21"/>
                <w:rtl w:val="0"/>
              </w:rPr>
              <w:t xml:space="preserve">The operation status returned by the tag, see Appendix A for specific definitions;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E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Antenna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E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E7">
            <w:pPr>
              <w:rPr>
                <w:rFonts w:ascii="Arial" w:cs="Arial" w:eastAsia="Arial" w:hAnsi="Arial"/>
                <w:sz w:val="21"/>
                <w:szCs w:val="21"/>
              </w:rPr>
            </w:pPr>
            <w:r w:rsidDel="00000000" w:rsidR="00000000" w:rsidRPr="00000000">
              <w:rPr>
                <w:rFonts w:ascii="Arial" w:cs="Arial" w:eastAsia="Arial" w:hAnsi="Arial"/>
                <w:sz w:val="21"/>
                <w:szCs w:val="21"/>
                <w:rtl w:val="0"/>
              </w:rPr>
              <w:t xml:space="preserve">From which antenna port the tag data is received, the value range is: 1~4, indicating antenna 1~4 respectively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E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CRC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E9">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EA">
            <w:pPr>
              <w:rPr>
                <w:rFonts w:ascii="Arial" w:cs="Arial" w:eastAsia="Arial" w:hAnsi="Arial"/>
                <w:sz w:val="21"/>
                <w:szCs w:val="21"/>
              </w:rPr>
            </w:pPr>
            <w:r w:rsidDel="00000000" w:rsidR="00000000" w:rsidRPr="00000000">
              <w:rPr>
                <w:rFonts w:ascii="Arial" w:cs="Arial" w:eastAsia="Arial" w:hAnsi="Arial"/>
                <w:sz w:val="21"/>
                <w:szCs w:val="21"/>
                <w:rtl w:val="0"/>
              </w:rPr>
              <w:t xml:space="preserve">CRC data in tag response data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E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E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ED">
            <w:pPr>
              <w:rPr>
                <w:rFonts w:ascii="Arial" w:cs="Arial" w:eastAsia="Arial" w:hAnsi="Arial"/>
                <w:sz w:val="21"/>
                <w:szCs w:val="21"/>
              </w:rPr>
            </w:pPr>
            <w:r w:rsidDel="00000000" w:rsidR="00000000" w:rsidRPr="00000000">
              <w:rPr>
                <w:rFonts w:ascii="Arial" w:cs="Arial" w:eastAsia="Arial" w:hAnsi="Arial"/>
                <w:sz w:val="21"/>
                <w:szCs w:val="21"/>
                <w:rtl w:val="0"/>
              </w:rPr>
              <w:t xml:space="preserve">PC data in tag response data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EE">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EPC LEN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E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F0">
            <w:pPr>
              <w:rPr>
                <w:rFonts w:ascii="Arial" w:cs="Arial" w:eastAsia="Arial" w:hAnsi="Arial"/>
                <w:sz w:val="21"/>
                <w:szCs w:val="21"/>
              </w:rPr>
            </w:pPr>
            <w:r w:rsidDel="00000000" w:rsidR="00000000" w:rsidRPr="00000000">
              <w:rPr>
                <w:rFonts w:ascii="Arial" w:cs="Arial" w:eastAsia="Arial" w:hAnsi="Arial"/>
                <w:sz w:val="21"/>
                <w:szCs w:val="21"/>
                <w:rtl w:val="0"/>
              </w:rPr>
              <w:t xml:space="preserve">The length of the tag's EPC number (bytes);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F1">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EPC NUM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F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9F3">
            <w:pPr>
              <w:rPr>
                <w:rFonts w:ascii="Arial" w:cs="Arial" w:eastAsia="Arial" w:hAnsi="Arial"/>
                <w:sz w:val="21"/>
                <w:szCs w:val="21"/>
              </w:rPr>
            </w:pPr>
            <w:r w:rsidDel="00000000" w:rsidR="00000000" w:rsidRPr="00000000">
              <w:rPr>
                <w:rFonts w:ascii="Arial" w:cs="Arial" w:eastAsia="Arial" w:hAnsi="Arial"/>
                <w:sz w:val="21"/>
                <w:szCs w:val="21"/>
                <w:rtl w:val="0"/>
              </w:rPr>
              <w:t xml:space="preserve">EPC number of the label;</w:t>
            </w:r>
          </w:p>
        </w:tc>
      </w:tr>
    </w:tbl>
    <w:p w:rsidR="00000000" w:rsidDel="00000000" w:rsidP="00000000" w:rsidRDefault="00000000" w:rsidRPr="00000000" w14:paraId="000009F4">
      <w:pPr>
        <w:spacing w:after="244"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9F5">
      <w:pPr>
        <w:pStyle w:val="Heading3"/>
        <w:rPr>
          <w:rFonts w:ascii="Arial" w:cs="Arial" w:eastAsia="Arial" w:hAnsi="Arial"/>
          <w:b w:val="0"/>
          <w:sz w:val="28"/>
          <w:szCs w:val="28"/>
        </w:rPr>
      </w:pPr>
      <w:bookmarkStart w:colFirst="0" w:colLast="0" w:name="_32hioqz" w:id="37"/>
      <w:bookmarkEnd w:id="37"/>
      <w:r w:rsidDel="00000000" w:rsidR="00000000" w:rsidRPr="00000000">
        <w:rPr>
          <w:rFonts w:ascii="Arial" w:cs="Arial" w:eastAsia="Arial" w:hAnsi="Arial"/>
          <w:sz w:val="28"/>
          <w:szCs w:val="28"/>
          <w:rtl w:val="0"/>
        </w:rPr>
        <w:t xml:space="preserve">2.3.5 RFM_LOCKISO_TAG </w:t>
      </w:r>
      <w:r w:rsidDel="00000000" w:rsidR="00000000" w:rsidRPr="00000000">
        <w:rPr>
          <w:rtl w:val="0"/>
        </w:rPr>
      </w:r>
    </w:p>
    <w:p w:rsidR="00000000" w:rsidDel="00000000" w:rsidP="00000000" w:rsidRDefault="00000000" w:rsidRPr="00000000" w14:paraId="000009F6">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locks the specified storage data area of the specified international standard protocol label. </w:t>
      </w:r>
    </w:p>
    <w:p w:rsidR="00000000" w:rsidDel="00000000" w:rsidP="00000000" w:rsidRDefault="00000000" w:rsidRPr="00000000" w14:paraId="000009F7">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Before calling this method, please set the inventory condition (for selecting tags) through the RFM_SETISO_SELECTMASK command. </w:t>
      </w:r>
    </w:p>
    <w:p w:rsidR="00000000" w:rsidDel="00000000" w:rsidP="00000000" w:rsidRDefault="00000000" w:rsidRPr="00000000" w14:paraId="000009F8">
      <w:pPr>
        <w:numPr>
          <w:ilvl w:val="0"/>
          <w:numId w:val="25"/>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96"/>
        <w:tblW w:w="6956.999999999999" w:type="dxa"/>
        <w:jc w:val="center"/>
        <w:tblLayout w:type="fixed"/>
        <w:tblLook w:val="0000"/>
      </w:tblPr>
      <w:tblGrid>
        <w:gridCol w:w="813"/>
        <w:gridCol w:w="842"/>
        <w:gridCol w:w="912"/>
        <w:gridCol w:w="718"/>
        <w:gridCol w:w="1000"/>
        <w:gridCol w:w="850"/>
        <w:gridCol w:w="863"/>
        <w:gridCol w:w="959"/>
        <w:tblGridChange w:id="0">
          <w:tblGrid>
            <w:gridCol w:w="813"/>
            <w:gridCol w:w="842"/>
            <w:gridCol w:w="912"/>
            <w:gridCol w:w="718"/>
            <w:gridCol w:w="1000"/>
            <w:gridCol w:w="850"/>
            <w:gridCol w:w="863"/>
            <w:gridCol w:w="959"/>
          </w:tblGrid>
        </w:tblGridChange>
      </w:tblGrid>
      <w:tr>
        <w:trPr>
          <w:cantSplit w:val="0"/>
          <w:trHeight w:val="351"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5.0" w:type="dxa"/>
              <w:left w:w="106.0" w:type="dxa"/>
              <w:bottom w:w="0.0" w:type="dxa"/>
              <w:right w:w="115.0" w:type="dxa"/>
            </w:tcMar>
            <w:vAlign w:val="center"/>
          </w:tcPr>
          <w:p w:rsidR="00000000" w:rsidDel="00000000" w:rsidP="00000000" w:rsidRDefault="00000000" w:rsidRPr="00000000" w14:paraId="000009F9">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5.0" w:type="dxa"/>
              <w:left w:w="106.0" w:type="dxa"/>
              <w:bottom w:w="0.0" w:type="dxa"/>
              <w:right w:w="115.0" w:type="dxa"/>
            </w:tcMar>
            <w:vAlign w:val="center"/>
          </w:tcPr>
          <w:p w:rsidR="00000000" w:rsidDel="00000000" w:rsidP="00000000" w:rsidRDefault="00000000" w:rsidRPr="00000000" w14:paraId="000009FA">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5.0" w:type="dxa"/>
              <w:left w:w="106.0" w:type="dxa"/>
              <w:bottom w:w="0.0" w:type="dxa"/>
              <w:right w:w="115.0" w:type="dxa"/>
            </w:tcMar>
            <w:vAlign w:val="center"/>
          </w:tcPr>
          <w:p w:rsidR="00000000" w:rsidDel="00000000" w:rsidP="00000000" w:rsidRDefault="00000000" w:rsidRPr="00000000" w14:paraId="000009FB">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5.0" w:type="dxa"/>
              <w:left w:w="106.0" w:type="dxa"/>
              <w:bottom w:w="0.0" w:type="dxa"/>
              <w:right w:w="115.0" w:type="dxa"/>
            </w:tcMar>
            <w:vAlign w:val="center"/>
          </w:tcPr>
          <w:p w:rsidR="00000000" w:rsidDel="00000000" w:rsidP="00000000" w:rsidRDefault="00000000" w:rsidRPr="00000000" w14:paraId="000009F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0" w:val="nil"/>
            </w:tcBorders>
            <w:shd w:fill="b4c6e7" w:val="clear"/>
            <w:tcMar>
              <w:top w:w="65.0" w:type="dxa"/>
              <w:left w:w="106.0" w:type="dxa"/>
              <w:bottom w:w="0.0" w:type="dxa"/>
              <w:right w:w="115.0" w:type="dxa"/>
            </w:tcMar>
            <w:vAlign w:val="center"/>
          </w:tcPr>
          <w:p w:rsidR="00000000" w:rsidDel="00000000" w:rsidP="00000000" w:rsidRDefault="00000000" w:rsidRPr="00000000" w14:paraId="000009FD">
            <w:pPr>
              <w:rPr>
                <w:rFonts w:ascii="Arial" w:cs="Arial" w:eastAsia="Arial" w:hAnsi="Arial"/>
                <w:sz w:val="21"/>
                <w:szCs w:val="2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b4c6e7" w:val="clear"/>
            <w:tcMar>
              <w:top w:w="65.0" w:type="dxa"/>
              <w:left w:w="106.0" w:type="dxa"/>
              <w:bottom w:w="0.0" w:type="dxa"/>
              <w:right w:w="115.0" w:type="dxa"/>
            </w:tcMar>
            <w:vAlign w:val="center"/>
          </w:tcPr>
          <w:p w:rsidR="00000000" w:rsidDel="00000000" w:rsidP="00000000" w:rsidRDefault="00000000" w:rsidRPr="00000000" w14:paraId="000009FE">
            <w:pPr>
              <w:spacing w:after="0" w:lineRule="auto"/>
              <w:ind w:left="4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ffe599" w:space="0" w:sz="4" w:val="single"/>
              <w:right w:color="000000" w:space="0" w:sz="4" w:val="single"/>
            </w:tcBorders>
            <w:shd w:fill="b4c6e7" w:val="clear"/>
            <w:tcMar>
              <w:top w:w="65.0" w:type="dxa"/>
              <w:left w:w="106.0" w:type="dxa"/>
              <w:bottom w:w="0.0" w:type="dxa"/>
              <w:right w:w="115.0" w:type="dxa"/>
            </w:tcMar>
            <w:vAlign w:val="center"/>
          </w:tcPr>
          <w:p w:rsidR="00000000" w:rsidDel="00000000" w:rsidP="00000000" w:rsidRDefault="00000000" w:rsidRPr="00000000" w14:paraId="00000A0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8"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5.0" w:type="dxa"/>
              <w:left w:w="106.0" w:type="dxa"/>
              <w:bottom w:w="0.0" w:type="dxa"/>
              <w:right w:w="115.0" w:type="dxa"/>
            </w:tcMar>
            <w:vAlign w:val="center"/>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5.0" w:type="dxa"/>
              <w:left w:w="106.0" w:type="dxa"/>
              <w:bottom w:w="0.0" w:type="dxa"/>
              <w:right w:w="115.0" w:type="dxa"/>
            </w:tcMar>
            <w:vAlign w:val="center"/>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5.0" w:type="dxa"/>
              <w:left w:w="106.0" w:type="dxa"/>
              <w:bottom w:w="0.0" w:type="dxa"/>
              <w:right w:w="115.0" w:type="dxa"/>
            </w:tcMar>
            <w:vAlign w:val="center"/>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5.0" w:type="dxa"/>
              <w:left w:w="106.0" w:type="dxa"/>
              <w:bottom w:w="0.0" w:type="dxa"/>
              <w:right w:w="115.0" w:type="dxa"/>
            </w:tcMar>
            <w:vAlign w:val="center"/>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5.0" w:type="dxa"/>
              <w:left w:w="106.0" w:type="dxa"/>
              <w:bottom w:w="0.0" w:type="dxa"/>
              <w:right w:w="115.0" w:type="dxa"/>
            </w:tcMar>
            <w:vAlign w:val="center"/>
          </w:tcPr>
          <w:p w:rsidR="00000000" w:rsidDel="00000000" w:rsidP="00000000" w:rsidRDefault="00000000" w:rsidRPr="00000000" w14:paraId="00000A05">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AccPwd </w:t>
            </w:r>
          </w:p>
        </w:tc>
        <w:tc>
          <w:tcPr>
            <w:tcBorders>
              <w:top w:color="000000" w:space="0" w:sz="4" w:val="single"/>
              <w:left w:color="000000" w:space="0" w:sz="4" w:val="single"/>
              <w:bottom w:color="000000" w:space="0" w:sz="4" w:val="single"/>
              <w:right w:color="000000" w:space="0" w:sz="4" w:val="single"/>
            </w:tcBorders>
            <w:shd w:fill="b4c6e7" w:val="clear"/>
            <w:tcMar>
              <w:top w:w="65.0" w:type="dxa"/>
              <w:left w:w="106.0" w:type="dxa"/>
              <w:bottom w:w="0.0" w:type="dxa"/>
              <w:right w:w="115.0" w:type="dxa"/>
            </w:tcMar>
            <w:vAlign w:val="center"/>
          </w:tcPr>
          <w:p w:rsidR="00000000" w:rsidDel="00000000" w:rsidP="00000000" w:rsidRDefault="00000000" w:rsidRPr="00000000" w14:paraId="00000A06">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Area </w:t>
            </w:r>
          </w:p>
        </w:tc>
        <w:tc>
          <w:tcPr>
            <w:tcBorders>
              <w:top w:color="000000" w:space="0" w:sz="4" w:val="single"/>
              <w:left w:color="000000" w:space="0" w:sz="4" w:val="single"/>
              <w:bottom w:color="000000" w:space="0" w:sz="4" w:val="single"/>
              <w:right w:color="000000" w:space="0" w:sz="4" w:val="single"/>
            </w:tcBorders>
            <w:shd w:fill="b4c6e7" w:val="clear"/>
            <w:tcMar>
              <w:top w:w="65.0" w:type="dxa"/>
              <w:left w:w="106.0" w:type="dxa"/>
              <w:bottom w:w="0.0" w:type="dxa"/>
              <w:right w:w="115.0" w:type="dxa"/>
            </w:tcMar>
            <w:vAlign w:val="center"/>
          </w:tcPr>
          <w:p w:rsidR="00000000" w:rsidDel="00000000" w:rsidP="00000000" w:rsidRDefault="00000000" w:rsidRPr="00000000" w14:paraId="00000A0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Action </w:t>
            </w:r>
          </w:p>
        </w:tc>
        <w:tc>
          <w:tcPr>
            <w:vMerge w:val="continue"/>
            <w:tcBorders>
              <w:top w:color="000000" w:space="0" w:sz="4" w:val="single"/>
              <w:left w:color="000000" w:space="0" w:sz="4" w:val="single"/>
              <w:bottom w:color="ffe599" w:space="0" w:sz="4" w:val="single"/>
              <w:right w:color="000000" w:space="0" w:sz="4" w:val="single"/>
            </w:tcBorders>
            <w:shd w:fill="b4c6e7" w:val="clear"/>
            <w:tcMar>
              <w:top w:w="65.0" w:type="dxa"/>
              <w:left w:w="106.0" w:type="dxa"/>
              <w:bottom w:w="0.0" w:type="dxa"/>
              <w:right w:w="115.0" w:type="dxa"/>
            </w:tcMar>
            <w:vAlign w:val="center"/>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5.0" w:type="dxa"/>
              <w:left w:w="106.0" w:type="dxa"/>
              <w:bottom w:w="0.0" w:type="dxa"/>
              <w:right w:w="115.0" w:type="dxa"/>
            </w:tcMar>
            <w:vAlign w:val="center"/>
          </w:tcPr>
          <w:p w:rsidR="00000000" w:rsidDel="00000000" w:rsidP="00000000" w:rsidRDefault="00000000" w:rsidRPr="00000000" w14:paraId="00000A09">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6.0" w:type="dxa"/>
              <w:bottom w:w="0.0" w:type="dxa"/>
              <w:right w:w="115.0" w:type="dxa"/>
            </w:tcMar>
            <w:vAlign w:val="center"/>
          </w:tcPr>
          <w:p w:rsidR="00000000" w:rsidDel="00000000" w:rsidP="00000000" w:rsidRDefault="00000000" w:rsidRPr="00000000" w14:paraId="00000A0A">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6.0" w:type="dxa"/>
              <w:bottom w:w="0.0" w:type="dxa"/>
              <w:right w:w="115.0" w:type="dxa"/>
            </w:tcMar>
            <w:vAlign w:val="center"/>
          </w:tcPr>
          <w:p w:rsidR="00000000" w:rsidDel="00000000" w:rsidP="00000000" w:rsidRDefault="00000000" w:rsidRPr="00000000" w14:paraId="00000A0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0x0005 </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6.0" w:type="dxa"/>
              <w:bottom w:w="0.0" w:type="dxa"/>
              <w:right w:w="115.0" w:type="dxa"/>
            </w:tcMar>
            <w:vAlign w:val="center"/>
          </w:tcPr>
          <w:p w:rsidR="00000000" w:rsidDel="00000000" w:rsidP="00000000" w:rsidRDefault="00000000" w:rsidRPr="00000000" w14:paraId="00000A0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0x06 </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6.0" w:type="dxa"/>
              <w:bottom w:w="0.0" w:type="dxa"/>
              <w:right w:w="115.0" w:type="dxa"/>
            </w:tcMar>
            <w:vAlign w:val="center"/>
          </w:tcPr>
          <w:p w:rsidR="00000000" w:rsidDel="00000000" w:rsidP="00000000" w:rsidRDefault="00000000" w:rsidRPr="00000000" w14:paraId="00000A0D">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4Byte </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6.0" w:type="dxa"/>
              <w:bottom w:w="0.0" w:type="dxa"/>
              <w:right w:w="115.0" w:type="dxa"/>
            </w:tcMar>
            <w:vAlign w:val="center"/>
          </w:tcPr>
          <w:p w:rsidR="00000000" w:rsidDel="00000000" w:rsidP="00000000" w:rsidRDefault="00000000" w:rsidRPr="00000000" w14:paraId="00000A0E">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6.0" w:type="dxa"/>
              <w:bottom w:w="0.0" w:type="dxa"/>
              <w:right w:w="115.0" w:type="dxa"/>
            </w:tcMar>
            <w:vAlign w:val="center"/>
          </w:tcPr>
          <w:p w:rsidR="00000000" w:rsidDel="00000000" w:rsidP="00000000" w:rsidRDefault="00000000" w:rsidRPr="00000000" w14:paraId="00000A0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ffe599" w:space="0" w:sz="4" w:val="single"/>
              <w:left w:color="000000" w:space="0" w:sz="4" w:val="single"/>
              <w:bottom w:color="000000" w:space="0" w:sz="4" w:val="single"/>
              <w:right w:color="000000" w:space="0" w:sz="4" w:val="single"/>
            </w:tcBorders>
            <w:shd w:fill="ffe599" w:val="clear"/>
            <w:tcMar>
              <w:top w:w="65.0" w:type="dxa"/>
              <w:left w:w="106.0" w:type="dxa"/>
              <w:bottom w:w="0.0" w:type="dxa"/>
              <w:right w:w="115.0" w:type="dxa"/>
            </w:tcMar>
            <w:vAlign w:val="center"/>
          </w:tcPr>
          <w:p w:rsidR="00000000" w:rsidDel="00000000" w:rsidP="00000000" w:rsidRDefault="00000000" w:rsidRPr="00000000" w14:paraId="00000A1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r>
    </w:tbl>
    <w:p w:rsidR="00000000" w:rsidDel="00000000" w:rsidP="00000000" w:rsidRDefault="00000000" w:rsidRPr="00000000" w14:paraId="00000A11">
      <w:pPr>
        <w:spacing w:after="94" w:line="26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Definition of each field： </w:t>
      </w:r>
    </w:p>
    <w:tbl>
      <w:tblPr>
        <w:tblStyle w:val="Table97"/>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1276"/>
        <w:gridCol w:w="6510"/>
        <w:tblGridChange w:id="0">
          <w:tblGrid>
            <w:gridCol w:w="2263"/>
            <w:gridCol w:w="1276"/>
            <w:gridCol w:w="651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1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13">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14">
            <w:pPr>
              <w:spacing w:after="94"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1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AccPwd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1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17">
            <w:pPr>
              <w:spacing w:after="94" w:line="26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Access password, used for the label to enter the security state, the default is 0x00000000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1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Area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19">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1A">
            <w:pPr>
              <w:rPr>
                <w:rFonts w:ascii="Arial" w:cs="Arial" w:eastAsia="Arial" w:hAnsi="Arial"/>
                <w:sz w:val="21"/>
                <w:szCs w:val="21"/>
              </w:rPr>
            </w:pPr>
            <w:r w:rsidDel="00000000" w:rsidR="00000000" w:rsidRPr="00000000">
              <w:rPr>
                <w:rFonts w:ascii="Arial" w:cs="Arial" w:eastAsia="Arial" w:hAnsi="Arial"/>
                <w:sz w:val="21"/>
                <w:szCs w:val="21"/>
                <w:rtl w:val="0"/>
              </w:rPr>
              <w:t xml:space="preserve">The area that needs to be locked, the list of values is as follows:</w:t>
            </w:r>
          </w:p>
          <w:p w:rsidR="00000000" w:rsidDel="00000000" w:rsidP="00000000" w:rsidRDefault="00000000" w:rsidRPr="00000000" w14:paraId="00000A1B">
            <w:pPr>
              <w:rPr>
                <w:rFonts w:ascii="Arial" w:cs="Arial" w:eastAsia="Arial" w:hAnsi="Arial"/>
                <w:sz w:val="21"/>
                <w:szCs w:val="21"/>
              </w:rPr>
            </w:pPr>
            <w:r w:rsidDel="00000000" w:rsidR="00000000" w:rsidRPr="00000000">
              <w:rPr>
                <w:rFonts w:ascii="Arial" w:cs="Arial" w:eastAsia="Arial" w:hAnsi="Arial"/>
                <w:sz w:val="21"/>
                <w:szCs w:val="21"/>
                <w:rtl w:val="0"/>
              </w:rPr>
              <w:t xml:space="preserve">0x00: Inactivate password area; 0x01: Access password area; 0x02: EPC; 0x03: TID; 0x04: User;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1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1D">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1E">
            <w:pPr>
              <w:rPr>
                <w:rFonts w:ascii="Arial" w:cs="Arial" w:eastAsia="Arial" w:hAnsi="Arial"/>
                <w:sz w:val="21"/>
                <w:szCs w:val="21"/>
              </w:rPr>
            </w:pPr>
            <w:r w:rsidDel="00000000" w:rsidR="00000000" w:rsidRPr="00000000">
              <w:rPr>
                <w:rFonts w:ascii="Arial" w:cs="Arial" w:eastAsia="Arial" w:hAnsi="Arial"/>
                <w:sz w:val="21"/>
                <w:szCs w:val="21"/>
                <w:rtl w:val="0"/>
              </w:rPr>
              <w:t xml:space="preserve">Lock operation type, the list of values is as follows:</w:t>
            </w:r>
          </w:p>
          <w:p w:rsidR="00000000" w:rsidDel="00000000" w:rsidP="00000000" w:rsidRDefault="00000000" w:rsidRPr="00000000" w14:paraId="00000A1F">
            <w:pPr>
              <w:rPr>
                <w:rFonts w:ascii="Arial" w:cs="Arial" w:eastAsia="Arial" w:hAnsi="Arial"/>
                <w:sz w:val="21"/>
                <w:szCs w:val="21"/>
              </w:rPr>
            </w:pPr>
            <w:r w:rsidDel="00000000" w:rsidR="00000000" w:rsidRPr="00000000">
              <w:rPr>
                <w:rFonts w:ascii="Arial" w:cs="Arial" w:eastAsia="Arial" w:hAnsi="Arial"/>
                <w:sz w:val="21"/>
                <w:szCs w:val="21"/>
                <w:rtl w:val="0"/>
              </w:rPr>
              <w:t xml:space="preserve">0x00: open; 0x01: permanently open; 0x02: locked; 0x03: permanently locked;</w:t>
            </w:r>
          </w:p>
        </w:tc>
      </w:tr>
    </w:tbl>
    <w:p w:rsidR="00000000" w:rsidDel="00000000" w:rsidP="00000000" w:rsidRDefault="00000000" w:rsidRPr="00000000" w14:paraId="00000A20">
      <w:pPr>
        <w:spacing w:after="94"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A21">
      <w:pPr>
        <w:numPr>
          <w:ilvl w:val="0"/>
          <w:numId w:val="25"/>
        </w:numPr>
        <w:spacing w:after="0" w:line="265" w:lineRule="auto"/>
        <w:ind w:left="424" w:hanging="424"/>
        <w:rPr/>
      </w:pPr>
      <w:r w:rsidDel="00000000" w:rsidR="00000000" w:rsidRPr="00000000">
        <w:rPr>
          <w:rFonts w:ascii="Arial" w:cs="Arial" w:eastAsia="Arial" w:hAnsi="Arial"/>
          <w:sz w:val="21"/>
          <w:szCs w:val="21"/>
          <w:rtl w:val="0"/>
        </w:rPr>
        <w:t xml:space="preserve">Response format and status byte </w:t>
      </w:r>
    </w:p>
    <w:tbl>
      <w:tblPr>
        <w:tblStyle w:val="Table98"/>
        <w:tblW w:w="10025.000000000002" w:type="dxa"/>
        <w:jc w:val="center"/>
        <w:tblLayout w:type="fixed"/>
        <w:tblLook w:val="0000"/>
      </w:tblPr>
      <w:tblGrid>
        <w:gridCol w:w="748"/>
        <w:gridCol w:w="765"/>
        <w:gridCol w:w="858"/>
        <w:gridCol w:w="706"/>
        <w:gridCol w:w="965"/>
        <w:gridCol w:w="1101"/>
        <w:gridCol w:w="952"/>
        <w:gridCol w:w="811"/>
        <w:gridCol w:w="809"/>
        <w:gridCol w:w="706"/>
        <w:gridCol w:w="697"/>
        <w:gridCol w:w="907"/>
        <w:tblGridChange w:id="0">
          <w:tblGrid>
            <w:gridCol w:w="748"/>
            <w:gridCol w:w="765"/>
            <w:gridCol w:w="858"/>
            <w:gridCol w:w="706"/>
            <w:gridCol w:w="965"/>
            <w:gridCol w:w="1101"/>
            <w:gridCol w:w="952"/>
            <w:gridCol w:w="811"/>
            <w:gridCol w:w="809"/>
            <w:gridCol w:w="706"/>
            <w:gridCol w:w="697"/>
            <w:gridCol w:w="907"/>
          </w:tblGrid>
        </w:tblGridChange>
      </w:tblGrid>
      <w:tr>
        <w:trPr>
          <w:cantSplit w:val="0"/>
          <w:trHeight w:val="351"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2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23">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24">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25">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26">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0" w:val="nil"/>
            </w:tcBorders>
            <w:shd w:fill="b4c6e7" w:val="clear"/>
            <w:tcMar>
              <w:top w:w="62.0" w:type="dxa"/>
              <w:left w:w="103.0" w:type="dxa"/>
              <w:bottom w:w="0.0" w:type="dxa"/>
              <w:right w:w="61.0" w:type="dxa"/>
            </w:tcMar>
            <w:vAlign w:val="center"/>
          </w:tcPr>
          <w:p w:rsidR="00000000" w:rsidDel="00000000" w:rsidP="00000000" w:rsidRDefault="00000000" w:rsidRPr="00000000" w14:paraId="00000A27">
            <w:pPr>
              <w:rPr>
                <w:rFonts w:ascii="Arial" w:cs="Arial" w:eastAsia="Arial" w:hAnsi="Arial"/>
                <w:sz w:val="21"/>
                <w:szCs w:val="21"/>
              </w:rPr>
            </w:pPr>
            <w:r w:rsidDel="00000000" w:rsidR="00000000" w:rsidRPr="00000000">
              <w:rPr>
                <w:rtl w:val="0"/>
              </w:rPr>
            </w:r>
          </w:p>
        </w:tc>
        <w:tc>
          <w:tcPr>
            <w:gridSpan w:val="5"/>
            <w:tcBorders>
              <w:top w:color="000000" w:space="0" w:sz="4" w:val="single"/>
              <w:left w:color="000000" w:space="0" w:sz="0" w:val="nil"/>
              <w:bottom w:color="b4c6e7"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28">
            <w:pPr>
              <w:spacing w:after="0" w:lineRule="auto"/>
              <w:ind w:left="110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2D">
            <w:pPr>
              <w:spacing w:after="0" w:lineRule="auto"/>
              <w:ind w:left="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9"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33">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TagStatus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34">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Antenna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35">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CRC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36">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PC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37">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EPC LEN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38">
            <w:pPr>
              <w:spacing w:after="0" w:lineRule="auto"/>
              <w:ind w:left="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EPC NUM</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3.0" w:type="dxa"/>
              <w:bottom w:w="0.0" w:type="dxa"/>
              <w:right w:w="61.0" w:type="dxa"/>
            </w:tcMar>
            <w:vAlign w:val="center"/>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A3A">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A3B">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A3C">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0x0005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A3D">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A3E">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A3F">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A40">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A41">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2Bytes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A42">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2Bytes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A43">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A44">
            <w:pPr>
              <w:spacing w:after="87" w:lineRule="auto"/>
              <w:ind w:left="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 </w:t>
            </w:r>
          </w:p>
          <w:p w:rsidR="00000000" w:rsidDel="00000000" w:rsidP="00000000" w:rsidRDefault="00000000" w:rsidRPr="00000000" w14:paraId="00000A45">
            <w:pPr>
              <w:spacing w:after="0" w:lineRule="auto"/>
              <w:ind w:left="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Bytes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3.0" w:type="dxa"/>
              <w:bottom w:w="0.0" w:type="dxa"/>
              <w:right w:w="61.0" w:type="dxa"/>
            </w:tcMar>
            <w:vAlign w:val="center"/>
          </w:tcPr>
          <w:p w:rsidR="00000000" w:rsidDel="00000000" w:rsidP="00000000" w:rsidRDefault="00000000" w:rsidRPr="00000000" w14:paraId="00000A46">
            <w:pPr>
              <w:spacing w:after="0" w:lineRule="auto"/>
              <w:ind w:left="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r>
    </w:tbl>
    <w:p w:rsidR="00000000" w:rsidDel="00000000" w:rsidP="00000000" w:rsidRDefault="00000000" w:rsidRPr="00000000" w14:paraId="00000A47">
      <w:pPr>
        <w:spacing w:after="94" w:line="26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Definition of each field： </w:t>
      </w:r>
    </w:p>
    <w:p w:rsidR="00000000" w:rsidDel="00000000" w:rsidP="00000000" w:rsidRDefault="00000000" w:rsidRPr="00000000" w14:paraId="00000A48">
      <w:pPr>
        <w:spacing w:after="94" w:line="265" w:lineRule="auto"/>
        <w:ind w:left="42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Judge whether the command is successfully executed according to STATUS and TagStatus.</w:t>
      </w:r>
    </w:p>
    <w:tbl>
      <w:tblPr>
        <w:tblStyle w:val="Table99"/>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1276"/>
        <w:gridCol w:w="6510"/>
        <w:tblGridChange w:id="0">
          <w:tblGrid>
            <w:gridCol w:w="2263"/>
            <w:gridCol w:w="1276"/>
            <w:gridCol w:w="651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49">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4A">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4B">
            <w:pPr>
              <w:spacing w:after="94"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4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4D">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4E">
            <w:pPr>
              <w:rPr>
                <w:rFonts w:ascii="Arial" w:cs="Arial" w:eastAsia="Arial" w:hAnsi="Arial"/>
                <w:sz w:val="21"/>
                <w:szCs w:val="21"/>
              </w:rPr>
            </w:pPr>
            <w:r w:rsidDel="00000000" w:rsidR="00000000" w:rsidRPr="00000000">
              <w:rPr>
                <w:rFonts w:ascii="Arial" w:cs="Arial" w:eastAsia="Arial" w:hAnsi="Arial"/>
                <w:sz w:val="21"/>
                <w:szCs w:val="21"/>
                <w:rtl w:val="0"/>
              </w:rPr>
              <w:t xml:space="preserve">Refer to Table A-6 STATUS definition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4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TagStatus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50">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51">
            <w:pPr>
              <w:rPr>
                <w:rFonts w:ascii="Arial" w:cs="Arial" w:eastAsia="Arial" w:hAnsi="Arial"/>
                <w:sz w:val="21"/>
                <w:szCs w:val="21"/>
              </w:rPr>
            </w:pPr>
            <w:r w:rsidDel="00000000" w:rsidR="00000000" w:rsidRPr="00000000">
              <w:rPr>
                <w:rFonts w:ascii="Arial" w:cs="Arial" w:eastAsia="Arial" w:hAnsi="Arial"/>
                <w:sz w:val="21"/>
                <w:szCs w:val="21"/>
                <w:rtl w:val="0"/>
              </w:rPr>
              <w:t xml:space="preserve">The operation status returned by the tag, see Appendix A for specific definitions;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5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Antenna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53">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54">
            <w:pPr>
              <w:rPr>
                <w:rFonts w:ascii="Arial" w:cs="Arial" w:eastAsia="Arial" w:hAnsi="Arial"/>
                <w:sz w:val="21"/>
                <w:szCs w:val="21"/>
              </w:rPr>
            </w:pPr>
            <w:r w:rsidDel="00000000" w:rsidR="00000000" w:rsidRPr="00000000">
              <w:rPr>
                <w:rFonts w:ascii="Arial" w:cs="Arial" w:eastAsia="Arial" w:hAnsi="Arial"/>
                <w:sz w:val="21"/>
                <w:szCs w:val="21"/>
                <w:rtl w:val="0"/>
              </w:rPr>
              <w:t xml:space="preserve">From which antenna port the tag data is received, the value range is: 1~4, indicating antenna 1~4 respectively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5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CRC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5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57">
            <w:pPr>
              <w:rPr>
                <w:rFonts w:ascii="Arial" w:cs="Arial" w:eastAsia="Arial" w:hAnsi="Arial"/>
                <w:sz w:val="21"/>
                <w:szCs w:val="21"/>
              </w:rPr>
            </w:pPr>
            <w:r w:rsidDel="00000000" w:rsidR="00000000" w:rsidRPr="00000000">
              <w:rPr>
                <w:rFonts w:ascii="Arial" w:cs="Arial" w:eastAsia="Arial" w:hAnsi="Arial"/>
                <w:sz w:val="21"/>
                <w:szCs w:val="21"/>
                <w:rtl w:val="0"/>
              </w:rPr>
              <w:t xml:space="preserve">CRC data in tag response data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5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59">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5A">
            <w:pPr>
              <w:rPr>
                <w:rFonts w:ascii="Arial" w:cs="Arial" w:eastAsia="Arial" w:hAnsi="Arial"/>
                <w:sz w:val="21"/>
                <w:szCs w:val="21"/>
              </w:rPr>
            </w:pPr>
            <w:r w:rsidDel="00000000" w:rsidR="00000000" w:rsidRPr="00000000">
              <w:rPr>
                <w:rFonts w:ascii="Arial" w:cs="Arial" w:eastAsia="Arial" w:hAnsi="Arial"/>
                <w:sz w:val="21"/>
                <w:szCs w:val="21"/>
                <w:rtl w:val="0"/>
              </w:rPr>
              <w:t xml:space="preserve">PC data in tag response data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5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EPC LEN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5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5D">
            <w:pPr>
              <w:rPr>
                <w:rFonts w:ascii="Arial" w:cs="Arial" w:eastAsia="Arial" w:hAnsi="Arial"/>
                <w:sz w:val="21"/>
                <w:szCs w:val="21"/>
              </w:rPr>
            </w:pPr>
            <w:r w:rsidDel="00000000" w:rsidR="00000000" w:rsidRPr="00000000">
              <w:rPr>
                <w:rFonts w:ascii="Arial" w:cs="Arial" w:eastAsia="Arial" w:hAnsi="Arial"/>
                <w:sz w:val="21"/>
                <w:szCs w:val="21"/>
                <w:rtl w:val="0"/>
              </w:rPr>
              <w:t xml:space="preserve">The length of the tag's EPC number (bytes);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5E">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EPC NUM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5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60">
            <w:pPr>
              <w:rPr>
                <w:rFonts w:ascii="Arial" w:cs="Arial" w:eastAsia="Arial" w:hAnsi="Arial"/>
                <w:sz w:val="21"/>
                <w:szCs w:val="21"/>
              </w:rPr>
            </w:pPr>
            <w:r w:rsidDel="00000000" w:rsidR="00000000" w:rsidRPr="00000000">
              <w:rPr>
                <w:rFonts w:ascii="Arial" w:cs="Arial" w:eastAsia="Arial" w:hAnsi="Arial"/>
                <w:sz w:val="21"/>
                <w:szCs w:val="21"/>
                <w:rtl w:val="0"/>
              </w:rPr>
              <w:t xml:space="preserve">EPC number of the label;</w:t>
            </w:r>
          </w:p>
        </w:tc>
      </w:tr>
    </w:tbl>
    <w:p w:rsidR="00000000" w:rsidDel="00000000" w:rsidP="00000000" w:rsidRDefault="00000000" w:rsidRPr="00000000" w14:paraId="00000A61">
      <w:pPr>
        <w:spacing w:after="244"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A62">
      <w:pPr>
        <w:pStyle w:val="Heading3"/>
        <w:rPr>
          <w:rFonts w:ascii="Arial" w:cs="Arial" w:eastAsia="Arial" w:hAnsi="Arial"/>
          <w:b w:val="0"/>
          <w:sz w:val="28"/>
          <w:szCs w:val="28"/>
        </w:rPr>
      </w:pPr>
      <w:bookmarkStart w:colFirst="0" w:colLast="0" w:name="_1hmsyys" w:id="38"/>
      <w:bookmarkEnd w:id="38"/>
      <w:r w:rsidDel="00000000" w:rsidR="00000000" w:rsidRPr="00000000">
        <w:rPr>
          <w:rFonts w:ascii="Arial" w:cs="Arial" w:eastAsia="Arial" w:hAnsi="Arial"/>
          <w:sz w:val="28"/>
          <w:szCs w:val="28"/>
          <w:rtl w:val="0"/>
        </w:rPr>
        <w:t xml:space="preserve">2.3.6 RFM_KLENLISO_TAG </w:t>
      </w:r>
      <w:r w:rsidDel="00000000" w:rsidR="00000000" w:rsidRPr="00000000">
        <w:rPr>
          <w:rtl w:val="0"/>
        </w:rPr>
      </w:r>
    </w:p>
    <w:p w:rsidR="00000000" w:rsidDel="00000000" w:rsidP="00000000" w:rsidRDefault="00000000" w:rsidRPr="00000000" w14:paraId="00000A63">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kills tags for modules. </w:t>
      </w:r>
    </w:p>
    <w:p w:rsidR="00000000" w:rsidDel="00000000" w:rsidP="00000000" w:rsidRDefault="00000000" w:rsidRPr="00000000" w14:paraId="00000A64">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Before calling this method, please set the inventory condition (for selecting tags) through the RFM_SETISO_SELECTMASK command. </w:t>
      </w:r>
    </w:p>
    <w:p w:rsidR="00000000" w:rsidDel="00000000" w:rsidP="00000000" w:rsidRDefault="00000000" w:rsidRPr="00000000" w14:paraId="00000A65">
      <w:pPr>
        <w:spacing w:after="204"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Inactivation, only non-zero inactivation passwords are supported. </w:t>
      </w:r>
    </w:p>
    <w:p w:rsidR="00000000" w:rsidDel="00000000" w:rsidP="00000000" w:rsidRDefault="00000000" w:rsidRPr="00000000" w14:paraId="00000A66">
      <w:pPr>
        <w:numPr>
          <w:ilvl w:val="0"/>
          <w:numId w:val="26"/>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100"/>
        <w:tblW w:w="5558.0" w:type="dxa"/>
        <w:jc w:val="left"/>
        <w:tblInd w:w="2834.0" w:type="dxa"/>
        <w:tblLayout w:type="fixed"/>
        <w:tblLook w:val="0000"/>
      </w:tblPr>
      <w:tblGrid>
        <w:gridCol w:w="1000"/>
        <w:gridCol w:w="767"/>
        <w:gridCol w:w="862"/>
        <w:gridCol w:w="786"/>
        <w:gridCol w:w="1213"/>
        <w:gridCol w:w="930"/>
        <w:tblGridChange w:id="0">
          <w:tblGrid>
            <w:gridCol w:w="1000"/>
            <w:gridCol w:w="767"/>
            <w:gridCol w:w="862"/>
            <w:gridCol w:w="786"/>
            <w:gridCol w:w="1213"/>
            <w:gridCol w:w="930"/>
          </w:tblGrid>
        </w:tblGridChange>
      </w:tblGrid>
      <w:tr>
        <w:trPr>
          <w:cantSplit w:val="0"/>
          <w:trHeight w:val="351"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A67">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A6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A6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A6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A6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ffe599"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A6C">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8"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A7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KLENlPwd </w:t>
            </w:r>
          </w:p>
        </w:tc>
        <w:tc>
          <w:tcPr>
            <w:vMerge w:val="continue"/>
            <w:tcBorders>
              <w:top w:color="000000" w:space="0" w:sz="4" w:val="single"/>
              <w:left w:color="000000" w:space="0" w:sz="4" w:val="single"/>
              <w:bottom w:color="ffe599" w:space="0" w:sz="4" w:val="single"/>
              <w:right w:color="000000" w:space="0" w:sz="4" w:val="single"/>
            </w:tcBorders>
            <w:shd w:fill="b4c6e7" w:val="clear"/>
            <w:tcMar>
              <w:top w:w="77.0" w:type="dxa"/>
              <w:left w:w="106.0" w:type="dxa"/>
              <w:bottom w:w="0.0" w:type="dxa"/>
              <w:right w:w="65.0" w:type="dxa"/>
            </w:tcMar>
            <w:vAlign w:val="center"/>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A73">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A74">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A75">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0x0006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A76">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0x04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A77">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4Byte </w:t>
            </w:r>
          </w:p>
        </w:tc>
        <w:tc>
          <w:tcPr>
            <w:tcBorders>
              <w:top w:color="ffe599" w:space="0" w:sz="4" w:val="single"/>
              <w:left w:color="000000" w:space="0" w:sz="4" w:val="single"/>
              <w:bottom w:color="000000" w:space="0" w:sz="4" w:val="single"/>
              <w:right w:color="000000" w:space="0" w:sz="4" w:val="single"/>
            </w:tcBorders>
            <w:shd w:fill="ffe599" w:val="clear"/>
            <w:tcMar>
              <w:top w:w="77.0" w:type="dxa"/>
              <w:left w:w="106.0" w:type="dxa"/>
              <w:bottom w:w="0.0" w:type="dxa"/>
              <w:right w:w="65.0" w:type="dxa"/>
            </w:tcMar>
            <w:vAlign w:val="center"/>
          </w:tcPr>
          <w:p w:rsidR="00000000" w:rsidDel="00000000" w:rsidP="00000000" w:rsidRDefault="00000000" w:rsidRPr="00000000" w14:paraId="00000A78">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r>
    </w:tbl>
    <w:p w:rsidR="00000000" w:rsidDel="00000000" w:rsidP="00000000" w:rsidRDefault="00000000" w:rsidRPr="00000000" w14:paraId="00000A79">
      <w:pPr>
        <w:numPr>
          <w:ilvl w:val="1"/>
          <w:numId w:val="26"/>
        </w:numPr>
        <w:spacing w:after="94" w:line="265" w:lineRule="auto"/>
        <w:ind w:left="842" w:hanging="424"/>
        <w:rPr/>
      </w:pPr>
      <w:r w:rsidDel="00000000" w:rsidR="00000000" w:rsidRPr="00000000">
        <w:rPr>
          <w:rFonts w:ascii="Arial" w:cs="Arial" w:eastAsia="Arial" w:hAnsi="Arial"/>
          <w:sz w:val="21"/>
          <w:szCs w:val="21"/>
          <w:rtl w:val="0"/>
        </w:rPr>
        <w:t xml:space="preserve">KLENlPwd：KLENl command password； </w:t>
      </w:r>
    </w:p>
    <w:p w:rsidR="00000000" w:rsidDel="00000000" w:rsidP="00000000" w:rsidRDefault="00000000" w:rsidRPr="00000000" w14:paraId="00000A7A">
      <w:pPr>
        <w:numPr>
          <w:ilvl w:val="0"/>
          <w:numId w:val="26"/>
        </w:numPr>
        <w:spacing w:after="0" w:line="265" w:lineRule="auto"/>
        <w:ind w:left="424" w:hanging="424"/>
        <w:rPr/>
      </w:pPr>
      <w:r w:rsidDel="00000000" w:rsidR="00000000" w:rsidRPr="00000000">
        <w:rPr>
          <w:rFonts w:ascii="Arial" w:cs="Arial" w:eastAsia="Arial" w:hAnsi="Arial"/>
          <w:sz w:val="21"/>
          <w:szCs w:val="21"/>
          <w:rtl w:val="0"/>
        </w:rPr>
        <w:t xml:space="preserve">Response format and status byte </w:t>
      </w:r>
    </w:p>
    <w:tbl>
      <w:tblPr>
        <w:tblStyle w:val="Table101"/>
        <w:tblW w:w="10046.0" w:type="dxa"/>
        <w:jc w:val="left"/>
        <w:tblInd w:w="534.0" w:type="dxa"/>
        <w:tblLayout w:type="fixed"/>
        <w:tblLook w:val="0000"/>
      </w:tblPr>
      <w:tblGrid>
        <w:gridCol w:w="774"/>
        <w:gridCol w:w="767"/>
        <w:gridCol w:w="858"/>
        <w:gridCol w:w="717"/>
        <w:gridCol w:w="1039"/>
        <w:gridCol w:w="1104"/>
        <w:gridCol w:w="960"/>
        <w:gridCol w:w="706"/>
        <w:gridCol w:w="706"/>
        <w:gridCol w:w="805"/>
        <w:gridCol w:w="701"/>
        <w:gridCol w:w="909"/>
        <w:tblGridChange w:id="0">
          <w:tblGrid>
            <w:gridCol w:w="774"/>
            <w:gridCol w:w="767"/>
            <w:gridCol w:w="858"/>
            <w:gridCol w:w="717"/>
            <w:gridCol w:w="1039"/>
            <w:gridCol w:w="1104"/>
            <w:gridCol w:w="960"/>
            <w:gridCol w:w="706"/>
            <w:gridCol w:w="706"/>
            <w:gridCol w:w="805"/>
            <w:gridCol w:w="701"/>
            <w:gridCol w:w="909"/>
          </w:tblGrid>
        </w:tblGridChange>
      </w:tblGrid>
      <w:tr>
        <w:trPr>
          <w:cantSplit w:val="0"/>
          <w:trHeight w:val="350"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7B">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7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7D">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7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7F">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gridSpan w:val="2"/>
            <w:tcBorders>
              <w:top w:color="000000" w:space="0" w:sz="4" w:val="single"/>
              <w:left w:color="000000" w:space="0" w:sz="4" w:val="single"/>
              <w:bottom w:color="000000" w:space="0" w:sz="4" w:val="single"/>
              <w:right w:color="000000" w:space="0" w:sz="0" w:val="nil"/>
            </w:tcBorders>
            <w:shd w:fill="b4c6e7" w:val="clear"/>
            <w:tcMar>
              <w:top w:w="62.0" w:type="dxa"/>
              <w:left w:w="106.0" w:type="dxa"/>
              <w:bottom w:w="0.0" w:type="dxa"/>
              <w:right w:w="63.0" w:type="dxa"/>
            </w:tcMar>
            <w:vAlign w:val="center"/>
          </w:tcPr>
          <w:p w:rsidR="00000000" w:rsidDel="00000000" w:rsidP="00000000" w:rsidRDefault="00000000" w:rsidRPr="00000000" w14:paraId="00000A80">
            <w:pPr>
              <w:spacing w:after="0" w:lineRule="auto"/>
              <w:ind w:left="1" w:firstLine="0"/>
              <w:rPr>
                <w:rFonts w:ascii="Arial" w:cs="Arial" w:eastAsia="Arial" w:hAnsi="Arial"/>
                <w:sz w:val="21"/>
                <w:szCs w:val="21"/>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82">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ffe599"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86">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9"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8C">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TagStatus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8D">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Antenna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8E">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CRC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8F">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PC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90">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EPC LEN </w:t>
            </w:r>
          </w:p>
        </w:tc>
        <w:tc>
          <w:tcPr>
            <w:tcBorders>
              <w:top w:color="000000" w:space="0" w:sz="4" w:val="single"/>
              <w:left w:color="000000" w:space="0" w:sz="4" w:val="single"/>
              <w:bottom w:color="000000"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91">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EPC NUM</w:t>
            </w:r>
          </w:p>
        </w:tc>
        <w:tc>
          <w:tcPr>
            <w:vMerge w:val="continue"/>
            <w:tcBorders>
              <w:top w:color="000000" w:space="0" w:sz="4" w:val="single"/>
              <w:left w:color="000000" w:space="0" w:sz="4" w:val="single"/>
              <w:bottom w:color="ffe599" w:space="0" w:sz="4" w:val="single"/>
              <w:right w:color="000000" w:space="0" w:sz="4" w:val="single"/>
            </w:tcBorders>
            <w:shd w:fill="b4c6e7" w:val="clear"/>
            <w:tcMar>
              <w:top w:w="62.0" w:type="dxa"/>
              <w:left w:w="106.0" w:type="dxa"/>
              <w:bottom w:w="0.0" w:type="dxa"/>
              <w:right w:w="63.0" w:type="dxa"/>
            </w:tcMar>
            <w:vAlign w:val="center"/>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3.0" w:type="dxa"/>
            </w:tcMar>
            <w:vAlign w:val="center"/>
          </w:tcPr>
          <w:p w:rsidR="00000000" w:rsidDel="00000000" w:rsidP="00000000" w:rsidRDefault="00000000" w:rsidRPr="00000000" w14:paraId="00000A9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0xCF</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3.0" w:type="dxa"/>
            </w:tcMar>
            <w:vAlign w:val="center"/>
          </w:tcPr>
          <w:p w:rsidR="00000000" w:rsidDel="00000000" w:rsidP="00000000" w:rsidRDefault="00000000" w:rsidRPr="00000000" w14:paraId="00000A9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3.0" w:type="dxa"/>
            </w:tcMar>
            <w:vAlign w:val="center"/>
          </w:tcPr>
          <w:p w:rsidR="00000000" w:rsidDel="00000000" w:rsidP="00000000" w:rsidRDefault="00000000" w:rsidRPr="00000000" w14:paraId="00000A9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0x0006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3.0" w:type="dxa"/>
            </w:tcMar>
            <w:vAlign w:val="center"/>
          </w:tcPr>
          <w:p w:rsidR="00000000" w:rsidDel="00000000" w:rsidP="00000000" w:rsidRDefault="00000000" w:rsidRPr="00000000" w14:paraId="00000A9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3.0" w:type="dxa"/>
            </w:tcMar>
            <w:vAlign w:val="center"/>
          </w:tcPr>
          <w:p w:rsidR="00000000" w:rsidDel="00000000" w:rsidP="00000000" w:rsidRDefault="00000000" w:rsidRPr="00000000" w14:paraId="00000A9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3.0" w:type="dxa"/>
            </w:tcMar>
            <w:vAlign w:val="center"/>
          </w:tcPr>
          <w:p w:rsidR="00000000" w:rsidDel="00000000" w:rsidP="00000000" w:rsidRDefault="00000000" w:rsidRPr="00000000" w14:paraId="00000A9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3.0" w:type="dxa"/>
            </w:tcMar>
            <w:vAlign w:val="center"/>
          </w:tcPr>
          <w:p w:rsidR="00000000" w:rsidDel="00000000" w:rsidP="00000000" w:rsidRDefault="00000000" w:rsidRPr="00000000" w14:paraId="00000A9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3.0" w:type="dxa"/>
            </w:tcMar>
            <w:vAlign w:val="center"/>
          </w:tcPr>
          <w:p w:rsidR="00000000" w:rsidDel="00000000" w:rsidP="00000000" w:rsidRDefault="00000000" w:rsidRPr="00000000" w14:paraId="00000A9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3.0" w:type="dxa"/>
            </w:tcMar>
            <w:vAlign w:val="center"/>
          </w:tcPr>
          <w:p w:rsidR="00000000" w:rsidDel="00000000" w:rsidP="00000000" w:rsidRDefault="00000000" w:rsidRPr="00000000" w14:paraId="00000A9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3.0" w:type="dxa"/>
            </w:tcMar>
            <w:vAlign w:val="center"/>
          </w:tcPr>
          <w:p w:rsidR="00000000" w:rsidDel="00000000" w:rsidP="00000000" w:rsidRDefault="00000000" w:rsidRPr="00000000" w14:paraId="00000A9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2.0" w:type="dxa"/>
              <w:left w:w="106.0" w:type="dxa"/>
              <w:bottom w:w="0.0" w:type="dxa"/>
              <w:right w:w="63.0" w:type="dxa"/>
            </w:tcMar>
            <w:vAlign w:val="center"/>
          </w:tcPr>
          <w:p w:rsidR="00000000" w:rsidDel="00000000" w:rsidP="00000000" w:rsidRDefault="00000000" w:rsidRPr="00000000" w14:paraId="00000A9D">
            <w:pPr>
              <w:spacing w:after="8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 </w:t>
            </w:r>
          </w:p>
          <w:p w:rsidR="00000000" w:rsidDel="00000000" w:rsidP="00000000" w:rsidRDefault="00000000" w:rsidRPr="00000000" w14:paraId="00000A9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Bytes </w:t>
            </w:r>
          </w:p>
        </w:tc>
        <w:tc>
          <w:tcPr>
            <w:tcBorders>
              <w:top w:color="ffe599" w:space="0" w:sz="4" w:val="single"/>
              <w:left w:color="000000" w:space="0" w:sz="4" w:val="single"/>
              <w:bottom w:color="000000" w:space="0" w:sz="4" w:val="single"/>
              <w:right w:color="000000" w:space="0" w:sz="4" w:val="single"/>
            </w:tcBorders>
            <w:shd w:fill="ffe599" w:val="clear"/>
            <w:tcMar>
              <w:top w:w="62.0" w:type="dxa"/>
              <w:left w:w="106.0" w:type="dxa"/>
              <w:bottom w:w="0.0" w:type="dxa"/>
              <w:right w:w="63.0" w:type="dxa"/>
            </w:tcMar>
            <w:vAlign w:val="center"/>
          </w:tcPr>
          <w:p w:rsidR="00000000" w:rsidDel="00000000" w:rsidP="00000000" w:rsidRDefault="00000000" w:rsidRPr="00000000" w14:paraId="00000A9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r>
    </w:tbl>
    <w:p w:rsidR="00000000" w:rsidDel="00000000" w:rsidP="00000000" w:rsidRDefault="00000000" w:rsidRPr="00000000" w14:paraId="00000AA0">
      <w:pPr>
        <w:spacing w:after="94" w:line="26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Definition of each field： </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94" w:before="0" w:line="265" w:lineRule="auto"/>
        <w:ind w:left="844"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Judge whether the command is successfully executed according to STATUS and TagStatus.</w:t>
      </w:r>
    </w:p>
    <w:tbl>
      <w:tblPr>
        <w:tblStyle w:val="Table102"/>
        <w:tblW w:w="100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1276"/>
        <w:gridCol w:w="6510"/>
        <w:tblGridChange w:id="0">
          <w:tblGrid>
            <w:gridCol w:w="2263"/>
            <w:gridCol w:w="1276"/>
            <w:gridCol w:w="651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A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A3">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A4">
            <w:pPr>
              <w:spacing w:after="94"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A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A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A7">
            <w:pPr>
              <w:rPr>
                <w:rFonts w:ascii="Arial" w:cs="Arial" w:eastAsia="Arial" w:hAnsi="Arial"/>
                <w:sz w:val="21"/>
                <w:szCs w:val="21"/>
              </w:rPr>
            </w:pPr>
            <w:r w:rsidDel="00000000" w:rsidR="00000000" w:rsidRPr="00000000">
              <w:rPr>
                <w:rFonts w:ascii="Arial" w:cs="Arial" w:eastAsia="Arial" w:hAnsi="Arial"/>
                <w:sz w:val="21"/>
                <w:szCs w:val="21"/>
                <w:rtl w:val="0"/>
              </w:rPr>
              <w:t xml:space="preserve">Refer to Table A-6 STATUS definition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A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TagStatus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A9">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AA">
            <w:pPr>
              <w:rPr>
                <w:rFonts w:ascii="Arial" w:cs="Arial" w:eastAsia="Arial" w:hAnsi="Arial"/>
                <w:sz w:val="21"/>
                <w:szCs w:val="21"/>
              </w:rPr>
            </w:pPr>
            <w:r w:rsidDel="00000000" w:rsidR="00000000" w:rsidRPr="00000000">
              <w:rPr>
                <w:rFonts w:ascii="Arial" w:cs="Arial" w:eastAsia="Arial" w:hAnsi="Arial"/>
                <w:sz w:val="21"/>
                <w:szCs w:val="21"/>
                <w:rtl w:val="0"/>
              </w:rPr>
              <w:t xml:space="preserve">The operation status returned by the tag, see Appendix A for specific definitions;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AB">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Antenna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A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AD">
            <w:pPr>
              <w:rPr>
                <w:rFonts w:ascii="Arial" w:cs="Arial" w:eastAsia="Arial" w:hAnsi="Arial"/>
                <w:sz w:val="21"/>
                <w:szCs w:val="21"/>
              </w:rPr>
            </w:pPr>
            <w:r w:rsidDel="00000000" w:rsidR="00000000" w:rsidRPr="00000000">
              <w:rPr>
                <w:rFonts w:ascii="Arial" w:cs="Arial" w:eastAsia="Arial" w:hAnsi="Arial"/>
                <w:sz w:val="21"/>
                <w:szCs w:val="21"/>
                <w:rtl w:val="0"/>
              </w:rPr>
              <w:t xml:space="preserve">From which antenna port the tag data is received, the value range is: 1~4, indicating antenna 1~4 respectively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AE">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CRC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AF">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B0">
            <w:pPr>
              <w:rPr>
                <w:rFonts w:ascii="Arial" w:cs="Arial" w:eastAsia="Arial" w:hAnsi="Arial"/>
                <w:sz w:val="21"/>
                <w:szCs w:val="21"/>
              </w:rPr>
            </w:pPr>
            <w:r w:rsidDel="00000000" w:rsidR="00000000" w:rsidRPr="00000000">
              <w:rPr>
                <w:rFonts w:ascii="Arial" w:cs="Arial" w:eastAsia="Arial" w:hAnsi="Arial"/>
                <w:sz w:val="21"/>
                <w:szCs w:val="21"/>
                <w:rtl w:val="0"/>
              </w:rPr>
              <w:t xml:space="preserve">CRC data in tag response data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B1">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B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B3">
            <w:pPr>
              <w:rPr>
                <w:rFonts w:ascii="Arial" w:cs="Arial" w:eastAsia="Arial" w:hAnsi="Arial"/>
                <w:sz w:val="21"/>
                <w:szCs w:val="21"/>
              </w:rPr>
            </w:pPr>
            <w:r w:rsidDel="00000000" w:rsidR="00000000" w:rsidRPr="00000000">
              <w:rPr>
                <w:rFonts w:ascii="Arial" w:cs="Arial" w:eastAsia="Arial" w:hAnsi="Arial"/>
                <w:sz w:val="21"/>
                <w:szCs w:val="21"/>
                <w:rtl w:val="0"/>
              </w:rPr>
              <w:t xml:space="preserve">PC data in tag response data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B4">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EPC LEN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B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B6">
            <w:pPr>
              <w:rPr>
                <w:rFonts w:ascii="Arial" w:cs="Arial" w:eastAsia="Arial" w:hAnsi="Arial"/>
                <w:sz w:val="21"/>
                <w:szCs w:val="21"/>
              </w:rPr>
            </w:pPr>
            <w:r w:rsidDel="00000000" w:rsidR="00000000" w:rsidRPr="00000000">
              <w:rPr>
                <w:rFonts w:ascii="Arial" w:cs="Arial" w:eastAsia="Arial" w:hAnsi="Arial"/>
                <w:sz w:val="21"/>
                <w:szCs w:val="21"/>
                <w:rtl w:val="0"/>
              </w:rPr>
              <w:t xml:space="preserve">The length of the tag's EPC number (bytes);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B7">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EPC NUM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B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 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AB9">
            <w:pPr>
              <w:rPr>
                <w:rFonts w:ascii="Arial" w:cs="Arial" w:eastAsia="Arial" w:hAnsi="Arial"/>
                <w:sz w:val="21"/>
                <w:szCs w:val="21"/>
              </w:rPr>
            </w:pPr>
            <w:r w:rsidDel="00000000" w:rsidR="00000000" w:rsidRPr="00000000">
              <w:rPr>
                <w:rFonts w:ascii="Arial" w:cs="Arial" w:eastAsia="Arial" w:hAnsi="Arial"/>
                <w:sz w:val="21"/>
                <w:szCs w:val="21"/>
                <w:rtl w:val="0"/>
              </w:rPr>
              <w:t xml:space="preserve">EPC number of the label;</w:t>
            </w:r>
          </w:p>
        </w:tc>
      </w:tr>
    </w:tbl>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pStyle w:val="Heading3"/>
        <w:rPr>
          <w:rFonts w:ascii="Arial" w:cs="Arial" w:eastAsia="Arial" w:hAnsi="Arial"/>
          <w:b w:val="0"/>
          <w:sz w:val="28"/>
          <w:szCs w:val="28"/>
        </w:rPr>
      </w:pPr>
      <w:bookmarkStart w:colFirst="0" w:colLast="0" w:name="_41mghml" w:id="39"/>
      <w:bookmarkEnd w:id="39"/>
      <w:r w:rsidDel="00000000" w:rsidR="00000000" w:rsidRPr="00000000">
        <w:rPr>
          <w:rFonts w:ascii="Arial" w:cs="Arial" w:eastAsia="Arial" w:hAnsi="Arial"/>
          <w:sz w:val="28"/>
          <w:szCs w:val="28"/>
          <w:rtl w:val="0"/>
        </w:rPr>
        <w:t xml:space="preserve">2.3.7 RFM_SETISO_SELECTMASK  </w:t>
      </w:r>
      <w:r w:rsidDel="00000000" w:rsidR="00000000" w:rsidRPr="00000000">
        <w:rPr>
          <w:rtl w:val="0"/>
        </w:rPr>
      </w:r>
    </w:p>
    <w:p w:rsidR="00000000" w:rsidDel="00000000" w:rsidP="00000000" w:rsidRDefault="00000000" w:rsidRPr="00000000" w14:paraId="00000ABC">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is used to set the tag matching information required for tag operations (read, write, lock and kill). </w:t>
      </w:r>
    </w:p>
    <w:p w:rsidR="00000000" w:rsidDel="00000000" w:rsidP="00000000" w:rsidRDefault="00000000" w:rsidRPr="00000000" w14:paraId="00000ABD">
      <w:pPr>
        <w:spacing w:after="209" w:lineRule="auto"/>
        <w:ind w:left="42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ABE">
      <w:pPr>
        <w:numPr>
          <w:ilvl w:val="0"/>
          <w:numId w:val="27"/>
        </w:numPr>
        <w:spacing w:after="0" w:line="265" w:lineRule="auto"/>
        <w:ind w:left="424" w:hanging="424"/>
        <w:rPr/>
      </w:pPr>
      <w:r w:rsidDel="00000000" w:rsidR="00000000" w:rsidRPr="00000000">
        <w:rPr>
          <w:rFonts w:ascii="Arial" w:cs="Arial" w:eastAsia="Arial" w:hAnsi="Arial"/>
          <w:sz w:val="21"/>
          <w:szCs w:val="21"/>
          <w:rtl w:val="0"/>
        </w:rPr>
        <w:t xml:space="preserve">command format </w:t>
      </w:r>
    </w:p>
    <w:tbl>
      <w:tblPr>
        <w:tblStyle w:val="Table103"/>
        <w:tblW w:w="7478.0" w:type="dxa"/>
        <w:jc w:val="left"/>
        <w:tblInd w:w="1978.0" w:type="dxa"/>
        <w:tblLayout w:type="fixed"/>
        <w:tblLook w:val="0000"/>
      </w:tblPr>
      <w:tblGrid>
        <w:gridCol w:w="957"/>
        <w:gridCol w:w="964"/>
        <w:gridCol w:w="965"/>
        <w:gridCol w:w="742"/>
        <w:gridCol w:w="916"/>
        <w:gridCol w:w="1130"/>
        <w:gridCol w:w="848"/>
        <w:gridCol w:w="956"/>
        <w:tblGridChange w:id="0">
          <w:tblGrid>
            <w:gridCol w:w="957"/>
            <w:gridCol w:w="964"/>
            <w:gridCol w:w="965"/>
            <w:gridCol w:w="742"/>
            <w:gridCol w:w="916"/>
            <w:gridCol w:w="1130"/>
            <w:gridCol w:w="848"/>
            <w:gridCol w:w="956"/>
          </w:tblGrid>
        </w:tblGridChange>
      </w:tblGrid>
      <w:tr>
        <w:trPr>
          <w:cantSplit w:val="0"/>
          <w:trHeight w:val="351"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7.0" w:type="dxa"/>
              <w:bottom w:w="0.0" w:type="dxa"/>
              <w:right w:w="95.0" w:type="dxa"/>
            </w:tcMar>
            <w:vAlign w:val="center"/>
          </w:tcPr>
          <w:p w:rsidR="00000000" w:rsidDel="00000000" w:rsidP="00000000" w:rsidRDefault="00000000" w:rsidRPr="00000000" w14:paraId="00000AB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77.0" w:type="dxa"/>
              <w:left w:w="107.0" w:type="dxa"/>
              <w:bottom w:w="0.0" w:type="dxa"/>
              <w:right w:w="95.0" w:type="dxa"/>
            </w:tcMar>
            <w:vAlign w:val="center"/>
          </w:tcPr>
          <w:p w:rsidR="00000000" w:rsidDel="00000000" w:rsidP="00000000" w:rsidRDefault="00000000" w:rsidRPr="00000000" w14:paraId="00000AC0">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7.0" w:type="dxa"/>
              <w:bottom w:w="0.0" w:type="dxa"/>
              <w:right w:w="95.0" w:type="dxa"/>
            </w:tcMar>
            <w:vAlign w:val="center"/>
          </w:tcPr>
          <w:p w:rsidR="00000000" w:rsidDel="00000000" w:rsidP="00000000" w:rsidRDefault="00000000" w:rsidRPr="00000000" w14:paraId="00000AC1">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7.0" w:type="dxa"/>
              <w:bottom w:w="0.0" w:type="dxa"/>
              <w:right w:w="95.0" w:type="dxa"/>
            </w:tcMar>
            <w:vAlign w:val="center"/>
          </w:tcPr>
          <w:p w:rsidR="00000000" w:rsidDel="00000000" w:rsidP="00000000" w:rsidRDefault="00000000" w:rsidRPr="00000000" w14:paraId="00000AC2">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0" w:val="nil"/>
            </w:tcBorders>
            <w:shd w:fill="b4c6e7" w:val="clear"/>
            <w:tcMar>
              <w:top w:w="77.0" w:type="dxa"/>
              <w:left w:w="107.0" w:type="dxa"/>
              <w:bottom w:w="0.0" w:type="dxa"/>
              <w:right w:w="95.0" w:type="dxa"/>
            </w:tcMar>
            <w:vAlign w:val="center"/>
          </w:tcPr>
          <w:p w:rsidR="00000000" w:rsidDel="00000000" w:rsidP="00000000" w:rsidRDefault="00000000" w:rsidRPr="00000000" w14:paraId="00000AC3">
            <w:pPr>
              <w:rPr>
                <w:rFonts w:ascii="Arial" w:cs="Arial" w:eastAsia="Arial" w:hAnsi="Arial"/>
                <w:sz w:val="21"/>
                <w:szCs w:val="2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b4c6e7" w:val="clear"/>
            <w:tcMar>
              <w:top w:w="77.0" w:type="dxa"/>
              <w:left w:w="107.0" w:type="dxa"/>
              <w:bottom w:w="0.0" w:type="dxa"/>
              <w:right w:w="95.0" w:type="dxa"/>
            </w:tcMar>
            <w:vAlign w:val="center"/>
          </w:tcPr>
          <w:p w:rsidR="00000000" w:rsidDel="00000000" w:rsidP="00000000" w:rsidRDefault="00000000" w:rsidRPr="00000000" w14:paraId="00000AC4">
            <w:pPr>
              <w:spacing w:after="0" w:lineRule="auto"/>
              <w:ind w:left="19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107.0" w:type="dxa"/>
              <w:bottom w:w="0.0" w:type="dxa"/>
              <w:right w:w="95.0" w:type="dxa"/>
            </w:tcMar>
            <w:vAlign w:val="center"/>
          </w:tcPr>
          <w:p w:rsidR="00000000" w:rsidDel="00000000" w:rsidP="00000000" w:rsidRDefault="00000000" w:rsidRPr="00000000" w14:paraId="00000AC6">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9"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7.0" w:type="dxa"/>
              <w:bottom w:w="0.0" w:type="dxa"/>
              <w:right w:w="95.0" w:type="dxa"/>
            </w:tcMar>
            <w:vAlign w:val="center"/>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77.0" w:type="dxa"/>
              <w:left w:w="107.0" w:type="dxa"/>
              <w:bottom w:w="0.0" w:type="dxa"/>
              <w:right w:w="95.0" w:type="dxa"/>
            </w:tcMar>
            <w:vAlign w:val="center"/>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7.0" w:type="dxa"/>
              <w:bottom w:w="0.0" w:type="dxa"/>
              <w:right w:w="95.0" w:type="dxa"/>
            </w:tcMar>
            <w:vAlign w:val="center"/>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7.0" w:type="dxa"/>
              <w:bottom w:w="0.0" w:type="dxa"/>
              <w:right w:w="95.0" w:type="dxa"/>
            </w:tcMar>
            <w:vAlign w:val="center"/>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7.0" w:type="dxa"/>
              <w:bottom w:w="0.0" w:type="dxa"/>
              <w:right w:w="95.0" w:type="dxa"/>
            </w:tcMar>
            <w:vAlign w:val="center"/>
          </w:tcPr>
          <w:p w:rsidR="00000000" w:rsidDel="00000000" w:rsidP="00000000" w:rsidRDefault="00000000" w:rsidRPr="00000000" w14:paraId="00000AC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Pointer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7.0" w:type="dxa"/>
              <w:bottom w:w="0.0" w:type="dxa"/>
              <w:right w:w="95.0" w:type="dxa"/>
            </w:tcMar>
            <w:vAlign w:val="center"/>
          </w:tcPr>
          <w:p w:rsidR="00000000" w:rsidDel="00000000" w:rsidP="00000000" w:rsidRDefault="00000000" w:rsidRPr="00000000" w14:paraId="00000ACC">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Length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7.0" w:type="dxa"/>
              <w:bottom w:w="0.0" w:type="dxa"/>
              <w:right w:w="95.0" w:type="dxa"/>
            </w:tcMar>
            <w:vAlign w:val="center"/>
          </w:tcPr>
          <w:p w:rsidR="00000000" w:rsidDel="00000000" w:rsidP="00000000" w:rsidRDefault="00000000" w:rsidRPr="00000000" w14:paraId="00000ACD">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Mask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107.0" w:type="dxa"/>
              <w:bottom w:w="0.0" w:type="dxa"/>
              <w:right w:w="95.0" w:type="dxa"/>
            </w:tcMar>
            <w:vAlign w:val="center"/>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107.0" w:type="dxa"/>
              <w:bottom w:w="0.0" w:type="dxa"/>
              <w:right w:w="95.0" w:type="dxa"/>
            </w:tcMar>
            <w:vAlign w:val="center"/>
          </w:tcPr>
          <w:p w:rsidR="00000000" w:rsidDel="00000000" w:rsidP="00000000" w:rsidRDefault="00000000" w:rsidRPr="00000000" w14:paraId="00000AC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7.0" w:type="dxa"/>
              <w:bottom w:w="0.0" w:type="dxa"/>
              <w:right w:w="95.0" w:type="dxa"/>
            </w:tcMar>
            <w:vAlign w:val="center"/>
          </w:tcPr>
          <w:p w:rsidR="00000000" w:rsidDel="00000000" w:rsidP="00000000" w:rsidRDefault="00000000" w:rsidRPr="00000000" w14:paraId="00000AD0">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7.0" w:type="dxa"/>
              <w:bottom w:w="0.0" w:type="dxa"/>
              <w:right w:w="95.0" w:type="dxa"/>
            </w:tcMar>
            <w:vAlign w:val="center"/>
          </w:tcPr>
          <w:p w:rsidR="00000000" w:rsidDel="00000000" w:rsidP="00000000" w:rsidRDefault="00000000" w:rsidRPr="00000000" w14:paraId="00000AD1">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0x0007</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7.0" w:type="dxa"/>
              <w:bottom w:w="0.0" w:type="dxa"/>
              <w:right w:w="95.0" w:type="dxa"/>
            </w:tcMar>
            <w:vAlign w:val="center"/>
          </w:tcPr>
          <w:p w:rsidR="00000000" w:rsidDel="00000000" w:rsidP="00000000" w:rsidRDefault="00000000" w:rsidRPr="00000000" w14:paraId="00000AD2">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7.0" w:type="dxa"/>
              <w:bottom w:w="0.0" w:type="dxa"/>
              <w:right w:w="95.0" w:type="dxa"/>
            </w:tcMar>
            <w:vAlign w:val="center"/>
          </w:tcPr>
          <w:p w:rsidR="00000000" w:rsidDel="00000000" w:rsidP="00000000" w:rsidRDefault="00000000" w:rsidRPr="00000000" w14:paraId="00000AD3">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2Bytes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7.0" w:type="dxa"/>
              <w:bottom w:w="0.0" w:type="dxa"/>
              <w:right w:w="95.0" w:type="dxa"/>
            </w:tcMar>
            <w:vAlign w:val="center"/>
          </w:tcPr>
          <w:p w:rsidR="00000000" w:rsidDel="00000000" w:rsidP="00000000" w:rsidRDefault="00000000" w:rsidRPr="00000000" w14:paraId="00000AD4">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7.0" w:type="dxa"/>
              <w:bottom w:w="0.0" w:type="dxa"/>
              <w:right w:w="95.0" w:type="dxa"/>
            </w:tcMar>
            <w:vAlign w:val="center"/>
          </w:tcPr>
          <w:p w:rsidR="00000000" w:rsidDel="00000000" w:rsidP="00000000" w:rsidRDefault="00000000" w:rsidRPr="00000000" w14:paraId="00000AD5">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N-Bytes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7.0" w:type="dxa"/>
              <w:bottom w:w="0.0" w:type="dxa"/>
              <w:right w:w="95.0" w:type="dxa"/>
            </w:tcMar>
            <w:vAlign w:val="center"/>
          </w:tcPr>
          <w:p w:rsidR="00000000" w:rsidDel="00000000" w:rsidP="00000000" w:rsidRDefault="00000000" w:rsidRPr="00000000" w14:paraId="00000AD6">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AD7">
      <w:pPr>
        <w:numPr>
          <w:ilvl w:val="1"/>
          <w:numId w:val="27"/>
        </w:numPr>
        <w:spacing w:after="94" w:line="265" w:lineRule="auto"/>
        <w:ind w:left="842" w:hanging="424"/>
        <w:rPr/>
      </w:pPr>
      <w:r w:rsidDel="00000000" w:rsidR="00000000" w:rsidRPr="00000000">
        <w:rPr>
          <w:rFonts w:ascii="Arial" w:cs="Arial" w:eastAsia="Arial" w:hAnsi="Arial"/>
          <w:sz w:val="21"/>
          <w:szCs w:val="21"/>
          <w:rtl w:val="0"/>
        </w:rPr>
        <w:t xml:space="preserve">Pointer：Reserved, the default value is 0x0000； </w:t>
      </w:r>
    </w:p>
    <w:p w:rsidR="00000000" w:rsidDel="00000000" w:rsidP="00000000" w:rsidRDefault="00000000" w:rsidRPr="00000000" w14:paraId="00000AD8">
      <w:pPr>
        <w:numPr>
          <w:ilvl w:val="1"/>
          <w:numId w:val="27"/>
        </w:numPr>
        <w:spacing w:after="3" w:line="331" w:lineRule="auto"/>
        <w:ind w:left="842" w:hanging="424"/>
        <w:rPr/>
      </w:pPr>
      <w:r w:rsidDel="00000000" w:rsidR="00000000" w:rsidRPr="00000000">
        <w:rPr>
          <w:rFonts w:ascii="Arial" w:cs="Arial" w:eastAsia="Arial" w:hAnsi="Arial"/>
          <w:sz w:val="21"/>
          <w:szCs w:val="21"/>
          <w:rtl w:val="0"/>
        </w:rPr>
        <w:t xml:space="preserve">Length：The bit length of the EPC number that needs to be matched, the default value is 0x00; if the Length is 0, it means no tag is specified, multi-tag operation.</w:t>
      </w:r>
    </w:p>
    <w:p w:rsidR="00000000" w:rsidDel="00000000" w:rsidP="00000000" w:rsidRDefault="00000000" w:rsidRPr="00000000" w14:paraId="00000AD9">
      <w:pPr>
        <w:numPr>
          <w:ilvl w:val="1"/>
          <w:numId w:val="27"/>
        </w:numPr>
        <w:spacing w:after="94" w:line="334" w:lineRule="auto"/>
        <w:ind w:left="842" w:hanging="424"/>
        <w:rPr/>
      </w:pPr>
      <w:r w:rsidDel="00000000" w:rsidR="00000000" w:rsidRPr="00000000">
        <w:rPr>
          <w:rFonts w:ascii="Arial" w:cs="Arial" w:eastAsia="Arial" w:hAnsi="Arial"/>
          <w:sz w:val="21"/>
          <w:szCs w:val="21"/>
          <w:rtl w:val="0"/>
        </w:rPr>
        <w:t xml:space="preserve">Mask：The data that needs to be matched, the effective data length is Length bits, if the Length is an odd number, you need to add 0 to the lower bits of the mask;</w:t>
      </w:r>
    </w:p>
    <w:p w:rsidR="00000000" w:rsidDel="00000000" w:rsidP="00000000" w:rsidRDefault="00000000" w:rsidRPr="00000000" w14:paraId="00000ADA">
      <w:pPr>
        <w:numPr>
          <w:ilvl w:val="0"/>
          <w:numId w:val="27"/>
        </w:numPr>
        <w:spacing w:after="0" w:line="265" w:lineRule="auto"/>
        <w:ind w:left="424" w:hanging="424"/>
        <w:rPr/>
      </w:pPr>
      <w:r w:rsidDel="00000000" w:rsidR="00000000" w:rsidRPr="00000000">
        <w:rPr>
          <w:rFonts w:ascii="Arial" w:cs="Arial" w:eastAsia="Arial" w:hAnsi="Arial"/>
          <w:sz w:val="21"/>
          <w:szCs w:val="21"/>
          <w:rtl w:val="0"/>
        </w:rPr>
        <w:t xml:space="preserve">Response format and status byte </w:t>
      </w:r>
    </w:p>
    <w:tbl>
      <w:tblPr>
        <w:tblStyle w:val="Table104"/>
        <w:tblW w:w="5213.0" w:type="dxa"/>
        <w:jc w:val="left"/>
        <w:tblInd w:w="3006.0" w:type="dxa"/>
        <w:tblLayout w:type="fixed"/>
        <w:tblLook w:val="0000"/>
      </w:tblPr>
      <w:tblGrid>
        <w:gridCol w:w="880"/>
        <w:gridCol w:w="754"/>
        <w:gridCol w:w="808"/>
        <w:gridCol w:w="743"/>
        <w:gridCol w:w="1034"/>
        <w:gridCol w:w="994"/>
        <w:tblGridChange w:id="0">
          <w:tblGrid>
            <w:gridCol w:w="880"/>
            <w:gridCol w:w="754"/>
            <w:gridCol w:w="808"/>
            <w:gridCol w:w="743"/>
            <w:gridCol w:w="1034"/>
            <w:gridCol w:w="994"/>
          </w:tblGrid>
        </w:tblGridChange>
      </w:tblGrid>
      <w:tr>
        <w:trPr>
          <w:cantSplit w:val="0"/>
          <w:trHeight w:val="419"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0.0" w:type="dxa"/>
              <w:left w:w="3.0" w:type="dxa"/>
              <w:bottom w:w="0.0" w:type="dxa"/>
              <w:right w:w="115.0" w:type="dxa"/>
            </w:tcMar>
            <w:vAlign w:val="center"/>
          </w:tcPr>
          <w:p w:rsidR="00000000" w:rsidDel="00000000" w:rsidP="00000000" w:rsidRDefault="00000000" w:rsidRPr="00000000" w14:paraId="00000AD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0.0" w:type="dxa"/>
              <w:left w:w="3.0" w:type="dxa"/>
              <w:bottom w:w="0.0" w:type="dxa"/>
              <w:right w:w="115.0" w:type="dxa"/>
            </w:tcMar>
            <w:vAlign w:val="center"/>
          </w:tcPr>
          <w:p w:rsidR="00000000" w:rsidDel="00000000" w:rsidP="00000000" w:rsidRDefault="00000000" w:rsidRPr="00000000" w14:paraId="00000ADC">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0.0" w:type="dxa"/>
              <w:left w:w="3.0" w:type="dxa"/>
              <w:bottom w:w="0.0" w:type="dxa"/>
              <w:right w:w="115.0" w:type="dxa"/>
            </w:tcMar>
            <w:vAlign w:val="center"/>
          </w:tcPr>
          <w:p w:rsidR="00000000" w:rsidDel="00000000" w:rsidP="00000000" w:rsidRDefault="00000000" w:rsidRPr="00000000" w14:paraId="00000ADD">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0.0" w:type="dxa"/>
              <w:left w:w="3.0" w:type="dxa"/>
              <w:bottom w:w="0.0" w:type="dxa"/>
              <w:right w:w="115.0" w:type="dxa"/>
            </w:tcMar>
            <w:vAlign w:val="center"/>
          </w:tcPr>
          <w:p w:rsidR="00000000" w:rsidDel="00000000" w:rsidP="00000000" w:rsidRDefault="00000000" w:rsidRPr="00000000" w14:paraId="00000ADE">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0.0" w:type="dxa"/>
              <w:left w:w="3.0" w:type="dxa"/>
              <w:bottom w:w="0.0" w:type="dxa"/>
              <w:right w:w="115.0" w:type="dxa"/>
            </w:tcMar>
            <w:vAlign w:val="center"/>
          </w:tcPr>
          <w:p w:rsidR="00000000" w:rsidDel="00000000" w:rsidP="00000000" w:rsidRDefault="00000000" w:rsidRPr="00000000" w14:paraId="00000ADF">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70.0" w:type="dxa"/>
              <w:left w:w="3.0" w:type="dxa"/>
              <w:bottom w:w="0.0" w:type="dxa"/>
              <w:right w:w="115.0" w:type="dxa"/>
            </w:tcMar>
            <w:vAlign w:val="center"/>
          </w:tcPr>
          <w:p w:rsidR="00000000" w:rsidDel="00000000" w:rsidP="00000000" w:rsidRDefault="00000000" w:rsidRPr="00000000" w14:paraId="00000AE0">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0.0" w:type="dxa"/>
              <w:left w:w="3.0" w:type="dxa"/>
              <w:bottom w:w="0.0" w:type="dxa"/>
              <w:right w:w="115.0" w:type="dxa"/>
            </w:tcMar>
            <w:vAlign w:val="center"/>
          </w:tcPr>
          <w:p w:rsidR="00000000" w:rsidDel="00000000" w:rsidP="00000000" w:rsidRDefault="00000000" w:rsidRPr="00000000" w14:paraId="00000AE1">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0.0" w:type="dxa"/>
              <w:left w:w="3.0" w:type="dxa"/>
              <w:bottom w:w="0.0" w:type="dxa"/>
              <w:right w:w="115.0" w:type="dxa"/>
            </w:tcMar>
            <w:vAlign w:val="center"/>
          </w:tcPr>
          <w:p w:rsidR="00000000" w:rsidDel="00000000" w:rsidP="00000000" w:rsidRDefault="00000000" w:rsidRPr="00000000" w14:paraId="00000AE2">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0.0" w:type="dxa"/>
              <w:left w:w="3.0" w:type="dxa"/>
              <w:bottom w:w="0.0" w:type="dxa"/>
              <w:right w:w="115.0" w:type="dxa"/>
            </w:tcMar>
            <w:vAlign w:val="center"/>
          </w:tcPr>
          <w:p w:rsidR="00000000" w:rsidDel="00000000" w:rsidP="00000000" w:rsidRDefault="00000000" w:rsidRPr="00000000" w14:paraId="00000AE3">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0x0007</w:t>
            </w:r>
          </w:p>
        </w:tc>
        <w:tc>
          <w:tcPr>
            <w:tcBorders>
              <w:top w:color="000000" w:space="0" w:sz="4" w:val="single"/>
              <w:left w:color="000000" w:space="0" w:sz="4" w:val="single"/>
              <w:bottom w:color="000000" w:space="0" w:sz="4" w:val="single"/>
              <w:right w:color="000000" w:space="0" w:sz="4" w:val="single"/>
            </w:tcBorders>
            <w:shd w:fill="ffe599" w:val="clear"/>
            <w:tcMar>
              <w:top w:w="70.0" w:type="dxa"/>
              <w:left w:w="3.0" w:type="dxa"/>
              <w:bottom w:w="0.0" w:type="dxa"/>
              <w:right w:w="115.0" w:type="dxa"/>
            </w:tcMar>
            <w:vAlign w:val="center"/>
          </w:tcPr>
          <w:p w:rsidR="00000000" w:rsidDel="00000000" w:rsidP="00000000" w:rsidRDefault="00000000" w:rsidRPr="00000000" w14:paraId="00000AE4">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0x01 </w:t>
            </w:r>
          </w:p>
        </w:tc>
        <w:tc>
          <w:tcPr>
            <w:tcBorders>
              <w:top w:color="000000" w:space="0" w:sz="4" w:val="single"/>
              <w:left w:color="000000" w:space="0" w:sz="4" w:val="single"/>
              <w:bottom w:color="000000" w:space="0" w:sz="4" w:val="single"/>
              <w:right w:color="000000" w:space="0" w:sz="4" w:val="single"/>
            </w:tcBorders>
            <w:shd w:fill="ffe599" w:val="clear"/>
            <w:tcMar>
              <w:top w:w="70.0" w:type="dxa"/>
              <w:left w:w="3.0" w:type="dxa"/>
              <w:bottom w:w="0.0" w:type="dxa"/>
              <w:right w:w="115.0" w:type="dxa"/>
            </w:tcMar>
            <w:vAlign w:val="center"/>
          </w:tcPr>
          <w:p w:rsidR="00000000" w:rsidDel="00000000" w:rsidP="00000000" w:rsidRDefault="00000000" w:rsidRPr="00000000" w14:paraId="00000AE5">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0.0" w:type="dxa"/>
              <w:left w:w="3.0" w:type="dxa"/>
              <w:bottom w:w="0.0" w:type="dxa"/>
              <w:right w:w="115.0" w:type="dxa"/>
            </w:tcMar>
            <w:vAlign w:val="center"/>
          </w:tcPr>
          <w:p w:rsidR="00000000" w:rsidDel="00000000" w:rsidP="00000000" w:rsidRDefault="00000000" w:rsidRPr="00000000" w14:paraId="00000AE6">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AE7">
      <w:pPr>
        <w:numPr>
          <w:ilvl w:val="1"/>
          <w:numId w:val="27"/>
        </w:numPr>
        <w:spacing w:after="94" w:line="265" w:lineRule="auto"/>
        <w:ind w:left="842" w:hanging="424"/>
        <w:rPr/>
      </w:pPr>
      <w:r w:rsidDel="00000000" w:rsidR="00000000" w:rsidRPr="00000000">
        <w:rPr>
          <w:rFonts w:ascii="Arial" w:cs="Arial" w:eastAsia="Arial" w:hAnsi="Arial"/>
          <w:sz w:val="21"/>
          <w:szCs w:val="21"/>
          <w:rtl w:val="0"/>
        </w:rPr>
        <w:t xml:space="preserve">STATUS： </w:t>
      </w:r>
    </w:p>
    <w:p w:rsidR="00000000" w:rsidDel="00000000" w:rsidP="00000000" w:rsidRDefault="00000000" w:rsidRPr="00000000" w14:paraId="00000AE8">
      <w:pPr>
        <w:numPr>
          <w:ilvl w:val="1"/>
          <w:numId w:val="18"/>
        </w:numPr>
        <w:spacing w:after="94" w:line="265" w:lineRule="auto"/>
        <w:ind w:left="838" w:hanging="420"/>
        <w:rPr/>
      </w:pPr>
      <w:r w:rsidDel="00000000" w:rsidR="00000000" w:rsidRPr="00000000">
        <w:rPr>
          <w:rFonts w:ascii="Arial" w:cs="Arial" w:eastAsia="Arial" w:hAnsi="Arial"/>
          <w:sz w:val="21"/>
          <w:szCs w:val="21"/>
          <w:rtl w:val="0"/>
        </w:rPr>
        <w:t xml:space="preserve">0x00：command executed successfully； </w:t>
      </w:r>
    </w:p>
    <w:p w:rsidR="00000000" w:rsidDel="00000000" w:rsidP="00000000" w:rsidRDefault="00000000" w:rsidRPr="00000000" w14:paraId="00000AE9">
      <w:pPr>
        <w:numPr>
          <w:ilvl w:val="1"/>
          <w:numId w:val="18"/>
        </w:numPr>
        <w:spacing w:after="94" w:line="265" w:lineRule="auto"/>
        <w:ind w:left="838" w:hanging="420"/>
        <w:rPr/>
      </w:pPr>
      <w:r w:rsidDel="00000000" w:rsidR="00000000" w:rsidRPr="00000000">
        <w:rPr>
          <w:rFonts w:ascii="Arial" w:cs="Arial" w:eastAsia="Arial" w:hAnsi="Arial"/>
          <w:sz w:val="21"/>
          <w:szCs w:val="21"/>
          <w:rtl w:val="0"/>
        </w:rPr>
        <w:t xml:space="preserve">0x01：Parameter error； </w:t>
      </w:r>
    </w:p>
    <w:p w:rsidR="00000000" w:rsidDel="00000000" w:rsidP="00000000" w:rsidRDefault="00000000" w:rsidRPr="00000000" w14:paraId="00000AEA">
      <w:pPr>
        <w:numPr>
          <w:ilvl w:val="1"/>
          <w:numId w:val="18"/>
        </w:numPr>
        <w:spacing w:after="42" w:line="265" w:lineRule="auto"/>
        <w:ind w:left="838" w:hanging="420"/>
        <w:rPr/>
      </w:pPr>
      <w:r w:rsidDel="00000000" w:rsidR="00000000" w:rsidRPr="00000000">
        <w:rPr>
          <w:rFonts w:ascii="Arial" w:cs="Arial" w:eastAsia="Arial" w:hAnsi="Arial"/>
          <w:sz w:val="21"/>
          <w:szCs w:val="21"/>
          <w:rtl w:val="0"/>
        </w:rPr>
        <w:t xml:space="preserve">Other values: invalid； </w:t>
      </w:r>
    </w:p>
    <w:p w:rsidR="00000000" w:rsidDel="00000000" w:rsidP="00000000" w:rsidRDefault="00000000" w:rsidRPr="00000000" w14:paraId="00000AEB">
      <w:pPr>
        <w:spacing w:after="42" w:line="26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AEC">
      <w:pPr>
        <w:spacing w:after="42"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AED">
      <w:pPr>
        <w:spacing w:after="42"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AEE">
      <w:pPr>
        <w:pStyle w:val="Heading3"/>
        <w:rPr>
          <w:rFonts w:ascii="Arial" w:cs="Arial" w:eastAsia="Arial" w:hAnsi="Arial"/>
          <w:b w:val="0"/>
          <w:sz w:val="28"/>
          <w:szCs w:val="28"/>
        </w:rPr>
      </w:pPr>
      <w:bookmarkStart w:colFirst="0" w:colLast="0" w:name="_2grqrue" w:id="40"/>
      <w:bookmarkEnd w:id="40"/>
      <w:r w:rsidDel="00000000" w:rsidR="00000000" w:rsidRPr="00000000">
        <w:rPr>
          <w:rFonts w:ascii="Arial" w:cs="Arial" w:eastAsia="Arial" w:hAnsi="Arial"/>
          <w:sz w:val="28"/>
          <w:szCs w:val="28"/>
          <w:rtl w:val="0"/>
        </w:rPr>
        <w:t xml:space="preserve">2.3.8 RFM_SET_ISO_Q </w:t>
      </w:r>
      <w:r w:rsidDel="00000000" w:rsidR="00000000" w:rsidRPr="00000000">
        <w:rPr>
          <w:rtl w:val="0"/>
        </w:rPr>
      </w:r>
    </w:p>
    <w:p w:rsidR="00000000" w:rsidDel="00000000" w:rsidP="00000000" w:rsidRDefault="00000000" w:rsidRPr="00000000" w14:paraId="00000AEF">
      <w:pPr>
        <w:spacing w:after="12" w:line="421" w:lineRule="auto"/>
        <w:ind w:left="421" w:hanging="421"/>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is used to set the Q value of the international standard protocol (ISO 18000-6C) currently set by the module.  </w:t>
      </w:r>
    </w:p>
    <w:p w:rsidR="00000000" w:rsidDel="00000000" w:rsidP="00000000" w:rsidRDefault="00000000" w:rsidRPr="00000000" w14:paraId="00000AF0">
      <w:pPr>
        <w:numPr>
          <w:ilvl w:val="0"/>
          <w:numId w:val="19"/>
        </w:numPr>
        <w:spacing w:after="0" w:line="265" w:lineRule="auto"/>
        <w:ind w:left="424" w:hanging="424"/>
        <w:rPr/>
      </w:pPr>
      <w:r w:rsidDel="00000000" w:rsidR="00000000" w:rsidRPr="00000000">
        <w:rPr>
          <w:rFonts w:ascii="Arial" w:cs="Arial" w:eastAsia="Arial" w:hAnsi="Arial"/>
          <w:b w:val="1"/>
          <w:sz w:val="21"/>
          <w:szCs w:val="21"/>
          <w:rtl w:val="0"/>
        </w:rPr>
        <w:t xml:space="preserve">Command format</w:t>
      </w:r>
    </w:p>
    <w:tbl>
      <w:tblPr>
        <w:tblStyle w:val="Table105"/>
        <w:tblW w:w="6787.0" w:type="dxa"/>
        <w:jc w:val="left"/>
        <w:tblInd w:w="2275.0" w:type="dxa"/>
        <w:tblLayout w:type="fixed"/>
        <w:tblLook w:val="0000"/>
      </w:tblPr>
      <w:tblGrid>
        <w:gridCol w:w="802"/>
        <w:gridCol w:w="816"/>
        <w:gridCol w:w="909"/>
        <w:gridCol w:w="678"/>
        <w:gridCol w:w="1506"/>
        <w:gridCol w:w="1120"/>
        <w:gridCol w:w="956"/>
        <w:tblGridChange w:id="0">
          <w:tblGrid>
            <w:gridCol w:w="802"/>
            <w:gridCol w:w="816"/>
            <w:gridCol w:w="909"/>
            <w:gridCol w:w="678"/>
            <w:gridCol w:w="1506"/>
            <w:gridCol w:w="1120"/>
            <w:gridCol w:w="956"/>
          </w:tblGrid>
        </w:tblGridChange>
      </w:tblGrid>
      <w:tr>
        <w:trPr>
          <w:cantSplit w:val="0"/>
          <w:trHeight w:val="357" w:hRule="atLeast"/>
          <w:tblHeader w:val="0"/>
        </w:trPr>
        <w:tc>
          <w:tcPr>
            <w:vMerge w:val="restart"/>
            <w:tcBorders>
              <w:top w:color="000000" w:space="0" w:sz="4" w:val="single"/>
              <w:left w:color="000000" w:space="0" w:sz="4" w:val="single"/>
              <w:right w:color="000000" w:space="0" w:sz="4" w:val="single"/>
            </w:tcBorders>
            <w:shd w:fill="b4c6e7" w:val="clear"/>
            <w:tcMar>
              <w:top w:w="0.0" w:type="dxa"/>
              <w:left w:w="103.0" w:type="dxa"/>
              <w:bottom w:w="0.0" w:type="dxa"/>
              <w:right w:w="115.0" w:type="dxa"/>
            </w:tcMar>
            <w:vAlign w:val="center"/>
          </w:tcPr>
          <w:p w:rsidR="00000000" w:rsidDel="00000000" w:rsidP="00000000" w:rsidRDefault="00000000" w:rsidRPr="00000000" w14:paraId="00000AF1">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0.0" w:type="dxa"/>
              <w:left w:w="103.0" w:type="dxa"/>
              <w:bottom w:w="0.0" w:type="dxa"/>
              <w:right w:w="115.0" w:type="dxa"/>
            </w:tcMar>
            <w:vAlign w:val="center"/>
          </w:tcPr>
          <w:p w:rsidR="00000000" w:rsidDel="00000000" w:rsidP="00000000" w:rsidRDefault="00000000" w:rsidRPr="00000000" w14:paraId="00000AF2">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right w:color="000000" w:space="0" w:sz="4" w:val="single"/>
            </w:tcBorders>
            <w:shd w:fill="b4c6e7" w:val="clear"/>
            <w:tcMar>
              <w:top w:w="0.0" w:type="dxa"/>
              <w:left w:w="103.0" w:type="dxa"/>
              <w:bottom w:w="0.0" w:type="dxa"/>
              <w:right w:w="115.0" w:type="dxa"/>
            </w:tcMar>
            <w:vAlign w:val="center"/>
          </w:tcPr>
          <w:p w:rsidR="00000000" w:rsidDel="00000000" w:rsidP="00000000" w:rsidRDefault="00000000" w:rsidRPr="00000000" w14:paraId="00000AF3">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right w:color="000000" w:space="0" w:sz="4" w:val="single"/>
            </w:tcBorders>
            <w:shd w:fill="b4c6e7" w:val="clear"/>
            <w:tcMar>
              <w:top w:w="0.0" w:type="dxa"/>
              <w:left w:w="103.0" w:type="dxa"/>
              <w:bottom w:w="0.0" w:type="dxa"/>
              <w:right w:w="115.0" w:type="dxa"/>
            </w:tcMar>
            <w:vAlign w:val="center"/>
          </w:tcPr>
          <w:p w:rsidR="00000000" w:rsidDel="00000000" w:rsidP="00000000" w:rsidRDefault="00000000" w:rsidRPr="00000000" w14:paraId="00000AF4">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gridSpan w:val="2"/>
            <w:tcBorders>
              <w:top w:color="000000" w:space="0" w:sz="4" w:val="single"/>
              <w:left w:color="000000" w:space="0" w:sz="4" w:val="single"/>
              <w:bottom w:color="000000" w:space="0" w:sz="4" w:val="single"/>
              <w:right w:color="000000" w:space="0" w:sz="4" w:val="single"/>
            </w:tcBorders>
            <w:shd w:fill="b4c6e7" w:val="clear"/>
            <w:tcMar>
              <w:top w:w="0.0" w:type="dxa"/>
              <w:left w:w="103.0" w:type="dxa"/>
              <w:bottom w:w="0.0" w:type="dxa"/>
              <w:right w:w="115.0" w:type="dxa"/>
            </w:tcMar>
            <w:vAlign w:val="center"/>
          </w:tcPr>
          <w:p w:rsidR="00000000" w:rsidDel="00000000" w:rsidP="00000000" w:rsidRDefault="00000000" w:rsidRPr="00000000" w14:paraId="00000AF5">
            <w:pPr>
              <w:spacing w:after="0" w:lineRule="auto"/>
              <w:ind w:left="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right w:color="000000" w:space="0" w:sz="4" w:val="single"/>
            </w:tcBorders>
            <w:shd w:fill="b4c6e7" w:val="clear"/>
            <w:tcMar>
              <w:top w:w="0.0" w:type="dxa"/>
              <w:left w:w="103.0" w:type="dxa"/>
              <w:bottom w:w="0.0" w:type="dxa"/>
              <w:right w:w="115.0" w:type="dxa"/>
            </w:tcMar>
            <w:vAlign w:val="center"/>
          </w:tcPr>
          <w:p w:rsidR="00000000" w:rsidDel="00000000" w:rsidP="00000000" w:rsidRDefault="00000000" w:rsidRPr="00000000" w14:paraId="00000AF7">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785" w:hRule="atLeast"/>
          <w:tblHeader w:val="0"/>
        </w:trPr>
        <w:tc>
          <w:tcPr>
            <w:vMerge w:val="continue"/>
            <w:tcBorders>
              <w:top w:color="000000" w:space="0" w:sz="4" w:val="single"/>
              <w:left w:color="000000" w:space="0" w:sz="4" w:val="single"/>
              <w:right w:color="000000" w:space="0" w:sz="4" w:val="single"/>
            </w:tcBorders>
            <w:shd w:fill="b4c6e7" w:val="clear"/>
            <w:tcMar>
              <w:top w:w="0.0" w:type="dxa"/>
              <w:left w:w="103.0" w:type="dxa"/>
              <w:bottom w:w="0.0" w:type="dxa"/>
              <w:right w:w="115.0" w:type="dxa"/>
            </w:tcMar>
            <w:vAlign w:val="center"/>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0.0" w:type="dxa"/>
              <w:left w:w="103.0" w:type="dxa"/>
              <w:bottom w:w="0.0" w:type="dxa"/>
              <w:right w:w="115.0" w:type="dxa"/>
            </w:tcMar>
            <w:vAlign w:val="center"/>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0.0" w:type="dxa"/>
              <w:left w:w="103.0" w:type="dxa"/>
              <w:bottom w:w="0.0" w:type="dxa"/>
              <w:right w:w="115.0" w:type="dxa"/>
            </w:tcMar>
            <w:vAlign w:val="center"/>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0.0" w:type="dxa"/>
              <w:left w:w="103.0" w:type="dxa"/>
              <w:bottom w:w="0.0" w:type="dxa"/>
              <w:right w:w="115.0" w:type="dxa"/>
            </w:tcMar>
            <w:vAlign w:val="center"/>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0.0" w:type="dxa"/>
              <w:left w:w="103.0" w:type="dxa"/>
              <w:bottom w:w="0.0" w:type="dxa"/>
              <w:right w:w="115.0" w:type="dxa"/>
            </w:tcMar>
            <w:vAlign w:val="center"/>
          </w:tcPr>
          <w:p w:rsidR="00000000" w:rsidDel="00000000" w:rsidP="00000000" w:rsidRDefault="00000000" w:rsidRPr="00000000" w14:paraId="00000AFC">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CALEN_PRM </w:t>
            </w:r>
          </w:p>
        </w:tc>
        <w:tc>
          <w:tcPr>
            <w:tcBorders>
              <w:top w:color="000000" w:space="0" w:sz="4" w:val="single"/>
              <w:left w:color="000000" w:space="0" w:sz="4" w:val="single"/>
              <w:bottom w:color="000000" w:space="0" w:sz="4" w:val="single"/>
              <w:right w:color="000000" w:space="0" w:sz="4" w:val="single"/>
            </w:tcBorders>
            <w:shd w:fill="b4c6e7" w:val="clear"/>
            <w:tcMar>
              <w:top w:w="0.0" w:type="dxa"/>
              <w:left w:w="103.0" w:type="dxa"/>
              <w:bottom w:w="0.0" w:type="dxa"/>
              <w:right w:w="115.0" w:type="dxa"/>
            </w:tcMar>
            <w:vAlign w:val="center"/>
          </w:tcPr>
          <w:p w:rsidR="00000000" w:rsidDel="00000000" w:rsidP="00000000" w:rsidRDefault="00000000" w:rsidRPr="00000000" w14:paraId="00000AFD">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Reserved </w:t>
            </w:r>
          </w:p>
        </w:tc>
        <w:tc>
          <w:tcPr>
            <w:vMerge w:val="continue"/>
            <w:tcBorders>
              <w:top w:color="000000" w:space="0" w:sz="4" w:val="single"/>
              <w:left w:color="000000" w:space="0" w:sz="4" w:val="single"/>
              <w:right w:color="000000" w:space="0" w:sz="4" w:val="single"/>
            </w:tcBorders>
            <w:shd w:fill="b4c6e7" w:val="clear"/>
            <w:tcMar>
              <w:top w:w="0.0" w:type="dxa"/>
              <w:left w:w="103.0" w:type="dxa"/>
              <w:bottom w:w="0.0" w:type="dxa"/>
              <w:right w:w="115.0" w:type="dxa"/>
            </w:tcMar>
            <w:vAlign w:val="center"/>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0.0" w:type="dxa"/>
              <w:left w:w="103.0" w:type="dxa"/>
              <w:bottom w:w="0.0" w:type="dxa"/>
              <w:right w:w="115.0" w:type="dxa"/>
            </w:tcMar>
            <w:vAlign w:val="center"/>
          </w:tcPr>
          <w:p w:rsidR="00000000" w:rsidDel="00000000" w:rsidP="00000000" w:rsidRDefault="00000000" w:rsidRPr="00000000" w14:paraId="00000AF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3.0" w:type="dxa"/>
              <w:bottom w:w="0.0" w:type="dxa"/>
              <w:right w:w="115.0" w:type="dxa"/>
            </w:tcMar>
            <w:vAlign w:val="center"/>
          </w:tcPr>
          <w:p w:rsidR="00000000" w:rsidDel="00000000" w:rsidP="00000000" w:rsidRDefault="00000000" w:rsidRPr="00000000" w14:paraId="00000B0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3.0" w:type="dxa"/>
              <w:bottom w:w="0.0" w:type="dxa"/>
              <w:right w:w="115.0" w:type="dxa"/>
            </w:tcMar>
            <w:vAlign w:val="center"/>
          </w:tcPr>
          <w:p w:rsidR="00000000" w:rsidDel="00000000" w:rsidP="00000000" w:rsidRDefault="00000000" w:rsidRPr="00000000" w14:paraId="00000B0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0x0008 </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3.0" w:type="dxa"/>
              <w:bottom w:w="0.0" w:type="dxa"/>
              <w:right w:w="115.0" w:type="dxa"/>
            </w:tcMar>
            <w:vAlign w:val="center"/>
          </w:tcPr>
          <w:p w:rsidR="00000000" w:rsidDel="00000000" w:rsidP="00000000" w:rsidRDefault="00000000" w:rsidRPr="00000000" w14:paraId="00000B02">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0x02 </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3.0" w:type="dxa"/>
              <w:bottom w:w="0.0" w:type="dxa"/>
              <w:right w:w="115.0" w:type="dxa"/>
            </w:tcMar>
            <w:vAlign w:val="center"/>
          </w:tcPr>
          <w:p w:rsidR="00000000" w:rsidDel="00000000" w:rsidP="00000000" w:rsidRDefault="00000000" w:rsidRPr="00000000" w14:paraId="00000B03">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0.0" w:type="dxa"/>
              <w:left w:w="103.0" w:type="dxa"/>
              <w:bottom w:w="0.0" w:type="dxa"/>
              <w:right w:w="115.0" w:type="dxa"/>
            </w:tcMar>
            <w:vAlign w:val="center"/>
          </w:tcPr>
          <w:p w:rsidR="00000000" w:rsidDel="00000000" w:rsidP="00000000" w:rsidRDefault="00000000" w:rsidRPr="00000000" w14:paraId="00000B04">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ffe599" w:space="0" w:sz="4" w:val="single"/>
              <w:left w:color="000000" w:space="0" w:sz="4" w:val="single"/>
              <w:bottom w:color="000000" w:space="0" w:sz="4" w:val="single"/>
              <w:right w:color="000000" w:space="0" w:sz="4" w:val="single"/>
            </w:tcBorders>
            <w:shd w:fill="ffe599" w:val="clear"/>
            <w:tcMar>
              <w:top w:w="0.0" w:type="dxa"/>
              <w:left w:w="103.0" w:type="dxa"/>
              <w:bottom w:w="0.0" w:type="dxa"/>
              <w:right w:w="115.0" w:type="dxa"/>
            </w:tcMar>
            <w:vAlign w:val="center"/>
          </w:tcPr>
          <w:p w:rsidR="00000000" w:rsidDel="00000000" w:rsidP="00000000" w:rsidRDefault="00000000" w:rsidRPr="00000000" w14:paraId="00000B05">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B06">
      <w:pPr>
        <w:numPr>
          <w:ilvl w:val="1"/>
          <w:numId w:val="19"/>
        </w:numPr>
        <w:spacing w:after="94" w:line="265" w:lineRule="auto"/>
        <w:ind w:left="842" w:hanging="424"/>
        <w:rPr/>
      </w:pPr>
      <w:r w:rsidDel="00000000" w:rsidR="00000000" w:rsidRPr="00000000">
        <w:rPr>
          <w:rFonts w:ascii="Arial" w:cs="Arial" w:eastAsia="Arial" w:hAnsi="Arial"/>
          <w:sz w:val="21"/>
          <w:szCs w:val="21"/>
          <w:rtl w:val="0"/>
        </w:rPr>
        <w:t xml:space="preserve">CALEN_PRM: Q value, value range [0, 15], no need to set the default to 4; the larger the value, the better the effect when multi-label;</w:t>
      </w:r>
    </w:p>
    <w:p w:rsidR="00000000" w:rsidDel="00000000" w:rsidP="00000000" w:rsidRDefault="00000000" w:rsidRPr="00000000" w14:paraId="00000B07">
      <w:pPr>
        <w:numPr>
          <w:ilvl w:val="1"/>
          <w:numId w:val="19"/>
        </w:numPr>
        <w:spacing w:after="214" w:line="265" w:lineRule="auto"/>
        <w:ind w:left="842" w:hanging="424"/>
        <w:rPr/>
      </w:pPr>
      <w:r w:rsidDel="00000000" w:rsidR="00000000" w:rsidRPr="00000000">
        <w:rPr>
          <w:rFonts w:ascii="Arial" w:cs="Arial" w:eastAsia="Arial" w:hAnsi="Arial"/>
          <w:sz w:val="21"/>
          <w:szCs w:val="21"/>
          <w:rtl w:val="0"/>
        </w:rPr>
        <w:t xml:space="preserve">Reserved：unused, reserved; </w:t>
      </w:r>
    </w:p>
    <w:p w:rsidR="00000000" w:rsidDel="00000000" w:rsidP="00000000" w:rsidRDefault="00000000" w:rsidRPr="00000000" w14:paraId="00000B08">
      <w:pPr>
        <w:numPr>
          <w:ilvl w:val="0"/>
          <w:numId w:val="19"/>
        </w:numPr>
        <w:spacing w:after="0" w:line="265" w:lineRule="auto"/>
        <w:ind w:left="424" w:hanging="424"/>
        <w:rPr/>
      </w:pPr>
      <w:r w:rsidDel="00000000" w:rsidR="00000000" w:rsidRPr="00000000">
        <w:rPr>
          <w:rFonts w:ascii="Arial" w:cs="Arial" w:eastAsia="Arial" w:hAnsi="Arial"/>
          <w:sz w:val="21"/>
          <w:szCs w:val="21"/>
          <w:rtl w:val="0"/>
        </w:rPr>
        <w:t xml:space="preserve">Response format and status byte </w:t>
      </w:r>
    </w:p>
    <w:tbl>
      <w:tblPr>
        <w:tblStyle w:val="Table106"/>
        <w:tblW w:w="5276.0" w:type="dxa"/>
        <w:jc w:val="left"/>
        <w:tblInd w:w="30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7"/>
        <w:gridCol w:w="821"/>
        <w:gridCol w:w="912"/>
        <w:gridCol w:w="760"/>
        <w:gridCol w:w="1019"/>
        <w:gridCol w:w="957"/>
        <w:tblGridChange w:id="0">
          <w:tblGrid>
            <w:gridCol w:w="807"/>
            <w:gridCol w:w="821"/>
            <w:gridCol w:w="912"/>
            <w:gridCol w:w="760"/>
            <w:gridCol w:w="1019"/>
            <w:gridCol w:w="957"/>
          </w:tblGrid>
        </w:tblGridChange>
      </w:tblGrid>
      <w:tr>
        <w:trPr>
          <w:cantSplit w:val="0"/>
          <w:trHeight w:val="587"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B09">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B0A">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B0B">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B0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B0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B0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B0F">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B1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B1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0x0008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B12">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B13">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B14">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B15">
      <w:pPr>
        <w:numPr>
          <w:ilvl w:val="1"/>
          <w:numId w:val="19"/>
        </w:numPr>
        <w:spacing w:after="245" w:line="265" w:lineRule="auto"/>
        <w:ind w:left="842" w:hanging="424"/>
        <w:rPr/>
      </w:pPr>
      <w:r w:rsidDel="00000000" w:rsidR="00000000" w:rsidRPr="00000000">
        <w:rPr>
          <w:rFonts w:ascii="Arial" w:cs="Arial" w:eastAsia="Arial" w:hAnsi="Arial"/>
          <w:sz w:val="21"/>
          <w:szCs w:val="21"/>
          <w:rtl w:val="0"/>
        </w:rPr>
        <w:t xml:space="preserve">STATUS：This command will only return successful execution (value 0x00), other values are invalid;  </w:t>
      </w:r>
    </w:p>
    <w:p w:rsidR="00000000" w:rsidDel="00000000" w:rsidP="00000000" w:rsidRDefault="00000000" w:rsidRPr="00000000" w14:paraId="00000B16">
      <w:pPr>
        <w:pStyle w:val="Heading3"/>
        <w:rPr>
          <w:rFonts w:ascii="Arial" w:cs="Arial" w:eastAsia="Arial" w:hAnsi="Arial"/>
          <w:b w:val="0"/>
          <w:sz w:val="28"/>
          <w:szCs w:val="28"/>
        </w:rPr>
      </w:pPr>
      <w:bookmarkStart w:colFirst="0" w:colLast="0" w:name="_vx1227" w:id="41"/>
      <w:bookmarkEnd w:id="41"/>
      <w:r w:rsidDel="00000000" w:rsidR="00000000" w:rsidRPr="00000000">
        <w:rPr>
          <w:rFonts w:ascii="Arial" w:cs="Arial" w:eastAsia="Arial" w:hAnsi="Arial"/>
          <w:sz w:val="28"/>
          <w:szCs w:val="28"/>
          <w:rtl w:val="0"/>
        </w:rPr>
        <w:t xml:space="preserve">2.3.9 RFM_GET_ISO_Q </w:t>
      </w:r>
      <w:r w:rsidDel="00000000" w:rsidR="00000000" w:rsidRPr="00000000">
        <w:rPr>
          <w:rtl w:val="0"/>
        </w:rPr>
      </w:r>
    </w:p>
    <w:p w:rsidR="00000000" w:rsidDel="00000000" w:rsidP="00000000" w:rsidRDefault="00000000" w:rsidRPr="00000000" w14:paraId="00000B17">
      <w:pPr>
        <w:spacing w:after="8" w:line="424" w:lineRule="auto"/>
        <w:ind w:left="421" w:hanging="421"/>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is used to obtain the Q value of the international standard protocol (ISO 18000-6C) currently set by the module</w:t>
      </w:r>
    </w:p>
    <w:p w:rsidR="00000000" w:rsidDel="00000000" w:rsidP="00000000" w:rsidRDefault="00000000" w:rsidRPr="00000000" w14:paraId="00000B18">
      <w:pPr>
        <w:numPr>
          <w:ilvl w:val="0"/>
          <w:numId w:val="19"/>
        </w:numPr>
        <w:spacing w:after="0" w:line="265" w:lineRule="auto"/>
        <w:ind w:left="424" w:hanging="424"/>
        <w:rPr/>
      </w:pPr>
      <w:r w:rsidDel="00000000" w:rsidR="00000000" w:rsidRPr="00000000">
        <w:rPr>
          <w:rFonts w:ascii="Arial" w:cs="Arial" w:eastAsia="Arial" w:hAnsi="Arial"/>
          <w:b w:val="1"/>
          <w:sz w:val="21"/>
          <w:szCs w:val="21"/>
          <w:rtl w:val="0"/>
        </w:rPr>
        <w:t xml:space="preserve">Command format </w:t>
      </w:r>
    </w:p>
    <w:tbl>
      <w:tblPr>
        <w:tblStyle w:val="Table107"/>
        <w:tblW w:w="4818.0" w:type="dxa"/>
        <w:jc w:val="left"/>
        <w:tblInd w:w="33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993"/>
        <w:gridCol w:w="993"/>
        <w:gridCol w:w="848"/>
        <w:gridCol w:w="993"/>
        <w:tblGridChange w:id="0">
          <w:tblGrid>
            <w:gridCol w:w="991"/>
            <w:gridCol w:w="993"/>
            <w:gridCol w:w="993"/>
            <w:gridCol w:w="848"/>
            <w:gridCol w:w="993"/>
          </w:tblGrid>
        </w:tblGridChange>
      </w:tblGrid>
      <w:tr>
        <w:trPr>
          <w:cantSplit w:val="0"/>
          <w:trHeight w:val="351"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7.0" w:type="dxa"/>
              <w:left w:w="107.0" w:type="dxa"/>
              <w:bottom w:w="0.0" w:type="dxa"/>
              <w:right w:w="115.0" w:type="dxa"/>
            </w:tcMar>
          </w:tcPr>
          <w:p w:rsidR="00000000" w:rsidDel="00000000" w:rsidP="00000000" w:rsidRDefault="00000000" w:rsidRPr="00000000" w14:paraId="00000B1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7.0" w:type="dxa"/>
              <w:bottom w:w="0.0" w:type="dxa"/>
              <w:right w:w="115.0" w:type="dxa"/>
            </w:tcMar>
          </w:tcPr>
          <w:p w:rsidR="00000000" w:rsidDel="00000000" w:rsidP="00000000" w:rsidRDefault="00000000" w:rsidRPr="00000000" w14:paraId="00000B1A">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7.0" w:type="dxa"/>
              <w:bottom w:w="0.0" w:type="dxa"/>
              <w:right w:w="115.0" w:type="dxa"/>
            </w:tcMar>
          </w:tcPr>
          <w:p w:rsidR="00000000" w:rsidDel="00000000" w:rsidP="00000000" w:rsidRDefault="00000000" w:rsidRPr="00000000" w14:paraId="00000B1B">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7.0" w:type="dxa"/>
              <w:bottom w:w="0.0" w:type="dxa"/>
              <w:right w:w="115.0" w:type="dxa"/>
            </w:tcMar>
          </w:tcPr>
          <w:p w:rsidR="00000000" w:rsidDel="00000000" w:rsidP="00000000" w:rsidRDefault="00000000" w:rsidRPr="00000000" w14:paraId="00000B1C">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107.0" w:type="dxa"/>
              <w:bottom w:w="0.0" w:type="dxa"/>
              <w:right w:w="115.0" w:type="dxa"/>
            </w:tcMar>
          </w:tcPr>
          <w:p w:rsidR="00000000" w:rsidDel="00000000" w:rsidP="00000000" w:rsidRDefault="00000000" w:rsidRPr="00000000" w14:paraId="00000B1D">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107.0" w:type="dxa"/>
              <w:bottom w:w="0.0" w:type="dxa"/>
              <w:right w:w="115.0" w:type="dxa"/>
            </w:tcMar>
          </w:tcPr>
          <w:p w:rsidR="00000000" w:rsidDel="00000000" w:rsidP="00000000" w:rsidRDefault="00000000" w:rsidRPr="00000000" w14:paraId="00000B1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0xCF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7.0" w:type="dxa"/>
              <w:bottom w:w="0.0" w:type="dxa"/>
              <w:right w:w="115.0" w:type="dxa"/>
            </w:tcMar>
          </w:tcPr>
          <w:p w:rsidR="00000000" w:rsidDel="00000000" w:rsidP="00000000" w:rsidRDefault="00000000" w:rsidRPr="00000000" w14:paraId="00000B1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7.0" w:type="dxa"/>
              <w:bottom w:w="0.0" w:type="dxa"/>
              <w:right w:w="115.0" w:type="dxa"/>
            </w:tcMar>
          </w:tcPr>
          <w:p w:rsidR="00000000" w:rsidDel="00000000" w:rsidP="00000000" w:rsidRDefault="00000000" w:rsidRPr="00000000" w14:paraId="00000B2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0x0009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7.0" w:type="dxa"/>
              <w:bottom w:w="0.0" w:type="dxa"/>
              <w:right w:w="115.0" w:type="dxa"/>
            </w:tcMar>
          </w:tcPr>
          <w:p w:rsidR="00000000" w:rsidDel="00000000" w:rsidP="00000000" w:rsidRDefault="00000000" w:rsidRPr="00000000" w14:paraId="00000B21">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107.0" w:type="dxa"/>
              <w:bottom w:w="0.0" w:type="dxa"/>
              <w:right w:w="115.0" w:type="dxa"/>
            </w:tcMar>
          </w:tcPr>
          <w:p w:rsidR="00000000" w:rsidDel="00000000" w:rsidP="00000000" w:rsidRDefault="00000000" w:rsidRPr="00000000" w14:paraId="00000B2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B23">
      <w:pPr>
        <w:spacing w:after="229"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B24">
      <w:pPr>
        <w:numPr>
          <w:ilvl w:val="0"/>
          <w:numId w:val="20"/>
        </w:numPr>
        <w:spacing w:after="94" w:line="265" w:lineRule="auto"/>
        <w:ind w:left="424" w:hanging="424"/>
        <w:rPr/>
      </w:pPr>
      <w:r w:rsidDel="00000000" w:rsidR="00000000" w:rsidRPr="00000000">
        <w:rPr>
          <w:rFonts w:ascii="Arial" w:cs="Arial" w:eastAsia="Arial" w:hAnsi="Arial"/>
          <w:sz w:val="21"/>
          <w:szCs w:val="21"/>
          <w:rtl w:val="0"/>
        </w:rPr>
        <w:t xml:space="preserve">Response format and status byte </w:t>
      </w:r>
    </w:p>
    <w:p w:rsidR="00000000" w:rsidDel="00000000" w:rsidP="00000000" w:rsidRDefault="00000000" w:rsidRPr="00000000" w14:paraId="00000B25">
      <w:pPr>
        <w:spacing w:after="94" w:line="265" w:lineRule="auto"/>
        <w:ind w:left="424" w:firstLine="0"/>
        <w:rPr>
          <w:rFonts w:ascii="Arial" w:cs="Arial" w:eastAsia="Arial" w:hAnsi="Arial"/>
          <w:sz w:val="21"/>
          <w:szCs w:val="21"/>
        </w:rPr>
      </w:pPr>
      <w:r w:rsidDel="00000000" w:rsidR="00000000" w:rsidRPr="00000000">
        <w:rPr>
          <w:rtl w:val="0"/>
        </w:rPr>
      </w:r>
    </w:p>
    <w:tbl>
      <w:tblPr>
        <w:tblStyle w:val="Table108"/>
        <w:tblW w:w="10616.0" w:type="dxa"/>
        <w:jc w:val="left"/>
        <w:tblInd w:w="-28.0" w:type="dxa"/>
        <w:tblLayout w:type="fixed"/>
        <w:tblLook w:val="0000"/>
      </w:tblPr>
      <w:tblGrid>
        <w:gridCol w:w="1764"/>
        <w:gridCol w:w="881"/>
        <w:gridCol w:w="821"/>
        <w:gridCol w:w="914"/>
        <w:gridCol w:w="760"/>
        <w:gridCol w:w="1019"/>
        <w:gridCol w:w="1505"/>
        <w:gridCol w:w="1186"/>
        <w:gridCol w:w="1766"/>
        <w:tblGridChange w:id="0">
          <w:tblGrid>
            <w:gridCol w:w="1764"/>
            <w:gridCol w:w="881"/>
            <w:gridCol w:w="821"/>
            <w:gridCol w:w="914"/>
            <w:gridCol w:w="760"/>
            <w:gridCol w:w="1019"/>
            <w:gridCol w:w="1505"/>
            <w:gridCol w:w="1186"/>
            <w:gridCol w:w="1766"/>
          </w:tblGrid>
        </w:tblGridChange>
      </w:tblGrid>
      <w:tr>
        <w:trPr>
          <w:cantSplit w:val="0"/>
          <w:trHeight w:val="771" w:hRule="atLeast"/>
          <w:tblHeader w:val="0"/>
        </w:trPr>
        <w:tc>
          <w:tcPr>
            <w:vMerge w:val="restart"/>
            <w:tcBorders>
              <w:top w:color="000000" w:space="0" w:sz="8" w:val="single"/>
              <w:left w:color="000000" w:space="0" w:sz="0" w:val="nil"/>
              <w:bottom w:color="000000" w:space="0" w:sz="0" w:val="nil"/>
              <w:right w:color="000000" w:space="0" w:sz="4" w:val="single"/>
            </w:tcBorders>
            <w:tcMar>
              <w:top w:w="78.0" w:type="dxa"/>
              <w:left w:w="106.0" w:type="dxa"/>
              <w:bottom w:w="0.0" w:type="dxa"/>
              <w:right w:w="115.0" w:type="dxa"/>
            </w:tcMar>
            <w:vAlign w:val="center"/>
          </w:tcPr>
          <w:p w:rsidR="00000000" w:rsidDel="00000000" w:rsidP="00000000" w:rsidRDefault="00000000" w:rsidRPr="00000000" w14:paraId="00000B26">
            <w:pPr>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B27">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B28">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B29">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B2A">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B2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B2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CALEN_PRM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B2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c>
          <w:tcPr>
            <w:vMerge w:val="restart"/>
            <w:tcBorders>
              <w:top w:color="000000" w:space="0" w:sz="8" w:val="single"/>
              <w:left w:color="000000" w:space="0" w:sz="4" w:val="single"/>
              <w:bottom w:color="000000" w:space="0" w:sz="0" w:val="nil"/>
              <w:right w:color="000000" w:space="0" w:sz="0" w:val="nil"/>
            </w:tcBorders>
            <w:tcMar>
              <w:top w:w="78.0" w:type="dxa"/>
              <w:left w:w="106.0" w:type="dxa"/>
              <w:bottom w:w="0.0" w:type="dxa"/>
              <w:right w:w="115.0" w:type="dxa"/>
            </w:tcMar>
            <w:vAlign w:val="center"/>
          </w:tcPr>
          <w:p w:rsidR="00000000" w:rsidDel="00000000" w:rsidP="00000000" w:rsidRDefault="00000000" w:rsidRPr="00000000" w14:paraId="00000B2E">
            <w:pPr>
              <w:rPr>
                <w:rFonts w:ascii="Arial" w:cs="Arial" w:eastAsia="Arial" w:hAnsi="Arial"/>
                <w:sz w:val="21"/>
                <w:szCs w:val="21"/>
              </w:rPr>
            </w:pPr>
            <w:r w:rsidDel="00000000" w:rsidR="00000000" w:rsidRPr="00000000">
              <w:rPr>
                <w:rtl w:val="0"/>
              </w:rPr>
            </w:r>
          </w:p>
        </w:tc>
      </w:tr>
      <w:tr>
        <w:trPr>
          <w:cantSplit w:val="0"/>
          <w:trHeight w:val="346" w:hRule="atLeast"/>
          <w:tblHeader w:val="0"/>
        </w:trPr>
        <w:tc>
          <w:tcPr>
            <w:vMerge w:val="continue"/>
            <w:tcBorders>
              <w:top w:color="000000" w:space="0" w:sz="8" w:val="single"/>
              <w:left w:color="000000" w:space="0" w:sz="0" w:val="nil"/>
              <w:bottom w:color="000000" w:space="0" w:sz="0" w:val="nil"/>
              <w:right w:color="000000" w:space="0" w:sz="4" w:val="single"/>
            </w:tcBorders>
            <w:tcMar>
              <w:top w:w="78.0" w:type="dxa"/>
              <w:left w:w="106.0" w:type="dxa"/>
              <w:bottom w:w="0.0" w:type="dxa"/>
              <w:right w:w="115.0" w:type="dxa"/>
            </w:tcMar>
            <w:vAlign w:val="center"/>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B30">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B31">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B32">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0x0009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B33">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B3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B3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B3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c>
          <w:tcPr>
            <w:vMerge w:val="continue"/>
            <w:tcBorders>
              <w:top w:color="000000" w:space="0" w:sz="8" w:val="single"/>
              <w:left w:color="000000" w:space="0" w:sz="4" w:val="single"/>
              <w:bottom w:color="000000" w:space="0" w:sz="0" w:val="nil"/>
              <w:right w:color="000000" w:space="0" w:sz="0" w:val="nil"/>
            </w:tcBorders>
            <w:tcMar>
              <w:top w:w="78.0" w:type="dxa"/>
              <w:left w:w="106.0" w:type="dxa"/>
              <w:bottom w:w="0.0" w:type="dxa"/>
              <w:right w:w="115.0" w:type="dxa"/>
            </w:tcMar>
            <w:vAlign w:val="center"/>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bl>
    <w:p w:rsidR="00000000" w:rsidDel="00000000" w:rsidP="00000000" w:rsidRDefault="00000000" w:rsidRPr="00000000" w14:paraId="00000B38">
      <w:pPr>
        <w:spacing w:after="7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STATUS：This command will only return successful execution (value 0x00), other values are invalid； </w:t>
      </w:r>
    </w:p>
    <w:p w:rsidR="00000000" w:rsidDel="00000000" w:rsidP="00000000" w:rsidRDefault="00000000" w:rsidRPr="00000000" w14:paraId="00000B39">
      <w:pPr>
        <w:spacing w:after="67"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CALEN_PRM：The obtained Q value, the value range is [0, 15]； </w:t>
      </w:r>
    </w:p>
    <w:p w:rsidR="00000000" w:rsidDel="00000000" w:rsidP="00000000" w:rsidRDefault="00000000" w:rsidRPr="00000000" w14:paraId="00000B3A">
      <w:pPr>
        <w:pStyle w:val="Heading3"/>
        <w:rPr>
          <w:rFonts w:ascii="Arial" w:cs="Arial" w:eastAsia="Arial" w:hAnsi="Arial"/>
          <w:b w:val="0"/>
          <w:sz w:val="28"/>
          <w:szCs w:val="28"/>
        </w:rPr>
      </w:pPr>
      <w:bookmarkStart w:colFirst="0" w:colLast="0" w:name="_3fwokq0" w:id="42"/>
      <w:bookmarkEnd w:id="42"/>
      <w:r w:rsidDel="00000000" w:rsidR="00000000" w:rsidRPr="00000000">
        <w:rPr>
          <w:rFonts w:ascii="Arial" w:cs="Arial" w:eastAsia="Arial" w:hAnsi="Arial"/>
          <w:sz w:val="28"/>
          <w:szCs w:val="28"/>
          <w:rtl w:val="0"/>
        </w:rPr>
        <w:t xml:space="preserve">2.3.10 RFM_SET_SELPRM </w:t>
      </w:r>
      <w:r w:rsidDel="00000000" w:rsidR="00000000" w:rsidRPr="00000000">
        <w:rPr>
          <w:rtl w:val="0"/>
        </w:rPr>
      </w:r>
    </w:p>
    <w:p w:rsidR="00000000" w:rsidDel="00000000" w:rsidP="00000000" w:rsidRDefault="00000000" w:rsidRPr="00000000" w14:paraId="00000B3B">
      <w:pPr>
        <w:numPr>
          <w:ilvl w:val="0"/>
          <w:numId w:val="21"/>
        </w:numPr>
        <w:spacing w:after="0" w:lineRule="auto"/>
        <w:ind w:left="369" w:hanging="369"/>
        <w:rPr/>
      </w:pPr>
      <w:r w:rsidDel="00000000" w:rsidR="00000000" w:rsidRPr="00000000">
        <w:rPr>
          <w:rFonts w:ascii="Arial" w:cs="Arial" w:eastAsia="Arial" w:hAnsi="Arial"/>
          <w:sz w:val="21"/>
          <w:szCs w:val="21"/>
          <w:rtl w:val="0"/>
        </w:rPr>
        <w:t xml:space="preserve">This command is used to set the Select command parameters of the specified protocol of the module, including "MemBank", "Target", "Action", "Pointer", "Length", and "Mask". For the specific application and meaning of each parameter, please refer to the protocol description</w:t>
      </w:r>
    </w:p>
    <w:p w:rsidR="00000000" w:rsidDel="00000000" w:rsidP="00000000" w:rsidRDefault="00000000" w:rsidRPr="00000000" w14:paraId="00000B3C">
      <w:pPr>
        <w:numPr>
          <w:ilvl w:val="0"/>
          <w:numId w:val="19"/>
        </w:numPr>
        <w:spacing w:after="0" w:line="265" w:lineRule="auto"/>
        <w:ind w:left="424" w:hanging="424"/>
        <w:rPr/>
      </w:pPr>
      <w:r w:rsidDel="00000000" w:rsidR="00000000" w:rsidRPr="00000000">
        <w:rPr>
          <w:rFonts w:ascii="Arial" w:cs="Arial" w:eastAsia="Arial" w:hAnsi="Arial"/>
          <w:b w:val="1"/>
          <w:sz w:val="21"/>
          <w:szCs w:val="21"/>
          <w:rtl w:val="0"/>
        </w:rPr>
        <w:t xml:space="preserve">Command format</w:t>
      </w:r>
    </w:p>
    <w:tbl>
      <w:tblPr>
        <w:tblStyle w:val="Table109"/>
        <w:tblW w:w="10410.0" w:type="dxa"/>
        <w:jc w:val="left"/>
        <w:tblInd w:w="362.0" w:type="dxa"/>
        <w:tblLayout w:type="fixed"/>
        <w:tblLook w:val="0000"/>
      </w:tblPr>
      <w:tblGrid>
        <w:gridCol w:w="676"/>
        <w:gridCol w:w="687"/>
        <w:gridCol w:w="765"/>
        <w:gridCol w:w="639"/>
        <w:gridCol w:w="838"/>
        <w:gridCol w:w="678"/>
        <w:gridCol w:w="977"/>
        <w:gridCol w:w="984"/>
        <w:gridCol w:w="1259"/>
        <w:gridCol w:w="746"/>
        <w:gridCol w:w="727"/>
        <w:gridCol w:w="628"/>
        <w:gridCol w:w="806"/>
        <w:tblGridChange w:id="0">
          <w:tblGrid>
            <w:gridCol w:w="676"/>
            <w:gridCol w:w="687"/>
            <w:gridCol w:w="765"/>
            <w:gridCol w:w="639"/>
            <w:gridCol w:w="838"/>
            <w:gridCol w:w="678"/>
            <w:gridCol w:w="977"/>
            <w:gridCol w:w="984"/>
            <w:gridCol w:w="1259"/>
            <w:gridCol w:w="746"/>
            <w:gridCol w:w="727"/>
            <w:gridCol w:w="628"/>
            <w:gridCol w:w="806"/>
          </w:tblGrid>
        </w:tblGridChange>
      </w:tblGrid>
      <w:tr>
        <w:trPr>
          <w:cantSplit w:val="0"/>
          <w:trHeight w:val="351"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3D">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3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3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4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w:t>
            </w:r>
          </w:p>
        </w:tc>
        <w:tc>
          <w:tcPr>
            <w:tcBorders>
              <w:top w:color="000000" w:space="0" w:sz="4" w:val="single"/>
              <w:left w:color="000000" w:space="0" w:sz="4" w:val="single"/>
              <w:bottom w:color="000000" w:space="0" w:sz="4" w:val="single"/>
              <w:right w:color="000000" w:space="0" w:sz="0" w:val="nil"/>
            </w:tcBorders>
            <w:shd w:fill="b4c6e7" w:val="clear"/>
            <w:tcMar>
              <w:top w:w="79.0" w:type="dxa"/>
              <w:left w:w="106.0" w:type="dxa"/>
              <w:bottom w:w="0.0" w:type="dxa"/>
              <w:right w:w="78.0" w:type="dxa"/>
            </w:tcMar>
            <w:vAlign w:val="center"/>
          </w:tcPr>
          <w:p w:rsidR="00000000" w:rsidDel="00000000" w:rsidP="00000000" w:rsidRDefault="00000000" w:rsidRPr="00000000" w14:paraId="00000B41">
            <w:pPr>
              <w:rPr>
                <w:rFonts w:ascii="Arial" w:cs="Arial" w:eastAsia="Arial" w:hAnsi="Arial"/>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b4c6e7" w:val="clear"/>
            <w:tcMar>
              <w:top w:w="79.0" w:type="dxa"/>
              <w:left w:w="106.0" w:type="dxa"/>
              <w:bottom w:w="0.0" w:type="dxa"/>
              <w:right w:w="78.0" w:type="dxa"/>
            </w:tcMar>
            <w:vAlign w:val="center"/>
          </w:tcPr>
          <w:p w:rsidR="00000000" w:rsidDel="00000000" w:rsidP="00000000" w:rsidRDefault="00000000" w:rsidRPr="00000000" w14:paraId="00000B42">
            <w:pPr>
              <w:rPr>
                <w:rFonts w:ascii="Arial" w:cs="Arial" w:eastAsia="Arial" w:hAnsi="Arial"/>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b4c6e7" w:val="clear"/>
            <w:tcMar>
              <w:top w:w="79.0" w:type="dxa"/>
              <w:left w:w="106.0" w:type="dxa"/>
              <w:bottom w:w="0.0" w:type="dxa"/>
              <w:right w:w="78.0" w:type="dxa"/>
            </w:tcMar>
            <w:vAlign w:val="center"/>
          </w:tcPr>
          <w:p w:rsidR="00000000" w:rsidDel="00000000" w:rsidP="00000000" w:rsidRDefault="00000000" w:rsidRPr="00000000" w14:paraId="00000B43">
            <w:pPr>
              <w:spacing w:after="0" w:lineRule="auto"/>
              <w:ind w:left="1445" w:firstLine="0"/>
              <w:rPr>
                <w:rFonts w:ascii="Arial" w:cs="Arial" w:eastAsia="Arial" w:hAnsi="Arial"/>
                <w:sz w:val="21"/>
                <w:szCs w:val="2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b4c6e7" w:val="clear"/>
            <w:tcMar>
              <w:top w:w="79.0" w:type="dxa"/>
              <w:left w:w="106.0" w:type="dxa"/>
              <w:bottom w:w="0.0" w:type="dxa"/>
              <w:right w:w="78.0" w:type="dxa"/>
            </w:tcMar>
            <w:vAlign w:val="center"/>
          </w:tcPr>
          <w:p w:rsidR="00000000" w:rsidDel="00000000" w:rsidP="00000000" w:rsidRDefault="00000000" w:rsidRPr="00000000" w14:paraId="00000B44">
            <w:pPr>
              <w:spacing w:after="0" w:lineRule="auto"/>
              <w:ind w:left="144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tcBorders>
              <w:top w:color="000000" w:space="0" w:sz="4" w:val="single"/>
              <w:left w:color="000000" w:space="0" w:sz="0" w:val="nil"/>
              <w:bottom w:color="000000" w:space="0" w:sz="4" w:val="single"/>
              <w:right w:color="000000" w:space="0" w:sz="0" w:val="nil"/>
            </w:tcBorders>
            <w:shd w:fill="b4c6e7" w:val="clear"/>
            <w:tcMar>
              <w:top w:w="79.0" w:type="dxa"/>
              <w:left w:w="106.0" w:type="dxa"/>
              <w:bottom w:w="0.0" w:type="dxa"/>
              <w:right w:w="78.0" w:type="dxa"/>
            </w:tcMar>
            <w:vAlign w:val="center"/>
          </w:tcPr>
          <w:p w:rsidR="00000000" w:rsidDel="00000000" w:rsidP="00000000" w:rsidRDefault="00000000" w:rsidRPr="00000000" w14:paraId="00000B46">
            <w:pPr>
              <w:rPr>
                <w:rFonts w:ascii="Arial" w:cs="Arial" w:eastAsia="Arial" w:hAnsi="Arial"/>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b4c6e7" w:val="clear"/>
            <w:tcMar>
              <w:top w:w="79.0" w:type="dxa"/>
              <w:left w:w="106.0" w:type="dxa"/>
              <w:bottom w:w="0.0" w:type="dxa"/>
              <w:right w:w="78.0" w:type="dxa"/>
            </w:tcMar>
            <w:vAlign w:val="center"/>
          </w:tcPr>
          <w:p w:rsidR="00000000" w:rsidDel="00000000" w:rsidP="00000000" w:rsidRDefault="00000000" w:rsidRPr="00000000" w14:paraId="00000B47">
            <w:pPr>
              <w:rPr>
                <w:rFonts w:ascii="Arial" w:cs="Arial" w:eastAsia="Arial" w:hAnsi="Arial"/>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48">
            <w:pPr>
              <w:rPr>
                <w:rFonts w:ascii="Arial" w:cs="Arial" w:eastAsia="Arial" w:hAnsi="Arial"/>
                <w:sz w:val="21"/>
                <w:szCs w:val="21"/>
              </w:rPr>
            </w:pPr>
            <w:r w:rsidDel="00000000" w:rsidR="00000000" w:rsidRPr="00000000">
              <w:rPr>
                <w:rtl w:val="0"/>
              </w:rPr>
            </w:r>
          </w:p>
        </w:tc>
        <w:tc>
          <w:tcPr>
            <w:vMerge w:val="restart"/>
            <w:tcBorders>
              <w:top w:color="000000" w:space="0" w:sz="4" w:val="single"/>
              <w:left w:color="000000" w:space="0" w:sz="4" w:val="single"/>
              <w:bottom w:color="ffe599"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49">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8"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4E">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Protocal </w:t>
            </w:r>
          </w:p>
        </w:tc>
        <w:tc>
          <w:tcPr>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4F">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Target </w:t>
            </w:r>
          </w:p>
        </w:tc>
        <w:tc>
          <w:tcPr>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5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Truncated</w:t>
            </w:r>
          </w:p>
        </w:tc>
        <w:tc>
          <w:tcPr>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5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Action </w:t>
            </w:r>
          </w:p>
        </w:tc>
        <w:tc>
          <w:tcPr>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5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Membank </w:t>
            </w:r>
          </w:p>
        </w:tc>
        <w:tc>
          <w:tcPr>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5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Pointer </w:t>
            </w:r>
          </w:p>
        </w:tc>
        <w:tc>
          <w:tcPr>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54">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Length </w:t>
            </w:r>
          </w:p>
        </w:tc>
        <w:tc>
          <w:tcPr>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5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Mask </w:t>
            </w:r>
          </w:p>
        </w:tc>
        <w:tc>
          <w:tcPr>
            <w:vMerge w:val="continue"/>
            <w:tcBorders>
              <w:top w:color="000000" w:space="0" w:sz="4" w:val="single"/>
              <w:left w:color="000000" w:space="0" w:sz="4" w:val="single"/>
              <w:bottom w:color="ffe599" w:space="0" w:sz="4" w:val="single"/>
              <w:right w:color="000000" w:space="0" w:sz="4" w:val="single"/>
            </w:tcBorders>
            <w:shd w:fill="b4c6e7" w:val="clear"/>
            <w:tcMar>
              <w:top w:w="79.0" w:type="dxa"/>
              <w:left w:w="106.0" w:type="dxa"/>
              <w:bottom w:w="0.0" w:type="dxa"/>
              <w:right w:w="78.0" w:type="dxa"/>
            </w:tcMar>
            <w:vAlign w:val="center"/>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78.0" w:type="dxa"/>
            </w:tcMar>
            <w:vAlign w:val="center"/>
          </w:tcPr>
          <w:p w:rsidR="00000000" w:rsidDel="00000000" w:rsidP="00000000" w:rsidRDefault="00000000" w:rsidRPr="00000000" w14:paraId="00000B57">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78.0" w:type="dxa"/>
            </w:tcMar>
            <w:vAlign w:val="center"/>
          </w:tcPr>
          <w:p w:rsidR="00000000" w:rsidDel="00000000" w:rsidP="00000000" w:rsidRDefault="00000000" w:rsidRPr="00000000" w14:paraId="00000B5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78.0" w:type="dxa"/>
            </w:tcMar>
            <w:vAlign w:val="center"/>
          </w:tcPr>
          <w:p w:rsidR="00000000" w:rsidDel="00000000" w:rsidP="00000000" w:rsidRDefault="00000000" w:rsidRPr="00000000" w14:paraId="00000B5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0x0010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78.0" w:type="dxa"/>
            </w:tcMar>
            <w:vAlign w:val="center"/>
          </w:tcPr>
          <w:p w:rsidR="00000000" w:rsidDel="00000000" w:rsidP="00000000" w:rsidRDefault="00000000" w:rsidRPr="00000000" w14:paraId="00000B5A">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78.0" w:type="dxa"/>
            </w:tcMar>
            <w:vAlign w:val="center"/>
          </w:tcPr>
          <w:p w:rsidR="00000000" w:rsidDel="00000000" w:rsidP="00000000" w:rsidRDefault="00000000" w:rsidRPr="00000000" w14:paraId="00000B5B">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78.0" w:type="dxa"/>
            </w:tcMar>
            <w:vAlign w:val="center"/>
          </w:tcPr>
          <w:p w:rsidR="00000000" w:rsidDel="00000000" w:rsidP="00000000" w:rsidRDefault="00000000" w:rsidRPr="00000000" w14:paraId="00000B5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78.0" w:type="dxa"/>
            </w:tcMar>
            <w:vAlign w:val="center"/>
          </w:tcPr>
          <w:p w:rsidR="00000000" w:rsidDel="00000000" w:rsidP="00000000" w:rsidRDefault="00000000" w:rsidRPr="00000000" w14:paraId="00000B5D">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78.0" w:type="dxa"/>
            </w:tcMar>
            <w:vAlign w:val="center"/>
          </w:tcPr>
          <w:p w:rsidR="00000000" w:rsidDel="00000000" w:rsidP="00000000" w:rsidRDefault="00000000" w:rsidRPr="00000000" w14:paraId="00000B5E">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78.0" w:type="dxa"/>
            </w:tcMar>
            <w:vAlign w:val="center"/>
          </w:tcPr>
          <w:p w:rsidR="00000000" w:rsidDel="00000000" w:rsidP="00000000" w:rsidRDefault="00000000" w:rsidRPr="00000000" w14:paraId="00000B5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78.0" w:type="dxa"/>
            </w:tcMar>
            <w:vAlign w:val="center"/>
          </w:tcPr>
          <w:p w:rsidR="00000000" w:rsidDel="00000000" w:rsidP="00000000" w:rsidRDefault="00000000" w:rsidRPr="00000000" w14:paraId="00000B6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2Bytes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78.0" w:type="dxa"/>
            </w:tcMar>
            <w:vAlign w:val="center"/>
          </w:tcPr>
          <w:p w:rsidR="00000000" w:rsidDel="00000000" w:rsidP="00000000" w:rsidRDefault="00000000" w:rsidRPr="00000000" w14:paraId="00000B61">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78.0" w:type="dxa"/>
            </w:tcMar>
            <w:vAlign w:val="center"/>
          </w:tcPr>
          <w:p w:rsidR="00000000" w:rsidDel="00000000" w:rsidP="00000000" w:rsidRDefault="00000000" w:rsidRPr="00000000" w14:paraId="00000B6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N-Bytes </w:t>
            </w:r>
          </w:p>
        </w:tc>
        <w:tc>
          <w:tcPr>
            <w:tcBorders>
              <w:top w:color="ffe599" w:space="0" w:sz="4" w:val="single"/>
              <w:left w:color="000000" w:space="0" w:sz="4" w:val="single"/>
              <w:bottom w:color="000000" w:space="0" w:sz="4" w:val="single"/>
              <w:right w:color="000000" w:space="0" w:sz="4" w:val="single"/>
            </w:tcBorders>
            <w:shd w:fill="ffe599" w:val="clear"/>
            <w:tcMar>
              <w:top w:w="79.0" w:type="dxa"/>
              <w:left w:w="106.0" w:type="dxa"/>
              <w:bottom w:w="0.0" w:type="dxa"/>
              <w:right w:w="78.0" w:type="dxa"/>
            </w:tcMar>
            <w:vAlign w:val="center"/>
          </w:tcPr>
          <w:p w:rsidR="00000000" w:rsidDel="00000000" w:rsidP="00000000" w:rsidRDefault="00000000" w:rsidRPr="00000000" w14:paraId="00000B63">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B64">
      <w:pPr>
        <w:spacing w:after="13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B65">
      <w:pPr>
        <w:numPr>
          <w:ilvl w:val="1"/>
          <w:numId w:val="21"/>
        </w:numPr>
        <w:spacing w:after="211" w:lineRule="auto"/>
        <w:ind w:left="838" w:hanging="424"/>
        <w:rPr/>
      </w:pPr>
      <w:r w:rsidDel="00000000" w:rsidR="00000000" w:rsidRPr="00000000">
        <w:rPr>
          <w:rFonts w:ascii="Arial" w:cs="Arial" w:eastAsia="Arial" w:hAnsi="Arial"/>
          <w:sz w:val="21"/>
          <w:szCs w:val="21"/>
          <w:rtl w:val="0"/>
        </w:rPr>
        <w:t xml:space="preserve">Protocal：agreement type</w:t>
      </w:r>
    </w:p>
    <w:p w:rsidR="00000000" w:rsidDel="00000000" w:rsidP="00000000" w:rsidRDefault="00000000" w:rsidRPr="00000000" w14:paraId="00000B66">
      <w:pPr>
        <w:spacing w:after="234" w:lineRule="auto"/>
        <w:ind w:left="1256"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0x00：ISO </w:t>
      </w:r>
    </w:p>
    <w:p w:rsidR="00000000" w:rsidDel="00000000" w:rsidP="00000000" w:rsidRDefault="00000000" w:rsidRPr="00000000" w14:paraId="00000B67">
      <w:pPr>
        <w:numPr>
          <w:ilvl w:val="1"/>
          <w:numId w:val="21"/>
        </w:numPr>
        <w:spacing w:after="214" w:lineRule="auto"/>
        <w:ind w:left="838" w:hanging="424"/>
        <w:rPr/>
      </w:pPr>
      <w:r w:rsidDel="00000000" w:rsidR="00000000" w:rsidRPr="00000000">
        <w:rPr>
          <w:rFonts w:ascii="Arial" w:cs="Arial" w:eastAsia="Arial" w:hAnsi="Arial"/>
          <w:sz w:val="21"/>
          <w:szCs w:val="21"/>
          <w:rtl w:val="0"/>
        </w:rPr>
        <w:t xml:space="preserve">Target：Select modify target， </w:t>
      </w:r>
    </w:p>
    <w:p w:rsidR="00000000" w:rsidDel="00000000" w:rsidP="00000000" w:rsidRDefault="00000000" w:rsidRPr="00000000" w14:paraId="00000B68">
      <w:pPr>
        <w:spacing w:after="234" w:lineRule="auto"/>
        <w:ind w:left="1256"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0x00：S0 ;0x01：S1 ;0x02：S2 ;0x03：S3 ;0x04：SL ;0x05-0xFF：reserve。</w:t>
      </w:r>
    </w:p>
    <w:p w:rsidR="00000000" w:rsidDel="00000000" w:rsidP="00000000" w:rsidRDefault="00000000" w:rsidRPr="00000000" w14:paraId="00000B69">
      <w:pPr>
        <w:numPr>
          <w:ilvl w:val="1"/>
          <w:numId w:val="21"/>
        </w:numPr>
        <w:spacing w:after="214" w:lineRule="auto"/>
        <w:ind w:left="838" w:hanging="424"/>
        <w:rPr/>
      </w:pPr>
      <w:r w:rsidDel="00000000" w:rsidR="00000000" w:rsidRPr="00000000">
        <w:rPr>
          <w:rFonts w:ascii="Arial" w:cs="Arial" w:eastAsia="Arial" w:hAnsi="Arial"/>
          <w:sz w:val="21"/>
          <w:szCs w:val="21"/>
          <w:rtl w:val="0"/>
        </w:rPr>
        <w:t xml:space="preserve">Truncated：Whether to truncate， </w:t>
      </w:r>
    </w:p>
    <w:p w:rsidR="00000000" w:rsidDel="00000000" w:rsidP="00000000" w:rsidRDefault="00000000" w:rsidRPr="00000000" w14:paraId="00000B6A">
      <w:pPr>
        <w:spacing w:after="234" w:lineRule="auto"/>
        <w:ind w:left="1256"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0x00: no truncation; 0x01: truncation。 </w:t>
      </w:r>
    </w:p>
    <w:p w:rsidR="00000000" w:rsidDel="00000000" w:rsidP="00000000" w:rsidRDefault="00000000" w:rsidRPr="00000000" w14:paraId="00000B6B">
      <w:pPr>
        <w:numPr>
          <w:ilvl w:val="1"/>
          <w:numId w:val="21"/>
        </w:numPr>
        <w:spacing w:after="0" w:lineRule="auto"/>
        <w:ind w:left="838" w:hanging="424"/>
        <w:rPr/>
      </w:pPr>
      <w:r w:rsidDel="00000000" w:rsidR="00000000" w:rsidRPr="00000000">
        <w:rPr>
          <w:rFonts w:ascii="Arial" w:cs="Arial" w:eastAsia="Arial" w:hAnsi="Arial"/>
          <w:sz w:val="21"/>
          <w:szCs w:val="21"/>
          <w:rtl w:val="0"/>
        </w:rPr>
        <w:t xml:space="preserve">Action：Select matching criteria rules</w:t>
      </w:r>
    </w:p>
    <w:tbl>
      <w:tblPr>
        <w:tblStyle w:val="Table110"/>
        <w:tblW w:w="5819.0" w:type="dxa"/>
        <w:jc w:val="left"/>
        <w:tblInd w:w="902.0" w:type="dxa"/>
        <w:tblLayout w:type="fixed"/>
        <w:tblLook w:val="0000"/>
      </w:tblPr>
      <w:tblGrid>
        <w:gridCol w:w="836"/>
        <w:gridCol w:w="4983"/>
        <w:tblGridChange w:id="0">
          <w:tblGrid>
            <w:gridCol w:w="836"/>
            <w:gridCol w:w="4983"/>
          </w:tblGrid>
        </w:tblGridChange>
      </w:tblGrid>
      <w:tr>
        <w:trPr>
          <w:cantSplit w:val="0"/>
          <w:trHeight w:val="383" w:hRule="atLeast"/>
          <w:tblHeader w:val="0"/>
        </w:trPr>
        <w:tc>
          <w:tcPr>
            <w:tcBorders>
              <w:top w:color="00ffff" w:space="0" w:sz="18" w:val="single"/>
              <w:left w:color="000000" w:space="0" w:sz="4" w:val="single"/>
              <w:bottom w:color="000000" w:space="0" w:sz="4" w:val="single"/>
              <w:right w:color="000000" w:space="0" w:sz="4" w:val="single"/>
            </w:tcBorders>
            <w:shd w:fill="00ffff" w:val="clear"/>
            <w:tcMar>
              <w:top w:w="78.0" w:type="dxa"/>
              <w:left w:w="26.0" w:type="dxa"/>
              <w:bottom w:w="0.0" w:type="dxa"/>
              <w:right w:w="0.0" w:type="dxa"/>
            </w:tcMar>
          </w:tcPr>
          <w:p w:rsidR="00000000" w:rsidDel="00000000" w:rsidP="00000000" w:rsidRDefault="00000000" w:rsidRPr="00000000" w14:paraId="00000B6C">
            <w:pPr>
              <w:spacing w:after="0" w:lineRule="auto"/>
              <w:ind w:left="72"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Action </w:t>
            </w:r>
          </w:p>
        </w:tc>
        <w:tc>
          <w:tcPr>
            <w:tcBorders>
              <w:top w:color="00ffff" w:space="0" w:sz="18" w:val="single"/>
              <w:left w:color="000000" w:space="0" w:sz="4" w:val="single"/>
              <w:bottom w:color="000000" w:space="0" w:sz="4" w:val="single"/>
              <w:right w:color="000000" w:space="0" w:sz="4" w:val="single"/>
            </w:tcBorders>
            <w:shd w:fill="00ffff" w:val="clear"/>
            <w:tcMar>
              <w:top w:w="78.0" w:type="dxa"/>
              <w:left w:w="26.0" w:type="dxa"/>
              <w:bottom w:w="0.0" w:type="dxa"/>
              <w:right w:w="0.0" w:type="dxa"/>
            </w:tcMar>
          </w:tcPr>
          <w:p w:rsidR="00000000" w:rsidDel="00000000" w:rsidP="00000000" w:rsidRDefault="00000000" w:rsidRPr="00000000" w14:paraId="00000B6D">
            <w:pPr>
              <w:spacing w:after="0" w:lineRule="auto"/>
              <w:ind w:right="29"/>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ISO </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78.0" w:type="dxa"/>
              <w:left w:w="26.0" w:type="dxa"/>
              <w:bottom w:w="0.0" w:type="dxa"/>
              <w:right w:w="0.0" w:type="dxa"/>
            </w:tcMar>
            <w:vAlign w:val="center"/>
          </w:tcPr>
          <w:p w:rsidR="00000000" w:rsidDel="00000000" w:rsidP="00000000" w:rsidRDefault="00000000" w:rsidRPr="00000000" w14:paraId="00000B6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 </w:t>
            </w:r>
          </w:p>
        </w:tc>
        <w:tc>
          <w:tcPr>
            <w:tcBorders>
              <w:top w:color="000000" w:space="0" w:sz="4" w:val="single"/>
              <w:left w:color="000000" w:space="0" w:sz="4" w:val="single"/>
              <w:bottom w:color="000000" w:space="0" w:sz="4" w:val="single"/>
              <w:right w:color="000000" w:space="0" w:sz="4" w:val="single"/>
            </w:tcBorders>
            <w:tcMar>
              <w:top w:w="78.0" w:type="dxa"/>
              <w:left w:w="26.0" w:type="dxa"/>
              <w:bottom w:w="0.0" w:type="dxa"/>
              <w:right w:w="0.0" w:type="dxa"/>
            </w:tcMar>
            <w:vAlign w:val="center"/>
          </w:tcPr>
          <w:p w:rsidR="00000000" w:rsidDel="00000000" w:rsidP="00000000" w:rsidRDefault="00000000" w:rsidRPr="00000000" w14:paraId="00000B6F">
            <w:pPr>
              <w:spacing w:after="0" w:lineRule="auto"/>
              <w:ind w:left="1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Set as SL or A if eligible, set as not SL or B if not eligible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78.0" w:type="dxa"/>
              <w:left w:w="26.0" w:type="dxa"/>
              <w:bottom w:w="0.0" w:type="dxa"/>
              <w:right w:w="0.0" w:type="dxa"/>
            </w:tcMar>
            <w:vAlign w:val="center"/>
          </w:tcPr>
          <w:p w:rsidR="00000000" w:rsidDel="00000000" w:rsidP="00000000" w:rsidRDefault="00000000" w:rsidRPr="00000000" w14:paraId="00000B7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0x01 </w:t>
            </w:r>
          </w:p>
        </w:tc>
        <w:tc>
          <w:tcPr>
            <w:tcBorders>
              <w:top w:color="000000" w:space="0" w:sz="4" w:val="single"/>
              <w:left w:color="000000" w:space="0" w:sz="4" w:val="single"/>
              <w:bottom w:color="000000" w:space="0" w:sz="4" w:val="single"/>
              <w:right w:color="000000" w:space="0" w:sz="4" w:val="single"/>
            </w:tcBorders>
            <w:tcMar>
              <w:top w:w="78.0" w:type="dxa"/>
              <w:left w:w="26.0" w:type="dxa"/>
              <w:bottom w:w="0.0" w:type="dxa"/>
              <w:right w:w="0.0" w:type="dxa"/>
            </w:tcMar>
            <w:vAlign w:val="center"/>
          </w:tcPr>
          <w:p w:rsidR="00000000" w:rsidDel="00000000" w:rsidP="00000000" w:rsidRDefault="00000000" w:rsidRPr="00000000" w14:paraId="00000B71">
            <w:pPr>
              <w:spacing w:after="0" w:lineRule="auto"/>
              <w:ind w:left="1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Eligibility is set to SL or A</w:t>
            </w:r>
          </w:p>
        </w:tc>
      </w:tr>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tcMar>
              <w:top w:w="78.0" w:type="dxa"/>
              <w:left w:w="26.0" w:type="dxa"/>
              <w:bottom w:w="0.0" w:type="dxa"/>
              <w:right w:w="0.0" w:type="dxa"/>
            </w:tcMar>
            <w:vAlign w:val="center"/>
          </w:tcPr>
          <w:p w:rsidR="00000000" w:rsidDel="00000000" w:rsidP="00000000" w:rsidRDefault="00000000" w:rsidRPr="00000000" w14:paraId="00000B7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0x02 </w:t>
            </w:r>
          </w:p>
        </w:tc>
        <w:tc>
          <w:tcPr>
            <w:tcBorders>
              <w:top w:color="000000" w:space="0" w:sz="4" w:val="single"/>
              <w:left w:color="000000" w:space="0" w:sz="4" w:val="single"/>
              <w:bottom w:color="000000" w:space="0" w:sz="4" w:val="single"/>
              <w:right w:color="000000" w:space="0" w:sz="4" w:val="single"/>
            </w:tcBorders>
            <w:tcMar>
              <w:top w:w="78.0" w:type="dxa"/>
              <w:left w:w="26.0" w:type="dxa"/>
              <w:bottom w:w="0.0" w:type="dxa"/>
              <w:right w:w="0.0" w:type="dxa"/>
            </w:tcMar>
            <w:vAlign w:val="center"/>
          </w:tcPr>
          <w:p w:rsidR="00000000" w:rsidDel="00000000" w:rsidP="00000000" w:rsidRDefault="00000000" w:rsidRPr="00000000" w14:paraId="00000B73">
            <w:pPr>
              <w:spacing w:after="0" w:lineRule="auto"/>
              <w:ind w:left="1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Not eligible set to non-SL or B</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78.0" w:type="dxa"/>
              <w:left w:w="26.0" w:type="dxa"/>
              <w:bottom w:w="0.0" w:type="dxa"/>
              <w:right w:w="0.0" w:type="dxa"/>
            </w:tcMar>
            <w:vAlign w:val="center"/>
          </w:tcPr>
          <w:p w:rsidR="00000000" w:rsidDel="00000000" w:rsidP="00000000" w:rsidRDefault="00000000" w:rsidRPr="00000000" w14:paraId="00000B7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0x03 </w:t>
            </w:r>
          </w:p>
        </w:tc>
        <w:tc>
          <w:tcPr>
            <w:tcBorders>
              <w:top w:color="000000" w:space="0" w:sz="4" w:val="single"/>
              <w:left w:color="000000" w:space="0" w:sz="4" w:val="single"/>
              <w:bottom w:color="000000" w:space="0" w:sz="4" w:val="single"/>
              <w:right w:color="000000" w:space="0" w:sz="4" w:val="single"/>
            </w:tcBorders>
            <w:tcMar>
              <w:top w:w="78.0" w:type="dxa"/>
              <w:left w:w="26.0" w:type="dxa"/>
              <w:bottom w:w="0.0" w:type="dxa"/>
              <w:right w:w="0.0" w:type="dxa"/>
            </w:tcMar>
            <w:vAlign w:val="center"/>
          </w:tcPr>
          <w:p w:rsidR="00000000" w:rsidDel="00000000" w:rsidP="00000000" w:rsidRDefault="00000000" w:rsidRPr="00000000" w14:paraId="00000B75">
            <w:pPr>
              <w:spacing w:after="0" w:lineRule="auto"/>
              <w:ind w:left="1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Meet the conditions to reverse SL or A-&gt;B, B-&gt;A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78.0" w:type="dxa"/>
              <w:left w:w="26.0" w:type="dxa"/>
              <w:bottom w:w="0.0" w:type="dxa"/>
              <w:right w:w="0.0" w:type="dxa"/>
            </w:tcMar>
          </w:tcPr>
          <w:p w:rsidR="00000000" w:rsidDel="00000000" w:rsidP="00000000" w:rsidRDefault="00000000" w:rsidRPr="00000000" w14:paraId="00000B7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0x04 </w:t>
            </w:r>
          </w:p>
        </w:tc>
        <w:tc>
          <w:tcPr>
            <w:tcBorders>
              <w:top w:color="000000" w:space="0" w:sz="4" w:val="single"/>
              <w:left w:color="000000" w:space="0" w:sz="4" w:val="single"/>
              <w:bottom w:color="000000" w:space="0" w:sz="4" w:val="single"/>
              <w:right w:color="000000" w:space="0" w:sz="4" w:val="single"/>
            </w:tcBorders>
            <w:tcMar>
              <w:top w:w="78.0" w:type="dxa"/>
              <w:left w:w="26.0" w:type="dxa"/>
              <w:bottom w:w="0.0" w:type="dxa"/>
              <w:right w:w="0.0" w:type="dxa"/>
            </w:tcMar>
          </w:tcPr>
          <w:p w:rsidR="00000000" w:rsidDel="00000000" w:rsidP="00000000" w:rsidRDefault="00000000" w:rsidRPr="00000000" w14:paraId="00000B77">
            <w:pPr>
              <w:spacing w:after="0" w:lineRule="auto"/>
              <w:ind w:left="1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Set as not SL or B if eligible, and as SL or A if not eligible</w:t>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Mar>
              <w:top w:w="78.0" w:type="dxa"/>
              <w:left w:w="26.0" w:type="dxa"/>
              <w:bottom w:w="0.0" w:type="dxa"/>
              <w:right w:w="0.0" w:type="dxa"/>
            </w:tcMar>
          </w:tcPr>
          <w:p w:rsidR="00000000" w:rsidDel="00000000" w:rsidP="00000000" w:rsidRDefault="00000000" w:rsidRPr="00000000" w14:paraId="00000B7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0x05 </w:t>
            </w:r>
          </w:p>
        </w:tc>
        <w:tc>
          <w:tcPr>
            <w:tcBorders>
              <w:top w:color="000000" w:space="0" w:sz="4" w:val="single"/>
              <w:left w:color="000000" w:space="0" w:sz="4" w:val="single"/>
              <w:bottom w:color="000000" w:space="0" w:sz="4" w:val="single"/>
              <w:right w:color="000000" w:space="0" w:sz="4" w:val="single"/>
            </w:tcBorders>
            <w:tcMar>
              <w:top w:w="78.0" w:type="dxa"/>
              <w:left w:w="26.0" w:type="dxa"/>
              <w:bottom w:w="0.0" w:type="dxa"/>
              <w:right w:w="0.0" w:type="dxa"/>
            </w:tcMar>
          </w:tcPr>
          <w:p w:rsidR="00000000" w:rsidDel="00000000" w:rsidP="00000000" w:rsidRDefault="00000000" w:rsidRPr="00000000" w14:paraId="00000B79">
            <w:pPr>
              <w:spacing w:after="0" w:lineRule="auto"/>
              <w:ind w:left="1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Eligibility set to non-SL or B</w:t>
            </w:r>
          </w:p>
        </w:tc>
      </w:tr>
      <w:tr>
        <w:trPr>
          <w:cantSplit w:val="0"/>
          <w:trHeight w:val="19" w:hRule="atLeast"/>
          <w:tblHeader w:val="0"/>
        </w:trPr>
        <w:tc>
          <w:tcPr>
            <w:tcBorders>
              <w:top w:color="000000" w:space="0" w:sz="4" w:val="single"/>
              <w:left w:color="000000" w:space="0" w:sz="4" w:val="single"/>
              <w:bottom w:color="000000" w:space="0" w:sz="4" w:val="single"/>
              <w:right w:color="000000" w:space="0" w:sz="4" w:val="single"/>
            </w:tcBorders>
            <w:tcMar>
              <w:top w:w="78.0" w:type="dxa"/>
              <w:left w:w="26.0" w:type="dxa"/>
              <w:bottom w:w="0.0" w:type="dxa"/>
              <w:right w:w="0.0" w:type="dxa"/>
            </w:tcMar>
          </w:tcPr>
          <w:p w:rsidR="00000000" w:rsidDel="00000000" w:rsidP="00000000" w:rsidRDefault="00000000" w:rsidRPr="00000000" w14:paraId="00000B7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0x06 </w:t>
            </w:r>
          </w:p>
        </w:tc>
        <w:tc>
          <w:tcPr>
            <w:tcBorders>
              <w:top w:color="000000" w:space="0" w:sz="4" w:val="single"/>
              <w:left w:color="000000" w:space="0" w:sz="4" w:val="single"/>
              <w:bottom w:color="000000" w:space="0" w:sz="4" w:val="single"/>
              <w:right w:color="000000" w:space="0" w:sz="4" w:val="single"/>
            </w:tcBorders>
            <w:tcMar>
              <w:top w:w="78.0" w:type="dxa"/>
              <w:left w:w="26.0" w:type="dxa"/>
              <w:bottom w:w="0.0" w:type="dxa"/>
              <w:right w:w="0.0" w:type="dxa"/>
            </w:tcMar>
          </w:tcPr>
          <w:p w:rsidR="00000000" w:rsidDel="00000000" w:rsidP="00000000" w:rsidRDefault="00000000" w:rsidRPr="00000000" w14:paraId="00000B7B">
            <w:pPr>
              <w:spacing w:after="0" w:lineRule="auto"/>
              <w:ind w:left="1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Not eligible set to SL or A</w:t>
            </w:r>
          </w:p>
        </w:tc>
      </w:tr>
      <w:tr>
        <w:trPr>
          <w:cantSplit w:val="0"/>
          <w:trHeight w:val="395" w:hRule="atLeast"/>
          <w:tblHeader w:val="0"/>
        </w:trPr>
        <w:tc>
          <w:tcPr>
            <w:tcBorders>
              <w:top w:color="000000" w:space="0" w:sz="4" w:val="single"/>
              <w:left w:color="000000" w:space="0" w:sz="4" w:val="single"/>
              <w:bottom w:color="000000" w:space="0" w:sz="4" w:val="single"/>
              <w:right w:color="000000" w:space="0" w:sz="4" w:val="single"/>
            </w:tcBorders>
            <w:tcMar>
              <w:top w:w="78.0" w:type="dxa"/>
              <w:left w:w="26.0" w:type="dxa"/>
              <w:bottom w:w="0.0" w:type="dxa"/>
              <w:right w:w="0.0" w:type="dxa"/>
            </w:tcMar>
          </w:tcPr>
          <w:p w:rsidR="00000000" w:rsidDel="00000000" w:rsidP="00000000" w:rsidRDefault="00000000" w:rsidRPr="00000000" w14:paraId="00000B7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0x07 </w:t>
            </w:r>
          </w:p>
        </w:tc>
        <w:tc>
          <w:tcPr>
            <w:tcBorders>
              <w:top w:color="000000" w:space="0" w:sz="4" w:val="single"/>
              <w:left w:color="000000" w:space="0" w:sz="4" w:val="single"/>
              <w:bottom w:color="000000" w:space="0" w:sz="4" w:val="single"/>
              <w:right w:color="000000" w:space="0" w:sz="4" w:val="single"/>
            </w:tcBorders>
            <w:tcMar>
              <w:top w:w="78.0" w:type="dxa"/>
              <w:left w:w="26.0" w:type="dxa"/>
              <w:bottom w:w="0.0" w:type="dxa"/>
              <w:right w:w="0.0" w:type="dxa"/>
            </w:tcMar>
          </w:tcPr>
          <w:p w:rsidR="00000000" w:rsidDel="00000000" w:rsidP="00000000" w:rsidRDefault="00000000" w:rsidRPr="00000000" w14:paraId="00000B7D">
            <w:pPr>
              <w:spacing w:after="0" w:lineRule="auto"/>
              <w:ind w:left="1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Invert SL or A-&gt;B, B-&gt;A if the conditions are not met</w:t>
            </w:r>
          </w:p>
        </w:tc>
      </w:tr>
    </w:tbl>
    <w:p w:rsidR="00000000" w:rsidDel="00000000" w:rsidP="00000000" w:rsidRDefault="00000000" w:rsidRPr="00000000" w14:paraId="00000B7E">
      <w:pPr>
        <w:spacing w:after="129" w:lineRule="auto"/>
        <w:ind w:left="85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B7F">
      <w:pPr>
        <w:numPr>
          <w:ilvl w:val="1"/>
          <w:numId w:val="21"/>
        </w:numPr>
        <w:spacing w:after="0" w:lineRule="auto"/>
        <w:ind w:left="838" w:hanging="424"/>
        <w:rPr/>
      </w:pPr>
      <w:r w:rsidDel="00000000" w:rsidR="00000000" w:rsidRPr="00000000">
        <w:rPr>
          <w:rFonts w:ascii="Arial" w:cs="Arial" w:eastAsia="Arial" w:hAnsi="Arial"/>
          <w:sz w:val="21"/>
          <w:szCs w:val="21"/>
          <w:rtl w:val="0"/>
        </w:rPr>
        <w:t xml:space="preserve">MemBank：The store where the selected and matched data resides</w:t>
      </w:r>
    </w:p>
    <w:tbl>
      <w:tblPr>
        <w:tblStyle w:val="Table111"/>
        <w:tblW w:w="6349.0" w:type="dxa"/>
        <w:jc w:val="center"/>
        <w:tblLayout w:type="fixed"/>
        <w:tblLook w:val="0000"/>
      </w:tblPr>
      <w:tblGrid>
        <w:gridCol w:w="1335"/>
        <w:gridCol w:w="611"/>
        <w:gridCol w:w="1374"/>
        <w:gridCol w:w="3029"/>
        <w:tblGridChange w:id="0">
          <w:tblGrid>
            <w:gridCol w:w="1335"/>
            <w:gridCol w:w="611"/>
            <w:gridCol w:w="1374"/>
            <w:gridCol w:w="3029"/>
          </w:tblGrid>
        </w:tblGridChange>
      </w:tblGrid>
      <w:tr>
        <w:trPr>
          <w:cantSplit w:val="0"/>
          <w:trHeight w:val="498" w:hRule="atLeast"/>
          <w:tblHeader w:val="0"/>
        </w:trPr>
        <w:tc>
          <w:tcPr>
            <w:tcBorders>
              <w:top w:color="00ffff" w:space="0" w:sz="18" w:val="single"/>
              <w:left w:color="000000" w:space="0" w:sz="4" w:val="single"/>
              <w:bottom w:color="000000" w:space="0" w:sz="4" w:val="single"/>
              <w:right w:color="000000" w:space="0" w:sz="4" w:val="single"/>
            </w:tcBorders>
            <w:shd w:fill="00ffff" w:val="clear"/>
            <w:tcMar>
              <w:top w:w="78.0" w:type="dxa"/>
              <w:left w:w="25.0" w:type="dxa"/>
              <w:bottom w:w="0.0" w:type="dxa"/>
              <w:right w:w="20.0" w:type="dxa"/>
            </w:tcMar>
            <w:vAlign w:val="center"/>
          </w:tcPr>
          <w:p w:rsidR="00000000" w:rsidDel="00000000" w:rsidP="00000000" w:rsidRDefault="00000000" w:rsidRPr="00000000" w14:paraId="00000B80">
            <w:pPr>
              <w:spacing w:after="0" w:lineRule="auto"/>
              <w:ind w:left="352" w:hanging="264"/>
              <w:rPr>
                <w:rFonts w:ascii="Arial" w:cs="Arial" w:eastAsia="Arial" w:hAnsi="Arial"/>
                <w:sz w:val="21"/>
                <w:szCs w:val="21"/>
              </w:rPr>
            </w:pPr>
            <w:r w:rsidDel="00000000" w:rsidR="00000000" w:rsidRPr="00000000">
              <w:rPr>
                <w:rFonts w:ascii="Arial" w:cs="Arial" w:eastAsia="Arial" w:hAnsi="Arial"/>
                <w:sz w:val="21"/>
                <w:szCs w:val="21"/>
                <w:rtl w:val="0"/>
              </w:rPr>
              <w:t xml:space="preserve">Membank </w:t>
            </w:r>
          </w:p>
        </w:tc>
        <w:tc>
          <w:tcPr>
            <w:tcBorders>
              <w:top w:color="00ffff" w:space="0" w:sz="18" w:val="single"/>
              <w:left w:color="000000" w:space="0" w:sz="4" w:val="single"/>
              <w:bottom w:color="000000" w:space="0" w:sz="4" w:val="single"/>
              <w:right w:color="000000" w:space="0" w:sz="4" w:val="single"/>
            </w:tcBorders>
            <w:shd w:fill="00ffff" w:val="clear"/>
            <w:tcMar>
              <w:top w:w="78.0" w:type="dxa"/>
              <w:left w:w="25.0" w:type="dxa"/>
              <w:bottom w:w="0.0" w:type="dxa"/>
              <w:right w:w="20.0" w:type="dxa"/>
            </w:tcMar>
            <w:vAlign w:val="center"/>
          </w:tcPr>
          <w:p w:rsidR="00000000" w:rsidDel="00000000" w:rsidP="00000000" w:rsidRDefault="00000000" w:rsidRPr="00000000" w14:paraId="00000B81">
            <w:pPr>
              <w:spacing w:after="0" w:lineRule="auto"/>
              <w:ind w:left="2"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ISO </w:t>
            </w:r>
          </w:p>
        </w:tc>
        <w:tc>
          <w:tcPr>
            <w:tcBorders>
              <w:top w:color="00ffff" w:space="0" w:sz="18" w:val="single"/>
              <w:left w:color="000000" w:space="0" w:sz="4" w:val="single"/>
              <w:bottom w:color="000000" w:space="0" w:sz="4" w:val="single"/>
              <w:right w:color="000000" w:space="0" w:sz="4" w:val="single"/>
            </w:tcBorders>
            <w:shd w:fill="00ffff" w:val="clear"/>
            <w:tcMar>
              <w:top w:w="78.0" w:type="dxa"/>
              <w:left w:w="25.0" w:type="dxa"/>
              <w:bottom w:w="0.0" w:type="dxa"/>
              <w:right w:w="20.0" w:type="dxa"/>
            </w:tcMar>
            <w:vAlign w:val="center"/>
          </w:tcPr>
          <w:p w:rsidR="00000000" w:rsidDel="00000000" w:rsidP="00000000" w:rsidRDefault="00000000" w:rsidRPr="00000000" w14:paraId="00000B82">
            <w:pPr>
              <w:spacing w:after="0" w:lineRule="auto"/>
              <w:ind w:right="11"/>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paraphrase</w:t>
            </w:r>
          </w:p>
        </w:tc>
        <w:tc>
          <w:tcPr>
            <w:tcBorders>
              <w:top w:color="00ffff" w:space="0" w:sz="18" w:val="single"/>
              <w:left w:color="000000" w:space="0" w:sz="4" w:val="single"/>
              <w:bottom w:color="000000" w:space="0" w:sz="4" w:val="single"/>
              <w:right w:color="000000" w:space="0" w:sz="4" w:val="single"/>
            </w:tcBorders>
            <w:shd w:fill="00ffff" w:val="clear"/>
            <w:tcMar>
              <w:top w:w="78.0" w:type="dxa"/>
              <w:left w:w="25.0" w:type="dxa"/>
              <w:bottom w:w="0.0" w:type="dxa"/>
              <w:right w:w="20.0" w:type="dxa"/>
            </w:tcMar>
            <w:vAlign w:val="center"/>
          </w:tcPr>
          <w:p w:rsidR="00000000" w:rsidDel="00000000" w:rsidP="00000000" w:rsidRDefault="00000000" w:rsidRPr="00000000" w14:paraId="00000B83">
            <w:pPr>
              <w:spacing w:after="0" w:lineRule="auto"/>
              <w:ind w:left="2"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Remark</w:t>
            </w:r>
          </w:p>
        </w:tc>
      </w:tr>
      <w:tr>
        <w:trPr>
          <w:cantSplit w:val="0"/>
          <w:trHeight w:val="768" w:hRule="atLeast"/>
          <w:tblHeader w:val="0"/>
        </w:trPr>
        <w:tc>
          <w:tcPr>
            <w:tcBorders>
              <w:top w:color="000000" w:space="0" w:sz="4" w:val="single"/>
              <w:left w:color="000000" w:space="0" w:sz="4" w:val="single"/>
              <w:bottom w:color="000000" w:space="0" w:sz="4" w:val="single"/>
              <w:right w:color="000000" w:space="0" w:sz="4" w:val="single"/>
            </w:tcBorders>
            <w:tcMar>
              <w:top w:w="78.0" w:type="dxa"/>
              <w:left w:w="25.0" w:type="dxa"/>
              <w:bottom w:w="0.0" w:type="dxa"/>
              <w:right w:w="20.0" w:type="dxa"/>
            </w:tcMar>
            <w:vAlign w:val="center"/>
          </w:tcPr>
          <w:p w:rsidR="00000000" w:rsidDel="00000000" w:rsidP="00000000" w:rsidRDefault="00000000" w:rsidRPr="00000000" w14:paraId="00000B8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 </w:t>
            </w:r>
          </w:p>
        </w:tc>
        <w:tc>
          <w:tcPr>
            <w:tcBorders>
              <w:top w:color="000000" w:space="0" w:sz="4" w:val="single"/>
              <w:left w:color="000000" w:space="0" w:sz="4" w:val="single"/>
              <w:bottom w:color="000000" w:space="0" w:sz="4" w:val="single"/>
              <w:right w:color="000000" w:space="0" w:sz="4" w:val="single"/>
            </w:tcBorders>
            <w:tcMar>
              <w:top w:w="78.0" w:type="dxa"/>
              <w:left w:w="25.0" w:type="dxa"/>
              <w:bottom w:w="0.0" w:type="dxa"/>
              <w:right w:w="20.0" w:type="dxa"/>
            </w:tcMar>
            <w:vAlign w:val="center"/>
          </w:tcPr>
          <w:p w:rsidR="00000000" w:rsidDel="00000000" w:rsidP="00000000" w:rsidRDefault="00000000" w:rsidRPr="00000000" w14:paraId="00000B85">
            <w:pPr>
              <w:spacing w:after="0" w:lineRule="auto"/>
              <w:ind w:left="2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RFU </w:t>
            </w:r>
          </w:p>
        </w:tc>
        <w:tc>
          <w:tcPr>
            <w:tcBorders>
              <w:top w:color="000000" w:space="0" w:sz="4" w:val="single"/>
              <w:left w:color="000000" w:space="0" w:sz="4" w:val="single"/>
              <w:bottom w:color="000000" w:space="0" w:sz="4" w:val="single"/>
              <w:right w:color="000000" w:space="0" w:sz="4" w:val="single"/>
            </w:tcBorders>
            <w:tcMar>
              <w:top w:w="78.0" w:type="dxa"/>
              <w:left w:w="25.0" w:type="dxa"/>
              <w:bottom w:w="0.0" w:type="dxa"/>
              <w:right w:w="20.0" w:type="dxa"/>
            </w:tcMar>
            <w:vAlign w:val="center"/>
          </w:tcPr>
          <w:p w:rsidR="00000000" w:rsidDel="00000000" w:rsidP="00000000" w:rsidRDefault="00000000" w:rsidRPr="00000000" w14:paraId="00000B86">
            <w:pPr>
              <w:spacing w:after="0" w:lineRule="auto"/>
              <w:ind w:left="2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Label information area</w:t>
            </w:r>
          </w:p>
        </w:tc>
        <w:tc>
          <w:tcPr>
            <w:tcBorders>
              <w:top w:color="000000" w:space="0" w:sz="4" w:val="single"/>
              <w:left w:color="000000" w:space="0" w:sz="4" w:val="single"/>
              <w:bottom w:color="000000" w:space="0" w:sz="4" w:val="single"/>
              <w:right w:color="000000" w:space="0" w:sz="4" w:val="single"/>
            </w:tcBorders>
            <w:tcMar>
              <w:top w:w="78.0" w:type="dxa"/>
              <w:left w:w="25.0" w:type="dxa"/>
              <w:bottom w:w="0.0" w:type="dxa"/>
              <w:right w:w="20.0" w:type="dxa"/>
            </w:tcMar>
            <w:vAlign w:val="center"/>
          </w:tcPr>
          <w:p w:rsidR="00000000" w:rsidDel="00000000" w:rsidP="00000000" w:rsidRDefault="00000000" w:rsidRPr="00000000" w14:paraId="00000B87">
            <w:pPr>
              <w:spacing w:after="0" w:lineRule="auto"/>
              <w:ind w:left="2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Label information area</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78.0" w:type="dxa"/>
              <w:left w:w="25.0" w:type="dxa"/>
              <w:bottom w:w="0.0" w:type="dxa"/>
              <w:right w:w="20.0" w:type="dxa"/>
            </w:tcMar>
            <w:vAlign w:val="center"/>
          </w:tcPr>
          <w:p w:rsidR="00000000" w:rsidDel="00000000" w:rsidP="00000000" w:rsidRDefault="00000000" w:rsidRPr="00000000" w14:paraId="00000B8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0x10 </w:t>
            </w:r>
          </w:p>
        </w:tc>
        <w:tc>
          <w:tcPr>
            <w:tcBorders>
              <w:top w:color="000000" w:space="0" w:sz="4" w:val="single"/>
              <w:left w:color="000000" w:space="0" w:sz="4" w:val="single"/>
              <w:bottom w:color="000000" w:space="0" w:sz="4" w:val="single"/>
              <w:right w:color="000000" w:space="0" w:sz="4" w:val="single"/>
            </w:tcBorders>
            <w:tcMar>
              <w:top w:w="78.0" w:type="dxa"/>
              <w:left w:w="25.0" w:type="dxa"/>
              <w:bottom w:w="0.0" w:type="dxa"/>
              <w:right w:w="20.0" w:type="dxa"/>
            </w:tcMar>
            <w:vAlign w:val="center"/>
          </w:tcPr>
          <w:p w:rsidR="00000000" w:rsidDel="00000000" w:rsidP="00000000" w:rsidRDefault="00000000" w:rsidRPr="00000000" w14:paraId="00000B89">
            <w:pPr>
              <w:spacing w:after="0" w:lineRule="auto"/>
              <w:ind w:left="2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EPC </w:t>
            </w:r>
          </w:p>
        </w:tc>
        <w:tc>
          <w:tcPr>
            <w:tcBorders>
              <w:top w:color="000000" w:space="0" w:sz="4" w:val="single"/>
              <w:left w:color="000000" w:space="0" w:sz="4" w:val="single"/>
              <w:bottom w:color="000000" w:space="0" w:sz="4" w:val="single"/>
              <w:right w:color="000000" w:space="0" w:sz="4" w:val="single"/>
            </w:tcBorders>
            <w:tcMar>
              <w:top w:w="78.0" w:type="dxa"/>
              <w:left w:w="25.0" w:type="dxa"/>
              <w:bottom w:w="0.0" w:type="dxa"/>
              <w:right w:w="20.0" w:type="dxa"/>
            </w:tcMar>
            <w:vAlign w:val="center"/>
          </w:tcPr>
          <w:p w:rsidR="00000000" w:rsidDel="00000000" w:rsidP="00000000" w:rsidRDefault="00000000" w:rsidRPr="00000000" w14:paraId="00000B8A">
            <w:pPr>
              <w:spacing w:after="0" w:lineRule="auto"/>
              <w:ind w:left="2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Coding region</w:t>
            </w:r>
          </w:p>
        </w:tc>
        <w:tc>
          <w:tcPr>
            <w:tcBorders>
              <w:top w:color="000000" w:space="0" w:sz="4" w:val="single"/>
              <w:left w:color="000000" w:space="0" w:sz="4" w:val="single"/>
              <w:bottom w:color="000000" w:space="0" w:sz="4" w:val="single"/>
              <w:right w:color="000000" w:space="0" w:sz="4" w:val="single"/>
            </w:tcBorders>
            <w:tcMar>
              <w:top w:w="78.0" w:type="dxa"/>
              <w:left w:w="25.0" w:type="dxa"/>
              <w:bottom w:w="0.0" w:type="dxa"/>
              <w:right w:w="20.0" w:type="dxa"/>
            </w:tcMar>
            <w:vAlign w:val="center"/>
          </w:tcPr>
          <w:p w:rsidR="00000000" w:rsidDel="00000000" w:rsidP="00000000" w:rsidRDefault="00000000" w:rsidRPr="00000000" w14:paraId="00000B8B">
            <w:pPr>
              <w:spacing w:after="0" w:lineRule="auto"/>
              <w:ind w:left="2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Coding region</w:t>
            </w:r>
          </w:p>
        </w:tc>
      </w:tr>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tcMar>
              <w:top w:w="78.0" w:type="dxa"/>
              <w:left w:w="25.0" w:type="dxa"/>
              <w:bottom w:w="0.0" w:type="dxa"/>
              <w:right w:w="20.0" w:type="dxa"/>
            </w:tcMar>
            <w:vAlign w:val="center"/>
          </w:tcPr>
          <w:p w:rsidR="00000000" w:rsidDel="00000000" w:rsidP="00000000" w:rsidRDefault="00000000" w:rsidRPr="00000000" w14:paraId="00000B8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0x20 </w:t>
            </w:r>
          </w:p>
        </w:tc>
        <w:tc>
          <w:tcPr>
            <w:tcBorders>
              <w:top w:color="000000" w:space="0" w:sz="4" w:val="single"/>
              <w:left w:color="000000" w:space="0" w:sz="4" w:val="single"/>
              <w:bottom w:color="000000" w:space="0" w:sz="4" w:val="single"/>
              <w:right w:color="000000" w:space="0" w:sz="4" w:val="single"/>
            </w:tcBorders>
            <w:tcMar>
              <w:top w:w="78.0" w:type="dxa"/>
              <w:left w:w="25.0" w:type="dxa"/>
              <w:bottom w:w="0.0" w:type="dxa"/>
              <w:right w:w="20.0" w:type="dxa"/>
            </w:tcMar>
            <w:vAlign w:val="center"/>
          </w:tcPr>
          <w:p w:rsidR="00000000" w:rsidDel="00000000" w:rsidP="00000000" w:rsidRDefault="00000000" w:rsidRPr="00000000" w14:paraId="00000B8D">
            <w:pPr>
              <w:spacing w:after="0" w:lineRule="auto"/>
              <w:ind w:left="2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TID </w:t>
            </w:r>
          </w:p>
        </w:tc>
        <w:tc>
          <w:tcPr>
            <w:tcBorders>
              <w:top w:color="000000" w:space="0" w:sz="4" w:val="single"/>
              <w:left w:color="000000" w:space="0" w:sz="4" w:val="single"/>
              <w:bottom w:color="000000" w:space="0" w:sz="4" w:val="single"/>
              <w:right w:color="000000" w:space="0" w:sz="4" w:val="single"/>
            </w:tcBorders>
            <w:tcMar>
              <w:top w:w="78.0" w:type="dxa"/>
              <w:left w:w="25.0" w:type="dxa"/>
              <w:bottom w:w="0.0" w:type="dxa"/>
              <w:right w:w="20.0" w:type="dxa"/>
            </w:tcMar>
            <w:vAlign w:val="center"/>
          </w:tcPr>
          <w:p w:rsidR="00000000" w:rsidDel="00000000" w:rsidP="00000000" w:rsidRDefault="00000000" w:rsidRPr="00000000" w14:paraId="00000B8E">
            <w:pPr>
              <w:spacing w:after="0" w:lineRule="auto"/>
              <w:ind w:left="2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Safe place </w:t>
            </w:r>
          </w:p>
        </w:tc>
        <w:tc>
          <w:tcPr>
            <w:tcBorders>
              <w:top w:color="000000" w:space="0" w:sz="4" w:val="single"/>
              <w:left w:color="000000" w:space="0" w:sz="4" w:val="single"/>
              <w:bottom w:color="000000" w:space="0" w:sz="4" w:val="single"/>
              <w:right w:color="000000" w:space="0" w:sz="4" w:val="single"/>
            </w:tcBorders>
            <w:tcMar>
              <w:top w:w="78.0" w:type="dxa"/>
              <w:left w:w="25.0" w:type="dxa"/>
              <w:bottom w:w="0.0" w:type="dxa"/>
              <w:right w:w="20.0" w:type="dxa"/>
            </w:tcMar>
            <w:vAlign w:val="center"/>
          </w:tcPr>
          <w:p w:rsidR="00000000" w:rsidDel="00000000" w:rsidP="00000000" w:rsidRDefault="00000000" w:rsidRPr="00000000" w14:paraId="00000B8F">
            <w:pPr>
              <w:spacing w:after="0" w:lineRule="auto"/>
              <w:ind w:left="2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Safe place </w:t>
            </w:r>
          </w:p>
        </w:tc>
      </w:tr>
      <w:tr>
        <w:trPr>
          <w:cantSplit w:val="0"/>
          <w:trHeight w:val="441" w:hRule="atLeast"/>
          <w:tblHeader w:val="0"/>
        </w:trPr>
        <w:tc>
          <w:tcPr>
            <w:tcBorders>
              <w:top w:color="000000" w:space="0" w:sz="4" w:val="single"/>
              <w:left w:color="000000" w:space="0" w:sz="4" w:val="single"/>
              <w:bottom w:color="000000" w:space="0" w:sz="4" w:val="single"/>
              <w:right w:color="000000" w:space="0" w:sz="4" w:val="single"/>
            </w:tcBorders>
            <w:tcMar>
              <w:top w:w="78.0" w:type="dxa"/>
              <w:left w:w="25.0" w:type="dxa"/>
              <w:bottom w:w="0.0" w:type="dxa"/>
              <w:right w:w="20.0" w:type="dxa"/>
            </w:tcMar>
            <w:vAlign w:val="center"/>
          </w:tcPr>
          <w:p w:rsidR="00000000" w:rsidDel="00000000" w:rsidP="00000000" w:rsidRDefault="00000000" w:rsidRPr="00000000" w14:paraId="00000B9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0x30 </w:t>
            </w:r>
          </w:p>
        </w:tc>
        <w:tc>
          <w:tcPr>
            <w:tcBorders>
              <w:top w:color="000000" w:space="0" w:sz="4" w:val="single"/>
              <w:left w:color="000000" w:space="0" w:sz="4" w:val="single"/>
              <w:bottom w:color="000000" w:space="0" w:sz="4" w:val="single"/>
              <w:right w:color="000000" w:space="0" w:sz="4" w:val="single"/>
            </w:tcBorders>
            <w:tcMar>
              <w:top w:w="78.0" w:type="dxa"/>
              <w:left w:w="25.0" w:type="dxa"/>
              <w:bottom w:w="0.0" w:type="dxa"/>
              <w:right w:w="20.0" w:type="dxa"/>
            </w:tcMar>
            <w:vAlign w:val="center"/>
          </w:tcPr>
          <w:p w:rsidR="00000000" w:rsidDel="00000000" w:rsidP="00000000" w:rsidRDefault="00000000" w:rsidRPr="00000000" w14:paraId="00000B91">
            <w:pPr>
              <w:spacing w:after="0" w:lineRule="auto"/>
              <w:ind w:left="2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User </w:t>
            </w:r>
          </w:p>
        </w:tc>
        <w:tc>
          <w:tcPr>
            <w:tcBorders>
              <w:top w:color="000000" w:space="0" w:sz="4" w:val="single"/>
              <w:left w:color="000000" w:space="0" w:sz="4" w:val="single"/>
              <w:bottom w:color="000000" w:space="0" w:sz="4" w:val="single"/>
              <w:right w:color="000000" w:space="0" w:sz="4" w:val="single"/>
            </w:tcBorders>
            <w:tcMar>
              <w:top w:w="78.0" w:type="dxa"/>
              <w:left w:w="25.0" w:type="dxa"/>
              <w:bottom w:w="0.0" w:type="dxa"/>
              <w:right w:w="20.0" w:type="dxa"/>
            </w:tcMar>
            <w:vAlign w:val="center"/>
          </w:tcPr>
          <w:p w:rsidR="00000000" w:rsidDel="00000000" w:rsidP="00000000" w:rsidRDefault="00000000" w:rsidRPr="00000000" w14:paraId="00000B92">
            <w:pPr>
              <w:spacing w:after="0" w:lineRule="auto"/>
              <w:ind w:left="2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user area</w:t>
            </w:r>
          </w:p>
        </w:tc>
        <w:tc>
          <w:tcPr>
            <w:tcBorders>
              <w:top w:color="000000" w:space="0" w:sz="4" w:val="single"/>
              <w:left w:color="000000" w:space="0" w:sz="4" w:val="single"/>
              <w:bottom w:color="000000" w:space="0" w:sz="4" w:val="single"/>
              <w:right w:color="000000" w:space="0" w:sz="4" w:val="single"/>
            </w:tcBorders>
            <w:tcMar>
              <w:top w:w="78.0" w:type="dxa"/>
              <w:left w:w="25.0" w:type="dxa"/>
              <w:bottom w:w="0.0" w:type="dxa"/>
              <w:right w:w="20.0" w:type="dxa"/>
            </w:tcMar>
            <w:vAlign w:val="center"/>
          </w:tcPr>
          <w:p w:rsidR="00000000" w:rsidDel="00000000" w:rsidP="00000000" w:rsidRDefault="00000000" w:rsidRPr="00000000" w14:paraId="00000B93">
            <w:pPr>
              <w:spacing w:after="0" w:lineRule="auto"/>
              <w:ind w:left="2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user subarea 0</w:t>
            </w:r>
          </w:p>
        </w:tc>
      </w:tr>
    </w:tbl>
    <w:p w:rsidR="00000000" w:rsidDel="00000000" w:rsidP="00000000" w:rsidRDefault="00000000" w:rsidRPr="00000000" w14:paraId="00000B94">
      <w:pPr>
        <w:spacing w:after="19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B95">
      <w:pPr>
        <w:numPr>
          <w:ilvl w:val="1"/>
          <w:numId w:val="21"/>
        </w:numPr>
        <w:spacing w:after="133" w:lineRule="auto"/>
        <w:ind w:left="838" w:hanging="424"/>
        <w:rPr/>
      </w:pPr>
      <w:r w:rsidDel="00000000" w:rsidR="00000000" w:rsidRPr="00000000">
        <w:rPr>
          <w:rFonts w:ascii="Arial" w:cs="Arial" w:eastAsia="Arial" w:hAnsi="Arial"/>
          <w:sz w:val="21"/>
          <w:szCs w:val="21"/>
          <w:rtl w:val="0"/>
        </w:rPr>
        <w:t xml:space="preserve">Pointer: The starting address of the match, in bits </w:t>
      </w:r>
    </w:p>
    <w:p w:rsidR="00000000" w:rsidDel="00000000" w:rsidP="00000000" w:rsidRDefault="00000000" w:rsidRPr="00000000" w14:paraId="00000B96">
      <w:pPr>
        <w:numPr>
          <w:ilvl w:val="1"/>
          <w:numId w:val="21"/>
        </w:numPr>
        <w:spacing w:after="133" w:lineRule="auto"/>
        <w:ind w:left="838" w:hanging="424"/>
        <w:rPr/>
      </w:pPr>
      <w:r w:rsidDel="00000000" w:rsidR="00000000" w:rsidRPr="00000000">
        <w:rPr>
          <w:rFonts w:ascii="Arial" w:cs="Arial" w:eastAsia="Arial" w:hAnsi="Arial"/>
          <w:sz w:val="21"/>
          <w:szCs w:val="21"/>
          <w:rtl w:val="0"/>
        </w:rPr>
        <w:t xml:space="preserve">Length: the matching mask length, in bits </w:t>
      </w:r>
    </w:p>
    <w:p w:rsidR="00000000" w:rsidDel="00000000" w:rsidP="00000000" w:rsidRDefault="00000000" w:rsidRPr="00000000" w14:paraId="00000B97">
      <w:pPr>
        <w:numPr>
          <w:ilvl w:val="1"/>
          <w:numId w:val="21"/>
        </w:numPr>
        <w:spacing w:after="133" w:lineRule="auto"/>
        <w:ind w:left="838" w:hanging="424"/>
        <w:rPr/>
      </w:pPr>
      <w:r w:rsidDel="00000000" w:rsidR="00000000" w:rsidRPr="00000000">
        <w:rPr>
          <w:rFonts w:ascii="Arial" w:cs="Arial" w:eastAsia="Arial" w:hAnsi="Arial"/>
          <w:sz w:val="21"/>
          <w:szCs w:val="21"/>
          <w:rtl w:val="0"/>
        </w:rPr>
        <w:t xml:space="preserve">Mask: The data that needs to be matched, the effective data length is Length bits, if Length is an odd number, you need to add 0 to the lower bits of the mask; </w:t>
      </w:r>
    </w:p>
    <w:p w:rsidR="00000000" w:rsidDel="00000000" w:rsidP="00000000" w:rsidRDefault="00000000" w:rsidRPr="00000000" w14:paraId="00000B98">
      <w:pPr>
        <w:spacing w:after="229" w:lineRule="auto"/>
        <w:ind w:left="42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B99">
      <w:pPr>
        <w:numPr>
          <w:ilvl w:val="0"/>
          <w:numId w:val="21"/>
        </w:numPr>
        <w:spacing w:after="0" w:lineRule="auto"/>
        <w:ind w:left="369" w:hanging="369"/>
        <w:rPr/>
      </w:pPr>
      <w:r w:rsidDel="00000000" w:rsidR="00000000" w:rsidRPr="00000000">
        <w:rPr>
          <w:rFonts w:ascii="Arial" w:cs="Arial" w:eastAsia="Arial" w:hAnsi="Arial"/>
          <w:b w:val="1"/>
          <w:sz w:val="21"/>
          <w:szCs w:val="21"/>
          <w:rtl w:val="0"/>
        </w:rPr>
        <w:t xml:space="preserve">Response format and status byte </w:t>
      </w:r>
      <w:r w:rsidDel="00000000" w:rsidR="00000000" w:rsidRPr="00000000">
        <w:rPr>
          <w:rtl w:val="0"/>
        </w:rPr>
      </w:r>
    </w:p>
    <w:tbl>
      <w:tblPr>
        <w:tblStyle w:val="Table112"/>
        <w:tblW w:w="6074.000000000001" w:type="dxa"/>
        <w:jc w:val="left"/>
        <w:tblInd w:w="27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7"/>
        <w:gridCol w:w="820"/>
        <w:gridCol w:w="913"/>
        <w:gridCol w:w="761"/>
        <w:gridCol w:w="820"/>
        <w:gridCol w:w="993"/>
        <w:gridCol w:w="960"/>
        <w:tblGridChange w:id="0">
          <w:tblGrid>
            <w:gridCol w:w="807"/>
            <w:gridCol w:w="820"/>
            <w:gridCol w:w="913"/>
            <w:gridCol w:w="761"/>
            <w:gridCol w:w="820"/>
            <w:gridCol w:w="993"/>
            <w:gridCol w:w="960"/>
          </w:tblGrid>
        </w:tblGridChange>
      </w:tblGrid>
      <w:tr>
        <w:trPr>
          <w:cantSplit w:val="0"/>
          <w:trHeight w:val="351"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9.0" w:type="dxa"/>
              <w:left w:w="0.0" w:type="dxa"/>
              <w:bottom w:w="0.0" w:type="dxa"/>
              <w:right w:w="111.0" w:type="dxa"/>
            </w:tcMar>
            <w:vAlign w:val="center"/>
          </w:tcPr>
          <w:p w:rsidR="00000000" w:rsidDel="00000000" w:rsidP="00000000" w:rsidRDefault="00000000" w:rsidRPr="00000000" w14:paraId="00000B9A">
            <w:pPr>
              <w:spacing w:after="0" w:lineRule="auto"/>
              <w:ind w:left="107"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HEAD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9.0" w:type="dxa"/>
              <w:left w:w="0.0" w:type="dxa"/>
              <w:bottom w:w="0.0" w:type="dxa"/>
              <w:right w:w="111.0" w:type="dxa"/>
            </w:tcMar>
            <w:vAlign w:val="center"/>
          </w:tcPr>
          <w:p w:rsidR="00000000" w:rsidDel="00000000" w:rsidP="00000000" w:rsidRDefault="00000000" w:rsidRPr="00000000" w14:paraId="00000B9B">
            <w:pPr>
              <w:spacing w:after="0" w:lineRule="auto"/>
              <w:ind w:left="10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9.0" w:type="dxa"/>
              <w:left w:w="0.0" w:type="dxa"/>
              <w:bottom w:w="0.0" w:type="dxa"/>
              <w:right w:w="111.0" w:type="dxa"/>
            </w:tcMar>
            <w:vAlign w:val="center"/>
          </w:tcPr>
          <w:p w:rsidR="00000000" w:rsidDel="00000000" w:rsidP="00000000" w:rsidRDefault="00000000" w:rsidRPr="00000000" w14:paraId="00000B9C">
            <w:pPr>
              <w:spacing w:after="0" w:lineRule="auto"/>
              <w:ind w:left="10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CMD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9.0" w:type="dxa"/>
              <w:left w:w="0.0" w:type="dxa"/>
              <w:bottom w:w="0.0" w:type="dxa"/>
              <w:right w:w="111.0" w:type="dxa"/>
            </w:tcMar>
            <w:vAlign w:val="center"/>
          </w:tcPr>
          <w:p w:rsidR="00000000" w:rsidDel="00000000" w:rsidP="00000000" w:rsidRDefault="00000000" w:rsidRPr="00000000" w14:paraId="00000B9D">
            <w:pPr>
              <w:spacing w:after="0" w:lineRule="auto"/>
              <w:ind w:left="10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LEN</w:t>
            </w:r>
          </w:p>
        </w:tc>
        <w:tc>
          <w:tcPr>
            <w:gridSpan w:val="2"/>
            <w:tcBorders>
              <w:top w:color="000000" w:space="0" w:sz="4" w:val="single"/>
              <w:left w:color="000000" w:space="0" w:sz="4" w:val="single"/>
              <w:bottom w:color="000000" w:space="0" w:sz="4" w:val="single"/>
              <w:right w:color="000000" w:space="0" w:sz="4" w:val="single"/>
            </w:tcBorders>
            <w:shd w:fill="b4c6e7" w:val="clear"/>
            <w:tcMar>
              <w:top w:w="79.0" w:type="dxa"/>
              <w:left w:w="0.0" w:type="dxa"/>
              <w:bottom w:w="0.0" w:type="dxa"/>
              <w:right w:w="111.0" w:type="dxa"/>
            </w:tcMar>
            <w:vAlign w:val="center"/>
          </w:tcPr>
          <w:p w:rsidR="00000000" w:rsidDel="00000000" w:rsidP="00000000" w:rsidRDefault="00000000" w:rsidRPr="00000000" w14:paraId="00000B9E">
            <w:pPr>
              <w:spacing w:after="0" w:lineRule="auto"/>
              <w:ind w:left="-30"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9.0" w:type="dxa"/>
              <w:left w:w="0.0" w:type="dxa"/>
              <w:bottom w:w="0.0" w:type="dxa"/>
              <w:right w:w="111.0" w:type="dxa"/>
            </w:tcMar>
            <w:vAlign w:val="center"/>
          </w:tcPr>
          <w:p w:rsidR="00000000" w:rsidDel="00000000" w:rsidP="00000000" w:rsidRDefault="00000000" w:rsidRPr="00000000" w14:paraId="00000BA0">
            <w:pPr>
              <w:spacing w:after="0" w:lineRule="auto"/>
              <w:ind w:left="10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CHECK</w:t>
            </w:r>
          </w:p>
        </w:tc>
      </w:tr>
      <w:tr>
        <w:trPr>
          <w:cantSplit w:val="0"/>
          <w:trHeight w:val="349"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9.0" w:type="dxa"/>
              <w:left w:w="0.0" w:type="dxa"/>
              <w:bottom w:w="0.0" w:type="dxa"/>
              <w:right w:w="111.0" w:type="dxa"/>
            </w:tcMar>
            <w:vAlign w:val="center"/>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9.0" w:type="dxa"/>
              <w:left w:w="0.0" w:type="dxa"/>
              <w:bottom w:w="0.0" w:type="dxa"/>
              <w:right w:w="111.0" w:type="dxa"/>
            </w:tcMar>
            <w:vAlign w:val="center"/>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9.0" w:type="dxa"/>
              <w:left w:w="0.0" w:type="dxa"/>
              <w:bottom w:w="0.0" w:type="dxa"/>
              <w:right w:w="111.0" w:type="dxa"/>
            </w:tcMar>
            <w:vAlign w:val="center"/>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9.0" w:type="dxa"/>
              <w:left w:w="0.0" w:type="dxa"/>
              <w:bottom w:w="0.0" w:type="dxa"/>
              <w:right w:w="111.0" w:type="dxa"/>
            </w:tcMar>
            <w:vAlign w:val="center"/>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9.0" w:type="dxa"/>
              <w:left w:w="0.0" w:type="dxa"/>
              <w:bottom w:w="0.0" w:type="dxa"/>
              <w:right w:w="111.0" w:type="dxa"/>
            </w:tcMar>
            <w:vAlign w:val="center"/>
          </w:tcPr>
          <w:p w:rsidR="00000000" w:rsidDel="00000000" w:rsidP="00000000" w:rsidRDefault="00000000" w:rsidRPr="00000000" w14:paraId="00000BA5">
            <w:pPr>
              <w:spacing w:after="0" w:lineRule="auto"/>
              <w:ind w:left="10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shd w:fill="b4c6e7" w:val="clear"/>
            <w:tcMar>
              <w:top w:w="79.0" w:type="dxa"/>
              <w:left w:w="0.0" w:type="dxa"/>
              <w:bottom w:w="0.0" w:type="dxa"/>
              <w:right w:w="111.0" w:type="dxa"/>
            </w:tcMar>
            <w:vAlign w:val="center"/>
          </w:tcPr>
          <w:p w:rsidR="00000000" w:rsidDel="00000000" w:rsidP="00000000" w:rsidRDefault="00000000" w:rsidRPr="00000000" w14:paraId="00000BA6">
            <w:pPr>
              <w:spacing w:after="0" w:lineRule="auto"/>
              <w:ind w:left="106"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Protocal</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9.0" w:type="dxa"/>
              <w:left w:w="0.0" w:type="dxa"/>
              <w:bottom w:w="0.0" w:type="dxa"/>
              <w:right w:w="111.0" w:type="dxa"/>
            </w:tcMar>
            <w:vAlign w:val="center"/>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9.0" w:type="dxa"/>
              <w:left w:w="0.0" w:type="dxa"/>
              <w:bottom w:w="0.0" w:type="dxa"/>
              <w:right w:w="111.0" w:type="dxa"/>
            </w:tcMar>
            <w:vAlign w:val="center"/>
          </w:tcPr>
          <w:p w:rsidR="00000000" w:rsidDel="00000000" w:rsidP="00000000" w:rsidRDefault="00000000" w:rsidRPr="00000000" w14:paraId="00000BA8">
            <w:pPr>
              <w:spacing w:after="0" w:lineRule="auto"/>
              <w:ind w:left="107"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0xCF</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0.0" w:type="dxa"/>
              <w:bottom w:w="0.0" w:type="dxa"/>
              <w:right w:w="111.0" w:type="dxa"/>
            </w:tcMar>
            <w:vAlign w:val="center"/>
          </w:tcPr>
          <w:p w:rsidR="00000000" w:rsidDel="00000000" w:rsidP="00000000" w:rsidRDefault="00000000" w:rsidRPr="00000000" w14:paraId="00000BA9">
            <w:pPr>
              <w:spacing w:after="0" w:lineRule="auto"/>
              <w:ind w:left="10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0.0" w:type="dxa"/>
              <w:bottom w:w="0.0" w:type="dxa"/>
              <w:right w:w="111.0" w:type="dxa"/>
            </w:tcMar>
            <w:vAlign w:val="center"/>
          </w:tcPr>
          <w:p w:rsidR="00000000" w:rsidDel="00000000" w:rsidP="00000000" w:rsidRDefault="00000000" w:rsidRPr="00000000" w14:paraId="00000BAA">
            <w:pPr>
              <w:spacing w:after="0" w:lineRule="auto"/>
              <w:ind w:left="10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0x0010</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0.0" w:type="dxa"/>
              <w:bottom w:w="0.0" w:type="dxa"/>
              <w:right w:w="111.0" w:type="dxa"/>
            </w:tcMar>
            <w:vAlign w:val="center"/>
          </w:tcPr>
          <w:p w:rsidR="00000000" w:rsidDel="00000000" w:rsidP="00000000" w:rsidRDefault="00000000" w:rsidRPr="00000000" w14:paraId="00000BAB">
            <w:pPr>
              <w:spacing w:after="0" w:lineRule="auto"/>
              <w:ind w:left="10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0.0" w:type="dxa"/>
              <w:bottom w:w="0.0" w:type="dxa"/>
              <w:right w:w="111.0" w:type="dxa"/>
            </w:tcMar>
            <w:vAlign w:val="center"/>
          </w:tcPr>
          <w:p w:rsidR="00000000" w:rsidDel="00000000" w:rsidP="00000000" w:rsidRDefault="00000000" w:rsidRPr="00000000" w14:paraId="00000BAC">
            <w:pPr>
              <w:spacing w:after="0" w:lineRule="auto"/>
              <w:ind w:left="10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0.0" w:type="dxa"/>
              <w:bottom w:w="0.0" w:type="dxa"/>
              <w:right w:w="111.0" w:type="dxa"/>
            </w:tcMar>
            <w:vAlign w:val="center"/>
          </w:tcPr>
          <w:p w:rsidR="00000000" w:rsidDel="00000000" w:rsidP="00000000" w:rsidRDefault="00000000" w:rsidRPr="00000000" w14:paraId="00000BAD">
            <w:pPr>
              <w:spacing w:after="0" w:lineRule="auto"/>
              <w:ind w:left="106"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0.0" w:type="dxa"/>
              <w:bottom w:w="0.0" w:type="dxa"/>
              <w:right w:w="111.0" w:type="dxa"/>
            </w:tcMar>
            <w:vAlign w:val="center"/>
          </w:tcPr>
          <w:p w:rsidR="00000000" w:rsidDel="00000000" w:rsidP="00000000" w:rsidRDefault="00000000" w:rsidRPr="00000000" w14:paraId="00000BAE">
            <w:pPr>
              <w:spacing w:after="0" w:lineRule="auto"/>
              <w:ind w:left="10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2Byte</w:t>
            </w:r>
          </w:p>
        </w:tc>
      </w:tr>
    </w:tbl>
    <w:p w:rsidR="00000000" w:rsidDel="00000000" w:rsidP="00000000" w:rsidRDefault="00000000" w:rsidRPr="00000000" w14:paraId="00000BAF">
      <w:pPr>
        <w:numPr>
          <w:ilvl w:val="1"/>
          <w:numId w:val="21"/>
        </w:numPr>
        <w:spacing w:after="133" w:lineRule="auto"/>
        <w:ind w:left="838" w:hanging="424"/>
        <w:rPr/>
      </w:pPr>
      <w:r w:rsidDel="00000000" w:rsidR="00000000" w:rsidRPr="00000000">
        <w:rPr>
          <w:rFonts w:ascii="Arial" w:cs="Arial" w:eastAsia="Arial" w:hAnsi="Arial"/>
          <w:sz w:val="21"/>
          <w:szCs w:val="21"/>
          <w:rtl w:val="0"/>
        </w:rPr>
        <w:t xml:space="preserve">Status：command response code</w:t>
      </w:r>
    </w:p>
    <w:p w:rsidR="00000000" w:rsidDel="00000000" w:rsidP="00000000" w:rsidRDefault="00000000" w:rsidRPr="00000000" w14:paraId="00000BB0">
      <w:pPr>
        <w:spacing w:after="109" w:lineRule="auto"/>
        <w:ind w:left="1063"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0x00：command executed successfully； </w:t>
      </w:r>
    </w:p>
    <w:p w:rsidR="00000000" w:rsidDel="00000000" w:rsidP="00000000" w:rsidRDefault="00000000" w:rsidRPr="00000000" w14:paraId="00000BB1">
      <w:pPr>
        <w:spacing w:after="133" w:lineRule="auto"/>
        <w:ind w:left="1063"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0x01：Parameter error； </w:t>
      </w:r>
    </w:p>
    <w:p w:rsidR="00000000" w:rsidDel="00000000" w:rsidP="00000000" w:rsidRDefault="00000000" w:rsidRPr="00000000" w14:paraId="00000BB2">
      <w:pPr>
        <w:spacing w:after="133" w:lineRule="auto"/>
        <w:ind w:left="1063" w:hanging="10"/>
        <w:rPr>
          <w:rFonts w:ascii="Arial" w:cs="Arial" w:eastAsia="Arial" w:hAnsi="Arial"/>
          <w:sz w:val="21"/>
          <w:szCs w:val="21"/>
        </w:rPr>
      </w:pPr>
      <w:r w:rsidDel="00000000" w:rsidR="00000000" w:rsidRPr="00000000">
        <w:rPr>
          <w:rFonts w:ascii="Arial" w:cs="Arial" w:eastAsia="Arial" w:hAnsi="Arial"/>
          <w:sz w:val="21"/>
          <w:szCs w:val="21"/>
          <w:rtl w:val="0"/>
        </w:rPr>
        <w:t xml:space="preserve">Other values: invalid； </w:t>
      </w:r>
    </w:p>
    <w:p w:rsidR="00000000" w:rsidDel="00000000" w:rsidP="00000000" w:rsidRDefault="00000000" w:rsidRPr="00000000" w14:paraId="00000BB3">
      <w:pPr>
        <w:numPr>
          <w:ilvl w:val="1"/>
          <w:numId w:val="21"/>
        </w:numPr>
        <w:spacing w:after="211" w:lineRule="auto"/>
        <w:ind w:left="838" w:hanging="424"/>
        <w:rPr/>
      </w:pPr>
      <w:r w:rsidDel="00000000" w:rsidR="00000000" w:rsidRPr="00000000">
        <w:rPr>
          <w:rFonts w:ascii="Arial" w:cs="Arial" w:eastAsia="Arial" w:hAnsi="Arial"/>
          <w:sz w:val="21"/>
          <w:szCs w:val="21"/>
          <w:rtl w:val="0"/>
        </w:rPr>
        <w:t xml:space="preserve">Protocal：agreement type </w:t>
      </w:r>
    </w:p>
    <w:p w:rsidR="00000000" w:rsidDel="00000000" w:rsidP="00000000" w:rsidRDefault="00000000" w:rsidRPr="00000000" w14:paraId="00000BB4">
      <w:pPr>
        <w:spacing w:after="234" w:lineRule="auto"/>
        <w:ind w:left="1256"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0x00：ISO </w:t>
      </w:r>
    </w:p>
    <w:p w:rsidR="00000000" w:rsidDel="00000000" w:rsidP="00000000" w:rsidRDefault="00000000" w:rsidRPr="00000000" w14:paraId="00000BB5">
      <w:pPr>
        <w:pStyle w:val="Heading3"/>
        <w:rPr>
          <w:rFonts w:ascii="Arial" w:cs="Arial" w:eastAsia="Arial" w:hAnsi="Arial"/>
          <w:sz w:val="28"/>
          <w:szCs w:val="28"/>
        </w:rPr>
      </w:pPr>
      <w:bookmarkStart w:colFirst="0" w:colLast="0" w:name="_1v1yuxt" w:id="43"/>
      <w:bookmarkEnd w:id="43"/>
      <w:r w:rsidDel="00000000" w:rsidR="00000000" w:rsidRPr="00000000">
        <w:rPr>
          <w:rFonts w:ascii="Arial" w:cs="Arial" w:eastAsia="Arial" w:hAnsi="Arial"/>
          <w:sz w:val="28"/>
          <w:szCs w:val="28"/>
          <w:rtl w:val="0"/>
        </w:rPr>
        <w:t xml:space="preserve">2.3.11 RFM_GET_SELPRM </w:t>
      </w:r>
    </w:p>
    <w:p w:rsidR="00000000" w:rsidDel="00000000" w:rsidP="00000000" w:rsidRDefault="00000000" w:rsidRPr="00000000" w14:paraId="00000BB6">
      <w:pPr>
        <w:spacing w:after="133" w:lineRule="auto"/>
        <w:ind w:left="10"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is used to obtain the Select/Sort command parameters of the specified protocol of the module, including "MemBank", "Target", "Action", "Pointer", "Length", and "Mask" The specific application and meaning of each parameter refer to the protocol illustrate </w:t>
      </w:r>
    </w:p>
    <w:p w:rsidR="00000000" w:rsidDel="00000000" w:rsidP="00000000" w:rsidRDefault="00000000" w:rsidRPr="00000000" w14:paraId="00000BB7">
      <w:pPr>
        <w:numPr>
          <w:ilvl w:val="0"/>
          <w:numId w:val="3"/>
        </w:numPr>
        <w:spacing w:after="0" w:lineRule="auto"/>
        <w:ind w:left="369" w:hanging="369"/>
        <w:rPr/>
      </w:pPr>
      <w:r w:rsidDel="00000000" w:rsidR="00000000" w:rsidRPr="00000000">
        <w:rPr>
          <w:rFonts w:ascii="Arial" w:cs="Arial" w:eastAsia="Arial" w:hAnsi="Arial"/>
          <w:b w:val="1"/>
          <w:sz w:val="21"/>
          <w:szCs w:val="21"/>
          <w:rtl w:val="0"/>
        </w:rPr>
        <w:t xml:space="preserve">Command format </w:t>
      </w:r>
      <w:r w:rsidDel="00000000" w:rsidR="00000000" w:rsidRPr="00000000">
        <w:rPr>
          <w:rtl w:val="0"/>
        </w:rPr>
      </w:r>
    </w:p>
    <w:tbl>
      <w:tblPr>
        <w:tblStyle w:val="Table113"/>
        <w:tblW w:w="5376.999999999999" w:type="dxa"/>
        <w:jc w:val="left"/>
        <w:tblInd w:w="3195.0" w:type="dxa"/>
        <w:tblLayout w:type="fixed"/>
        <w:tblLook w:val="0000"/>
      </w:tblPr>
      <w:tblGrid>
        <w:gridCol w:w="795"/>
        <w:gridCol w:w="812"/>
        <w:gridCol w:w="890"/>
        <w:gridCol w:w="751"/>
        <w:gridCol w:w="1177"/>
        <w:gridCol w:w="952"/>
        <w:tblGridChange w:id="0">
          <w:tblGrid>
            <w:gridCol w:w="795"/>
            <w:gridCol w:w="812"/>
            <w:gridCol w:w="890"/>
            <w:gridCol w:w="751"/>
            <w:gridCol w:w="1177"/>
            <w:gridCol w:w="952"/>
          </w:tblGrid>
        </w:tblGridChange>
      </w:tblGrid>
      <w:tr>
        <w:trPr>
          <w:cantSplit w:val="0"/>
          <w:trHeight w:val="349"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8.0" w:type="dxa"/>
            </w:tcMar>
            <w:vAlign w:val="center"/>
          </w:tcPr>
          <w:p w:rsidR="00000000" w:rsidDel="00000000" w:rsidP="00000000" w:rsidRDefault="00000000" w:rsidRPr="00000000" w14:paraId="00000BB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82.0" w:type="dxa"/>
              <w:left w:w="103.0" w:type="dxa"/>
              <w:bottom w:w="0.0" w:type="dxa"/>
              <w:right w:w="108.0" w:type="dxa"/>
            </w:tcMar>
            <w:vAlign w:val="center"/>
          </w:tcPr>
          <w:p w:rsidR="00000000" w:rsidDel="00000000" w:rsidP="00000000" w:rsidRDefault="00000000" w:rsidRPr="00000000" w14:paraId="00000BB9">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8.0" w:type="dxa"/>
            </w:tcMar>
            <w:vAlign w:val="center"/>
          </w:tcPr>
          <w:p w:rsidR="00000000" w:rsidDel="00000000" w:rsidP="00000000" w:rsidRDefault="00000000" w:rsidRPr="00000000" w14:paraId="00000BBA">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8.0" w:type="dxa"/>
            </w:tcMar>
            <w:vAlign w:val="center"/>
          </w:tcPr>
          <w:p w:rsidR="00000000" w:rsidDel="00000000" w:rsidP="00000000" w:rsidRDefault="00000000" w:rsidRPr="00000000" w14:paraId="00000BBB">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w:t>
            </w:r>
          </w:p>
        </w:tc>
        <w:tc>
          <w:tcPr>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8.0" w:type="dxa"/>
            </w:tcMar>
            <w:vAlign w:val="center"/>
          </w:tcPr>
          <w:p w:rsidR="00000000" w:rsidDel="00000000" w:rsidP="00000000" w:rsidRDefault="00000000" w:rsidRPr="00000000" w14:paraId="00000BBC">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8.0" w:type="dxa"/>
            </w:tcMar>
            <w:vAlign w:val="center"/>
          </w:tcPr>
          <w:p w:rsidR="00000000" w:rsidDel="00000000" w:rsidP="00000000" w:rsidRDefault="00000000" w:rsidRPr="00000000" w14:paraId="00000BBD">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0"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8.0" w:type="dxa"/>
            </w:tcMar>
            <w:vAlign w:val="center"/>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82.0" w:type="dxa"/>
              <w:left w:w="103.0" w:type="dxa"/>
              <w:bottom w:w="0.0" w:type="dxa"/>
              <w:right w:w="108.0" w:type="dxa"/>
            </w:tcMar>
            <w:vAlign w:val="center"/>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8.0" w:type="dxa"/>
            </w:tcMar>
            <w:vAlign w:val="cente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8.0" w:type="dxa"/>
            </w:tcMar>
            <w:vAlign w:val="center"/>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8.0" w:type="dxa"/>
            </w:tcMar>
            <w:vAlign w:val="center"/>
          </w:tcPr>
          <w:p w:rsidR="00000000" w:rsidDel="00000000" w:rsidP="00000000" w:rsidRDefault="00000000" w:rsidRPr="00000000" w14:paraId="00000BC2">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Protocal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8.0" w:type="dxa"/>
            </w:tcMar>
            <w:vAlign w:val="cente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82.0" w:type="dxa"/>
              <w:left w:w="103.0" w:type="dxa"/>
              <w:bottom w:w="0.0" w:type="dxa"/>
              <w:right w:w="108.0" w:type="dxa"/>
            </w:tcMar>
            <w:vAlign w:val="center"/>
          </w:tcPr>
          <w:p w:rsidR="00000000" w:rsidDel="00000000" w:rsidP="00000000" w:rsidRDefault="00000000" w:rsidRPr="00000000" w14:paraId="00000BC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82.0" w:type="dxa"/>
              <w:left w:w="103.0" w:type="dxa"/>
              <w:bottom w:w="0.0" w:type="dxa"/>
              <w:right w:w="108.0" w:type="dxa"/>
            </w:tcMar>
            <w:vAlign w:val="center"/>
          </w:tcPr>
          <w:p w:rsidR="00000000" w:rsidDel="00000000" w:rsidP="00000000" w:rsidRDefault="00000000" w:rsidRPr="00000000" w14:paraId="00000BC5">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82.0" w:type="dxa"/>
              <w:left w:w="103.0" w:type="dxa"/>
              <w:bottom w:w="0.0" w:type="dxa"/>
              <w:right w:w="108.0" w:type="dxa"/>
            </w:tcMar>
            <w:vAlign w:val="center"/>
          </w:tcPr>
          <w:p w:rsidR="00000000" w:rsidDel="00000000" w:rsidP="00000000" w:rsidRDefault="00000000" w:rsidRPr="00000000" w14:paraId="00000BC6">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0x0011 </w:t>
            </w:r>
          </w:p>
        </w:tc>
        <w:tc>
          <w:tcPr>
            <w:tcBorders>
              <w:top w:color="000000" w:space="0" w:sz="4" w:val="single"/>
              <w:left w:color="000000" w:space="0" w:sz="4" w:val="single"/>
              <w:bottom w:color="000000" w:space="0" w:sz="4" w:val="single"/>
              <w:right w:color="000000" w:space="0" w:sz="4" w:val="single"/>
            </w:tcBorders>
            <w:shd w:fill="ffe599" w:val="clear"/>
            <w:tcMar>
              <w:top w:w="82.0" w:type="dxa"/>
              <w:left w:w="103.0" w:type="dxa"/>
              <w:bottom w:w="0.0" w:type="dxa"/>
              <w:right w:w="108.0" w:type="dxa"/>
            </w:tcMar>
            <w:vAlign w:val="center"/>
          </w:tcPr>
          <w:p w:rsidR="00000000" w:rsidDel="00000000" w:rsidP="00000000" w:rsidRDefault="00000000" w:rsidRPr="00000000" w14:paraId="00000BC7">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82.0" w:type="dxa"/>
              <w:left w:w="103.0" w:type="dxa"/>
              <w:bottom w:w="0.0" w:type="dxa"/>
              <w:right w:w="108.0" w:type="dxa"/>
            </w:tcMar>
            <w:vAlign w:val="center"/>
          </w:tcPr>
          <w:p w:rsidR="00000000" w:rsidDel="00000000" w:rsidP="00000000" w:rsidRDefault="00000000" w:rsidRPr="00000000" w14:paraId="00000BC8">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82.0" w:type="dxa"/>
              <w:left w:w="103.0" w:type="dxa"/>
              <w:bottom w:w="0.0" w:type="dxa"/>
              <w:right w:w="108.0" w:type="dxa"/>
            </w:tcMar>
            <w:vAlign w:val="center"/>
          </w:tcPr>
          <w:p w:rsidR="00000000" w:rsidDel="00000000" w:rsidP="00000000" w:rsidRDefault="00000000" w:rsidRPr="00000000" w14:paraId="00000BC9">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BCA">
      <w:pPr>
        <w:spacing w:after="13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BCB">
      <w:pPr>
        <w:numPr>
          <w:ilvl w:val="1"/>
          <w:numId w:val="3"/>
        </w:numPr>
        <w:spacing w:after="211" w:lineRule="auto"/>
        <w:ind w:left="838" w:hanging="424"/>
        <w:rPr/>
      </w:pPr>
      <w:r w:rsidDel="00000000" w:rsidR="00000000" w:rsidRPr="00000000">
        <w:rPr>
          <w:rFonts w:ascii="Arial" w:cs="Arial" w:eastAsia="Arial" w:hAnsi="Arial"/>
          <w:sz w:val="21"/>
          <w:szCs w:val="21"/>
          <w:rtl w:val="0"/>
        </w:rPr>
        <w:t xml:space="preserve">Protocal：Protocal type</w:t>
      </w:r>
    </w:p>
    <w:p w:rsidR="00000000" w:rsidDel="00000000" w:rsidP="00000000" w:rsidRDefault="00000000" w:rsidRPr="00000000" w14:paraId="00000BCC">
      <w:pPr>
        <w:spacing w:after="234" w:lineRule="auto"/>
        <w:ind w:left="1256"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0x00：ISO </w:t>
      </w:r>
    </w:p>
    <w:p w:rsidR="00000000" w:rsidDel="00000000" w:rsidP="00000000" w:rsidRDefault="00000000" w:rsidRPr="00000000" w14:paraId="00000BCD">
      <w:pPr>
        <w:numPr>
          <w:ilvl w:val="0"/>
          <w:numId w:val="3"/>
        </w:numPr>
        <w:spacing w:after="0" w:lineRule="auto"/>
        <w:ind w:left="369" w:hanging="369"/>
        <w:rPr/>
      </w:pPr>
      <w:r w:rsidDel="00000000" w:rsidR="00000000" w:rsidRPr="00000000">
        <w:rPr>
          <w:rFonts w:ascii="Arial" w:cs="Arial" w:eastAsia="Arial" w:hAnsi="Arial"/>
          <w:b w:val="1"/>
          <w:sz w:val="21"/>
          <w:szCs w:val="21"/>
          <w:rtl w:val="0"/>
        </w:rPr>
        <w:t xml:space="preserve">Response format and status byte </w:t>
      </w:r>
      <w:r w:rsidDel="00000000" w:rsidR="00000000" w:rsidRPr="00000000">
        <w:rPr>
          <w:rtl w:val="0"/>
        </w:rPr>
      </w:r>
    </w:p>
    <w:tbl>
      <w:tblPr>
        <w:tblStyle w:val="Table114"/>
        <w:tblW w:w="10591.000000000002" w:type="dxa"/>
        <w:jc w:val="left"/>
        <w:tblInd w:w="169.0" w:type="dxa"/>
        <w:tblLayout w:type="fixed"/>
        <w:tblLook w:val="0000"/>
      </w:tblPr>
      <w:tblGrid>
        <w:gridCol w:w="682"/>
        <w:gridCol w:w="691"/>
        <w:gridCol w:w="760"/>
        <w:gridCol w:w="642"/>
        <w:gridCol w:w="694"/>
        <w:gridCol w:w="847"/>
        <w:gridCol w:w="991"/>
        <w:gridCol w:w="682"/>
        <w:gridCol w:w="682"/>
        <w:gridCol w:w="977"/>
        <w:gridCol w:w="755"/>
        <w:gridCol w:w="737"/>
        <w:gridCol w:w="635"/>
        <w:gridCol w:w="816"/>
        <w:tblGridChange w:id="0">
          <w:tblGrid>
            <w:gridCol w:w="682"/>
            <w:gridCol w:w="691"/>
            <w:gridCol w:w="760"/>
            <w:gridCol w:w="642"/>
            <w:gridCol w:w="694"/>
            <w:gridCol w:w="847"/>
            <w:gridCol w:w="991"/>
            <w:gridCol w:w="682"/>
            <w:gridCol w:w="682"/>
            <w:gridCol w:w="977"/>
            <w:gridCol w:w="755"/>
            <w:gridCol w:w="737"/>
            <w:gridCol w:w="635"/>
            <w:gridCol w:w="816"/>
          </w:tblGrid>
        </w:tblGridChange>
      </w:tblGrid>
      <w:tr>
        <w:trPr>
          <w:cantSplit w:val="0"/>
          <w:trHeight w:val="351"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CE">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C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D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D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w:t>
            </w:r>
          </w:p>
        </w:tc>
        <w:tc>
          <w:tcPr>
            <w:tcBorders>
              <w:top w:color="000000" w:space="0" w:sz="4" w:val="single"/>
              <w:left w:color="000000" w:space="0" w:sz="4" w:val="single"/>
              <w:bottom w:color="000000" w:space="0" w:sz="4" w:val="single"/>
              <w:right w:color="000000" w:space="0" w:sz="0" w:val="nil"/>
            </w:tcBorders>
            <w:shd w:fill="b4c6e7" w:val="clear"/>
            <w:tcMar>
              <w:top w:w="79.0" w:type="dxa"/>
              <w:left w:w="106.0" w:type="dxa"/>
              <w:bottom w:w="0.0" w:type="dxa"/>
              <w:right w:w="66.0" w:type="dxa"/>
            </w:tcMar>
            <w:vAlign w:val="center"/>
          </w:tcPr>
          <w:p w:rsidR="00000000" w:rsidDel="00000000" w:rsidP="00000000" w:rsidRDefault="00000000" w:rsidRPr="00000000" w14:paraId="00000BD2">
            <w:pPr>
              <w:rPr>
                <w:rFonts w:ascii="Arial" w:cs="Arial" w:eastAsia="Arial" w:hAnsi="Arial"/>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b4c6e7" w:val="clear"/>
            <w:tcMar>
              <w:top w:w="79.0" w:type="dxa"/>
              <w:left w:w="106.0" w:type="dxa"/>
              <w:bottom w:w="0.0" w:type="dxa"/>
              <w:right w:w="66.0" w:type="dxa"/>
            </w:tcMar>
            <w:vAlign w:val="center"/>
          </w:tcPr>
          <w:p w:rsidR="00000000" w:rsidDel="00000000" w:rsidP="00000000" w:rsidRDefault="00000000" w:rsidRPr="00000000" w14:paraId="00000BD3">
            <w:pPr>
              <w:rPr>
                <w:rFonts w:ascii="Arial" w:cs="Arial" w:eastAsia="Arial" w:hAnsi="Arial"/>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b4c6e7" w:val="clear"/>
            <w:tcMar>
              <w:top w:w="79.0" w:type="dxa"/>
              <w:left w:w="106.0" w:type="dxa"/>
              <w:bottom w:w="0.0" w:type="dxa"/>
              <w:right w:w="66.0" w:type="dxa"/>
            </w:tcMar>
            <w:vAlign w:val="center"/>
          </w:tcPr>
          <w:p w:rsidR="00000000" w:rsidDel="00000000" w:rsidP="00000000" w:rsidRDefault="00000000" w:rsidRPr="00000000" w14:paraId="00000BD4">
            <w:pPr>
              <w:rPr>
                <w:rFonts w:ascii="Arial" w:cs="Arial" w:eastAsia="Arial" w:hAnsi="Arial"/>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b4c6e7" w:val="clear"/>
            <w:tcMar>
              <w:top w:w="79.0" w:type="dxa"/>
              <w:left w:w="106.0" w:type="dxa"/>
              <w:bottom w:w="0.0" w:type="dxa"/>
              <w:right w:w="66.0" w:type="dxa"/>
            </w:tcMar>
            <w:vAlign w:val="center"/>
          </w:tcPr>
          <w:p w:rsidR="00000000" w:rsidDel="00000000" w:rsidP="00000000" w:rsidRDefault="00000000" w:rsidRPr="00000000" w14:paraId="00000BD5">
            <w:pPr>
              <w:rPr>
                <w:rFonts w:ascii="Arial" w:cs="Arial" w:eastAsia="Arial" w:hAnsi="Arial"/>
                <w:sz w:val="21"/>
                <w:szCs w:val="2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b4c6e7" w:val="clear"/>
            <w:tcMar>
              <w:top w:w="79.0" w:type="dxa"/>
              <w:left w:w="106.0" w:type="dxa"/>
              <w:bottom w:w="0.0" w:type="dxa"/>
              <w:right w:w="66.0" w:type="dxa"/>
            </w:tcMar>
            <w:vAlign w:val="center"/>
          </w:tcPr>
          <w:p w:rsidR="00000000" w:rsidDel="00000000" w:rsidP="00000000" w:rsidRDefault="00000000" w:rsidRPr="00000000" w14:paraId="00000BD6">
            <w:pPr>
              <w:spacing w:after="0" w:lineRule="auto"/>
              <w:ind w:right="66"/>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tcBorders>
              <w:top w:color="000000" w:space="0" w:sz="4" w:val="single"/>
              <w:left w:color="000000" w:space="0" w:sz="0" w:val="nil"/>
              <w:bottom w:color="000000" w:space="0" w:sz="4" w:val="single"/>
              <w:right w:color="000000" w:space="0" w:sz="0" w:val="nil"/>
            </w:tcBorders>
            <w:shd w:fill="b4c6e7" w:val="clear"/>
            <w:tcMar>
              <w:top w:w="79.0" w:type="dxa"/>
              <w:left w:w="106.0" w:type="dxa"/>
              <w:bottom w:w="0.0" w:type="dxa"/>
              <w:right w:w="66.0" w:type="dxa"/>
            </w:tcMar>
            <w:vAlign w:val="center"/>
          </w:tcPr>
          <w:p w:rsidR="00000000" w:rsidDel="00000000" w:rsidP="00000000" w:rsidRDefault="00000000" w:rsidRPr="00000000" w14:paraId="00000BD8">
            <w:pPr>
              <w:rPr>
                <w:rFonts w:ascii="Arial" w:cs="Arial" w:eastAsia="Arial" w:hAnsi="Arial"/>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b4c6e7" w:val="clear"/>
            <w:tcMar>
              <w:top w:w="79.0" w:type="dxa"/>
              <w:left w:w="106.0" w:type="dxa"/>
              <w:bottom w:w="0.0" w:type="dxa"/>
              <w:right w:w="66.0" w:type="dxa"/>
            </w:tcMar>
            <w:vAlign w:val="center"/>
          </w:tcPr>
          <w:p w:rsidR="00000000" w:rsidDel="00000000" w:rsidP="00000000" w:rsidRDefault="00000000" w:rsidRPr="00000000" w14:paraId="00000BD9">
            <w:pPr>
              <w:rPr>
                <w:rFonts w:ascii="Arial" w:cs="Arial" w:eastAsia="Arial" w:hAnsi="Arial"/>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DA">
            <w:pPr>
              <w:rPr>
                <w:rFonts w:ascii="Arial" w:cs="Arial" w:eastAsia="Arial" w:hAnsi="Arial"/>
                <w:sz w:val="21"/>
                <w:szCs w:val="21"/>
              </w:rPr>
            </w:pPr>
            <w:r w:rsidDel="00000000" w:rsidR="00000000" w:rsidRPr="00000000">
              <w:rPr>
                <w:rtl w:val="0"/>
              </w:rPr>
            </w:r>
          </w:p>
        </w:tc>
        <w:tc>
          <w:tcPr>
            <w:vMerge w:val="restart"/>
            <w:tcBorders>
              <w:top w:color="000000" w:space="0" w:sz="4" w:val="single"/>
              <w:left w:color="000000" w:space="0" w:sz="4" w:val="single"/>
              <w:bottom w:color="ffe599"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D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8"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E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E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Protocal </w:t>
            </w:r>
          </w:p>
        </w:tc>
        <w:tc>
          <w:tcPr>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E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Truncated</w:t>
            </w:r>
          </w:p>
        </w:tc>
        <w:tc>
          <w:tcPr>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E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Target </w:t>
            </w:r>
          </w:p>
        </w:tc>
        <w:tc>
          <w:tcPr>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E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Action </w:t>
            </w:r>
          </w:p>
        </w:tc>
        <w:tc>
          <w:tcPr>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E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Membank </w:t>
            </w:r>
          </w:p>
        </w:tc>
        <w:tc>
          <w:tcPr>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E6">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Pointer </w:t>
            </w:r>
          </w:p>
        </w:tc>
        <w:tc>
          <w:tcPr>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E7">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Length </w:t>
            </w:r>
          </w:p>
        </w:tc>
        <w:tc>
          <w:tcPr>
            <w:tcBorders>
              <w:top w:color="000000" w:space="0" w:sz="4" w:val="single"/>
              <w:left w:color="000000" w:space="0" w:sz="4" w:val="single"/>
              <w:bottom w:color="000000"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E8">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Mask </w:t>
            </w:r>
          </w:p>
        </w:tc>
        <w:tc>
          <w:tcPr>
            <w:vMerge w:val="continue"/>
            <w:tcBorders>
              <w:top w:color="000000" w:space="0" w:sz="4" w:val="single"/>
              <w:left w:color="000000" w:space="0" w:sz="4" w:val="single"/>
              <w:bottom w:color="ffe599" w:space="0" w:sz="4" w:val="single"/>
              <w:right w:color="000000" w:space="0" w:sz="4" w:val="single"/>
            </w:tcBorders>
            <w:shd w:fill="b4c6e7" w:val="clear"/>
            <w:tcMar>
              <w:top w:w="79.0" w:type="dxa"/>
              <w:left w:w="106.0" w:type="dxa"/>
              <w:bottom w:w="0.0" w:type="dxa"/>
              <w:right w:w="66.0" w:type="dxa"/>
            </w:tcMar>
            <w:vAlign w:val="center"/>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66.0" w:type="dxa"/>
            </w:tcMar>
            <w:vAlign w:val="center"/>
          </w:tcPr>
          <w:p w:rsidR="00000000" w:rsidDel="00000000" w:rsidP="00000000" w:rsidRDefault="00000000" w:rsidRPr="00000000" w14:paraId="00000BEA">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66.0" w:type="dxa"/>
            </w:tcMar>
            <w:vAlign w:val="center"/>
          </w:tcPr>
          <w:p w:rsidR="00000000" w:rsidDel="00000000" w:rsidP="00000000" w:rsidRDefault="00000000" w:rsidRPr="00000000" w14:paraId="00000BE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66.0" w:type="dxa"/>
            </w:tcMar>
            <w:vAlign w:val="center"/>
          </w:tcPr>
          <w:p w:rsidR="00000000" w:rsidDel="00000000" w:rsidP="00000000" w:rsidRDefault="00000000" w:rsidRPr="00000000" w14:paraId="00000BE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0x0011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66.0" w:type="dxa"/>
            </w:tcMar>
            <w:vAlign w:val="center"/>
          </w:tcPr>
          <w:p w:rsidR="00000000" w:rsidDel="00000000" w:rsidP="00000000" w:rsidRDefault="00000000" w:rsidRPr="00000000" w14:paraId="00000BED">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66.0" w:type="dxa"/>
            </w:tcMar>
            <w:vAlign w:val="center"/>
          </w:tcPr>
          <w:p w:rsidR="00000000" w:rsidDel="00000000" w:rsidP="00000000" w:rsidRDefault="00000000" w:rsidRPr="00000000" w14:paraId="00000BEE">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66.0" w:type="dxa"/>
            </w:tcMar>
            <w:vAlign w:val="center"/>
          </w:tcPr>
          <w:p w:rsidR="00000000" w:rsidDel="00000000" w:rsidP="00000000" w:rsidRDefault="00000000" w:rsidRPr="00000000" w14:paraId="00000BEF">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66.0" w:type="dxa"/>
            </w:tcMar>
            <w:vAlign w:val="center"/>
          </w:tcPr>
          <w:p w:rsidR="00000000" w:rsidDel="00000000" w:rsidP="00000000" w:rsidRDefault="00000000" w:rsidRPr="00000000" w14:paraId="00000BF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66.0" w:type="dxa"/>
            </w:tcMar>
            <w:vAlign w:val="center"/>
          </w:tcPr>
          <w:p w:rsidR="00000000" w:rsidDel="00000000" w:rsidP="00000000" w:rsidRDefault="00000000" w:rsidRPr="00000000" w14:paraId="00000BF1">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66.0" w:type="dxa"/>
            </w:tcMar>
            <w:vAlign w:val="center"/>
          </w:tcPr>
          <w:p w:rsidR="00000000" w:rsidDel="00000000" w:rsidP="00000000" w:rsidRDefault="00000000" w:rsidRPr="00000000" w14:paraId="00000BF2">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66.0" w:type="dxa"/>
            </w:tcMar>
            <w:vAlign w:val="center"/>
          </w:tcPr>
          <w:p w:rsidR="00000000" w:rsidDel="00000000" w:rsidP="00000000" w:rsidRDefault="00000000" w:rsidRPr="00000000" w14:paraId="00000BF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66.0" w:type="dxa"/>
            </w:tcMar>
            <w:vAlign w:val="center"/>
          </w:tcPr>
          <w:p w:rsidR="00000000" w:rsidDel="00000000" w:rsidP="00000000" w:rsidRDefault="00000000" w:rsidRPr="00000000" w14:paraId="00000BF4">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2Bytes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66.0" w:type="dxa"/>
            </w:tcMar>
            <w:vAlign w:val="center"/>
          </w:tcPr>
          <w:p w:rsidR="00000000" w:rsidDel="00000000" w:rsidP="00000000" w:rsidRDefault="00000000" w:rsidRPr="00000000" w14:paraId="00000BF5">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9.0" w:type="dxa"/>
              <w:left w:w="106.0" w:type="dxa"/>
              <w:bottom w:w="0.0" w:type="dxa"/>
              <w:right w:w="66.0" w:type="dxa"/>
            </w:tcMar>
            <w:vAlign w:val="center"/>
          </w:tcPr>
          <w:p w:rsidR="00000000" w:rsidDel="00000000" w:rsidP="00000000" w:rsidRDefault="00000000" w:rsidRPr="00000000" w14:paraId="00000BF6">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N-Bytes </w:t>
            </w:r>
          </w:p>
        </w:tc>
        <w:tc>
          <w:tcPr>
            <w:tcBorders>
              <w:top w:color="ffe599" w:space="0" w:sz="4" w:val="single"/>
              <w:left w:color="000000" w:space="0" w:sz="4" w:val="single"/>
              <w:bottom w:color="000000" w:space="0" w:sz="4" w:val="single"/>
              <w:right w:color="000000" w:space="0" w:sz="4" w:val="single"/>
            </w:tcBorders>
            <w:shd w:fill="ffe599" w:val="clear"/>
            <w:tcMar>
              <w:top w:w="79.0" w:type="dxa"/>
              <w:left w:w="106.0" w:type="dxa"/>
              <w:bottom w:w="0.0" w:type="dxa"/>
              <w:right w:w="66.0" w:type="dxa"/>
            </w:tcMar>
            <w:vAlign w:val="center"/>
          </w:tcPr>
          <w:p w:rsidR="00000000" w:rsidDel="00000000" w:rsidP="00000000" w:rsidRDefault="00000000" w:rsidRPr="00000000" w14:paraId="00000BF7">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BF8">
      <w:pPr>
        <w:numPr>
          <w:ilvl w:val="1"/>
          <w:numId w:val="3"/>
        </w:numPr>
        <w:spacing w:after="133" w:lineRule="auto"/>
        <w:ind w:left="838" w:hanging="424"/>
        <w:rPr/>
      </w:pPr>
      <w:r w:rsidDel="00000000" w:rsidR="00000000" w:rsidRPr="00000000">
        <w:rPr>
          <w:rFonts w:ascii="Arial" w:cs="Arial" w:eastAsia="Arial" w:hAnsi="Arial"/>
          <w:sz w:val="21"/>
          <w:szCs w:val="21"/>
          <w:rtl w:val="0"/>
        </w:rPr>
        <w:t xml:space="preserve">Status：Command response code </w:t>
      </w:r>
    </w:p>
    <w:p w:rsidR="00000000" w:rsidDel="00000000" w:rsidP="00000000" w:rsidRDefault="00000000" w:rsidRPr="00000000" w14:paraId="00000BF9">
      <w:pPr>
        <w:spacing w:after="18" w:line="362" w:lineRule="auto"/>
        <w:ind w:left="1063" w:right="6317"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0x00：The command is executed successfully; 0x01: parameter error; other values: invalid; </w:t>
      </w:r>
    </w:p>
    <w:p w:rsidR="00000000" w:rsidDel="00000000" w:rsidP="00000000" w:rsidRDefault="00000000" w:rsidRPr="00000000" w14:paraId="00000BFA">
      <w:pPr>
        <w:numPr>
          <w:ilvl w:val="1"/>
          <w:numId w:val="3"/>
        </w:numPr>
        <w:spacing w:after="215" w:lineRule="auto"/>
        <w:ind w:left="838" w:hanging="424"/>
        <w:rPr/>
      </w:pPr>
      <w:r w:rsidDel="00000000" w:rsidR="00000000" w:rsidRPr="00000000">
        <w:rPr>
          <w:rFonts w:ascii="Arial" w:cs="Arial" w:eastAsia="Arial" w:hAnsi="Arial"/>
          <w:sz w:val="21"/>
          <w:szCs w:val="21"/>
          <w:rtl w:val="0"/>
        </w:rPr>
        <w:t xml:space="preserve">Protocal：Protocol type </w:t>
      </w:r>
    </w:p>
    <w:p w:rsidR="00000000" w:rsidDel="00000000" w:rsidP="00000000" w:rsidRDefault="00000000" w:rsidRPr="00000000" w14:paraId="00000BFB">
      <w:pPr>
        <w:spacing w:after="234" w:lineRule="auto"/>
        <w:ind w:left="1256"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0x00：ISO </w:t>
      </w:r>
    </w:p>
    <w:p w:rsidR="00000000" w:rsidDel="00000000" w:rsidP="00000000" w:rsidRDefault="00000000" w:rsidRPr="00000000" w14:paraId="00000BFC">
      <w:pPr>
        <w:numPr>
          <w:ilvl w:val="1"/>
          <w:numId w:val="3"/>
        </w:numPr>
        <w:spacing w:after="209" w:lineRule="auto"/>
        <w:ind w:left="838" w:hanging="424"/>
        <w:rPr/>
      </w:pPr>
      <w:r w:rsidDel="00000000" w:rsidR="00000000" w:rsidRPr="00000000">
        <w:rPr>
          <w:rFonts w:ascii="Arial" w:cs="Arial" w:eastAsia="Arial" w:hAnsi="Arial"/>
          <w:sz w:val="21"/>
          <w:szCs w:val="21"/>
          <w:rtl w:val="0"/>
        </w:rPr>
        <w:t xml:space="preserve">Target：Select modify target， </w:t>
      </w:r>
    </w:p>
    <w:p w:rsidR="00000000" w:rsidDel="00000000" w:rsidP="00000000" w:rsidRDefault="00000000" w:rsidRPr="00000000" w14:paraId="00000BFD">
      <w:pPr>
        <w:spacing w:after="234" w:lineRule="auto"/>
        <w:ind w:left="1256"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0x00：S0 0x01：S1 0x02：S2 0x03：S3 0x04：SL 0x05-0xFF：reserve</w:t>
      </w:r>
    </w:p>
    <w:p w:rsidR="00000000" w:rsidDel="00000000" w:rsidP="00000000" w:rsidRDefault="00000000" w:rsidRPr="00000000" w14:paraId="00000BFE">
      <w:pPr>
        <w:numPr>
          <w:ilvl w:val="1"/>
          <w:numId w:val="21"/>
        </w:numPr>
        <w:spacing w:after="214" w:lineRule="auto"/>
        <w:ind w:left="838" w:hanging="424"/>
        <w:rPr/>
      </w:pPr>
      <w:r w:rsidDel="00000000" w:rsidR="00000000" w:rsidRPr="00000000">
        <w:rPr>
          <w:rFonts w:ascii="Arial" w:cs="Arial" w:eastAsia="Arial" w:hAnsi="Arial"/>
          <w:sz w:val="21"/>
          <w:szCs w:val="21"/>
          <w:rtl w:val="0"/>
        </w:rPr>
        <w:t xml:space="preserve">Truncated：Whether to truncate， </w:t>
      </w:r>
    </w:p>
    <w:p w:rsidR="00000000" w:rsidDel="00000000" w:rsidP="00000000" w:rsidRDefault="00000000" w:rsidRPr="00000000" w14:paraId="00000BFF">
      <w:pPr>
        <w:spacing w:after="234" w:lineRule="auto"/>
        <w:ind w:left="1256"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0x00：Do not truncate；0x01：cut off。 </w:t>
      </w:r>
    </w:p>
    <w:p w:rsidR="00000000" w:rsidDel="00000000" w:rsidP="00000000" w:rsidRDefault="00000000" w:rsidRPr="00000000" w14:paraId="00000C00">
      <w:pPr>
        <w:numPr>
          <w:ilvl w:val="1"/>
          <w:numId w:val="3"/>
        </w:numPr>
        <w:spacing w:after="0" w:lineRule="auto"/>
        <w:ind w:left="838" w:hanging="424"/>
        <w:rPr/>
      </w:pPr>
      <w:r w:rsidDel="00000000" w:rsidR="00000000" w:rsidRPr="00000000">
        <w:rPr>
          <w:rFonts w:ascii="Arial" w:cs="Arial" w:eastAsia="Arial" w:hAnsi="Arial"/>
          <w:sz w:val="21"/>
          <w:szCs w:val="21"/>
          <w:rtl w:val="0"/>
        </w:rPr>
        <w:t xml:space="preserve">Action：Select matching criteria rules</w:t>
      </w:r>
    </w:p>
    <w:tbl>
      <w:tblPr>
        <w:tblStyle w:val="Table115"/>
        <w:tblW w:w="5818.0" w:type="dxa"/>
        <w:jc w:val="left"/>
        <w:tblInd w:w="902.0" w:type="dxa"/>
        <w:tblLayout w:type="fixed"/>
        <w:tblLook w:val="0000"/>
      </w:tblPr>
      <w:tblGrid>
        <w:gridCol w:w="836"/>
        <w:gridCol w:w="4982"/>
        <w:tblGridChange w:id="0">
          <w:tblGrid>
            <w:gridCol w:w="836"/>
            <w:gridCol w:w="4982"/>
          </w:tblGrid>
        </w:tblGridChange>
      </w:tblGrid>
      <w:tr>
        <w:trPr>
          <w:cantSplit w:val="0"/>
          <w:trHeight w:val="381" w:hRule="atLeast"/>
          <w:tblHeader w:val="0"/>
        </w:trPr>
        <w:tc>
          <w:tcPr>
            <w:tcBorders>
              <w:top w:color="00ffff" w:space="0" w:sz="18" w:val="single"/>
              <w:left w:color="000000" w:space="0" w:sz="4" w:val="single"/>
              <w:bottom w:color="000000" w:space="0" w:sz="4" w:val="single"/>
              <w:right w:color="000000" w:space="0" w:sz="4" w:val="single"/>
            </w:tcBorders>
            <w:shd w:fill="00ffff" w:val="clear"/>
            <w:tcMar>
              <w:top w:w="76.0" w:type="dxa"/>
              <w:left w:w="26.0" w:type="dxa"/>
              <w:bottom w:w="0.0" w:type="dxa"/>
              <w:right w:w="0.0" w:type="dxa"/>
            </w:tcMar>
          </w:tcPr>
          <w:p w:rsidR="00000000" w:rsidDel="00000000" w:rsidP="00000000" w:rsidRDefault="00000000" w:rsidRPr="00000000" w14:paraId="00000C01">
            <w:pPr>
              <w:spacing w:after="0" w:lineRule="auto"/>
              <w:ind w:left="72"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Action </w:t>
            </w:r>
          </w:p>
        </w:tc>
        <w:tc>
          <w:tcPr>
            <w:tcBorders>
              <w:top w:color="00ffff" w:space="0" w:sz="18" w:val="single"/>
              <w:left w:color="000000" w:space="0" w:sz="4" w:val="single"/>
              <w:bottom w:color="000000" w:space="0" w:sz="4" w:val="single"/>
              <w:right w:color="000000" w:space="0" w:sz="4" w:val="single"/>
            </w:tcBorders>
            <w:shd w:fill="00ffff" w:val="clear"/>
            <w:tcMar>
              <w:top w:w="76.0" w:type="dxa"/>
              <w:left w:w="26.0" w:type="dxa"/>
              <w:bottom w:w="0.0" w:type="dxa"/>
              <w:right w:w="0.0" w:type="dxa"/>
            </w:tcMar>
          </w:tcPr>
          <w:p w:rsidR="00000000" w:rsidDel="00000000" w:rsidP="00000000" w:rsidRDefault="00000000" w:rsidRPr="00000000" w14:paraId="00000C02">
            <w:pPr>
              <w:spacing w:after="0" w:lineRule="auto"/>
              <w:ind w:right="28"/>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ISO </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76.0" w:type="dxa"/>
              <w:left w:w="26.0" w:type="dxa"/>
              <w:bottom w:w="0.0" w:type="dxa"/>
              <w:right w:w="0.0" w:type="dxa"/>
            </w:tcMar>
            <w:vAlign w:val="center"/>
          </w:tcPr>
          <w:p w:rsidR="00000000" w:rsidDel="00000000" w:rsidP="00000000" w:rsidRDefault="00000000" w:rsidRPr="00000000" w14:paraId="00000C0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 </w:t>
            </w:r>
          </w:p>
        </w:tc>
        <w:tc>
          <w:tcPr>
            <w:tcBorders>
              <w:top w:color="000000" w:space="0" w:sz="4" w:val="single"/>
              <w:left w:color="000000" w:space="0" w:sz="4" w:val="single"/>
              <w:bottom w:color="000000" w:space="0" w:sz="4" w:val="single"/>
              <w:right w:color="000000" w:space="0" w:sz="4" w:val="single"/>
            </w:tcBorders>
            <w:tcMar>
              <w:top w:w="76.0" w:type="dxa"/>
              <w:left w:w="26.0" w:type="dxa"/>
              <w:bottom w:w="0.0" w:type="dxa"/>
              <w:right w:w="0.0" w:type="dxa"/>
            </w:tcMar>
            <w:vAlign w:val="center"/>
          </w:tcPr>
          <w:p w:rsidR="00000000" w:rsidDel="00000000" w:rsidP="00000000" w:rsidRDefault="00000000" w:rsidRPr="00000000" w14:paraId="00000C04">
            <w:pPr>
              <w:spacing w:after="0" w:lineRule="auto"/>
              <w:ind w:left="1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Set as SL or A if eligible, set as not SL or B if not eligible</w:t>
            </w:r>
          </w:p>
        </w:tc>
      </w:tr>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tcMar>
              <w:top w:w="76.0" w:type="dxa"/>
              <w:left w:w="26.0" w:type="dxa"/>
              <w:bottom w:w="0.0" w:type="dxa"/>
              <w:right w:w="0.0" w:type="dxa"/>
            </w:tcMar>
            <w:vAlign w:val="center"/>
          </w:tcPr>
          <w:p w:rsidR="00000000" w:rsidDel="00000000" w:rsidP="00000000" w:rsidRDefault="00000000" w:rsidRPr="00000000" w14:paraId="00000C0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0x01 </w:t>
            </w:r>
          </w:p>
        </w:tc>
        <w:tc>
          <w:tcPr>
            <w:tcBorders>
              <w:top w:color="000000" w:space="0" w:sz="4" w:val="single"/>
              <w:left w:color="000000" w:space="0" w:sz="4" w:val="single"/>
              <w:bottom w:color="000000" w:space="0" w:sz="4" w:val="single"/>
              <w:right w:color="000000" w:space="0" w:sz="4" w:val="single"/>
            </w:tcBorders>
            <w:tcMar>
              <w:top w:w="76.0" w:type="dxa"/>
              <w:left w:w="26.0" w:type="dxa"/>
              <w:bottom w:w="0.0" w:type="dxa"/>
              <w:right w:w="0.0" w:type="dxa"/>
            </w:tcMar>
            <w:vAlign w:val="center"/>
          </w:tcPr>
          <w:p w:rsidR="00000000" w:rsidDel="00000000" w:rsidP="00000000" w:rsidRDefault="00000000" w:rsidRPr="00000000" w14:paraId="00000C06">
            <w:pPr>
              <w:spacing w:after="0" w:lineRule="auto"/>
              <w:ind w:left="1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Eligibility is set to SL or A</w:t>
            </w:r>
          </w:p>
        </w:tc>
      </w:tr>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tcMar>
              <w:top w:w="76.0" w:type="dxa"/>
              <w:left w:w="26.0" w:type="dxa"/>
              <w:bottom w:w="0.0" w:type="dxa"/>
              <w:right w:w="0.0" w:type="dxa"/>
            </w:tcMar>
            <w:vAlign w:val="center"/>
          </w:tcPr>
          <w:p w:rsidR="00000000" w:rsidDel="00000000" w:rsidP="00000000" w:rsidRDefault="00000000" w:rsidRPr="00000000" w14:paraId="00000C0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0x02 </w:t>
            </w:r>
          </w:p>
        </w:tc>
        <w:tc>
          <w:tcPr>
            <w:tcBorders>
              <w:top w:color="000000" w:space="0" w:sz="4" w:val="single"/>
              <w:left w:color="000000" w:space="0" w:sz="4" w:val="single"/>
              <w:bottom w:color="000000" w:space="0" w:sz="4" w:val="single"/>
              <w:right w:color="000000" w:space="0" w:sz="4" w:val="single"/>
            </w:tcBorders>
            <w:tcMar>
              <w:top w:w="76.0" w:type="dxa"/>
              <w:left w:w="26.0" w:type="dxa"/>
              <w:bottom w:w="0.0" w:type="dxa"/>
              <w:right w:w="0.0" w:type="dxa"/>
            </w:tcMar>
            <w:vAlign w:val="center"/>
          </w:tcPr>
          <w:p w:rsidR="00000000" w:rsidDel="00000000" w:rsidP="00000000" w:rsidRDefault="00000000" w:rsidRPr="00000000" w14:paraId="00000C08">
            <w:pPr>
              <w:spacing w:after="0" w:lineRule="auto"/>
              <w:ind w:left="1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Not eligible set to non-SL or B</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76.0" w:type="dxa"/>
              <w:left w:w="26.0" w:type="dxa"/>
              <w:bottom w:w="0.0" w:type="dxa"/>
              <w:right w:w="0.0" w:type="dxa"/>
            </w:tcMar>
            <w:vAlign w:val="center"/>
          </w:tcPr>
          <w:p w:rsidR="00000000" w:rsidDel="00000000" w:rsidP="00000000" w:rsidRDefault="00000000" w:rsidRPr="00000000" w14:paraId="00000C0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0x03 </w:t>
            </w:r>
          </w:p>
        </w:tc>
        <w:tc>
          <w:tcPr>
            <w:tcBorders>
              <w:top w:color="000000" w:space="0" w:sz="4" w:val="single"/>
              <w:left w:color="000000" w:space="0" w:sz="4" w:val="single"/>
              <w:bottom w:color="000000" w:space="0" w:sz="4" w:val="single"/>
              <w:right w:color="000000" w:space="0" w:sz="4" w:val="single"/>
            </w:tcBorders>
            <w:tcMar>
              <w:top w:w="76.0" w:type="dxa"/>
              <w:left w:w="26.0" w:type="dxa"/>
              <w:bottom w:w="0.0" w:type="dxa"/>
              <w:right w:w="0.0" w:type="dxa"/>
            </w:tcMar>
            <w:vAlign w:val="center"/>
          </w:tcPr>
          <w:p w:rsidR="00000000" w:rsidDel="00000000" w:rsidP="00000000" w:rsidRDefault="00000000" w:rsidRPr="00000000" w14:paraId="00000C0A">
            <w:pPr>
              <w:spacing w:after="0" w:lineRule="auto"/>
              <w:ind w:left="1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Meet the conditions to reverse SL or A-&gt;B, B-&gt;A</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Mar>
              <w:top w:w="76.0" w:type="dxa"/>
              <w:left w:w="26.0" w:type="dxa"/>
              <w:bottom w:w="0.0" w:type="dxa"/>
              <w:right w:w="0.0" w:type="dxa"/>
            </w:tcMar>
          </w:tcPr>
          <w:p w:rsidR="00000000" w:rsidDel="00000000" w:rsidP="00000000" w:rsidRDefault="00000000" w:rsidRPr="00000000" w14:paraId="00000C0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0x04 </w:t>
            </w:r>
          </w:p>
        </w:tc>
        <w:tc>
          <w:tcPr>
            <w:tcBorders>
              <w:top w:color="000000" w:space="0" w:sz="4" w:val="single"/>
              <w:left w:color="000000" w:space="0" w:sz="4" w:val="single"/>
              <w:bottom w:color="000000" w:space="0" w:sz="4" w:val="single"/>
              <w:right w:color="000000" w:space="0" w:sz="4" w:val="single"/>
            </w:tcBorders>
            <w:tcMar>
              <w:top w:w="76.0" w:type="dxa"/>
              <w:left w:w="26.0" w:type="dxa"/>
              <w:bottom w:w="0.0" w:type="dxa"/>
              <w:right w:w="0.0" w:type="dxa"/>
            </w:tcMar>
          </w:tcPr>
          <w:p w:rsidR="00000000" w:rsidDel="00000000" w:rsidP="00000000" w:rsidRDefault="00000000" w:rsidRPr="00000000" w14:paraId="00000C0C">
            <w:pPr>
              <w:spacing w:after="0" w:lineRule="auto"/>
              <w:ind w:left="1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Set as not SL or B if eligible, and as SL or A if not eligible</w:t>
            </w:r>
          </w:p>
        </w:tc>
      </w:tr>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tcMar>
              <w:top w:w="76.0" w:type="dxa"/>
              <w:left w:w="26.0" w:type="dxa"/>
              <w:bottom w:w="0.0" w:type="dxa"/>
              <w:right w:w="0.0" w:type="dxa"/>
            </w:tcMar>
          </w:tcPr>
          <w:p w:rsidR="00000000" w:rsidDel="00000000" w:rsidP="00000000" w:rsidRDefault="00000000" w:rsidRPr="00000000" w14:paraId="00000C0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0x05 </w:t>
            </w:r>
          </w:p>
        </w:tc>
        <w:tc>
          <w:tcPr>
            <w:tcBorders>
              <w:top w:color="000000" w:space="0" w:sz="4" w:val="single"/>
              <w:left w:color="000000" w:space="0" w:sz="4" w:val="single"/>
              <w:bottom w:color="000000" w:space="0" w:sz="4" w:val="single"/>
              <w:right w:color="000000" w:space="0" w:sz="4" w:val="single"/>
            </w:tcBorders>
            <w:tcMar>
              <w:top w:w="76.0" w:type="dxa"/>
              <w:left w:w="26.0" w:type="dxa"/>
              <w:bottom w:w="0.0" w:type="dxa"/>
              <w:right w:w="0.0" w:type="dxa"/>
            </w:tcMar>
          </w:tcPr>
          <w:p w:rsidR="00000000" w:rsidDel="00000000" w:rsidP="00000000" w:rsidRDefault="00000000" w:rsidRPr="00000000" w14:paraId="00000C0E">
            <w:pPr>
              <w:spacing w:after="0" w:lineRule="auto"/>
              <w:ind w:left="1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Eligibility set to non-SL or B</w:t>
            </w:r>
          </w:p>
        </w:tc>
      </w:tr>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tcMar>
              <w:top w:w="76.0" w:type="dxa"/>
              <w:left w:w="26.0" w:type="dxa"/>
              <w:bottom w:w="0.0" w:type="dxa"/>
              <w:right w:w="0.0" w:type="dxa"/>
            </w:tcMar>
          </w:tcPr>
          <w:p w:rsidR="00000000" w:rsidDel="00000000" w:rsidP="00000000" w:rsidRDefault="00000000" w:rsidRPr="00000000" w14:paraId="00000C0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0x06 </w:t>
            </w:r>
          </w:p>
        </w:tc>
        <w:tc>
          <w:tcPr>
            <w:tcBorders>
              <w:top w:color="000000" w:space="0" w:sz="4" w:val="single"/>
              <w:left w:color="000000" w:space="0" w:sz="4" w:val="single"/>
              <w:bottom w:color="000000" w:space="0" w:sz="4" w:val="single"/>
              <w:right w:color="000000" w:space="0" w:sz="4" w:val="single"/>
            </w:tcBorders>
            <w:tcMar>
              <w:top w:w="76.0" w:type="dxa"/>
              <w:left w:w="26.0" w:type="dxa"/>
              <w:bottom w:w="0.0" w:type="dxa"/>
              <w:right w:w="0.0" w:type="dxa"/>
            </w:tcMar>
          </w:tcPr>
          <w:p w:rsidR="00000000" w:rsidDel="00000000" w:rsidP="00000000" w:rsidRDefault="00000000" w:rsidRPr="00000000" w14:paraId="00000C10">
            <w:pPr>
              <w:spacing w:after="0" w:lineRule="auto"/>
              <w:ind w:left="1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Not eligible set to SL or A</w:t>
            </w:r>
          </w:p>
        </w:tc>
      </w:tr>
      <w:tr>
        <w:trPr>
          <w:cantSplit w:val="0"/>
          <w:trHeight w:val="395" w:hRule="atLeast"/>
          <w:tblHeader w:val="0"/>
        </w:trPr>
        <w:tc>
          <w:tcPr>
            <w:tcBorders>
              <w:top w:color="000000" w:space="0" w:sz="4" w:val="single"/>
              <w:left w:color="000000" w:space="0" w:sz="4" w:val="single"/>
              <w:bottom w:color="000000" w:space="0" w:sz="4" w:val="single"/>
              <w:right w:color="000000" w:space="0" w:sz="4" w:val="single"/>
            </w:tcBorders>
            <w:tcMar>
              <w:top w:w="76.0" w:type="dxa"/>
              <w:left w:w="26.0" w:type="dxa"/>
              <w:bottom w:w="0.0" w:type="dxa"/>
              <w:right w:w="0.0" w:type="dxa"/>
            </w:tcMar>
          </w:tcPr>
          <w:p w:rsidR="00000000" w:rsidDel="00000000" w:rsidP="00000000" w:rsidRDefault="00000000" w:rsidRPr="00000000" w14:paraId="00000C11">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0x07 </w:t>
            </w:r>
          </w:p>
        </w:tc>
        <w:tc>
          <w:tcPr>
            <w:tcBorders>
              <w:top w:color="000000" w:space="0" w:sz="4" w:val="single"/>
              <w:left w:color="000000" w:space="0" w:sz="4" w:val="single"/>
              <w:bottom w:color="000000" w:space="0" w:sz="4" w:val="single"/>
              <w:right w:color="000000" w:space="0" w:sz="4" w:val="single"/>
            </w:tcBorders>
            <w:tcMar>
              <w:top w:w="76.0" w:type="dxa"/>
              <w:left w:w="26.0" w:type="dxa"/>
              <w:bottom w:w="0.0" w:type="dxa"/>
              <w:right w:w="0.0" w:type="dxa"/>
            </w:tcMar>
          </w:tcPr>
          <w:p w:rsidR="00000000" w:rsidDel="00000000" w:rsidP="00000000" w:rsidRDefault="00000000" w:rsidRPr="00000000" w14:paraId="00000C12">
            <w:pPr>
              <w:spacing w:after="0" w:lineRule="auto"/>
              <w:ind w:left="1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Invert SL or A-&gt;B, B-&gt;A if the conditions are not met</w:t>
            </w:r>
          </w:p>
        </w:tc>
      </w:tr>
    </w:tbl>
    <w:p w:rsidR="00000000" w:rsidDel="00000000" w:rsidP="00000000" w:rsidRDefault="00000000" w:rsidRPr="00000000" w14:paraId="00000C13">
      <w:pPr>
        <w:spacing w:after="133" w:lineRule="auto"/>
        <w:ind w:left="85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C14">
      <w:pPr>
        <w:numPr>
          <w:ilvl w:val="1"/>
          <w:numId w:val="3"/>
        </w:numPr>
        <w:spacing w:after="0" w:lineRule="auto"/>
        <w:ind w:left="838" w:hanging="424"/>
        <w:rPr/>
      </w:pPr>
      <w:r w:rsidDel="00000000" w:rsidR="00000000" w:rsidRPr="00000000">
        <w:rPr>
          <w:rFonts w:ascii="Arial" w:cs="Arial" w:eastAsia="Arial" w:hAnsi="Arial"/>
          <w:sz w:val="21"/>
          <w:szCs w:val="21"/>
          <w:rtl w:val="0"/>
        </w:rPr>
        <w:t xml:space="preserve">MemBank：Select and match the storage area where the data is located</w:t>
      </w:r>
    </w:p>
    <w:p w:rsidR="00000000" w:rsidDel="00000000" w:rsidP="00000000" w:rsidRDefault="00000000" w:rsidRPr="00000000" w14:paraId="00000C15">
      <w:pPr>
        <w:spacing w:after="0" w:lineRule="auto"/>
        <w:ind w:left="838" w:firstLine="0"/>
        <w:rPr>
          <w:rFonts w:ascii="Arial" w:cs="Arial" w:eastAsia="Arial" w:hAnsi="Arial"/>
          <w:sz w:val="21"/>
          <w:szCs w:val="21"/>
        </w:rPr>
      </w:pPr>
      <w:r w:rsidDel="00000000" w:rsidR="00000000" w:rsidRPr="00000000">
        <w:rPr>
          <w:rtl w:val="0"/>
        </w:rPr>
      </w:r>
    </w:p>
    <w:tbl>
      <w:tblPr>
        <w:tblStyle w:val="Table116"/>
        <w:tblW w:w="4210.0" w:type="dxa"/>
        <w:jc w:val="left"/>
        <w:tblInd w:w="2061.0" w:type="dxa"/>
        <w:tblLayout w:type="fixed"/>
        <w:tblLook w:val="0000"/>
      </w:tblPr>
      <w:tblGrid>
        <w:gridCol w:w="1112"/>
        <w:gridCol w:w="818"/>
        <w:gridCol w:w="1196"/>
        <w:gridCol w:w="1084"/>
        <w:tblGridChange w:id="0">
          <w:tblGrid>
            <w:gridCol w:w="1112"/>
            <w:gridCol w:w="818"/>
            <w:gridCol w:w="1196"/>
            <w:gridCol w:w="1084"/>
          </w:tblGrid>
        </w:tblGridChange>
      </w:tblGrid>
      <w:tr>
        <w:trPr>
          <w:cantSplit w:val="0"/>
          <w:trHeight w:val="693" w:hRule="atLeast"/>
          <w:tblHeader w:val="0"/>
        </w:trPr>
        <w:tc>
          <w:tcPr>
            <w:tcBorders>
              <w:top w:color="00ffff" w:space="0" w:sz="18" w:val="single"/>
              <w:left w:color="000000" w:space="0" w:sz="4" w:val="single"/>
              <w:bottom w:color="000000" w:space="0" w:sz="4" w:val="single"/>
              <w:right w:color="000000" w:space="0" w:sz="4" w:val="single"/>
            </w:tcBorders>
            <w:shd w:fill="00ffff" w:val="clear"/>
            <w:tcMar>
              <w:top w:w="76.0" w:type="dxa"/>
              <w:left w:w="25.0" w:type="dxa"/>
              <w:bottom w:w="0.0" w:type="dxa"/>
              <w:right w:w="20.0" w:type="dxa"/>
            </w:tcMar>
            <w:vAlign w:val="center"/>
          </w:tcPr>
          <w:p w:rsidR="00000000" w:rsidDel="00000000" w:rsidP="00000000" w:rsidRDefault="00000000" w:rsidRPr="00000000" w14:paraId="00000C16">
            <w:pPr>
              <w:spacing w:after="0" w:lineRule="auto"/>
              <w:ind w:left="352" w:hanging="264"/>
              <w:rPr>
                <w:rFonts w:ascii="Arial" w:cs="Arial" w:eastAsia="Arial" w:hAnsi="Arial"/>
                <w:sz w:val="21"/>
                <w:szCs w:val="21"/>
              </w:rPr>
            </w:pPr>
            <w:r w:rsidDel="00000000" w:rsidR="00000000" w:rsidRPr="00000000">
              <w:rPr>
                <w:rFonts w:ascii="Arial" w:cs="Arial" w:eastAsia="Arial" w:hAnsi="Arial"/>
                <w:sz w:val="21"/>
                <w:szCs w:val="21"/>
                <w:rtl w:val="0"/>
              </w:rPr>
              <w:t xml:space="preserve">Membank </w:t>
            </w:r>
          </w:p>
        </w:tc>
        <w:tc>
          <w:tcPr>
            <w:tcBorders>
              <w:top w:color="00ffff" w:space="0" w:sz="18" w:val="single"/>
              <w:left w:color="000000" w:space="0" w:sz="4" w:val="single"/>
              <w:bottom w:color="000000" w:space="0" w:sz="4" w:val="single"/>
              <w:right w:color="000000" w:space="0" w:sz="4" w:val="single"/>
            </w:tcBorders>
            <w:shd w:fill="00ffff" w:val="clear"/>
            <w:tcMar>
              <w:top w:w="76.0" w:type="dxa"/>
              <w:left w:w="25.0" w:type="dxa"/>
              <w:bottom w:w="0.0" w:type="dxa"/>
              <w:right w:w="20.0" w:type="dxa"/>
            </w:tcMar>
            <w:vAlign w:val="center"/>
          </w:tcPr>
          <w:p w:rsidR="00000000" w:rsidDel="00000000" w:rsidP="00000000" w:rsidRDefault="00000000" w:rsidRPr="00000000" w14:paraId="00000C17">
            <w:pPr>
              <w:spacing w:after="0" w:lineRule="auto"/>
              <w:ind w:left="352" w:hanging="264"/>
              <w:rPr>
                <w:rFonts w:ascii="Arial" w:cs="Arial" w:eastAsia="Arial" w:hAnsi="Arial"/>
                <w:sz w:val="21"/>
                <w:szCs w:val="21"/>
              </w:rPr>
            </w:pPr>
            <w:r w:rsidDel="00000000" w:rsidR="00000000" w:rsidRPr="00000000">
              <w:rPr>
                <w:rFonts w:ascii="Arial" w:cs="Arial" w:eastAsia="Arial" w:hAnsi="Arial"/>
                <w:sz w:val="21"/>
                <w:szCs w:val="21"/>
                <w:rtl w:val="0"/>
              </w:rPr>
              <w:t xml:space="preserve">ISO </w:t>
            </w:r>
          </w:p>
        </w:tc>
        <w:tc>
          <w:tcPr>
            <w:tcBorders>
              <w:top w:color="00ffff" w:space="0" w:sz="18" w:val="single"/>
              <w:left w:color="000000" w:space="0" w:sz="4" w:val="single"/>
              <w:bottom w:color="000000" w:space="0" w:sz="4" w:val="single"/>
              <w:right w:color="000000" w:space="0" w:sz="4" w:val="single"/>
            </w:tcBorders>
            <w:shd w:fill="00ffff" w:val="clear"/>
            <w:tcMar>
              <w:top w:w="76.0" w:type="dxa"/>
              <w:left w:w="25.0" w:type="dxa"/>
              <w:bottom w:w="0.0" w:type="dxa"/>
              <w:right w:w="20.0" w:type="dxa"/>
            </w:tcMar>
            <w:vAlign w:val="center"/>
          </w:tcPr>
          <w:p w:rsidR="00000000" w:rsidDel="00000000" w:rsidP="00000000" w:rsidRDefault="00000000" w:rsidRPr="00000000" w14:paraId="00000C18">
            <w:pPr>
              <w:spacing w:after="0" w:lineRule="auto"/>
              <w:ind w:left="352" w:hanging="264"/>
              <w:rPr>
                <w:rFonts w:ascii="Arial" w:cs="Arial" w:eastAsia="Arial" w:hAnsi="Arial"/>
                <w:sz w:val="21"/>
                <w:szCs w:val="21"/>
              </w:rPr>
            </w:pPr>
            <w:r w:rsidDel="00000000" w:rsidR="00000000" w:rsidRPr="00000000">
              <w:rPr>
                <w:rFonts w:ascii="Arial" w:cs="Arial" w:eastAsia="Arial" w:hAnsi="Arial"/>
                <w:sz w:val="21"/>
                <w:szCs w:val="21"/>
                <w:rtl w:val="0"/>
              </w:rPr>
              <w:t xml:space="preserve">paraphrase</w:t>
            </w:r>
          </w:p>
        </w:tc>
        <w:tc>
          <w:tcPr>
            <w:tcBorders>
              <w:top w:color="00ffff" w:space="0" w:sz="18" w:val="single"/>
              <w:left w:color="000000" w:space="0" w:sz="4" w:val="single"/>
              <w:bottom w:color="000000" w:space="0" w:sz="4" w:val="single"/>
              <w:right w:color="000000" w:space="0" w:sz="4" w:val="single"/>
            </w:tcBorders>
            <w:shd w:fill="00ffff" w:val="clear"/>
            <w:tcMar>
              <w:top w:w="76.0" w:type="dxa"/>
              <w:left w:w="25.0" w:type="dxa"/>
              <w:bottom w:w="0.0" w:type="dxa"/>
              <w:right w:w="20.0" w:type="dxa"/>
            </w:tcMar>
            <w:vAlign w:val="center"/>
          </w:tcPr>
          <w:p w:rsidR="00000000" w:rsidDel="00000000" w:rsidP="00000000" w:rsidRDefault="00000000" w:rsidRPr="00000000" w14:paraId="00000C19">
            <w:pPr>
              <w:spacing w:after="0" w:lineRule="auto"/>
              <w:ind w:left="352" w:hanging="264"/>
              <w:rPr>
                <w:rFonts w:ascii="Arial" w:cs="Arial" w:eastAsia="Arial" w:hAnsi="Arial"/>
                <w:sz w:val="21"/>
                <w:szCs w:val="21"/>
              </w:rPr>
            </w:pPr>
            <w:r w:rsidDel="00000000" w:rsidR="00000000" w:rsidRPr="00000000">
              <w:rPr>
                <w:rFonts w:ascii="Arial" w:cs="Arial" w:eastAsia="Arial" w:hAnsi="Arial"/>
                <w:sz w:val="21"/>
                <w:szCs w:val="21"/>
                <w:rtl w:val="0"/>
              </w:rPr>
              <w:t xml:space="preserve">Remark</w:t>
            </w:r>
          </w:p>
        </w:tc>
      </w:tr>
      <w:tr>
        <w:trPr>
          <w:cantSplit w:val="0"/>
          <w:trHeight w:val="768" w:hRule="atLeast"/>
          <w:tblHeader w:val="0"/>
        </w:trPr>
        <w:tc>
          <w:tcPr>
            <w:tcBorders>
              <w:top w:color="000000" w:space="0" w:sz="4" w:val="single"/>
              <w:left w:color="000000" w:space="0" w:sz="4" w:val="single"/>
              <w:bottom w:color="000000" w:space="0" w:sz="4" w:val="single"/>
              <w:right w:color="000000" w:space="0" w:sz="4" w:val="single"/>
            </w:tcBorders>
            <w:tcMar>
              <w:top w:w="76.0" w:type="dxa"/>
              <w:left w:w="25.0" w:type="dxa"/>
              <w:bottom w:w="0.0" w:type="dxa"/>
              <w:right w:w="20.0" w:type="dxa"/>
            </w:tcMar>
            <w:vAlign w:val="center"/>
          </w:tcPr>
          <w:p w:rsidR="00000000" w:rsidDel="00000000" w:rsidP="00000000" w:rsidRDefault="00000000" w:rsidRPr="00000000" w14:paraId="00000C1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 </w:t>
            </w:r>
          </w:p>
        </w:tc>
        <w:tc>
          <w:tcPr>
            <w:tcBorders>
              <w:top w:color="000000" w:space="0" w:sz="4" w:val="single"/>
              <w:left w:color="000000" w:space="0" w:sz="4" w:val="single"/>
              <w:bottom w:color="000000" w:space="0" w:sz="4" w:val="single"/>
              <w:right w:color="000000" w:space="0" w:sz="4" w:val="single"/>
            </w:tcBorders>
            <w:tcMar>
              <w:top w:w="76.0" w:type="dxa"/>
              <w:left w:w="25.0" w:type="dxa"/>
              <w:bottom w:w="0.0" w:type="dxa"/>
              <w:right w:w="20.0" w:type="dxa"/>
            </w:tcMar>
            <w:vAlign w:val="center"/>
          </w:tcPr>
          <w:p w:rsidR="00000000" w:rsidDel="00000000" w:rsidP="00000000" w:rsidRDefault="00000000" w:rsidRPr="00000000" w14:paraId="00000C1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RFU </w:t>
            </w:r>
          </w:p>
        </w:tc>
        <w:tc>
          <w:tcPr>
            <w:tcBorders>
              <w:top w:color="000000" w:space="0" w:sz="4" w:val="single"/>
              <w:left w:color="000000" w:space="0" w:sz="4" w:val="single"/>
              <w:bottom w:color="000000" w:space="0" w:sz="4" w:val="single"/>
              <w:right w:color="000000" w:space="0" w:sz="4" w:val="single"/>
            </w:tcBorders>
            <w:tcMar>
              <w:top w:w="76.0" w:type="dxa"/>
              <w:left w:w="25.0" w:type="dxa"/>
              <w:bottom w:w="0.0" w:type="dxa"/>
              <w:right w:w="20.0" w:type="dxa"/>
            </w:tcMar>
            <w:vAlign w:val="center"/>
          </w:tcPr>
          <w:p w:rsidR="00000000" w:rsidDel="00000000" w:rsidP="00000000" w:rsidRDefault="00000000" w:rsidRPr="00000000" w14:paraId="00000C1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Label information area</w:t>
            </w:r>
          </w:p>
        </w:tc>
        <w:tc>
          <w:tcPr>
            <w:tcBorders>
              <w:top w:color="000000" w:space="0" w:sz="4" w:val="single"/>
              <w:left w:color="000000" w:space="0" w:sz="4" w:val="single"/>
              <w:bottom w:color="000000" w:space="0" w:sz="4" w:val="single"/>
              <w:right w:color="000000" w:space="0" w:sz="4" w:val="single"/>
            </w:tcBorders>
            <w:tcMar>
              <w:top w:w="76.0" w:type="dxa"/>
              <w:left w:w="25.0" w:type="dxa"/>
              <w:bottom w:w="0.0" w:type="dxa"/>
              <w:right w:w="20.0" w:type="dxa"/>
            </w:tcMar>
            <w:vAlign w:val="center"/>
          </w:tcPr>
          <w:p w:rsidR="00000000" w:rsidDel="00000000" w:rsidP="00000000" w:rsidRDefault="00000000" w:rsidRPr="00000000" w14:paraId="00000C1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Label information area</w:t>
            </w:r>
          </w:p>
        </w:tc>
      </w:tr>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tcMar>
              <w:top w:w="76.0" w:type="dxa"/>
              <w:left w:w="25.0" w:type="dxa"/>
              <w:bottom w:w="0.0" w:type="dxa"/>
              <w:right w:w="20.0" w:type="dxa"/>
            </w:tcMar>
            <w:vAlign w:val="center"/>
          </w:tcPr>
          <w:p w:rsidR="00000000" w:rsidDel="00000000" w:rsidP="00000000" w:rsidRDefault="00000000" w:rsidRPr="00000000" w14:paraId="00000C1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0x10 </w:t>
            </w:r>
          </w:p>
        </w:tc>
        <w:tc>
          <w:tcPr>
            <w:tcBorders>
              <w:top w:color="000000" w:space="0" w:sz="4" w:val="single"/>
              <w:left w:color="000000" w:space="0" w:sz="4" w:val="single"/>
              <w:bottom w:color="000000" w:space="0" w:sz="4" w:val="single"/>
              <w:right w:color="000000" w:space="0" w:sz="4" w:val="single"/>
            </w:tcBorders>
            <w:tcMar>
              <w:top w:w="76.0" w:type="dxa"/>
              <w:left w:w="25.0" w:type="dxa"/>
              <w:bottom w:w="0.0" w:type="dxa"/>
              <w:right w:w="20.0" w:type="dxa"/>
            </w:tcMar>
            <w:vAlign w:val="center"/>
          </w:tcPr>
          <w:p w:rsidR="00000000" w:rsidDel="00000000" w:rsidP="00000000" w:rsidRDefault="00000000" w:rsidRPr="00000000" w14:paraId="00000C1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EPC </w:t>
            </w:r>
          </w:p>
        </w:tc>
        <w:tc>
          <w:tcPr>
            <w:tcBorders>
              <w:top w:color="000000" w:space="0" w:sz="4" w:val="single"/>
              <w:left w:color="000000" w:space="0" w:sz="4" w:val="single"/>
              <w:bottom w:color="000000" w:space="0" w:sz="4" w:val="single"/>
              <w:right w:color="000000" w:space="0" w:sz="4" w:val="single"/>
            </w:tcBorders>
            <w:tcMar>
              <w:top w:w="76.0" w:type="dxa"/>
              <w:left w:w="25.0" w:type="dxa"/>
              <w:bottom w:w="0.0" w:type="dxa"/>
              <w:right w:w="20.0" w:type="dxa"/>
            </w:tcMar>
            <w:vAlign w:val="center"/>
          </w:tcPr>
          <w:p w:rsidR="00000000" w:rsidDel="00000000" w:rsidP="00000000" w:rsidRDefault="00000000" w:rsidRPr="00000000" w14:paraId="00000C2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Coding region</w:t>
            </w:r>
          </w:p>
        </w:tc>
        <w:tc>
          <w:tcPr>
            <w:tcBorders>
              <w:top w:color="000000" w:space="0" w:sz="4" w:val="single"/>
              <w:left w:color="000000" w:space="0" w:sz="4" w:val="single"/>
              <w:bottom w:color="000000" w:space="0" w:sz="4" w:val="single"/>
              <w:right w:color="000000" w:space="0" w:sz="4" w:val="single"/>
            </w:tcBorders>
            <w:tcMar>
              <w:top w:w="76.0" w:type="dxa"/>
              <w:left w:w="25.0" w:type="dxa"/>
              <w:bottom w:w="0.0" w:type="dxa"/>
              <w:right w:w="20.0" w:type="dxa"/>
            </w:tcMar>
            <w:vAlign w:val="center"/>
          </w:tcPr>
          <w:p w:rsidR="00000000" w:rsidDel="00000000" w:rsidP="00000000" w:rsidRDefault="00000000" w:rsidRPr="00000000" w14:paraId="00000C21">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Coding region</w:t>
            </w:r>
          </w:p>
        </w:tc>
      </w:tr>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tcMar>
              <w:top w:w="76.0" w:type="dxa"/>
              <w:left w:w="25.0" w:type="dxa"/>
              <w:bottom w:w="0.0" w:type="dxa"/>
              <w:right w:w="20.0" w:type="dxa"/>
            </w:tcMar>
            <w:vAlign w:val="center"/>
          </w:tcPr>
          <w:p w:rsidR="00000000" w:rsidDel="00000000" w:rsidP="00000000" w:rsidRDefault="00000000" w:rsidRPr="00000000" w14:paraId="00000C2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0x20 </w:t>
            </w:r>
          </w:p>
        </w:tc>
        <w:tc>
          <w:tcPr>
            <w:tcBorders>
              <w:top w:color="000000" w:space="0" w:sz="4" w:val="single"/>
              <w:left w:color="000000" w:space="0" w:sz="4" w:val="single"/>
              <w:bottom w:color="000000" w:space="0" w:sz="4" w:val="single"/>
              <w:right w:color="000000" w:space="0" w:sz="4" w:val="single"/>
            </w:tcBorders>
            <w:tcMar>
              <w:top w:w="76.0" w:type="dxa"/>
              <w:left w:w="25.0" w:type="dxa"/>
              <w:bottom w:w="0.0" w:type="dxa"/>
              <w:right w:w="20.0" w:type="dxa"/>
            </w:tcMar>
            <w:vAlign w:val="center"/>
          </w:tcPr>
          <w:p w:rsidR="00000000" w:rsidDel="00000000" w:rsidP="00000000" w:rsidRDefault="00000000" w:rsidRPr="00000000" w14:paraId="00000C2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TID </w:t>
            </w:r>
          </w:p>
        </w:tc>
        <w:tc>
          <w:tcPr>
            <w:tcBorders>
              <w:top w:color="000000" w:space="0" w:sz="4" w:val="single"/>
              <w:left w:color="000000" w:space="0" w:sz="4" w:val="single"/>
              <w:bottom w:color="000000" w:space="0" w:sz="4" w:val="single"/>
              <w:right w:color="000000" w:space="0" w:sz="4" w:val="single"/>
            </w:tcBorders>
            <w:tcMar>
              <w:top w:w="76.0" w:type="dxa"/>
              <w:left w:w="25.0" w:type="dxa"/>
              <w:bottom w:w="0.0" w:type="dxa"/>
              <w:right w:w="20.0" w:type="dxa"/>
            </w:tcMar>
            <w:vAlign w:val="center"/>
          </w:tcPr>
          <w:p w:rsidR="00000000" w:rsidDel="00000000" w:rsidP="00000000" w:rsidRDefault="00000000" w:rsidRPr="00000000" w14:paraId="00000C2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Safe place </w:t>
            </w:r>
          </w:p>
        </w:tc>
        <w:tc>
          <w:tcPr>
            <w:tcBorders>
              <w:top w:color="000000" w:space="0" w:sz="4" w:val="single"/>
              <w:left w:color="000000" w:space="0" w:sz="4" w:val="single"/>
              <w:bottom w:color="000000" w:space="0" w:sz="4" w:val="single"/>
              <w:right w:color="000000" w:space="0" w:sz="4" w:val="single"/>
            </w:tcBorders>
            <w:tcMar>
              <w:top w:w="76.0" w:type="dxa"/>
              <w:left w:w="25.0" w:type="dxa"/>
              <w:bottom w:w="0.0" w:type="dxa"/>
              <w:right w:w="20.0" w:type="dxa"/>
            </w:tcMar>
            <w:vAlign w:val="center"/>
          </w:tcPr>
          <w:p w:rsidR="00000000" w:rsidDel="00000000" w:rsidP="00000000" w:rsidRDefault="00000000" w:rsidRPr="00000000" w14:paraId="00000C2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Safe place </w:t>
            </w:r>
          </w:p>
        </w:tc>
      </w:tr>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tcMar>
              <w:top w:w="76.0" w:type="dxa"/>
              <w:left w:w="25.0" w:type="dxa"/>
              <w:bottom w:w="0.0" w:type="dxa"/>
              <w:right w:w="20.0" w:type="dxa"/>
            </w:tcMar>
            <w:vAlign w:val="center"/>
          </w:tcPr>
          <w:p w:rsidR="00000000" w:rsidDel="00000000" w:rsidP="00000000" w:rsidRDefault="00000000" w:rsidRPr="00000000" w14:paraId="00000C2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0x30 </w:t>
            </w:r>
          </w:p>
        </w:tc>
        <w:tc>
          <w:tcPr>
            <w:tcBorders>
              <w:top w:color="000000" w:space="0" w:sz="4" w:val="single"/>
              <w:left w:color="000000" w:space="0" w:sz="4" w:val="single"/>
              <w:bottom w:color="000000" w:space="0" w:sz="4" w:val="single"/>
              <w:right w:color="000000" w:space="0" w:sz="4" w:val="single"/>
            </w:tcBorders>
            <w:tcMar>
              <w:top w:w="76.0" w:type="dxa"/>
              <w:left w:w="25.0" w:type="dxa"/>
              <w:bottom w:w="0.0" w:type="dxa"/>
              <w:right w:w="20.0" w:type="dxa"/>
            </w:tcMar>
            <w:vAlign w:val="center"/>
          </w:tcPr>
          <w:p w:rsidR="00000000" w:rsidDel="00000000" w:rsidP="00000000" w:rsidRDefault="00000000" w:rsidRPr="00000000" w14:paraId="00000C2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User </w:t>
            </w:r>
          </w:p>
        </w:tc>
        <w:tc>
          <w:tcPr>
            <w:tcBorders>
              <w:top w:color="000000" w:space="0" w:sz="4" w:val="single"/>
              <w:left w:color="000000" w:space="0" w:sz="4" w:val="single"/>
              <w:bottom w:color="000000" w:space="0" w:sz="4" w:val="single"/>
              <w:right w:color="000000" w:space="0" w:sz="4" w:val="single"/>
            </w:tcBorders>
            <w:tcMar>
              <w:top w:w="76.0" w:type="dxa"/>
              <w:left w:w="25.0" w:type="dxa"/>
              <w:bottom w:w="0.0" w:type="dxa"/>
              <w:right w:w="20.0" w:type="dxa"/>
            </w:tcMar>
            <w:vAlign w:val="center"/>
          </w:tcPr>
          <w:p w:rsidR="00000000" w:rsidDel="00000000" w:rsidP="00000000" w:rsidRDefault="00000000" w:rsidRPr="00000000" w14:paraId="00000C2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user area</w:t>
            </w:r>
          </w:p>
        </w:tc>
        <w:tc>
          <w:tcPr>
            <w:tcBorders>
              <w:top w:color="000000" w:space="0" w:sz="4" w:val="single"/>
              <w:left w:color="000000" w:space="0" w:sz="4" w:val="single"/>
              <w:bottom w:color="000000" w:space="0" w:sz="4" w:val="single"/>
              <w:right w:color="000000" w:space="0" w:sz="4" w:val="single"/>
            </w:tcBorders>
            <w:tcMar>
              <w:top w:w="76.0" w:type="dxa"/>
              <w:left w:w="25.0" w:type="dxa"/>
              <w:bottom w:w="0.0" w:type="dxa"/>
              <w:right w:w="20.0" w:type="dxa"/>
            </w:tcMar>
            <w:vAlign w:val="center"/>
          </w:tcPr>
          <w:p w:rsidR="00000000" w:rsidDel="00000000" w:rsidP="00000000" w:rsidRDefault="00000000" w:rsidRPr="00000000" w14:paraId="00000C2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user subarea 0</w:t>
            </w:r>
          </w:p>
        </w:tc>
      </w:tr>
    </w:tbl>
    <w:p w:rsidR="00000000" w:rsidDel="00000000" w:rsidP="00000000" w:rsidRDefault="00000000" w:rsidRPr="00000000" w14:paraId="00000C2A">
      <w:pPr>
        <w:spacing w:after="19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C2B">
      <w:pPr>
        <w:numPr>
          <w:ilvl w:val="1"/>
          <w:numId w:val="3"/>
        </w:numPr>
        <w:spacing w:after="133" w:lineRule="auto"/>
        <w:ind w:left="838" w:hanging="424"/>
        <w:rPr/>
      </w:pPr>
      <w:r w:rsidDel="00000000" w:rsidR="00000000" w:rsidRPr="00000000">
        <w:rPr>
          <w:rFonts w:ascii="Arial" w:cs="Arial" w:eastAsia="Arial" w:hAnsi="Arial"/>
          <w:sz w:val="21"/>
          <w:szCs w:val="21"/>
          <w:rtl w:val="0"/>
        </w:rPr>
        <w:t xml:space="preserve">Pointer：The starting address of the match, in bits </w:t>
      </w:r>
    </w:p>
    <w:p w:rsidR="00000000" w:rsidDel="00000000" w:rsidP="00000000" w:rsidRDefault="00000000" w:rsidRPr="00000000" w14:paraId="00000C2C">
      <w:pPr>
        <w:numPr>
          <w:ilvl w:val="1"/>
          <w:numId w:val="3"/>
        </w:numPr>
        <w:spacing w:after="133" w:lineRule="auto"/>
        <w:ind w:left="838" w:hanging="424"/>
        <w:rPr/>
      </w:pPr>
      <w:r w:rsidDel="00000000" w:rsidR="00000000" w:rsidRPr="00000000">
        <w:rPr>
          <w:rFonts w:ascii="Arial" w:cs="Arial" w:eastAsia="Arial" w:hAnsi="Arial"/>
          <w:sz w:val="21"/>
          <w:szCs w:val="21"/>
          <w:rtl w:val="0"/>
        </w:rPr>
        <w:t xml:space="preserve">Length：Matching mask length, in bits </w:t>
      </w:r>
    </w:p>
    <w:p w:rsidR="00000000" w:rsidDel="00000000" w:rsidP="00000000" w:rsidRDefault="00000000" w:rsidRPr="00000000" w14:paraId="00000C2D">
      <w:pPr>
        <w:numPr>
          <w:ilvl w:val="1"/>
          <w:numId w:val="3"/>
        </w:numPr>
        <w:spacing w:after="133" w:lineRule="auto"/>
        <w:ind w:left="838" w:hanging="424"/>
        <w:rPr/>
      </w:pPr>
      <w:r w:rsidDel="00000000" w:rsidR="00000000" w:rsidRPr="00000000">
        <w:rPr>
          <w:rFonts w:ascii="Arial" w:cs="Arial" w:eastAsia="Arial" w:hAnsi="Arial"/>
          <w:sz w:val="21"/>
          <w:szCs w:val="21"/>
          <w:rtl w:val="0"/>
        </w:rPr>
        <w:t xml:space="preserve">Mask：The data that needs to be matched, the effective data length is Length bits, if Length is an odd number, you need to add 0 to the lower bits of the mask； </w:t>
      </w:r>
    </w:p>
    <w:p w:rsidR="00000000" w:rsidDel="00000000" w:rsidP="00000000" w:rsidRDefault="00000000" w:rsidRPr="00000000" w14:paraId="00000C2E">
      <w:pPr>
        <w:spacing w:after="301"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C2F">
      <w:pPr>
        <w:pStyle w:val="Heading3"/>
        <w:rPr>
          <w:rFonts w:ascii="Arial" w:cs="Arial" w:eastAsia="Arial" w:hAnsi="Arial"/>
          <w:sz w:val="28"/>
          <w:szCs w:val="28"/>
        </w:rPr>
      </w:pPr>
      <w:bookmarkStart w:colFirst="0" w:colLast="0" w:name="_4f1mdlm" w:id="44"/>
      <w:bookmarkEnd w:id="44"/>
      <w:r w:rsidDel="00000000" w:rsidR="00000000" w:rsidRPr="00000000">
        <w:rPr>
          <w:rFonts w:ascii="Arial" w:cs="Arial" w:eastAsia="Arial" w:hAnsi="Arial"/>
          <w:sz w:val="28"/>
          <w:szCs w:val="28"/>
          <w:rtl w:val="0"/>
        </w:rPr>
        <w:t xml:space="preserve">2.3.12 RFM_SET_QUERY_PARAM </w:t>
      </w:r>
    </w:p>
    <w:p w:rsidR="00000000" w:rsidDel="00000000" w:rsidP="00000000" w:rsidRDefault="00000000" w:rsidRPr="00000000" w14:paraId="00000C30">
      <w:pPr>
        <w:numPr>
          <w:ilvl w:val="0"/>
          <w:numId w:val="5"/>
        </w:numPr>
        <w:spacing w:after="0" w:lineRule="auto"/>
        <w:ind w:left="369" w:hanging="369"/>
        <w:rPr/>
      </w:pPr>
      <w:r w:rsidDel="00000000" w:rsidR="00000000" w:rsidRPr="00000000">
        <w:rPr>
          <w:rFonts w:ascii="Arial" w:cs="Arial" w:eastAsia="Arial" w:hAnsi="Arial"/>
          <w:sz w:val="21"/>
          <w:szCs w:val="21"/>
          <w:rtl w:val="0"/>
        </w:rPr>
        <w:t xml:space="preserve">This command is used to set the Query command parameters of the specified protocol of the module, including "Sel", "Session", and "Target". For the specific application and meaning of each parameter, please refer to the protocol description</w:t>
      </w:r>
    </w:p>
    <w:p w:rsidR="00000000" w:rsidDel="00000000" w:rsidP="00000000" w:rsidRDefault="00000000" w:rsidRPr="00000000" w14:paraId="00000C31">
      <w:pPr>
        <w:numPr>
          <w:ilvl w:val="0"/>
          <w:numId w:val="5"/>
        </w:numPr>
        <w:spacing w:after="0" w:lineRule="auto"/>
        <w:ind w:left="369" w:hanging="369"/>
        <w:rPr/>
      </w:pPr>
      <w:r w:rsidDel="00000000" w:rsidR="00000000" w:rsidRPr="00000000">
        <w:rPr>
          <w:rFonts w:ascii="Arial" w:cs="Arial" w:eastAsia="Arial" w:hAnsi="Arial"/>
          <w:b w:val="1"/>
          <w:sz w:val="21"/>
          <w:szCs w:val="21"/>
          <w:rtl w:val="0"/>
        </w:rPr>
        <w:t xml:space="preserve">Command format </w:t>
      </w:r>
      <w:r w:rsidDel="00000000" w:rsidR="00000000" w:rsidRPr="00000000">
        <w:rPr>
          <w:rtl w:val="0"/>
        </w:rPr>
      </w:r>
    </w:p>
    <w:tbl>
      <w:tblPr>
        <w:tblStyle w:val="Table117"/>
        <w:tblW w:w="7783.0" w:type="dxa"/>
        <w:jc w:val="left"/>
        <w:tblInd w:w="2014.0" w:type="dxa"/>
        <w:tblLayout w:type="fixed"/>
        <w:tblLook w:val="0000"/>
      </w:tblPr>
      <w:tblGrid>
        <w:gridCol w:w="803"/>
        <w:gridCol w:w="814"/>
        <w:gridCol w:w="907"/>
        <w:gridCol w:w="755"/>
        <w:gridCol w:w="993"/>
        <w:gridCol w:w="779"/>
        <w:gridCol w:w="974"/>
        <w:gridCol w:w="804"/>
        <w:gridCol w:w="954"/>
        <w:tblGridChange w:id="0">
          <w:tblGrid>
            <w:gridCol w:w="803"/>
            <w:gridCol w:w="814"/>
            <w:gridCol w:w="907"/>
            <w:gridCol w:w="755"/>
            <w:gridCol w:w="993"/>
            <w:gridCol w:w="779"/>
            <w:gridCol w:w="974"/>
            <w:gridCol w:w="804"/>
            <w:gridCol w:w="954"/>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2.0" w:type="dxa"/>
            </w:tcMar>
            <w:vAlign w:val="center"/>
          </w:tcPr>
          <w:p w:rsidR="00000000" w:rsidDel="00000000" w:rsidP="00000000" w:rsidRDefault="00000000" w:rsidRPr="00000000" w14:paraId="00000C32">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78.0" w:type="dxa"/>
              <w:left w:w="106.0" w:type="dxa"/>
              <w:bottom w:w="0.0" w:type="dxa"/>
              <w:right w:w="112.0" w:type="dxa"/>
            </w:tcMar>
            <w:vAlign w:val="center"/>
          </w:tcPr>
          <w:p w:rsidR="00000000" w:rsidDel="00000000" w:rsidP="00000000" w:rsidRDefault="00000000" w:rsidRPr="00000000" w14:paraId="00000C3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2.0" w:type="dxa"/>
            </w:tcMar>
            <w:vAlign w:val="center"/>
          </w:tcPr>
          <w:p w:rsidR="00000000" w:rsidDel="00000000" w:rsidP="00000000" w:rsidRDefault="00000000" w:rsidRPr="00000000" w14:paraId="00000C3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2.0" w:type="dxa"/>
            </w:tcMar>
            <w:vAlign w:val="center"/>
          </w:tcPr>
          <w:p w:rsidR="00000000" w:rsidDel="00000000" w:rsidP="00000000" w:rsidRDefault="00000000" w:rsidRPr="00000000" w14:paraId="00000C3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w:t>
            </w:r>
          </w:p>
        </w:tc>
        <w:tc>
          <w:tcPr>
            <w:tcBorders>
              <w:top w:color="000000" w:space="0" w:sz="4" w:val="single"/>
              <w:left w:color="000000" w:space="0" w:sz="4" w:val="single"/>
              <w:bottom w:color="000000" w:space="0" w:sz="4" w:val="single"/>
              <w:right w:color="000000" w:space="0" w:sz="0" w:val="nil"/>
            </w:tcBorders>
            <w:shd w:fill="b4c6e7" w:val="clear"/>
            <w:tcMar>
              <w:top w:w="78.0" w:type="dxa"/>
              <w:left w:w="106.0" w:type="dxa"/>
              <w:bottom w:w="0.0" w:type="dxa"/>
              <w:right w:w="112.0" w:type="dxa"/>
            </w:tcMar>
            <w:vAlign w:val="center"/>
          </w:tcPr>
          <w:p w:rsidR="00000000" w:rsidDel="00000000" w:rsidP="00000000" w:rsidRDefault="00000000" w:rsidRPr="00000000" w14:paraId="00000C36">
            <w:pPr>
              <w:rPr>
                <w:rFonts w:ascii="Arial" w:cs="Arial" w:eastAsia="Arial" w:hAnsi="Arial"/>
                <w:sz w:val="21"/>
                <w:szCs w:val="2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b4c6e7" w:val="clear"/>
            <w:tcMar>
              <w:top w:w="78.0" w:type="dxa"/>
              <w:left w:w="106.0" w:type="dxa"/>
              <w:bottom w:w="0.0" w:type="dxa"/>
              <w:right w:w="112.0" w:type="dxa"/>
            </w:tcMar>
            <w:vAlign w:val="center"/>
          </w:tcPr>
          <w:p w:rsidR="00000000" w:rsidDel="00000000" w:rsidP="00000000" w:rsidRDefault="00000000" w:rsidRPr="00000000" w14:paraId="00000C37">
            <w:pPr>
              <w:spacing w:after="0" w:lineRule="auto"/>
              <w:ind w:left="57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tcBorders>
              <w:top w:color="000000" w:space="0" w:sz="4" w:val="single"/>
              <w:left w:color="000000" w:space="0" w:sz="0" w:val="nil"/>
              <w:bottom w:color="000000" w:space="0" w:sz="4" w:val="single"/>
              <w:right w:color="000000" w:space="0" w:sz="4" w:val="single"/>
            </w:tcBorders>
            <w:shd w:fill="b4c6e7" w:val="clear"/>
            <w:tcMar>
              <w:top w:w="78.0" w:type="dxa"/>
              <w:left w:w="106.0" w:type="dxa"/>
              <w:bottom w:w="0.0" w:type="dxa"/>
              <w:right w:w="112.0" w:type="dxa"/>
            </w:tcMar>
            <w:vAlign w:val="center"/>
          </w:tcPr>
          <w:p w:rsidR="00000000" w:rsidDel="00000000" w:rsidP="00000000" w:rsidRDefault="00000000" w:rsidRPr="00000000" w14:paraId="00000C39">
            <w:pPr>
              <w:rPr>
                <w:rFonts w:ascii="Arial" w:cs="Arial" w:eastAsia="Arial" w:hAnsi="Arial"/>
                <w:sz w:val="21"/>
                <w:szCs w:val="21"/>
              </w:rPr>
            </w:pPr>
            <w:r w:rsidDel="00000000" w:rsidR="00000000" w:rsidRPr="00000000">
              <w:rPr>
                <w:rtl w:val="0"/>
              </w:rPr>
            </w:r>
          </w:p>
        </w:tc>
        <w:tc>
          <w:tcPr>
            <w:vMerge w:val="restart"/>
            <w:tcBorders>
              <w:top w:color="000000" w:space="0" w:sz="4" w:val="single"/>
              <w:left w:color="000000" w:space="0" w:sz="4" w:val="single"/>
              <w:bottom w:color="ffe599" w:space="0" w:sz="4" w:val="single"/>
              <w:right w:color="000000" w:space="0" w:sz="4" w:val="single"/>
            </w:tcBorders>
            <w:shd w:fill="b4c6e7" w:val="clear"/>
            <w:tcMar>
              <w:top w:w="78.0" w:type="dxa"/>
              <w:left w:w="106.0" w:type="dxa"/>
              <w:bottom w:w="0.0" w:type="dxa"/>
              <w:right w:w="112.0" w:type="dxa"/>
            </w:tcMar>
            <w:vAlign w:val="center"/>
          </w:tcPr>
          <w:p w:rsidR="00000000" w:rsidDel="00000000" w:rsidP="00000000" w:rsidRDefault="00000000" w:rsidRPr="00000000" w14:paraId="00000C3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2"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2.0" w:type="dxa"/>
            </w:tcMar>
            <w:vAlign w:val="center"/>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78.0" w:type="dxa"/>
              <w:left w:w="106.0" w:type="dxa"/>
              <w:bottom w:w="0.0" w:type="dxa"/>
              <w:right w:w="112.0" w:type="dxa"/>
            </w:tcMar>
            <w:vAlign w:val="center"/>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2.0" w:type="dxa"/>
            </w:tcMar>
            <w:vAlign w:val="center"/>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2.0" w:type="dxa"/>
            </w:tcMar>
            <w:vAlign w:val="center"/>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2.0" w:type="dxa"/>
            </w:tcMar>
            <w:vAlign w:val="center"/>
          </w:tcPr>
          <w:p w:rsidR="00000000" w:rsidDel="00000000" w:rsidP="00000000" w:rsidRDefault="00000000" w:rsidRPr="00000000" w14:paraId="00000C3F">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Protocal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2.0" w:type="dxa"/>
            </w:tcMar>
            <w:vAlign w:val="center"/>
          </w:tcPr>
          <w:p w:rsidR="00000000" w:rsidDel="00000000" w:rsidP="00000000" w:rsidRDefault="00000000" w:rsidRPr="00000000" w14:paraId="00000C40">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Sel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2.0" w:type="dxa"/>
            </w:tcMar>
            <w:vAlign w:val="center"/>
          </w:tcPr>
          <w:p w:rsidR="00000000" w:rsidDel="00000000" w:rsidP="00000000" w:rsidRDefault="00000000" w:rsidRPr="00000000" w14:paraId="00000C41">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Session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2.0" w:type="dxa"/>
            </w:tcMar>
            <w:vAlign w:val="center"/>
          </w:tcPr>
          <w:p w:rsidR="00000000" w:rsidDel="00000000" w:rsidP="00000000" w:rsidRDefault="00000000" w:rsidRPr="00000000" w14:paraId="00000C42">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Target </w:t>
            </w:r>
          </w:p>
        </w:tc>
        <w:tc>
          <w:tcPr>
            <w:vMerge w:val="continue"/>
            <w:tcBorders>
              <w:top w:color="000000" w:space="0" w:sz="4" w:val="single"/>
              <w:left w:color="000000" w:space="0" w:sz="4" w:val="single"/>
              <w:bottom w:color="ffe599" w:space="0" w:sz="4" w:val="single"/>
              <w:right w:color="000000" w:space="0" w:sz="4" w:val="single"/>
            </w:tcBorders>
            <w:shd w:fill="b4c6e7" w:val="clear"/>
            <w:tcMar>
              <w:top w:w="78.0" w:type="dxa"/>
              <w:left w:w="106.0" w:type="dxa"/>
              <w:bottom w:w="0.0" w:type="dxa"/>
              <w:right w:w="112.0" w:type="dxa"/>
            </w:tcMar>
            <w:vAlign w:val="center"/>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2.0" w:type="dxa"/>
            </w:tcMar>
            <w:vAlign w:val="center"/>
          </w:tcPr>
          <w:p w:rsidR="00000000" w:rsidDel="00000000" w:rsidP="00000000" w:rsidRDefault="00000000" w:rsidRPr="00000000" w14:paraId="00000C44">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2.0" w:type="dxa"/>
            </w:tcMar>
            <w:vAlign w:val="center"/>
          </w:tcPr>
          <w:p w:rsidR="00000000" w:rsidDel="00000000" w:rsidP="00000000" w:rsidRDefault="00000000" w:rsidRPr="00000000" w14:paraId="00000C4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2.0" w:type="dxa"/>
            </w:tcMar>
            <w:vAlign w:val="center"/>
          </w:tcPr>
          <w:p w:rsidR="00000000" w:rsidDel="00000000" w:rsidP="00000000" w:rsidRDefault="00000000" w:rsidRPr="00000000" w14:paraId="00000C46">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0x0012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2.0" w:type="dxa"/>
            </w:tcMar>
            <w:vAlign w:val="center"/>
          </w:tcPr>
          <w:p w:rsidR="00000000" w:rsidDel="00000000" w:rsidP="00000000" w:rsidRDefault="00000000" w:rsidRPr="00000000" w14:paraId="00000C4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2.0" w:type="dxa"/>
            </w:tcMar>
            <w:vAlign w:val="center"/>
          </w:tcPr>
          <w:p w:rsidR="00000000" w:rsidDel="00000000" w:rsidP="00000000" w:rsidRDefault="00000000" w:rsidRPr="00000000" w14:paraId="00000C48">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2.0" w:type="dxa"/>
            </w:tcMar>
            <w:vAlign w:val="center"/>
          </w:tcPr>
          <w:p w:rsidR="00000000" w:rsidDel="00000000" w:rsidP="00000000" w:rsidRDefault="00000000" w:rsidRPr="00000000" w14:paraId="00000C49">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2.0" w:type="dxa"/>
            </w:tcMar>
            <w:vAlign w:val="center"/>
          </w:tcPr>
          <w:p w:rsidR="00000000" w:rsidDel="00000000" w:rsidP="00000000" w:rsidRDefault="00000000" w:rsidRPr="00000000" w14:paraId="00000C4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2.0" w:type="dxa"/>
            </w:tcMar>
            <w:vAlign w:val="center"/>
          </w:tcPr>
          <w:p w:rsidR="00000000" w:rsidDel="00000000" w:rsidP="00000000" w:rsidRDefault="00000000" w:rsidRPr="00000000" w14:paraId="00000C4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ffe599" w:space="0" w:sz="4" w:val="single"/>
              <w:left w:color="000000" w:space="0" w:sz="4" w:val="single"/>
              <w:bottom w:color="000000" w:space="0" w:sz="4" w:val="single"/>
              <w:right w:color="000000" w:space="0" w:sz="4" w:val="single"/>
            </w:tcBorders>
            <w:shd w:fill="ffe599" w:val="clear"/>
            <w:tcMar>
              <w:top w:w="78.0" w:type="dxa"/>
              <w:left w:w="106.0" w:type="dxa"/>
              <w:bottom w:w="0.0" w:type="dxa"/>
              <w:right w:w="112.0" w:type="dxa"/>
            </w:tcMar>
            <w:vAlign w:val="center"/>
          </w:tcPr>
          <w:p w:rsidR="00000000" w:rsidDel="00000000" w:rsidP="00000000" w:rsidRDefault="00000000" w:rsidRPr="00000000" w14:paraId="00000C4C">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C4D">
      <w:pPr>
        <w:spacing w:after="13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C4E">
      <w:pPr>
        <w:numPr>
          <w:ilvl w:val="1"/>
          <w:numId w:val="5"/>
        </w:numPr>
        <w:spacing w:after="211" w:lineRule="auto"/>
        <w:ind w:left="838" w:hanging="424"/>
        <w:rPr/>
      </w:pPr>
      <w:r w:rsidDel="00000000" w:rsidR="00000000" w:rsidRPr="00000000">
        <w:rPr>
          <w:rFonts w:ascii="Arial" w:cs="Arial" w:eastAsia="Arial" w:hAnsi="Arial"/>
          <w:sz w:val="21"/>
          <w:szCs w:val="21"/>
          <w:rtl w:val="0"/>
        </w:rPr>
        <w:t xml:space="preserve">Protocal：Protocol type </w:t>
      </w:r>
    </w:p>
    <w:p w:rsidR="00000000" w:rsidDel="00000000" w:rsidP="00000000" w:rsidRDefault="00000000" w:rsidRPr="00000000" w14:paraId="00000C4F">
      <w:pPr>
        <w:spacing w:after="234" w:lineRule="auto"/>
        <w:ind w:left="1256"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0x00：ISO </w:t>
      </w:r>
    </w:p>
    <w:p w:rsidR="00000000" w:rsidDel="00000000" w:rsidP="00000000" w:rsidRDefault="00000000" w:rsidRPr="00000000" w14:paraId="00000C50">
      <w:pPr>
        <w:numPr>
          <w:ilvl w:val="1"/>
          <w:numId w:val="5"/>
        </w:numPr>
        <w:spacing w:after="0" w:lineRule="auto"/>
        <w:ind w:left="838" w:hanging="424"/>
        <w:rPr/>
      </w:pPr>
      <w:r w:rsidDel="00000000" w:rsidR="00000000" w:rsidRPr="00000000">
        <w:rPr>
          <w:rFonts w:ascii="Arial" w:cs="Arial" w:eastAsia="Arial" w:hAnsi="Arial"/>
          <w:sz w:val="21"/>
          <w:szCs w:val="21"/>
          <w:rtl w:val="0"/>
        </w:rPr>
        <w:t xml:space="preserve">Sel：Specifies the tag for the inventory response </w:t>
      </w:r>
    </w:p>
    <w:p w:rsidR="00000000" w:rsidDel="00000000" w:rsidP="00000000" w:rsidRDefault="00000000" w:rsidRPr="00000000" w14:paraId="00000C51">
      <w:pPr>
        <w:spacing w:after="0" w:lineRule="auto"/>
        <w:ind w:left="83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 : ALL;  0x01:ALL;  0x02: ~SL;  0x03: SL。</w:t>
      </w:r>
    </w:p>
    <w:p w:rsidR="00000000" w:rsidDel="00000000" w:rsidP="00000000" w:rsidRDefault="00000000" w:rsidRPr="00000000" w14:paraId="00000C52">
      <w:pPr>
        <w:numPr>
          <w:ilvl w:val="1"/>
          <w:numId w:val="5"/>
        </w:numPr>
        <w:spacing w:after="209" w:lineRule="auto"/>
        <w:ind w:left="838" w:hanging="424"/>
        <w:rPr/>
      </w:pPr>
      <w:r w:rsidDel="00000000" w:rsidR="00000000" w:rsidRPr="00000000">
        <w:rPr>
          <w:rFonts w:ascii="Arial" w:cs="Arial" w:eastAsia="Arial" w:hAnsi="Arial"/>
          <w:sz w:val="21"/>
          <w:szCs w:val="21"/>
          <w:rtl w:val="0"/>
        </w:rPr>
        <w:t xml:space="preserve">Session：Specifies the section for the inventory tag</w:t>
      </w:r>
    </w:p>
    <w:p w:rsidR="00000000" w:rsidDel="00000000" w:rsidP="00000000" w:rsidRDefault="00000000" w:rsidRPr="00000000" w14:paraId="00000C53">
      <w:pPr>
        <w:spacing w:after="0" w:lineRule="auto"/>
        <w:ind w:left="83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0x00：S0 ；0x01：S1 ；0x02：S2 ；0x03：S3 </w:t>
      </w:r>
    </w:p>
    <w:p w:rsidR="00000000" w:rsidDel="00000000" w:rsidP="00000000" w:rsidRDefault="00000000" w:rsidRPr="00000000" w14:paraId="00000C54">
      <w:pPr>
        <w:numPr>
          <w:ilvl w:val="1"/>
          <w:numId w:val="5"/>
        </w:numPr>
        <w:spacing w:after="0" w:lineRule="auto"/>
        <w:ind w:left="838" w:hanging="424"/>
        <w:rPr/>
      </w:pPr>
      <w:r w:rsidDel="00000000" w:rsidR="00000000" w:rsidRPr="00000000">
        <w:rPr>
          <w:rFonts w:ascii="Arial" w:cs="Arial" w:eastAsia="Arial" w:hAnsi="Arial"/>
          <w:sz w:val="21"/>
          <w:szCs w:val="21"/>
          <w:rtl w:val="0"/>
        </w:rPr>
        <w:t xml:space="preserve">Target：Inventory logo </w:t>
      </w:r>
    </w:p>
    <w:p w:rsidR="00000000" w:rsidDel="00000000" w:rsidP="00000000" w:rsidRDefault="00000000" w:rsidRPr="00000000" w14:paraId="00000C55">
      <w:pPr>
        <w:spacing w:after="0" w:lineRule="auto"/>
        <w:ind w:left="83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0x00：A</w:t>
      </w:r>
    </w:p>
    <w:p w:rsidR="00000000" w:rsidDel="00000000" w:rsidP="00000000" w:rsidRDefault="00000000" w:rsidRPr="00000000" w14:paraId="00000C56">
      <w:pPr>
        <w:spacing w:after="0" w:lineRule="auto"/>
        <w:ind w:left="83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0x01：B</w:t>
      </w:r>
    </w:p>
    <w:p w:rsidR="00000000" w:rsidDel="00000000" w:rsidP="00000000" w:rsidRDefault="00000000" w:rsidRPr="00000000" w14:paraId="00000C57">
      <w:pPr>
        <w:spacing w:after="23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C58">
      <w:pPr>
        <w:numPr>
          <w:ilvl w:val="0"/>
          <w:numId w:val="5"/>
        </w:numPr>
        <w:spacing w:after="0" w:lineRule="auto"/>
        <w:ind w:left="369" w:hanging="369"/>
        <w:rPr/>
      </w:pPr>
      <w:r w:rsidDel="00000000" w:rsidR="00000000" w:rsidRPr="00000000">
        <w:rPr>
          <w:rFonts w:ascii="Arial" w:cs="Arial" w:eastAsia="Arial" w:hAnsi="Arial"/>
          <w:b w:val="1"/>
          <w:sz w:val="21"/>
          <w:szCs w:val="21"/>
          <w:rtl w:val="0"/>
        </w:rPr>
        <w:t xml:space="preserve">Response format and status byte</w:t>
      </w:r>
      <w:r w:rsidDel="00000000" w:rsidR="00000000" w:rsidRPr="00000000">
        <w:rPr>
          <w:rtl w:val="0"/>
        </w:rPr>
      </w:r>
    </w:p>
    <w:tbl>
      <w:tblPr>
        <w:tblStyle w:val="Table118"/>
        <w:tblW w:w="5989.0" w:type="dxa"/>
        <w:jc w:val="center"/>
        <w:tblLayout w:type="fixed"/>
        <w:tblLook w:val="0000"/>
      </w:tblPr>
      <w:tblGrid>
        <w:gridCol w:w="807"/>
        <w:gridCol w:w="820"/>
        <w:gridCol w:w="911"/>
        <w:gridCol w:w="678"/>
        <w:gridCol w:w="820"/>
        <w:gridCol w:w="993"/>
        <w:gridCol w:w="960"/>
        <w:tblGridChange w:id="0">
          <w:tblGrid>
            <w:gridCol w:w="807"/>
            <w:gridCol w:w="820"/>
            <w:gridCol w:w="911"/>
            <w:gridCol w:w="678"/>
            <w:gridCol w:w="820"/>
            <w:gridCol w:w="993"/>
            <w:gridCol w:w="960"/>
          </w:tblGrid>
        </w:tblGridChange>
      </w:tblGrid>
      <w:tr>
        <w:trPr>
          <w:cantSplit w:val="0"/>
          <w:trHeight w:val="622" w:hRule="atLeast"/>
          <w:tblHeader w:val="0"/>
        </w:trPr>
        <w:tc>
          <w:tcPr>
            <w:vMerge w:val="restart"/>
            <w:tcBorders>
              <w:top w:color="000000" w:space="0" w:sz="4" w:val="single"/>
              <w:left w:color="000000" w:space="0" w:sz="4" w:val="single"/>
              <w:right w:color="000000" w:space="0" w:sz="4" w:val="single"/>
            </w:tcBorders>
            <w:shd w:fill="b4c6e7" w:val="clear"/>
            <w:tcMar>
              <w:top w:w="1.0" w:type="dxa"/>
              <w:left w:w="0.0" w:type="dxa"/>
              <w:bottom w:w="1.0" w:type="dxa"/>
              <w:right w:w="111.0" w:type="dxa"/>
            </w:tcMar>
            <w:vAlign w:val="center"/>
          </w:tcPr>
          <w:p w:rsidR="00000000" w:rsidDel="00000000" w:rsidP="00000000" w:rsidRDefault="00000000" w:rsidRPr="00000000" w14:paraId="00000C59">
            <w:pPr>
              <w:spacing w:after="0" w:lineRule="auto"/>
              <w:ind w:left="107"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HEAD</w:t>
            </w:r>
          </w:p>
        </w:tc>
        <w:tc>
          <w:tcPr>
            <w:vMerge w:val="restart"/>
            <w:tcBorders>
              <w:top w:color="000000" w:space="0" w:sz="4" w:val="single"/>
              <w:left w:color="000000" w:space="0" w:sz="4" w:val="single"/>
              <w:right w:color="000000" w:space="0" w:sz="4" w:val="single"/>
            </w:tcBorders>
            <w:shd w:fill="b4c6e7" w:val="clear"/>
            <w:tcMar>
              <w:top w:w="1.0" w:type="dxa"/>
              <w:left w:w="0.0" w:type="dxa"/>
              <w:bottom w:w="1.0" w:type="dxa"/>
              <w:right w:w="111.0" w:type="dxa"/>
            </w:tcMar>
            <w:vAlign w:val="center"/>
          </w:tcPr>
          <w:p w:rsidR="00000000" w:rsidDel="00000000" w:rsidP="00000000" w:rsidRDefault="00000000" w:rsidRPr="00000000" w14:paraId="00000C5A">
            <w:pPr>
              <w:spacing w:after="0" w:lineRule="auto"/>
              <w:ind w:left="10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right w:color="000000" w:space="0" w:sz="4" w:val="single"/>
            </w:tcBorders>
            <w:shd w:fill="b4c6e7" w:val="clear"/>
            <w:tcMar>
              <w:top w:w="1.0" w:type="dxa"/>
              <w:left w:w="0.0" w:type="dxa"/>
              <w:bottom w:w="1.0" w:type="dxa"/>
              <w:right w:w="111.0" w:type="dxa"/>
            </w:tcMar>
            <w:vAlign w:val="center"/>
          </w:tcPr>
          <w:p w:rsidR="00000000" w:rsidDel="00000000" w:rsidP="00000000" w:rsidRDefault="00000000" w:rsidRPr="00000000" w14:paraId="00000C5B">
            <w:pPr>
              <w:spacing w:after="0" w:lineRule="auto"/>
              <w:ind w:left="10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CMD</w:t>
            </w:r>
          </w:p>
        </w:tc>
        <w:tc>
          <w:tcPr>
            <w:vMerge w:val="restart"/>
            <w:tcBorders>
              <w:top w:color="000000" w:space="0" w:sz="4" w:val="single"/>
              <w:left w:color="000000" w:space="0" w:sz="4" w:val="single"/>
              <w:right w:color="000000" w:space="0" w:sz="4" w:val="single"/>
            </w:tcBorders>
            <w:shd w:fill="b4c6e7" w:val="clear"/>
            <w:tcMar>
              <w:top w:w="1.0" w:type="dxa"/>
              <w:left w:w="0.0" w:type="dxa"/>
              <w:bottom w:w="1.0" w:type="dxa"/>
              <w:right w:w="111.0" w:type="dxa"/>
            </w:tcMar>
            <w:vAlign w:val="center"/>
          </w:tcPr>
          <w:p w:rsidR="00000000" w:rsidDel="00000000" w:rsidP="00000000" w:rsidRDefault="00000000" w:rsidRPr="00000000" w14:paraId="00000C5C">
            <w:pPr>
              <w:spacing w:after="0" w:lineRule="auto"/>
              <w:ind w:left="10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LEN</w:t>
            </w:r>
          </w:p>
        </w:tc>
        <w:tc>
          <w:tcPr>
            <w:gridSpan w:val="2"/>
            <w:tcBorders>
              <w:top w:color="000000" w:space="0" w:sz="4" w:val="single"/>
              <w:left w:color="000000" w:space="0" w:sz="4" w:val="single"/>
              <w:right w:color="000000" w:space="0" w:sz="4" w:val="single"/>
            </w:tcBorders>
            <w:shd w:fill="b4c6e7" w:val="clear"/>
            <w:tcMar>
              <w:top w:w="1.0" w:type="dxa"/>
              <w:left w:w="0.0" w:type="dxa"/>
              <w:bottom w:w="1.0" w:type="dxa"/>
              <w:right w:w="111.0" w:type="dxa"/>
            </w:tcMar>
            <w:vAlign w:val="center"/>
          </w:tcPr>
          <w:p w:rsidR="00000000" w:rsidDel="00000000" w:rsidP="00000000" w:rsidRDefault="00000000" w:rsidRPr="00000000" w14:paraId="00000C5D">
            <w:pPr>
              <w:spacing w:after="0" w:lineRule="auto"/>
              <w:ind w:left="-30"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w:t>
            </w:r>
          </w:p>
        </w:tc>
        <w:tc>
          <w:tcPr>
            <w:vMerge w:val="restart"/>
            <w:tcBorders>
              <w:top w:color="000000" w:space="0" w:sz="4" w:val="single"/>
              <w:left w:color="000000" w:space="0" w:sz="4" w:val="single"/>
              <w:right w:color="000000" w:space="0" w:sz="4" w:val="single"/>
            </w:tcBorders>
            <w:shd w:fill="b4c6e7" w:val="clear"/>
            <w:tcMar>
              <w:top w:w="1.0" w:type="dxa"/>
              <w:left w:w="0.0" w:type="dxa"/>
              <w:bottom w:w="1.0" w:type="dxa"/>
              <w:right w:w="111.0" w:type="dxa"/>
            </w:tcMar>
            <w:vAlign w:val="center"/>
          </w:tcPr>
          <w:p w:rsidR="00000000" w:rsidDel="00000000" w:rsidP="00000000" w:rsidRDefault="00000000" w:rsidRPr="00000000" w14:paraId="00000C5F">
            <w:pPr>
              <w:spacing w:after="0" w:lineRule="auto"/>
              <w:ind w:left="10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CHECK</w:t>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shd w:fill="b4c6e7" w:val="clear"/>
            <w:tcMar>
              <w:top w:w="1.0" w:type="dxa"/>
              <w:left w:w="0.0" w:type="dxa"/>
              <w:bottom w:w="1.0" w:type="dxa"/>
              <w:right w:w="111.0" w:type="dxa"/>
            </w:tcMar>
            <w:vAlign w:val="center"/>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1.0" w:type="dxa"/>
              <w:left w:w="0.0" w:type="dxa"/>
              <w:bottom w:w="1.0" w:type="dxa"/>
              <w:right w:w="111.0" w:type="dxa"/>
            </w:tcMar>
            <w:vAlign w:val="center"/>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1.0" w:type="dxa"/>
              <w:left w:w="0.0" w:type="dxa"/>
              <w:bottom w:w="1.0" w:type="dxa"/>
              <w:right w:w="111.0" w:type="dxa"/>
            </w:tcMar>
            <w:vAlign w:val="center"/>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1.0" w:type="dxa"/>
              <w:left w:w="0.0" w:type="dxa"/>
              <w:bottom w:w="1.0" w:type="dxa"/>
              <w:right w:w="111.0" w:type="dxa"/>
            </w:tcMar>
            <w:vAlign w:val="center"/>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1.0" w:type="dxa"/>
              <w:left w:w="0.0" w:type="dxa"/>
              <w:bottom w:w="1.0" w:type="dxa"/>
              <w:right w:w="111.0" w:type="dxa"/>
            </w:tcMar>
            <w:vAlign w:val="center"/>
          </w:tcPr>
          <w:p w:rsidR="00000000" w:rsidDel="00000000" w:rsidP="00000000" w:rsidRDefault="00000000" w:rsidRPr="00000000" w14:paraId="00000C64">
            <w:pPr>
              <w:spacing w:after="0" w:lineRule="auto"/>
              <w:ind w:left="10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shd w:fill="b4c6e7" w:val="clear"/>
            <w:tcMar>
              <w:top w:w="1.0" w:type="dxa"/>
              <w:left w:w="0.0" w:type="dxa"/>
              <w:bottom w:w="1.0" w:type="dxa"/>
              <w:right w:w="111.0" w:type="dxa"/>
            </w:tcMar>
            <w:vAlign w:val="center"/>
          </w:tcPr>
          <w:p w:rsidR="00000000" w:rsidDel="00000000" w:rsidP="00000000" w:rsidRDefault="00000000" w:rsidRPr="00000000" w14:paraId="00000C65">
            <w:pPr>
              <w:spacing w:after="0" w:lineRule="auto"/>
              <w:ind w:left="106"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Protocal</w:t>
            </w:r>
          </w:p>
        </w:tc>
        <w:tc>
          <w:tcPr>
            <w:vMerge w:val="continue"/>
            <w:tcBorders>
              <w:top w:color="000000" w:space="0" w:sz="4" w:val="single"/>
              <w:left w:color="000000" w:space="0" w:sz="4" w:val="single"/>
              <w:right w:color="000000" w:space="0" w:sz="4" w:val="single"/>
            </w:tcBorders>
            <w:shd w:fill="b4c6e7" w:val="clear"/>
            <w:tcMar>
              <w:top w:w="1.0" w:type="dxa"/>
              <w:left w:w="0.0" w:type="dxa"/>
              <w:bottom w:w="1.0" w:type="dxa"/>
              <w:right w:w="111.0" w:type="dxa"/>
            </w:tcMar>
            <w:vAlign w:val="center"/>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1.0" w:type="dxa"/>
              <w:left w:w="0.0" w:type="dxa"/>
              <w:bottom w:w="1.0" w:type="dxa"/>
              <w:right w:w="111.0" w:type="dxa"/>
            </w:tcMar>
            <w:vAlign w:val="center"/>
          </w:tcPr>
          <w:p w:rsidR="00000000" w:rsidDel="00000000" w:rsidP="00000000" w:rsidRDefault="00000000" w:rsidRPr="00000000" w14:paraId="00000C67">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1.0" w:type="dxa"/>
              <w:left w:w="0.0" w:type="dxa"/>
              <w:bottom w:w="1.0" w:type="dxa"/>
              <w:right w:w="111.0" w:type="dxa"/>
            </w:tcMar>
            <w:vAlign w:val="center"/>
          </w:tcPr>
          <w:p w:rsidR="00000000" w:rsidDel="00000000" w:rsidP="00000000" w:rsidRDefault="00000000" w:rsidRPr="00000000" w14:paraId="00000C68">
            <w:pPr>
              <w:spacing w:after="0" w:lineRule="auto"/>
              <w:ind w:left="10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1.0" w:type="dxa"/>
              <w:left w:w="0.0" w:type="dxa"/>
              <w:bottom w:w="1.0" w:type="dxa"/>
              <w:right w:w="111.0" w:type="dxa"/>
            </w:tcMar>
            <w:vAlign w:val="center"/>
          </w:tcPr>
          <w:p w:rsidR="00000000" w:rsidDel="00000000" w:rsidP="00000000" w:rsidRDefault="00000000" w:rsidRPr="00000000" w14:paraId="00000C69">
            <w:pPr>
              <w:spacing w:after="0" w:lineRule="auto"/>
              <w:ind w:left="10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0x0012 </w:t>
            </w:r>
          </w:p>
        </w:tc>
        <w:tc>
          <w:tcPr>
            <w:tcBorders>
              <w:top w:color="000000" w:space="0" w:sz="4" w:val="single"/>
              <w:left w:color="000000" w:space="0" w:sz="4" w:val="single"/>
              <w:bottom w:color="000000" w:space="0" w:sz="4" w:val="single"/>
              <w:right w:color="000000" w:space="0" w:sz="4" w:val="single"/>
            </w:tcBorders>
            <w:shd w:fill="ffe599" w:val="clear"/>
            <w:tcMar>
              <w:top w:w="1.0" w:type="dxa"/>
              <w:left w:w="0.0" w:type="dxa"/>
              <w:bottom w:w="1.0" w:type="dxa"/>
              <w:right w:w="111.0" w:type="dxa"/>
            </w:tcMar>
            <w:vAlign w:val="center"/>
          </w:tcPr>
          <w:p w:rsidR="00000000" w:rsidDel="00000000" w:rsidP="00000000" w:rsidRDefault="00000000" w:rsidRPr="00000000" w14:paraId="00000C6A">
            <w:pPr>
              <w:spacing w:after="0" w:lineRule="auto"/>
              <w:ind w:left="10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0x02 </w:t>
            </w:r>
          </w:p>
        </w:tc>
        <w:tc>
          <w:tcPr>
            <w:tcBorders>
              <w:top w:color="000000" w:space="0" w:sz="4" w:val="single"/>
              <w:left w:color="000000" w:space="0" w:sz="4" w:val="single"/>
              <w:bottom w:color="000000" w:space="0" w:sz="4" w:val="single"/>
              <w:right w:color="000000" w:space="0" w:sz="4" w:val="single"/>
            </w:tcBorders>
            <w:shd w:fill="ffe599" w:val="clear"/>
            <w:tcMar>
              <w:top w:w="1.0" w:type="dxa"/>
              <w:left w:w="0.0" w:type="dxa"/>
              <w:bottom w:w="1.0" w:type="dxa"/>
              <w:right w:w="111.0" w:type="dxa"/>
            </w:tcMar>
            <w:vAlign w:val="center"/>
          </w:tcPr>
          <w:p w:rsidR="00000000" w:rsidDel="00000000" w:rsidP="00000000" w:rsidRDefault="00000000" w:rsidRPr="00000000" w14:paraId="00000C6B">
            <w:pPr>
              <w:spacing w:after="0" w:lineRule="auto"/>
              <w:ind w:left="10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1.0" w:type="dxa"/>
              <w:left w:w="0.0" w:type="dxa"/>
              <w:bottom w:w="1.0" w:type="dxa"/>
              <w:right w:w="111.0" w:type="dxa"/>
            </w:tcMar>
            <w:vAlign w:val="center"/>
          </w:tcPr>
          <w:p w:rsidR="00000000" w:rsidDel="00000000" w:rsidP="00000000" w:rsidRDefault="00000000" w:rsidRPr="00000000" w14:paraId="00000C6C">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1.0" w:type="dxa"/>
              <w:left w:w="0.0" w:type="dxa"/>
              <w:bottom w:w="1.0" w:type="dxa"/>
              <w:right w:w="111.0" w:type="dxa"/>
            </w:tcMar>
            <w:vAlign w:val="center"/>
          </w:tcPr>
          <w:p w:rsidR="00000000" w:rsidDel="00000000" w:rsidP="00000000" w:rsidRDefault="00000000" w:rsidRPr="00000000" w14:paraId="00000C6D">
            <w:pPr>
              <w:spacing w:after="0" w:lineRule="auto"/>
              <w:ind w:left="10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C6E">
      <w:pPr>
        <w:numPr>
          <w:ilvl w:val="1"/>
          <w:numId w:val="5"/>
        </w:numPr>
        <w:spacing w:after="133" w:lineRule="auto"/>
        <w:ind w:left="838" w:hanging="424"/>
        <w:rPr/>
      </w:pPr>
      <w:r w:rsidDel="00000000" w:rsidR="00000000" w:rsidRPr="00000000">
        <w:rPr>
          <w:rFonts w:ascii="Arial" w:cs="Arial" w:eastAsia="Arial" w:hAnsi="Arial"/>
          <w:sz w:val="21"/>
          <w:szCs w:val="21"/>
          <w:rtl w:val="0"/>
        </w:rPr>
        <w:t xml:space="preserve">Status：command response code </w:t>
      </w:r>
    </w:p>
    <w:p w:rsidR="00000000" w:rsidDel="00000000" w:rsidP="00000000" w:rsidRDefault="00000000" w:rsidRPr="00000000" w14:paraId="00000C6F">
      <w:pPr>
        <w:spacing w:after="23" w:line="362" w:lineRule="auto"/>
        <w:ind w:left="1063" w:right="6317"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0x00：The command is executed successfully; 0x01: parameter error; other values: invalid;</w:t>
      </w:r>
    </w:p>
    <w:p w:rsidR="00000000" w:rsidDel="00000000" w:rsidP="00000000" w:rsidRDefault="00000000" w:rsidRPr="00000000" w14:paraId="00000C70">
      <w:pPr>
        <w:numPr>
          <w:ilvl w:val="1"/>
          <w:numId w:val="5"/>
        </w:numPr>
        <w:spacing w:after="211" w:lineRule="auto"/>
        <w:ind w:left="838" w:hanging="424"/>
        <w:rPr/>
      </w:pPr>
      <w:r w:rsidDel="00000000" w:rsidR="00000000" w:rsidRPr="00000000">
        <w:rPr>
          <w:rFonts w:ascii="Arial" w:cs="Arial" w:eastAsia="Arial" w:hAnsi="Arial"/>
          <w:sz w:val="21"/>
          <w:szCs w:val="21"/>
          <w:rtl w:val="0"/>
        </w:rPr>
        <w:t xml:space="preserve">Protocal：Protocol type</w:t>
      </w:r>
    </w:p>
    <w:p w:rsidR="00000000" w:rsidDel="00000000" w:rsidP="00000000" w:rsidRDefault="00000000" w:rsidRPr="00000000" w14:paraId="00000C71">
      <w:pPr>
        <w:spacing w:after="234" w:lineRule="auto"/>
        <w:ind w:left="1256"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0x00：ISO </w:t>
      </w:r>
    </w:p>
    <w:p w:rsidR="00000000" w:rsidDel="00000000" w:rsidP="00000000" w:rsidRDefault="00000000" w:rsidRPr="00000000" w14:paraId="00000C72">
      <w:pPr>
        <w:pStyle w:val="Heading3"/>
        <w:rPr>
          <w:rFonts w:ascii="Arial" w:cs="Arial" w:eastAsia="Arial" w:hAnsi="Arial"/>
          <w:sz w:val="28"/>
          <w:szCs w:val="28"/>
        </w:rPr>
      </w:pPr>
      <w:bookmarkStart w:colFirst="0" w:colLast="0" w:name="_2u6wntf" w:id="45"/>
      <w:bookmarkEnd w:id="45"/>
      <w:r w:rsidDel="00000000" w:rsidR="00000000" w:rsidRPr="00000000">
        <w:rPr>
          <w:rFonts w:ascii="Arial" w:cs="Arial" w:eastAsia="Arial" w:hAnsi="Arial"/>
          <w:sz w:val="28"/>
          <w:szCs w:val="28"/>
          <w:rtl w:val="0"/>
        </w:rPr>
        <w:t xml:space="preserve">2.3.13 RFM_GET_QUERY_PARAM </w:t>
      </w:r>
    </w:p>
    <w:p w:rsidR="00000000" w:rsidDel="00000000" w:rsidP="00000000" w:rsidRDefault="00000000" w:rsidRPr="00000000" w14:paraId="00000C73">
      <w:pPr>
        <w:spacing w:after="178" w:line="362" w:lineRule="auto"/>
        <w:ind w:left="10"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is used to get the Query instruction parameters of the specified protocol of the module, including "Sel", "Session", and "Target". For the specific application and meaning of each parameter, please refer to the protocol description。</w:t>
      </w:r>
    </w:p>
    <w:p w:rsidR="00000000" w:rsidDel="00000000" w:rsidP="00000000" w:rsidRDefault="00000000" w:rsidRPr="00000000" w14:paraId="00000C74">
      <w:pPr>
        <w:numPr>
          <w:ilvl w:val="0"/>
          <w:numId w:val="8"/>
        </w:numPr>
        <w:spacing w:after="0" w:lineRule="auto"/>
        <w:ind w:left="369" w:hanging="369"/>
        <w:rPr/>
      </w:pPr>
      <w:r w:rsidDel="00000000" w:rsidR="00000000" w:rsidRPr="00000000">
        <w:rPr>
          <w:rFonts w:ascii="Arial" w:cs="Arial" w:eastAsia="Arial" w:hAnsi="Arial"/>
          <w:sz w:val="21"/>
          <w:szCs w:val="21"/>
          <w:rtl w:val="0"/>
        </w:rPr>
        <w:t xml:space="preserve">Command format</w:t>
      </w:r>
    </w:p>
    <w:tbl>
      <w:tblPr>
        <w:tblStyle w:val="Table119"/>
        <w:tblW w:w="5398.0" w:type="dxa"/>
        <w:jc w:val="left"/>
        <w:tblInd w:w="3195.0" w:type="dxa"/>
        <w:tblLayout w:type="fixed"/>
        <w:tblLook w:val="0000"/>
      </w:tblPr>
      <w:tblGrid>
        <w:gridCol w:w="796"/>
        <w:gridCol w:w="813"/>
        <w:gridCol w:w="906"/>
        <w:gridCol w:w="752"/>
        <w:gridCol w:w="1178"/>
        <w:gridCol w:w="953"/>
        <w:tblGridChange w:id="0">
          <w:tblGrid>
            <w:gridCol w:w="796"/>
            <w:gridCol w:w="813"/>
            <w:gridCol w:w="906"/>
            <w:gridCol w:w="752"/>
            <w:gridCol w:w="1178"/>
            <w:gridCol w:w="953"/>
          </w:tblGrid>
        </w:tblGridChange>
      </w:tblGrid>
      <w:tr>
        <w:trPr>
          <w:cantSplit w:val="0"/>
          <w:trHeight w:val="350"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9.0" w:type="dxa"/>
            </w:tcMar>
            <w:vAlign w:val="center"/>
          </w:tcPr>
          <w:p w:rsidR="00000000" w:rsidDel="00000000" w:rsidP="00000000" w:rsidRDefault="00000000" w:rsidRPr="00000000" w14:paraId="00000C7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82.0" w:type="dxa"/>
              <w:left w:w="103.0" w:type="dxa"/>
              <w:bottom w:w="0.0" w:type="dxa"/>
              <w:right w:w="109.0" w:type="dxa"/>
            </w:tcMar>
            <w:vAlign w:val="center"/>
          </w:tcPr>
          <w:p w:rsidR="00000000" w:rsidDel="00000000" w:rsidP="00000000" w:rsidRDefault="00000000" w:rsidRPr="00000000" w14:paraId="00000C76">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9.0" w:type="dxa"/>
            </w:tcMar>
            <w:vAlign w:val="center"/>
          </w:tcPr>
          <w:p w:rsidR="00000000" w:rsidDel="00000000" w:rsidP="00000000" w:rsidRDefault="00000000" w:rsidRPr="00000000" w14:paraId="00000C77">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9.0" w:type="dxa"/>
            </w:tcMar>
            <w:vAlign w:val="center"/>
          </w:tcPr>
          <w:p w:rsidR="00000000" w:rsidDel="00000000" w:rsidP="00000000" w:rsidRDefault="00000000" w:rsidRPr="00000000" w14:paraId="00000C78">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w:t>
            </w:r>
          </w:p>
        </w:tc>
        <w:tc>
          <w:tcPr>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9.0" w:type="dxa"/>
            </w:tcMar>
            <w:vAlign w:val="center"/>
          </w:tcPr>
          <w:p w:rsidR="00000000" w:rsidDel="00000000" w:rsidP="00000000" w:rsidRDefault="00000000" w:rsidRPr="00000000" w14:paraId="00000C79">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9.0" w:type="dxa"/>
            </w:tcMar>
            <w:vAlign w:val="center"/>
          </w:tcPr>
          <w:p w:rsidR="00000000" w:rsidDel="00000000" w:rsidP="00000000" w:rsidRDefault="00000000" w:rsidRPr="00000000" w14:paraId="00000C7A">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0"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9.0" w:type="dxa"/>
            </w:tcMar>
            <w:vAlign w:val="center"/>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82.0" w:type="dxa"/>
              <w:left w:w="103.0" w:type="dxa"/>
              <w:bottom w:w="0.0" w:type="dxa"/>
              <w:right w:w="109.0" w:type="dxa"/>
            </w:tcMar>
            <w:vAlign w:val="center"/>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9.0" w:type="dxa"/>
            </w:tcMar>
            <w:vAlign w:val="center"/>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9.0" w:type="dxa"/>
            </w:tcMar>
            <w:vAlign w:val="center"/>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9.0" w:type="dxa"/>
            </w:tcMar>
            <w:vAlign w:val="center"/>
          </w:tcPr>
          <w:p w:rsidR="00000000" w:rsidDel="00000000" w:rsidP="00000000" w:rsidRDefault="00000000" w:rsidRPr="00000000" w14:paraId="00000C7F">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Protocal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82.0" w:type="dxa"/>
              <w:left w:w="103.0" w:type="dxa"/>
              <w:bottom w:w="0.0" w:type="dxa"/>
              <w:right w:w="109.0" w:type="dxa"/>
            </w:tcMar>
            <w:vAlign w:val="center"/>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82.0" w:type="dxa"/>
              <w:left w:w="103.0" w:type="dxa"/>
              <w:bottom w:w="0.0" w:type="dxa"/>
              <w:right w:w="109.0" w:type="dxa"/>
            </w:tcMar>
            <w:vAlign w:val="center"/>
          </w:tcPr>
          <w:p w:rsidR="00000000" w:rsidDel="00000000" w:rsidP="00000000" w:rsidRDefault="00000000" w:rsidRPr="00000000" w14:paraId="00000C81">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82.0" w:type="dxa"/>
              <w:left w:w="103.0" w:type="dxa"/>
              <w:bottom w:w="0.0" w:type="dxa"/>
              <w:right w:w="109.0" w:type="dxa"/>
            </w:tcMar>
            <w:vAlign w:val="center"/>
          </w:tcPr>
          <w:p w:rsidR="00000000" w:rsidDel="00000000" w:rsidP="00000000" w:rsidRDefault="00000000" w:rsidRPr="00000000" w14:paraId="00000C82">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82.0" w:type="dxa"/>
              <w:left w:w="103.0" w:type="dxa"/>
              <w:bottom w:w="0.0" w:type="dxa"/>
              <w:right w:w="109.0" w:type="dxa"/>
            </w:tcMar>
            <w:vAlign w:val="center"/>
          </w:tcPr>
          <w:p w:rsidR="00000000" w:rsidDel="00000000" w:rsidP="00000000" w:rsidRDefault="00000000" w:rsidRPr="00000000" w14:paraId="00000C83">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0x0013 </w:t>
            </w:r>
          </w:p>
        </w:tc>
        <w:tc>
          <w:tcPr>
            <w:tcBorders>
              <w:top w:color="000000" w:space="0" w:sz="4" w:val="single"/>
              <w:left w:color="000000" w:space="0" w:sz="4" w:val="single"/>
              <w:bottom w:color="000000" w:space="0" w:sz="4" w:val="single"/>
              <w:right w:color="000000" w:space="0" w:sz="4" w:val="single"/>
            </w:tcBorders>
            <w:shd w:fill="ffe599" w:val="clear"/>
            <w:tcMar>
              <w:top w:w="82.0" w:type="dxa"/>
              <w:left w:w="103.0" w:type="dxa"/>
              <w:bottom w:w="0.0" w:type="dxa"/>
              <w:right w:w="109.0" w:type="dxa"/>
            </w:tcMar>
            <w:vAlign w:val="center"/>
          </w:tcPr>
          <w:p w:rsidR="00000000" w:rsidDel="00000000" w:rsidP="00000000" w:rsidRDefault="00000000" w:rsidRPr="00000000" w14:paraId="00000C84">
            <w:pPr>
              <w:spacing w:after="0" w:lineRule="auto"/>
              <w:ind w:left="3"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82.0" w:type="dxa"/>
              <w:left w:w="103.0" w:type="dxa"/>
              <w:bottom w:w="0.0" w:type="dxa"/>
              <w:right w:w="109.0" w:type="dxa"/>
            </w:tcMar>
            <w:vAlign w:val="center"/>
          </w:tcPr>
          <w:p w:rsidR="00000000" w:rsidDel="00000000" w:rsidP="00000000" w:rsidRDefault="00000000" w:rsidRPr="00000000" w14:paraId="00000C85">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82.0" w:type="dxa"/>
              <w:left w:w="103.0" w:type="dxa"/>
              <w:bottom w:w="0.0" w:type="dxa"/>
              <w:right w:w="109.0" w:type="dxa"/>
            </w:tcMar>
            <w:vAlign w:val="center"/>
          </w:tcPr>
          <w:p w:rsidR="00000000" w:rsidDel="00000000" w:rsidP="00000000" w:rsidRDefault="00000000" w:rsidRPr="00000000" w14:paraId="00000C86">
            <w:pPr>
              <w:spacing w:after="0" w:lineRule="auto"/>
              <w:ind w:left="5"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C87">
      <w:pPr>
        <w:spacing w:after="13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C88">
      <w:pPr>
        <w:numPr>
          <w:ilvl w:val="1"/>
          <w:numId w:val="8"/>
        </w:numPr>
        <w:spacing w:after="211" w:lineRule="auto"/>
        <w:ind w:left="838" w:hanging="424"/>
        <w:rPr/>
      </w:pPr>
      <w:r w:rsidDel="00000000" w:rsidR="00000000" w:rsidRPr="00000000">
        <w:rPr>
          <w:rFonts w:ascii="Arial" w:cs="Arial" w:eastAsia="Arial" w:hAnsi="Arial"/>
          <w:sz w:val="21"/>
          <w:szCs w:val="21"/>
          <w:rtl w:val="0"/>
        </w:rPr>
        <w:t xml:space="preserve">Protocal：Protocol type</w:t>
      </w:r>
    </w:p>
    <w:p w:rsidR="00000000" w:rsidDel="00000000" w:rsidP="00000000" w:rsidRDefault="00000000" w:rsidRPr="00000000" w14:paraId="00000C89">
      <w:pPr>
        <w:spacing w:after="234" w:lineRule="auto"/>
        <w:ind w:left="1256"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0x00：ISO </w:t>
      </w:r>
    </w:p>
    <w:p w:rsidR="00000000" w:rsidDel="00000000" w:rsidP="00000000" w:rsidRDefault="00000000" w:rsidRPr="00000000" w14:paraId="00000C8A">
      <w:pPr>
        <w:numPr>
          <w:ilvl w:val="0"/>
          <w:numId w:val="8"/>
        </w:numPr>
        <w:spacing w:after="0" w:lineRule="auto"/>
        <w:ind w:left="369" w:hanging="369"/>
        <w:rPr/>
      </w:pPr>
      <w:r w:rsidDel="00000000" w:rsidR="00000000" w:rsidRPr="00000000">
        <w:rPr>
          <w:rFonts w:ascii="Arial" w:cs="Arial" w:eastAsia="Arial" w:hAnsi="Arial"/>
          <w:b w:val="1"/>
          <w:sz w:val="21"/>
          <w:szCs w:val="21"/>
          <w:rtl w:val="0"/>
        </w:rPr>
        <w:t xml:space="preserve">Response format and status byte </w:t>
      </w:r>
      <w:r w:rsidDel="00000000" w:rsidR="00000000" w:rsidRPr="00000000">
        <w:rPr>
          <w:rtl w:val="0"/>
        </w:rPr>
      </w:r>
    </w:p>
    <w:p w:rsidR="00000000" w:rsidDel="00000000" w:rsidP="00000000" w:rsidRDefault="00000000" w:rsidRPr="00000000" w14:paraId="00000C8B">
      <w:pPr>
        <w:numPr>
          <w:ilvl w:val="0"/>
          <w:numId w:val="8"/>
        </w:numPr>
        <w:spacing w:after="0" w:lineRule="auto"/>
        <w:ind w:left="369" w:hanging="369"/>
        <w:rPr/>
      </w:pPr>
      <w:r w:rsidDel="00000000" w:rsidR="00000000" w:rsidRPr="00000000">
        <w:rPr>
          <w:rtl w:val="0"/>
        </w:rPr>
      </w:r>
    </w:p>
    <w:tbl>
      <w:tblPr>
        <w:tblStyle w:val="Table120"/>
        <w:tblW w:w="8483.0" w:type="dxa"/>
        <w:jc w:val="left"/>
        <w:tblInd w:w="1634.0" w:type="dxa"/>
        <w:tblLayout w:type="fixed"/>
        <w:tblLook w:val="0000"/>
      </w:tblPr>
      <w:tblGrid>
        <w:gridCol w:w="794"/>
        <w:gridCol w:w="805"/>
        <w:gridCol w:w="898"/>
        <w:gridCol w:w="748"/>
        <w:gridCol w:w="807"/>
        <w:gridCol w:w="982"/>
        <w:gridCol w:w="748"/>
        <w:gridCol w:w="957"/>
        <w:gridCol w:w="797"/>
        <w:gridCol w:w="947"/>
        <w:tblGridChange w:id="0">
          <w:tblGrid>
            <w:gridCol w:w="794"/>
            <w:gridCol w:w="805"/>
            <w:gridCol w:w="898"/>
            <w:gridCol w:w="748"/>
            <w:gridCol w:w="807"/>
            <w:gridCol w:w="982"/>
            <w:gridCol w:w="748"/>
            <w:gridCol w:w="957"/>
            <w:gridCol w:w="797"/>
            <w:gridCol w:w="947"/>
          </w:tblGrid>
        </w:tblGridChange>
      </w:tblGrid>
      <w:tr>
        <w:trPr>
          <w:cantSplit w:val="0"/>
          <w:trHeight w:val="350"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80.0" w:type="dxa"/>
              <w:left w:w="106.0" w:type="dxa"/>
              <w:bottom w:w="0.0" w:type="dxa"/>
              <w:right w:w="103.0" w:type="dxa"/>
            </w:tcMar>
            <w:vAlign w:val="center"/>
          </w:tcPr>
          <w:p w:rsidR="00000000" w:rsidDel="00000000" w:rsidP="00000000" w:rsidRDefault="00000000" w:rsidRPr="00000000" w14:paraId="00000C8C">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80.0" w:type="dxa"/>
              <w:left w:w="106.0" w:type="dxa"/>
              <w:bottom w:w="0.0" w:type="dxa"/>
              <w:right w:w="103.0" w:type="dxa"/>
            </w:tcMar>
            <w:vAlign w:val="center"/>
          </w:tcPr>
          <w:p w:rsidR="00000000" w:rsidDel="00000000" w:rsidP="00000000" w:rsidRDefault="00000000" w:rsidRPr="00000000" w14:paraId="00000C8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80.0" w:type="dxa"/>
              <w:left w:w="106.0" w:type="dxa"/>
              <w:bottom w:w="0.0" w:type="dxa"/>
              <w:right w:w="103.0" w:type="dxa"/>
            </w:tcMar>
            <w:vAlign w:val="center"/>
          </w:tcPr>
          <w:p w:rsidR="00000000" w:rsidDel="00000000" w:rsidP="00000000" w:rsidRDefault="00000000" w:rsidRPr="00000000" w14:paraId="00000C8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80.0" w:type="dxa"/>
              <w:left w:w="106.0" w:type="dxa"/>
              <w:bottom w:w="0.0" w:type="dxa"/>
              <w:right w:w="103.0" w:type="dxa"/>
            </w:tcMar>
            <w:vAlign w:val="center"/>
          </w:tcPr>
          <w:p w:rsidR="00000000" w:rsidDel="00000000" w:rsidP="00000000" w:rsidRDefault="00000000" w:rsidRPr="00000000" w14:paraId="00000C8F">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w:t>
            </w:r>
          </w:p>
        </w:tc>
        <w:tc>
          <w:tcPr>
            <w:tcBorders>
              <w:top w:color="000000" w:space="0" w:sz="4" w:val="single"/>
              <w:left w:color="000000" w:space="0" w:sz="4" w:val="single"/>
              <w:bottom w:color="000000" w:space="0" w:sz="4" w:val="single"/>
              <w:right w:color="000000" w:space="0" w:sz="0" w:val="nil"/>
            </w:tcBorders>
            <w:shd w:fill="b4c6e7" w:val="clear"/>
            <w:tcMar>
              <w:top w:w="80.0" w:type="dxa"/>
              <w:left w:w="106.0" w:type="dxa"/>
              <w:bottom w:w="0.0" w:type="dxa"/>
              <w:right w:w="103.0" w:type="dxa"/>
            </w:tcMar>
            <w:vAlign w:val="center"/>
          </w:tcPr>
          <w:p w:rsidR="00000000" w:rsidDel="00000000" w:rsidP="00000000" w:rsidRDefault="00000000" w:rsidRPr="00000000" w14:paraId="00000C90">
            <w:pPr>
              <w:rPr>
                <w:rFonts w:ascii="Arial" w:cs="Arial" w:eastAsia="Arial" w:hAnsi="Arial"/>
                <w:sz w:val="21"/>
                <w:szCs w:val="2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b4c6e7" w:val="clear"/>
            <w:tcMar>
              <w:top w:w="80.0" w:type="dxa"/>
              <w:left w:w="106.0" w:type="dxa"/>
              <w:bottom w:w="0.0" w:type="dxa"/>
              <w:right w:w="103.0" w:type="dxa"/>
            </w:tcMar>
            <w:vAlign w:val="center"/>
          </w:tcPr>
          <w:p w:rsidR="00000000" w:rsidDel="00000000" w:rsidP="00000000" w:rsidRDefault="00000000" w:rsidRPr="00000000" w14:paraId="00000C91">
            <w:pPr>
              <w:rPr>
                <w:rFonts w:ascii="Arial" w:cs="Arial" w:eastAsia="Arial" w:hAnsi="Arial"/>
                <w:sz w:val="21"/>
                <w:szCs w:val="2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b4c6e7" w:val="clear"/>
            <w:tcMar>
              <w:top w:w="80.0" w:type="dxa"/>
              <w:left w:w="106.0" w:type="dxa"/>
              <w:bottom w:w="0.0" w:type="dxa"/>
              <w:right w:w="103.0" w:type="dxa"/>
            </w:tcMar>
            <w:vAlign w:val="center"/>
          </w:tcPr>
          <w:p w:rsidR="00000000" w:rsidDel="00000000" w:rsidP="00000000" w:rsidRDefault="00000000" w:rsidRPr="00000000" w14:paraId="00000C92">
            <w:pPr>
              <w:spacing w:after="0" w:lineRule="auto"/>
              <w:ind w:left="19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PAYLOAD </w:t>
            </w:r>
          </w:p>
        </w:tc>
        <w:tc>
          <w:tcPr>
            <w:tcBorders>
              <w:top w:color="000000" w:space="0" w:sz="4" w:val="single"/>
              <w:left w:color="000000" w:space="0" w:sz="0" w:val="nil"/>
              <w:bottom w:color="000000" w:space="0" w:sz="4" w:val="single"/>
              <w:right w:color="000000" w:space="0" w:sz="4" w:val="single"/>
            </w:tcBorders>
            <w:shd w:fill="b4c6e7" w:val="clear"/>
            <w:tcMar>
              <w:top w:w="80.0" w:type="dxa"/>
              <w:left w:w="106.0" w:type="dxa"/>
              <w:bottom w:w="0.0" w:type="dxa"/>
              <w:right w:w="103.0" w:type="dxa"/>
            </w:tcMar>
            <w:vAlign w:val="center"/>
          </w:tcPr>
          <w:p w:rsidR="00000000" w:rsidDel="00000000" w:rsidP="00000000" w:rsidRDefault="00000000" w:rsidRPr="00000000" w14:paraId="00000C94">
            <w:pPr>
              <w:rPr>
                <w:rFonts w:ascii="Arial" w:cs="Arial" w:eastAsia="Arial" w:hAnsi="Arial"/>
                <w:sz w:val="21"/>
                <w:szCs w:val="21"/>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b4c6e7" w:val="clear"/>
            <w:tcMar>
              <w:top w:w="80.0" w:type="dxa"/>
              <w:left w:w="106.0" w:type="dxa"/>
              <w:bottom w:w="0.0" w:type="dxa"/>
              <w:right w:w="103.0" w:type="dxa"/>
            </w:tcMar>
            <w:vAlign w:val="center"/>
          </w:tcPr>
          <w:p w:rsidR="00000000" w:rsidDel="00000000" w:rsidP="00000000" w:rsidRDefault="00000000" w:rsidRPr="00000000" w14:paraId="00000C95">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9"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80.0" w:type="dxa"/>
              <w:left w:w="106.0" w:type="dxa"/>
              <w:bottom w:w="0.0" w:type="dxa"/>
              <w:right w:w="103.0" w:type="dxa"/>
            </w:tcMar>
            <w:vAlign w:val="center"/>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80.0" w:type="dxa"/>
              <w:left w:w="106.0" w:type="dxa"/>
              <w:bottom w:w="0.0" w:type="dxa"/>
              <w:right w:w="103.0" w:type="dxa"/>
            </w:tcMar>
            <w:vAlign w:val="center"/>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80.0" w:type="dxa"/>
              <w:left w:w="106.0" w:type="dxa"/>
              <w:bottom w:w="0.0" w:type="dxa"/>
              <w:right w:w="103.0" w:type="dxa"/>
            </w:tcMar>
            <w:vAlign w:val="center"/>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80.0" w:type="dxa"/>
              <w:left w:w="106.0" w:type="dxa"/>
              <w:bottom w:w="0.0" w:type="dxa"/>
              <w:right w:w="103.0" w:type="dxa"/>
            </w:tcMar>
            <w:vAlign w:val="center"/>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80.0" w:type="dxa"/>
              <w:left w:w="106.0" w:type="dxa"/>
              <w:bottom w:w="0.0" w:type="dxa"/>
              <w:right w:w="103.0" w:type="dxa"/>
            </w:tcMar>
            <w:vAlign w:val="center"/>
          </w:tcPr>
          <w:p w:rsidR="00000000" w:rsidDel="00000000" w:rsidP="00000000" w:rsidRDefault="00000000" w:rsidRPr="00000000" w14:paraId="00000C9A">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80.0" w:type="dxa"/>
              <w:left w:w="106.0" w:type="dxa"/>
              <w:bottom w:w="0.0" w:type="dxa"/>
              <w:right w:w="103.0" w:type="dxa"/>
            </w:tcMar>
            <w:vAlign w:val="center"/>
          </w:tcPr>
          <w:p w:rsidR="00000000" w:rsidDel="00000000" w:rsidP="00000000" w:rsidRDefault="00000000" w:rsidRPr="00000000" w14:paraId="00000C9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Protocal </w:t>
            </w:r>
          </w:p>
        </w:tc>
        <w:tc>
          <w:tcPr>
            <w:tcBorders>
              <w:top w:color="000000" w:space="0" w:sz="4" w:val="single"/>
              <w:left w:color="000000" w:space="0" w:sz="4" w:val="single"/>
              <w:bottom w:color="000000" w:space="0" w:sz="4" w:val="single"/>
              <w:right w:color="000000" w:space="0" w:sz="4" w:val="single"/>
            </w:tcBorders>
            <w:shd w:fill="b4c6e7" w:val="clear"/>
            <w:tcMar>
              <w:top w:w="80.0" w:type="dxa"/>
              <w:left w:w="106.0" w:type="dxa"/>
              <w:bottom w:w="0.0" w:type="dxa"/>
              <w:right w:w="103.0" w:type="dxa"/>
            </w:tcMar>
            <w:vAlign w:val="center"/>
          </w:tcPr>
          <w:p w:rsidR="00000000" w:rsidDel="00000000" w:rsidP="00000000" w:rsidRDefault="00000000" w:rsidRPr="00000000" w14:paraId="00000C9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Sel </w:t>
            </w:r>
          </w:p>
        </w:tc>
        <w:tc>
          <w:tcPr>
            <w:tcBorders>
              <w:top w:color="000000" w:space="0" w:sz="4" w:val="single"/>
              <w:left w:color="000000" w:space="0" w:sz="4" w:val="single"/>
              <w:bottom w:color="000000" w:space="0" w:sz="4" w:val="single"/>
              <w:right w:color="000000" w:space="0" w:sz="4" w:val="single"/>
            </w:tcBorders>
            <w:shd w:fill="b4c6e7" w:val="clear"/>
            <w:tcMar>
              <w:top w:w="80.0" w:type="dxa"/>
              <w:left w:w="106.0" w:type="dxa"/>
              <w:bottom w:w="0.0" w:type="dxa"/>
              <w:right w:w="103.0" w:type="dxa"/>
            </w:tcMar>
            <w:vAlign w:val="center"/>
          </w:tcPr>
          <w:p w:rsidR="00000000" w:rsidDel="00000000" w:rsidP="00000000" w:rsidRDefault="00000000" w:rsidRPr="00000000" w14:paraId="00000C9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Session </w:t>
            </w:r>
          </w:p>
        </w:tc>
        <w:tc>
          <w:tcPr>
            <w:tcBorders>
              <w:top w:color="000000" w:space="0" w:sz="4" w:val="single"/>
              <w:left w:color="000000" w:space="0" w:sz="4" w:val="single"/>
              <w:bottom w:color="000000" w:space="0" w:sz="4" w:val="single"/>
              <w:right w:color="000000" w:space="0" w:sz="4" w:val="single"/>
            </w:tcBorders>
            <w:shd w:fill="b4c6e7" w:val="clear"/>
            <w:tcMar>
              <w:top w:w="80.0" w:type="dxa"/>
              <w:left w:w="106.0" w:type="dxa"/>
              <w:bottom w:w="0.0" w:type="dxa"/>
              <w:right w:w="103.0" w:type="dxa"/>
            </w:tcMar>
            <w:vAlign w:val="center"/>
          </w:tcPr>
          <w:p w:rsidR="00000000" w:rsidDel="00000000" w:rsidP="00000000" w:rsidRDefault="00000000" w:rsidRPr="00000000" w14:paraId="00000C9E">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Target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80.0" w:type="dxa"/>
              <w:left w:w="106.0" w:type="dxa"/>
              <w:bottom w:w="0.0" w:type="dxa"/>
              <w:right w:w="103.0" w:type="dxa"/>
            </w:tcMar>
            <w:vAlign w:val="center"/>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80.0" w:type="dxa"/>
              <w:left w:w="106.0" w:type="dxa"/>
              <w:bottom w:w="0.0" w:type="dxa"/>
              <w:right w:w="103.0" w:type="dxa"/>
            </w:tcMar>
            <w:vAlign w:val="center"/>
          </w:tcPr>
          <w:p w:rsidR="00000000" w:rsidDel="00000000" w:rsidP="00000000" w:rsidRDefault="00000000" w:rsidRPr="00000000" w14:paraId="00000CA0">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80.0" w:type="dxa"/>
              <w:left w:w="106.0" w:type="dxa"/>
              <w:bottom w:w="0.0" w:type="dxa"/>
              <w:right w:w="103.0" w:type="dxa"/>
            </w:tcMar>
            <w:vAlign w:val="center"/>
          </w:tcPr>
          <w:p w:rsidR="00000000" w:rsidDel="00000000" w:rsidP="00000000" w:rsidRDefault="00000000" w:rsidRPr="00000000" w14:paraId="00000CA1">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80.0" w:type="dxa"/>
              <w:left w:w="106.0" w:type="dxa"/>
              <w:bottom w:w="0.0" w:type="dxa"/>
              <w:right w:w="103.0" w:type="dxa"/>
            </w:tcMar>
            <w:vAlign w:val="center"/>
          </w:tcPr>
          <w:p w:rsidR="00000000" w:rsidDel="00000000" w:rsidP="00000000" w:rsidRDefault="00000000" w:rsidRPr="00000000" w14:paraId="00000CA2">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0x0013</w:t>
            </w:r>
          </w:p>
        </w:tc>
        <w:tc>
          <w:tcPr>
            <w:tcBorders>
              <w:top w:color="000000" w:space="0" w:sz="4" w:val="single"/>
              <w:left w:color="000000" w:space="0" w:sz="4" w:val="single"/>
              <w:bottom w:color="000000" w:space="0" w:sz="4" w:val="single"/>
              <w:right w:color="000000" w:space="0" w:sz="4" w:val="single"/>
            </w:tcBorders>
            <w:shd w:fill="ffe599" w:val="clear"/>
            <w:tcMar>
              <w:top w:w="80.0" w:type="dxa"/>
              <w:left w:w="106.0" w:type="dxa"/>
              <w:bottom w:w="0.0" w:type="dxa"/>
              <w:right w:w="103.0" w:type="dxa"/>
            </w:tcMar>
            <w:vAlign w:val="center"/>
          </w:tcPr>
          <w:p w:rsidR="00000000" w:rsidDel="00000000" w:rsidP="00000000" w:rsidRDefault="00000000" w:rsidRPr="00000000" w14:paraId="00000CA3">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80.0" w:type="dxa"/>
              <w:left w:w="106.0" w:type="dxa"/>
              <w:bottom w:w="0.0" w:type="dxa"/>
              <w:right w:w="103.0" w:type="dxa"/>
            </w:tcMar>
            <w:vAlign w:val="center"/>
          </w:tcPr>
          <w:p w:rsidR="00000000" w:rsidDel="00000000" w:rsidP="00000000" w:rsidRDefault="00000000" w:rsidRPr="00000000" w14:paraId="00000CA4">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80.0" w:type="dxa"/>
              <w:left w:w="106.0" w:type="dxa"/>
              <w:bottom w:w="0.0" w:type="dxa"/>
              <w:right w:w="103.0" w:type="dxa"/>
            </w:tcMar>
            <w:vAlign w:val="center"/>
          </w:tcPr>
          <w:p w:rsidR="00000000" w:rsidDel="00000000" w:rsidP="00000000" w:rsidRDefault="00000000" w:rsidRPr="00000000" w14:paraId="00000CA5">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80.0" w:type="dxa"/>
              <w:left w:w="106.0" w:type="dxa"/>
              <w:bottom w:w="0.0" w:type="dxa"/>
              <w:right w:w="103.0" w:type="dxa"/>
            </w:tcMar>
            <w:vAlign w:val="center"/>
          </w:tcPr>
          <w:p w:rsidR="00000000" w:rsidDel="00000000" w:rsidP="00000000" w:rsidRDefault="00000000" w:rsidRPr="00000000" w14:paraId="00000CA6">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80.0" w:type="dxa"/>
              <w:left w:w="106.0" w:type="dxa"/>
              <w:bottom w:w="0.0" w:type="dxa"/>
              <w:right w:w="103.0" w:type="dxa"/>
            </w:tcMar>
            <w:vAlign w:val="center"/>
          </w:tcPr>
          <w:p w:rsidR="00000000" w:rsidDel="00000000" w:rsidP="00000000" w:rsidRDefault="00000000" w:rsidRPr="00000000" w14:paraId="00000CA7">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80.0" w:type="dxa"/>
              <w:left w:w="106.0" w:type="dxa"/>
              <w:bottom w:w="0.0" w:type="dxa"/>
              <w:right w:w="103.0" w:type="dxa"/>
            </w:tcMar>
            <w:vAlign w:val="center"/>
          </w:tcPr>
          <w:p w:rsidR="00000000" w:rsidDel="00000000" w:rsidP="00000000" w:rsidRDefault="00000000" w:rsidRPr="00000000" w14:paraId="00000CA8">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80.0" w:type="dxa"/>
              <w:left w:w="106.0" w:type="dxa"/>
              <w:bottom w:w="0.0" w:type="dxa"/>
              <w:right w:w="103.0" w:type="dxa"/>
            </w:tcMar>
            <w:vAlign w:val="center"/>
          </w:tcPr>
          <w:p w:rsidR="00000000" w:rsidDel="00000000" w:rsidP="00000000" w:rsidRDefault="00000000" w:rsidRPr="00000000" w14:paraId="00000CA9">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CAA">
      <w:pPr>
        <w:numPr>
          <w:ilvl w:val="1"/>
          <w:numId w:val="8"/>
        </w:numPr>
        <w:spacing w:after="133" w:lineRule="auto"/>
        <w:ind w:left="838" w:hanging="424"/>
        <w:rPr/>
      </w:pPr>
      <w:r w:rsidDel="00000000" w:rsidR="00000000" w:rsidRPr="00000000">
        <w:rPr>
          <w:rFonts w:ascii="Arial" w:cs="Arial" w:eastAsia="Arial" w:hAnsi="Arial"/>
          <w:sz w:val="21"/>
          <w:szCs w:val="21"/>
          <w:rtl w:val="0"/>
        </w:rPr>
        <w:t xml:space="preserve">Status：command response code </w:t>
      </w:r>
    </w:p>
    <w:p w:rsidR="00000000" w:rsidDel="00000000" w:rsidP="00000000" w:rsidRDefault="00000000" w:rsidRPr="00000000" w14:paraId="00000CAB">
      <w:pPr>
        <w:numPr>
          <w:ilvl w:val="1"/>
          <w:numId w:val="8"/>
        </w:numPr>
        <w:spacing w:after="215" w:lineRule="auto"/>
        <w:ind w:left="838" w:hanging="424"/>
        <w:rPr/>
      </w:pPr>
      <w:r w:rsidDel="00000000" w:rsidR="00000000" w:rsidRPr="00000000">
        <w:rPr>
          <w:rFonts w:ascii="Arial" w:cs="Arial" w:eastAsia="Arial" w:hAnsi="Arial"/>
          <w:sz w:val="21"/>
          <w:szCs w:val="21"/>
          <w:rtl w:val="0"/>
        </w:rPr>
        <w:t xml:space="preserve">0x00: command executed successfully;  0x01: parameter error; </w:t>
      </w:r>
    </w:p>
    <w:p w:rsidR="00000000" w:rsidDel="00000000" w:rsidP="00000000" w:rsidRDefault="00000000" w:rsidRPr="00000000" w14:paraId="00000CAC">
      <w:pPr>
        <w:numPr>
          <w:ilvl w:val="1"/>
          <w:numId w:val="8"/>
        </w:numPr>
        <w:spacing w:after="215" w:lineRule="auto"/>
        <w:ind w:left="838" w:hanging="424"/>
        <w:rPr/>
      </w:pPr>
      <w:r w:rsidDel="00000000" w:rsidR="00000000" w:rsidRPr="00000000">
        <w:rPr>
          <w:rFonts w:ascii="Arial" w:cs="Arial" w:eastAsia="Arial" w:hAnsi="Arial"/>
          <w:sz w:val="21"/>
          <w:szCs w:val="21"/>
          <w:rtl w:val="0"/>
        </w:rPr>
        <w:t xml:space="preserve">other values: invalid;</w:t>
      </w:r>
    </w:p>
    <w:p w:rsidR="00000000" w:rsidDel="00000000" w:rsidP="00000000" w:rsidRDefault="00000000" w:rsidRPr="00000000" w14:paraId="00000CAD">
      <w:pPr>
        <w:numPr>
          <w:ilvl w:val="1"/>
          <w:numId w:val="8"/>
        </w:numPr>
        <w:spacing w:after="215" w:lineRule="auto"/>
        <w:ind w:left="838" w:hanging="424"/>
        <w:rPr/>
      </w:pPr>
      <w:r w:rsidDel="00000000" w:rsidR="00000000" w:rsidRPr="00000000">
        <w:rPr>
          <w:rFonts w:ascii="Arial" w:cs="Arial" w:eastAsia="Arial" w:hAnsi="Arial"/>
          <w:sz w:val="21"/>
          <w:szCs w:val="21"/>
          <w:rtl w:val="0"/>
        </w:rPr>
        <w:t xml:space="preserve">Protocal：Protocol type </w:t>
      </w:r>
    </w:p>
    <w:p w:rsidR="00000000" w:rsidDel="00000000" w:rsidP="00000000" w:rsidRDefault="00000000" w:rsidRPr="00000000" w14:paraId="00000CAE">
      <w:pPr>
        <w:spacing w:after="234" w:lineRule="auto"/>
        <w:ind w:left="1256" w:hanging="10"/>
        <w:rPr>
          <w:rFonts w:ascii="SimSun" w:cs="SimSun" w:eastAsia="SimSun" w:hAnsi="SimSun"/>
          <w:sz w:val="21"/>
          <w:szCs w:val="21"/>
        </w:rPr>
      </w:pPr>
      <w:r w:rsidDel="00000000" w:rsidR="00000000" w:rsidRPr="00000000">
        <w:rPr>
          <w:rFonts w:ascii="SimSun" w:cs="SimSun" w:eastAsia="SimSun" w:hAnsi="SimSun"/>
          <w:sz w:val="21"/>
          <w:szCs w:val="21"/>
          <w:rtl w:val="0"/>
        </w:rPr>
        <w:t xml:space="preserve">0x00：ISO </w:t>
      </w:r>
    </w:p>
    <w:p w:rsidR="00000000" w:rsidDel="00000000" w:rsidP="00000000" w:rsidRDefault="00000000" w:rsidRPr="00000000" w14:paraId="00000CAF">
      <w:pPr>
        <w:numPr>
          <w:ilvl w:val="1"/>
          <w:numId w:val="5"/>
        </w:numPr>
        <w:spacing w:after="0" w:lineRule="auto"/>
        <w:ind w:left="838" w:hanging="424"/>
        <w:rPr/>
      </w:pPr>
      <w:r w:rsidDel="00000000" w:rsidR="00000000" w:rsidRPr="00000000">
        <w:rPr>
          <w:rFonts w:ascii="Arial" w:cs="Arial" w:eastAsia="Arial" w:hAnsi="Arial"/>
          <w:sz w:val="21"/>
          <w:szCs w:val="21"/>
          <w:rtl w:val="0"/>
        </w:rPr>
        <w:t xml:space="preserve">Sel：Specifies the tag for the inventory response </w:t>
      </w:r>
    </w:p>
    <w:p w:rsidR="00000000" w:rsidDel="00000000" w:rsidP="00000000" w:rsidRDefault="00000000" w:rsidRPr="00000000" w14:paraId="00000CB0">
      <w:pPr>
        <w:spacing w:after="0" w:lineRule="auto"/>
        <w:ind w:left="83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 : ALL;  0x01:ALL;  0x02: ~SL;  0x03: SL。</w:t>
      </w:r>
    </w:p>
    <w:p w:rsidR="00000000" w:rsidDel="00000000" w:rsidP="00000000" w:rsidRDefault="00000000" w:rsidRPr="00000000" w14:paraId="00000CB1">
      <w:pPr>
        <w:numPr>
          <w:ilvl w:val="1"/>
          <w:numId w:val="5"/>
        </w:numPr>
        <w:spacing w:after="209" w:lineRule="auto"/>
        <w:ind w:left="838" w:hanging="424"/>
        <w:rPr/>
      </w:pPr>
      <w:r w:rsidDel="00000000" w:rsidR="00000000" w:rsidRPr="00000000">
        <w:rPr>
          <w:rFonts w:ascii="Arial" w:cs="Arial" w:eastAsia="Arial" w:hAnsi="Arial"/>
          <w:sz w:val="21"/>
          <w:szCs w:val="21"/>
          <w:rtl w:val="0"/>
        </w:rPr>
        <w:t xml:space="preserve">Session：Specify the section of the inventory label, this field is valid for ISO and national standard, and the national standard does not use</w:t>
      </w:r>
    </w:p>
    <w:p w:rsidR="00000000" w:rsidDel="00000000" w:rsidP="00000000" w:rsidRDefault="00000000" w:rsidRPr="00000000" w14:paraId="00000CB2">
      <w:pPr>
        <w:spacing w:after="0" w:lineRule="auto"/>
        <w:ind w:left="83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0x00：S0 ；0x01：S1 ；0x02：S2 ；0x03：S3 </w:t>
      </w:r>
    </w:p>
    <w:p w:rsidR="00000000" w:rsidDel="00000000" w:rsidP="00000000" w:rsidRDefault="00000000" w:rsidRPr="00000000" w14:paraId="00000CB3">
      <w:pPr>
        <w:numPr>
          <w:ilvl w:val="1"/>
          <w:numId w:val="5"/>
        </w:numPr>
        <w:spacing w:after="0" w:lineRule="auto"/>
        <w:ind w:left="838" w:hanging="424"/>
        <w:rPr/>
      </w:pPr>
      <w:r w:rsidDel="00000000" w:rsidR="00000000" w:rsidRPr="00000000">
        <w:rPr>
          <w:rFonts w:ascii="Arial" w:cs="Arial" w:eastAsia="Arial" w:hAnsi="Arial"/>
          <w:sz w:val="21"/>
          <w:szCs w:val="21"/>
          <w:rtl w:val="0"/>
        </w:rPr>
        <w:t xml:space="preserve">Target：Inventory logo </w:t>
      </w:r>
    </w:p>
    <w:p w:rsidR="00000000" w:rsidDel="00000000" w:rsidP="00000000" w:rsidRDefault="00000000" w:rsidRPr="00000000" w14:paraId="00000CB4">
      <w:pPr>
        <w:spacing w:after="0" w:lineRule="auto"/>
        <w:ind w:left="83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0x00：A</w:t>
      </w:r>
    </w:p>
    <w:p w:rsidR="00000000" w:rsidDel="00000000" w:rsidP="00000000" w:rsidRDefault="00000000" w:rsidRPr="00000000" w14:paraId="00000CB5">
      <w:pPr>
        <w:spacing w:after="0" w:lineRule="auto"/>
        <w:ind w:left="83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0x01：B</w:t>
      </w:r>
    </w:p>
    <w:p w:rsidR="00000000" w:rsidDel="00000000" w:rsidP="00000000" w:rsidRDefault="00000000" w:rsidRPr="00000000" w14:paraId="00000CB6">
      <w:pPr>
        <w:spacing w:after="23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CB7">
      <w:pPr>
        <w:pStyle w:val="Heading3"/>
        <w:rPr>
          <w:rFonts w:ascii="Arial" w:cs="Arial" w:eastAsia="Arial" w:hAnsi="Arial"/>
          <w:sz w:val="28"/>
          <w:szCs w:val="28"/>
        </w:rPr>
      </w:pPr>
      <w:bookmarkStart w:colFirst="0" w:colLast="0" w:name="_19c6y18" w:id="46"/>
      <w:bookmarkEnd w:id="46"/>
      <w:r w:rsidDel="00000000" w:rsidR="00000000" w:rsidRPr="00000000">
        <w:rPr>
          <w:rFonts w:ascii="Arial" w:cs="Arial" w:eastAsia="Arial" w:hAnsi="Arial"/>
          <w:sz w:val="28"/>
          <w:szCs w:val="28"/>
          <w:rtl w:val="0"/>
        </w:rPr>
        <w:t xml:space="preserve">2.3.14 RFM_INVENTORYISO_RANGE_DATA </w:t>
      </w:r>
    </w:p>
    <w:p w:rsidR="00000000" w:rsidDel="00000000" w:rsidP="00000000" w:rsidRDefault="00000000" w:rsidRPr="00000000" w14:paraId="00000CB8">
      <w:pPr>
        <w:spacing w:after="48"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This command is used to set the output data range during inventory, which is convenient for analysis. This command needs to be issued before each inventory。</w:t>
      </w:r>
    </w:p>
    <w:p w:rsidR="00000000" w:rsidDel="00000000" w:rsidP="00000000" w:rsidRDefault="00000000" w:rsidRPr="00000000" w14:paraId="00000CB9">
      <w:pPr>
        <w:spacing w:after="48" w:line="265" w:lineRule="auto"/>
        <w:ind w:left="428" w:hanging="10"/>
        <w:rPr>
          <w:rFonts w:ascii="Arial" w:cs="Arial" w:eastAsia="Arial" w:hAnsi="Arial"/>
          <w:sz w:val="21"/>
          <w:szCs w:val="21"/>
        </w:rPr>
      </w:pPr>
      <w:r w:rsidDel="00000000" w:rsidR="00000000" w:rsidRPr="00000000">
        <w:rPr>
          <w:rFonts w:ascii="Arial" w:cs="Arial" w:eastAsia="Arial" w:hAnsi="Arial"/>
          <w:color w:val="ff0000"/>
          <w:sz w:val="21"/>
          <w:szCs w:val="21"/>
          <w:rtl w:val="0"/>
        </w:rPr>
        <w:t xml:space="preserve">It has the function of controlling the output length. If the length is set to 0, the full length will be defaulted. If the set length exceeds the length of the EPC number, the actual length will be output.</w:t>
      </w:r>
      <w:r w:rsidDel="00000000" w:rsidR="00000000" w:rsidRPr="00000000">
        <w:rPr>
          <w:rtl w:val="0"/>
        </w:rPr>
      </w:r>
    </w:p>
    <w:p w:rsidR="00000000" w:rsidDel="00000000" w:rsidP="00000000" w:rsidRDefault="00000000" w:rsidRPr="00000000" w14:paraId="00000CBA">
      <w:pPr>
        <w:numPr>
          <w:ilvl w:val="0"/>
          <w:numId w:val="12"/>
        </w:numPr>
        <w:spacing w:after="0" w:line="265" w:lineRule="auto"/>
        <w:ind w:left="424" w:hanging="424"/>
        <w:rPr/>
      </w:pPr>
      <w:r w:rsidDel="00000000" w:rsidR="00000000" w:rsidRPr="00000000">
        <w:rPr>
          <w:rFonts w:ascii="Arial" w:cs="Arial" w:eastAsia="Arial" w:hAnsi="Arial"/>
          <w:b w:val="1"/>
          <w:sz w:val="21"/>
          <w:szCs w:val="21"/>
          <w:rtl w:val="0"/>
        </w:rPr>
        <w:t xml:space="preserve">command format</w:t>
      </w:r>
    </w:p>
    <w:tbl>
      <w:tblPr>
        <w:tblStyle w:val="Table121"/>
        <w:tblW w:w="6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2"/>
        <w:gridCol w:w="785"/>
        <w:gridCol w:w="865"/>
        <w:gridCol w:w="713"/>
        <w:gridCol w:w="980"/>
        <w:gridCol w:w="1269"/>
        <w:gridCol w:w="1076"/>
        <w:tblGridChange w:id="0">
          <w:tblGrid>
            <w:gridCol w:w="822"/>
            <w:gridCol w:w="785"/>
            <w:gridCol w:w="865"/>
            <w:gridCol w:w="713"/>
            <w:gridCol w:w="980"/>
            <w:gridCol w:w="1269"/>
            <w:gridCol w:w="1076"/>
          </w:tblGrid>
        </w:tblGridChange>
      </w:tblGrid>
      <w:tr>
        <w:trPr>
          <w:cantSplit w:val="0"/>
          <w:trHeight w:val="348"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CBB">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CBC">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CBD">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CBE">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gridSpan w:val="2"/>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CBF">
            <w:pPr>
              <w:spacing w:after="0" w:lineRule="auto"/>
              <w:ind w:left="-94"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CC1">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1"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CC6">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Operate</w:t>
            </w:r>
          </w:p>
        </w:tc>
        <w:tc>
          <w:tcPr>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CC7">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RangePara</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77.0" w:type="dxa"/>
              <w:left w:w="0.0" w:type="dxa"/>
              <w:bottom w:w="0.0" w:type="dxa"/>
              <w:right w:w="65.0" w:type="dxa"/>
            </w:tcMar>
            <w:vAlign w:val="center"/>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CC9">
            <w:pPr>
              <w:spacing w:after="0" w:lineRule="auto"/>
              <w:ind w:left="107"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CCA">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0xFF</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CCB">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0x0018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CCC">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CCD">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CCE">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NC or 4Byte </w:t>
            </w:r>
          </w:p>
        </w:tc>
        <w:tc>
          <w:tcPr>
            <w:tcBorders>
              <w:top w:color="000000" w:space="0" w:sz="4" w:val="single"/>
              <w:left w:color="000000" w:space="0" w:sz="4" w:val="single"/>
              <w:bottom w:color="000000" w:space="0" w:sz="4" w:val="single"/>
              <w:right w:color="000000" w:space="0" w:sz="4" w:val="single"/>
            </w:tcBorders>
            <w:shd w:fill="ffe599" w:val="clear"/>
            <w:tcMar>
              <w:top w:w="77.0" w:type="dxa"/>
              <w:left w:w="0.0" w:type="dxa"/>
              <w:bottom w:w="0.0" w:type="dxa"/>
              <w:right w:w="65.0" w:type="dxa"/>
            </w:tcMar>
            <w:vAlign w:val="center"/>
          </w:tcPr>
          <w:p w:rsidR="00000000" w:rsidDel="00000000" w:rsidP="00000000" w:rsidRDefault="00000000" w:rsidRPr="00000000" w14:paraId="00000CCF">
            <w:pPr>
              <w:spacing w:after="0" w:lineRule="auto"/>
              <w:ind w:left="1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CD0">
      <w:pPr>
        <w:numPr>
          <w:ilvl w:val="1"/>
          <w:numId w:val="12"/>
        </w:numPr>
        <w:spacing w:after="38" w:line="265" w:lineRule="auto"/>
        <w:ind w:left="842" w:hanging="424"/>
        <w:rPr/>
      </w:pPr>
      <w:r w:rsidDel="00000000" w:rsidR="00000000" w:rsidRPr="00000000">
        <w:rPr>
          <w:rFonts w:ascii="Arial" w:cs="Arial" w:eastAsia="Arial" w:hAnsi="Arial"/>
          <w:sz w:val="21"/>
          <w:szCs w:val="21"/>
          <w:rtl w:val="0"/>
        </w:rPr>
        <w:t xml:space="preserve">Option：command control options </w:t>
      </w:r>
    </w:p>
    <w:p w:rsidR="00000000" w:rsidDel="00000000" w:rsidP="00000000" w:rsidRDefault="00000000" w:rsidRPr="00000000" w14:paraId="00000CD1">
      <w:pPr>
        <w:spacing w:after="0"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0x01：set up； </w:t>
      </w:r>
    </w:p>
    <w:p w:rsidR="00000000" w:rsidDel="00000000" w:rsidP="00000000" w:rsidRDefault="00000000" w:rsidRPr="00000000" w14:paraId="00000CD2">
      <w:pPr>
        <w:spacing w:after="94"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0x02：read； </w:t>
      </w:r>
    </w:p>
    <w:p w:rsidR="00000000" w:rsidDel="00000000" w:rsidP="00000000" w:rsidRDefault="00000000" w:rsidRPr="00000000" w14:paraId="00000CD3">
      <w:pPr>
        <w:spacing w:after="163" w:line="265" w:lineRule="auto"/>
        <w:ind w:left="1342" w:hanging="10"/>
        <w:rPr>
          <w:rFonts w:ascii="Arial" w:cs="Arial" w:eastAsia="Arial" w:hAnsi="Arial"/>
          <w:sz w:val="21"/>
          <w:szCs w:val="21"/>
        </w:rPr>
      </w:pPr>
      <w:r w:rsidDel="00000000" w:rsidR="00000000" w:rsidRPr="00000000">
        <w:rPr>
          <w:rFonts w:ascii="Arial" w:cs="Arial" w:eastAsia="Arial" w:hAnsi="Arial"/>
          <w:sz w:val="21"/>
          <w:szCs w:val="21"/>
          <w:rtl w:val="0"/>
        </w:rPr>
        <w:t xml:space="preserve">Other values: invalid； </w:t>
      </w:r>
    </w:p>
    <w:p w:rsidR="00000000" w:rsidDel="00000000" w:rsidP="00000000" w:rsidRDefault="00000000" w:rsidRPr="00000000" w14:paraId="00000C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3" w:before="0" w:line="265" w:lineRule="auto"/>
        <w:ind w:left="840" w:right="0" w:hanging="420"/>
        <w:jc w:val="left"/>
        <w:rPr>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DeltaPara：Power compensation value, four bytes；</w:t>
      </w:r>
    </w:p>
    <w:p w:rsidR="00000000" w:rsidDel="00000000" w:rsidP="00000000" w:rsidRDefault="00000000" w:rsidRPr="00000000" w14:paraId="00000CD5">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Response format and status byte</w:t>
      </w:r>
    </w:p>
    <w:p w:rsidR="00000000" w:rsidDel="00000000" w:rsidP="00000000" w:rsidRDefault="00000000" w:rsidRPr="00000000" w14:paraId="00000CD6">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Set response： </w:t>
      </w:r>
    </w:p>
    <w:tbl>
      <w:tblPr>
        <w:tblStyle w:val="Table122"/>
        <w:tblW w:w="6478.000000000001" w:type="dxa"/>
        <w:jc w:val="left"/>
        <w:tblInd w:w="2422.0" w:type="dxa"/>
        <w:tblLayout w:type="fixed"/>
        <w:tblLook w:val="0000"/>
      </w:tblPr>
      <w:tblGrid>
        <w:gridCol w:w="824"/>
        <w:gridCol w:w="836"/>
        <w:gridCol w:w="910"/>
        <w:gridCol w:w="760"/>
        <w:gridCol w:w="1021"/>
        <w:gridCol w:w="982"/>
        <w:gridCol w:w="1145"/>
        <w:tblGridChange w:id="0">
          <w:tblGrid>
            <w:gridCol w:w="824"/>
            <w:gridCol w:w="836"/>
            <w:gridCol w:w="910"/>
            <w:gridCol w:w="760"/>
            <w:gridCol w:w="1021"/>
            <w:gridCol w:w="982"/>
            <w:gridCol w:w="1145"/>
          </w:tblGrid>
        </w:tblGridChange>
      </w:tblGrid>
      <w:tr>
        <w:trPr>
          <w:cantSplit w:val="0"/>
          <w:trHeight w:val="643"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CD7">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CD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CD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CDA">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CDB">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CD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Operate </w:t>
            </w:r>
          </w:p>
        </w:tc>
        <w:tc>
          <w:tcPr>
            <w:tcBorders>
              <w:top w:color="000000" w:space="0" w:sz="4" w:val="single"/>
              <w:left w:color="000000" w:space="0" w:sz="4" w:val="single"/>
              <w:bottom w:color="000000" w:space="0" w:sz="4" w:val="single"/>
              <w:right w:color="000000" w:space="0" w:sz="4" w:val="single"/>
            </w:tcBorders>
            <w:shd w:fill="b4c6e7" w:val="clear"/>
            <w:tcMar>
              <w:top w:w="78.0" w:type="dxa"/>
              <w:left w:w="106.0" w:type="dxa"/>
              <w:bottom w:w="0.0" w:type="dxa"/>
              <w:right w:w="115.0" w:type="dxa"/>
            </w:tcMar>
            <w:vAlign w:val="center"/>
          </w:tcPr>
          <w:p w:rsidR="00000000" w:rsidDel="00000000" w:rsidP="00000000" w:rsidRDefault="00000000" w:rsidRPr="00000000" w14:paraId="00000CDD">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CDE">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CDF">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CE0">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0x0018</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CE1">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CE2">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CE3">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78.0" w:type="dxa"/>
              <w:left w:w="106.0" w:type="dxa"/>
              <w:bottom w:w="0.0" w:type="dxa"/>
              <w:right w:w="115.0" w:type="dxa"/>
            </w:tcMar>
            <w:vAlign w:val="center"/>
          </w:tcPr>
          <w:p w:rsidR="00000000" w:rsidDel="00000000" w:rsidP="00000000" w:rsidRDefault="00000000" w:rsidRPr="00000000" w14:paraId="00000CE4">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CE5">
      <w:pPr>
        <w:spacing w:after="228" w:lineRule="auto"/>
        <w:ind w:left="42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CE6">
      <w:pPr>
        <w:spacing w:after="0" w:line="265" w:lineRule="auto"/>
        <w:ind w:left="4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Get response： </w:t>
      </w:r>
    </w:p>
    <w:tbl>
      <w:tblPr>
        <w:tblStyle w:val="Table123"/>
        <w:tblW w:w="7408.000000000001" w:type="dxa"/>
        <w:jc w:val="left"/>
        <w:tblInd w:w="1926.0" w:type="dxa"/>
        <w:tblLayout w:type="fixed"/>
        <w:tblLook w:val="0000"/>
      </w:tblPr>
      <w:tblGrid>
        <w:gridCol w:w="882"/>
        <w:gridCol w:w="778"/>
        <w:gridCol w:w="860"/>
        <w:gridCol w:w="708"/>
        <w:gridCol w:w="969"/>
        <w:gridCol w:w="930"/>
        <w:gridCol w:w="1269"/>
        <w:gridCol w:w="1012"/>
        <w:tblGridChange w:id="0">
          <w:tblGrid>
            <w:gridCol w:w="882"/>
            <w:gridCol w:w="778"/>
            <w:gridCol w:w="860"/>
            <w:gridCol w:w="708"/>
            <w:gridCol w:w="969"/>
            <w:gridCol w:w="930"/>
            <w:gridCol w:w="1269"/>
            <w:gridCol w:w="1012"/>
          </w:tblGrid>
        </w:tblGridChange>
      </w:tblGrid>
      <w:tr>
        <w:trPr>
          <w:cantSplit w:val="0"/>
          <w:trHeight w:val="347" w:hRule="atLeast"/>
          <w:tblHeader w:val="0"/>
        </w:trPr>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CE7">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HEAD </w:t>
            </w:r>
          </w:p>
        </w:tc>
        <w:tc>
          <w:tcPr>
            <w:vMerge w:val="restart"/>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CE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ADDR</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CE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CMD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CE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LEN </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CE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gridSpan w:val="2"/>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CEC">
            <w:pPr>
              <w:spacing w:after="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PAYLOAD</w:t>
            </w:r>
          </w:p>
        </w:tc>
        <w:tc>
          <w:tcPr>
            <w:vMerge w:val="restart"/>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CEE">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CHECK </w:t>
            </w:r>
          </w:p>
        </w:tc>
      </w:tr>
      <w:tr>
        <w:trPr>
          <w:cantSplit w:val="0"/>
          <w:trHeight w:val="352" w:hRule="atLeast"/>
          <w:tblHeader w:val="0"/>
        </w:trPr>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CF4">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Operate</w:t>
            </w:r>
          </w:p>
        </w:tc>
        <w:tc>
          <w:tcPr>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CF5">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RangePara []</w:t>
            </w:r>
          </w:p>
        </w:tc>
        <w:tc>
          <w:tcPr>
            <w:vMerge w:val="continue"/>
            <w:tcBorders>
              <w:top w:color="000000" w:space="0" w:sz="4" w:val="single"/>
              <w:left w:color="000000" w:space="0" w:sz="4" w:val="single"/>
              <w:bottom w:color="000000" w:space="0" w:sz="4" w:val="single"/>
              <w:right w:color="000000" w:space="0" w:sz="4" w:val="single"/>
            </w:tcBorders>
            <w:shd w:fill="b4c6e7" w:val="clear"/>
            <w:tcMar>
              <w:top w:w="61.0" w:type="dxa"/>
              <w:left w:w="106.0" w:type="dxa"/>
              <w:bottom w:w="0.0" w:type="dxa"/>
              <w:right w:w="65.0" w:type="dxa"/>
            </w:tcMar>
            <w:vAlign w:val="center"/>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CF7">
            <w:pPr>
              <w:spacing w:after="0" w:lineRule="auto"/>
              <w:ind w:left="1"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0xCF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CF8">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CF9">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0x0018</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CFA">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CFB">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CFC">
            <w:pPr>
              <w:spacing w:after="0" w:lineRule="auto"/>
              <w:ind w:left="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1Byte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CFD">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4Byte </w:t>
            </w:r>
          </w:p>
        </w:tc>
        <w:tc>
          <w:tcPr>
            <w:tcBorders>
              <w:top w:color="000000" w:space="0" w:sz="4" w:val="single"/>
              <w:left w:color="000000" w:space="0" w:sz="4" w:val="single"/>
              <w:bottom w:color="000000" w:space="0" w:sz="4" w:val="single"/>
              <w:right w:color="000000" w:space="0" w:sz="4" w:val="single"/>
            </w:tcBorders>
            <w:shd w:fill="ffe599" w:val="clear"/>
            <w:tcMar>
              <w:top w:w="61.0" w:type="dxa"/>
              <w:left w:w="106.0" w:type="dxa"/>
              <w:bottom w:w="0.0" w:type="dxa"/>
              <w:right w:w="65.0" w:type="dxa"/>
            </w:tcMar>
            <w:vAlign w:val="center"/>
          </w:tcPr>
          <w:p w:rsidR="00000000" w:rsidDel="00000000" w:rsidP="00000000" w:rsidRDefault="00000000" w:rsidRPr="00000000" w14:paraId="00000CFE">
            <w:pPr>
              <w:spacing w:after="0" w:lineRule="auto"/>
              <w:ind w:left="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2Byte </w:t>
            </w:r>
          </w:p>
        </w:tc>
      </w:tr>
    </w:tbl>
    <w:p w:rsidR="00000000" w:rsidDel="00000000" w:rsidP="00000000" w:rsidRDefault="00000000" w:rsidRPr="00000000" w14:paraId="00000CFF">
      <w:pPr>
        <w:spacing w:after="31" w:line="265" w:lineRule="auto"/>
        <w:ind w:left="1330" w:right="2728" w:hanging="10"/>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bl>
      <w:tblPr>
        <w:tblStyle w:val="Table124"/>
        <w:tblW w:w="1004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3"/>
        <w:gridCol w:w="2036"/>
        <w:gridCol w:w="992"/>
        <w:gridCol w:w="5518"/>
        <w:tblGridChange w:id="0">
          <w:tblGrid>
            <w:gridCol w:w="1503"/>
            <w:gridCol w:w="2036"/>
            <w:gridCol w:w="992"/>
            <w:gridCol w:w="5518"/>
          </w:tblGrid>
        </w:tblGridChange>
      </w:tblGrid>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00">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02">
            <w:pPr>
              <w:ind w:firstLine="210"/>
              <w:rPr>
                <w:rFonts w:ascii="Arial" w:cs="Arial" w:eastAsia="Arial" w:hAnsi="Arial"/>
                <w:sz w:val="21"/>
                <w:szCs w:val="21"/>
              </w:rPr>
            </w:pPr>
            <w:r w:rsidDel="00000000" w:rsidR="00000000" w:rsidRPr="00000000">
              <w:rPr>
                <w:rFonts w:ascii="Arial" w:cs="Arial" w:eastAsia="Arial" w:hAnsi="Arial"/>
                <w:sz w:val="21"/>
                <w:szCs w:val="21"/>
                <w:rtl w:val="0"/>
              </w:rPr>
              <w:t xml:space="preserve">Byte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03">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Describe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04">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0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07">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0x00: The command is executed successfully; 0x01: The parameter is wrong.</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0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Operate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0A">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0B">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0x01: set; 0x02: get</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0C">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RangePara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0D">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StartAddr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0E">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0F">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Output the starting address of the EPC number (byte); default: 0x00</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11">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Len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12">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13">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Length of output data (byte), default 00: all output;</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15">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1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17">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reserve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19">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1A">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D1B">
            <w:pPr>
              <w:spacing w:after="0" w:line="265"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reserve</w:t>
            </w:r>
          </w:p>
        </w:tc>
      </w:tr>
    </w:tbl>
    <w:p w:rsidR="00000000" w:rsidDel="00000000" w:rsidP="00000000" w:rsidRDefault="00000000" w:rsidRPr="00000000" w14:paraId="00000D1C">
      <w:pPr>
        <w:spacing w:after="23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D1D">
      <w:pPr>
        <w:spacing w:after="11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D1E">
      <w:pPr>
        <w:pStyle w:val="Heading1"/>
        <w:rPr>
          <w:rFonts w:ascii="Arial" w:cs="Arial" w:eastAsia="Arial" w:hAnsi="Arial"/>
          <w:sz w:val="21"/>
          <w:szCs w:val="21"/>
        </w:rPr>
      </w:pPr>
      <w:bookmarkStart w:colFirst="0" w:colLast="0" w:name="_3tbugp1" w:id="47"/>
      <w:bookmarkEnd w:id="47"/>
      <w:r w:rsidDel="00000000" w:rsidR="00000000" w:rsidRPr="00000000">
        <w:rPr>
          <w:rFonts w:ascii="Arial" w:cs="Arial" w:eastAsia="Arial" w:hAnsi="Arial"/>
          <w:sz w:val="21"/>
          <w:szCs w:val="21"/>
          <w:rtl w:val="0"/>
        </w:rPr>
        <w:t xml:space="preserve">Appendix A. Operational Status Returned by Tags</w:t>
      </w:r>
    </w:p>
    <w:p w:rsidR="00000000" w:rsidDel="00000000" w:rsidP="00000000" w:rsidRDefault="00000000" w:rsidRPr="00000000" w14:paraId="00000D1F">
      <w:pPr>
        <w:spacing w:after="0" w:line="265" w:lineRule="auto"/>
        <w:ind w:left="367" w:hanging="10"/>
        <w:rPr>
          <w:rFonts w:ascii="Arial" w:cs="Arial" w:eastAsia="Arial" w:hAnsi="Arial"/>
          <w:sz w:val="21"/>
          <w:szCs w:val="21"/>
        </w:rPr>
      </w:pPr>
      <w:r w:rsidDel="00000000" w:rsidR="00000000" w:rsidRPr="00000000">
        <w:rPr>
          <w:rFonts w:ascii="Arial" w:cs="Arial" w:eastAsia="Arial" w:hAnsi="Arial"/>
          <w:sz w:val="21"/>
          <w:szCs w:val="21"/>
          <w:rtl w:val="0"/>
        </w:rPr>
        <w:t xml:space="preserve">The operating status code returned by the tag has a total of 8 bits, see Table A-1。 </w:t>
      </w:r>
    </w:p>
    <w:p w:rsidR="00000000" w:rsidDel="00000000" w:rsidP="00000000" w:rsidRDefault="00000000" w:rsidRPr="00000000" w14:paraId="00000D20">
      <w:pPr>
        <w:spacing w:after="0" w:lineRule="auto"/>
        <w:ind w:left="10" w:right="120" w:hanging="1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Table A-1 Operation status returned by tags </w:t>
      </w:r>
    </w:p>
    <w:tbl>
      <w:tblPr>
        <w:tblStyle w:val="Table125"/>
        <w:tblW w:w="8067.0" w:type="dxa"/>
        <w:jc w:val="left"/>
        <w:tblInd w:w="1202.0" w:type="dxa"/>
        <w:tblLayout w:type="fixed"/>
        <w:tblLook w:val="0000"/>
      </w:tblPr>
      <w:tblGrid>
        <w:gridCol w:w="1476"/>
        <w:gridCol w:w="1720"/>
        <w:gridCol w:w="3575"/>
        <w:gridCol w:w="1296"/>
        <w:tblGridChange w:id="0">
          <w:tblGrid>
            <w:gridCol w:w="1476"/>
            <w:gridCol w:w="1720"/>
            <w:gridCol w:w="3575"/>
            <w:gridCol w:w="1296"/>
          </w:tblGrid>
        </w:tblGridChange>
      </w:tblGrid>
      <w:tr>
        <w:trPr>
          <w:cantSplit w:val="0"/>
          <w:trHeight w:val="635"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65.0" w:type="dxa"/>
              <w:left w:w="108.0" w:type="dxa"/>
              <w:bottom w:w="0.0" w:type="dxa"/>
              <w:right w:w="90.0" w:type="dxa"/>
            </w:tcMar>
          </w:tcPr>
          <w:p w:rsidR="00000000" w:rsidDel="00000000" w:rsidP="00000000" w:rsidRDefault="00000000" w:rsidRPr="00000000" w14:paraId="00000D21">
            <w:pPr>
              <w:spacing w:after="0" w:lineRule="auto"/>
              <w:ind w:left="540" w:hanging="180"/>
              <w:rPr>
                <w:rFonts w:ascii="Arial" w:cs="Arial" w:eastAsia="Arial" w:hAnsi="Arial"/>
                <w:sz w:val="21"/>
                <w:szCs w:val="21"/>
              </w:rPr>
            </w:pPr>
            <w:r w:rsidDel="00000000" w:rsidR="00000000" w:rsidRPr="00000000">
              <w:rPr>
                <w:rFonts w:ascii="Arial" w:cs="Arial" w:eastAsia="Arial" w:hAnsi="Arial"/>
                <w:sz w:val="21"/>
                <w:szCs w:val="21"/>
                <w:rtl w:val="0"/>
              </w:rPr>
              <w:t xml:space="preserve">operating state code</w:t>
            </w:r>
          </w:p>
        </w:tc>
        <w:tc>
          <w:tcPr>
            <w:tcBorders>
              <w:top w:color="000000" w:space="0" w:sz="4" w:val="single"/>
              <w:left w:color="000000" w:space="0" w:sz="4" w:val="single"/>
              <w:bottom w:color="000000" w:space="0" w:sz="4" w:val="single"/>
              <w:right w:color="000000" w:space="0" w:sz="4" w:val="single"/>
            </w:tcBorders>
            <w:shd w:fill="b4c6e7" w:val="clear"/>
            <w:tcMar>
              <w:top w:w="65.0" w:type="dxa"/>
              <w:left w:w="108.0" w:type="dxa"/>
              <w:bottom w:w="0.0" w:type="dxa"/>
              <w:right w:w="90.0" w:type="dxa"/>
            </w:tcMar>
          </w:tcPr>
          <w:p w:rsidR="00000000" w:rsidDel="00000000" w:rsidP="00000000" w:rsidRDefault="00000000" w:rsidRPr="00000000" w14:paraId="00000D22">
            <w:pPr>
              <w:spacing w:after="0" w:lineRule="auto"/>
              <w:ind w:left="540" w:hanging="180"/>
              <w:rPr>
                <w:rFonts w:ascii="Arial" w:cs="Arial" w:eastAsia="Arial" w:hAnsi="Arial"/>
                <w:sz w:val="21"/>
                <w:szCs w:val="21"/>
              </w:rPr>
            </w:pPr>
            <w:r w:rsidDel="00000000" w:rsidR="00000000" w:rsidRPr="00000000">
              <w:rPr>
                <w:rFonts w:ascii="Arial" w:cs="Arial" w:eastAsia="Arial" w:hAnsi="Arial"/>
                <w:sz w:val="21"/>
                <w:szCs w:val="21"/>
                <w:rtl w:val="0"/>
              </w:rPr>
              <w:t xml:space="preserve">operating state</w:t>
            </w:r>
          </w:p>
        </w:tc>
        <w:tc>
          <w:tcPr>
            <w:tcBorders>
              <w:top w:color="000000" w:space="0" w:sz="4" w:val="single"/>
              <w:left w:color="000000" w:space="0" w:sz="4" w:val="single"/>
              <w:bottom w:color="000000" w:space="0" w:sz="4" w:val="single"/>
              <w:right w:color="000000" w:space="0" w:sz="4" w:val="single"/>
            </w:tcBorders>
            <w:shd w:fill="b4c6e7" w:val="clear"/>
            <w:tcMar>
              <w:top w:w="65.0" w:type="dxa"/>
              <w:left w:w="108.0" w:type="dxa"/>
              <w:bottom w:w="0.0" w:type="dxa"/>
              <w:right w:w="90.0" w:type="dxa"/>
            </w:tcMar>
          </w:tcPr>
          <w:p w:rsidR="00000000" w:rsidDel="00000000" w:rsidP="00000000" w:rsidRDefault="00000000" w:rsidRPr="00000000" w14:paraId="00000D23">
            <w:pPr>
              <w:spacing w:after="0" w:lineRule="auto"/>
              <w:ind w:left="345"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describe </w:t>
            </w:r>
          </w:p>
        </w:tc>
        <w:tc>
          <w:tcPr>
            <w:tcBorders>
              <w:top w:color="000000" w:space="0" w:sz="4" w:val="single"/>
              <w:left w:color="000000" w:space="0" w:sz="4" w:val="single"/>
              <w:bottom w:color="000000" w:space="0" w:sz="4" w:val="single"/>
              <w:right w:color="000000" w:space="0" w:sz="4" w:val="single"/>
            </w:tcBorders>
            <w:shd w:fill="b4c6e7" w:val="clear"/>
            <w:tcMar>
              <w:top w:w="65.0" w:type="dxa"/>
              <w:left w:w="108.0" w:type="dxa"/>
              <w:bottom w:w="0.0" w:type="dxa"/>
              <w:right w:w="90.0" w:type="dxa"/>
            </w:tcMar>
          </w:tcPr>
          <w:p w:rsidR="00000000" w:rsidDel="00000000" w:rsidP="00000000" w:rsidRDefault="00000000" w:rsidRPr="00000000" w14:paraId="00000D24">
            <w:pPr>
              <w:spacing w:after="0" w:lineRule="auto"/>
              <w:ind w:left="446" w:hanging="88.00000000000004"/>
              <w:rPr>
                <w:rFonts w:ascii="Arial" w:cs="Arial" w:eastAsia="Arial" w:hAnsi="Arial"/>
                <w:sz w:val="21"/>
                <w:szCs w:val="21"/>
              </w:rPr>
            </w:pPr>
            <w:r w:rsidDel="00000000" w:rsidR="00000000" w:rsidRPr="00000000">
              <w:rPr>
                <w:rFonts w:ascii="Arial" w:cs="Arial" w:eastAsia="Arial" w:hAnsi="Arial"/>
                <w:sz w:val="21"/>
                <w:szCs w:val="21"/>
                <w:rtl w:val="0"/>
              </w:rPr>
              <w:t xml:space="preserve">error priority</w:t>
            </w:r>
          </w:p>
        </w:tc>
      </w:tr>
      <w:tr>
        <w:trPr>
          <w:cantSplit w:val="0"/>
          <w:trHeight w:val="321"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25">
            <w:pPr>
              <w:spacing w:after="0" w:lineRule="auto"/>
              <w:ind w:left="345"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0x14 </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26">
            <w:pPr>
              <w:spacing w:after="0" w:lineRule="auto"/>
              <w:ind w:left="540" w:hanging="180"/>
              <w:rPr>
                <w:rFonts w:ascii="Arial" w:cs="Arial" w:eastAsia="Arial" w:hAnsi="Arial"/>
                <w:sz w:val="21"/>
                <w:szCs w:val="21"/>
              </w:rPr>
            </w:pPr>
            <w:r w:rsidDel="00000000" w:rsidR="00000000" w:rsidRPr="00000000">
              <w:rPr>
                <w:rFonts w:ascii="Arial" w:cs="Arial" w:eastAsia="Arial" w:hAnsi="Arial"/>
                <w:sz w:val="21"/>
                <w:szCs w:val="21"/>
                <w:rtl w:val="0"/>
              </w:rPr>
              <w:t xml:space="preserve">Tag response timed out</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27">
            <w:pPr>
              <w:spacing w:after="0" w:lineRule="auto"/>
              <w:ind w:left="395"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28">
            <w:pPr>
              <w:spacing w:after="0" w:lineRule="auto"/>
              <w:ind w:left="38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29">
            <w:pPr>
              <w:spacing w:after="0" w:lineRule="auto"/>
              <w:ind w:left="344"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0x81 </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2A">
            <w:pPr>
              <w:spacing w:after="0" w:lineRule="auto"/>
              <w:ind w:left="540" w:hanging="180"/>
              <w:rPr>
                <w:rFonts w:ascii="Arial" w:cs="Arial" w:eastAsia="Arial" w:hAnsi="Arial"/>
                <w:sz w:val="21"/>
                <w:szCs w:val="21"/>
              </w:rPr>
            </w:pPr>
            <w:r w:rsidDel="00000000" w:rsidR="00000000" w:rsidRPr="00000000">
              <w:rPr>
                <w:rFonts w:ascii="Arial" w:cs="Arial" w:eastAsia="Arial" w:hAnsi="Arial"/>
                <w:sz w:val="21"/>
                <w:szCs w:val="21"/>
                <w:rtl w:val="0"/>
              </w:rPr>
              <w:t xml:space="preserve">other errors</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2B">
            <w:pPr>
              <w:spacing w:after="0" w:lineRule="auto"/>
              <w:ind w:left="540" w:hanging="180"/>
              <w:rPr>
                <w:rFonts w:ascii="Arial" w:cs="Arial" w:eastAsia="Arial" w:hAnsi="Arial"/>
                <w:sz w:val="21"/>
                <w:szCs w:val="21"/>
              </w:rPr>
            </w:pPr>
            <w:r w:rsidDel="00000000" w:rsidR="00000000" w:rsidRPr="00000000">
              <w:rPr>
                <w:rFonts w:ascii="Arial" w:cs="Arial" w:eastAsia="Arial" w:hAnsi="Arial"/>
                <w:sz w:val="21"/>
                <w:szCs w:val="21"/>
                <w:rtl w:val="0"/>
              </w:rPr>
              <w:t xml:space="preserve">Unknown error returned by tag</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2C">
            <w:pPr>
              <w:spacing w:after="0" w:lineRule="auto"/>
              <w:ind w:left="38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2D">
            <w:pPr>
              <w:spacing w:after="0" w:lineRule="auto"/>
              <w:ind w:left="345"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0x82 </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2E">
            <w:pPr>
              <w:spacing w:after="0" w:lineRule="auto"/>
              <w:ind w:left="540" w:hanging="180"/>
              <w:rPr>
                <w:rFonts w:ascii="Arial" w:cs="Arial" w:eastAsia="Arial" w:hAnsi="Arial"/>
                <w:sz w:val="21"/>
                <w:szCs w:val="21"/>
              </w:rPr>
            </w:pPr>
            <w:r w:rsidDel="00000000" w:rsidR="00000000" w:rsidRPr="00000000">
              <w:rPr>
                <w:rFonts w:ascii="Arial" w:cs="Arial" w:eastAsia="Arial" w:hAnsi="Arial"/>
                <w:sz w:val="21"/>
                <w:szCs w:val="21"/>
                <w:rtl w:val="0"/>
              </w:rPr>
              <w:t xml:space="preserve">storage area overflow</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2F">
            <w:pPr>
              <w:spacing w:after="0" w:lineRule="auto"/>
              <w:ind w:left="540" w:hanging="180"/>
              <w:rPr>
                <w:rFonts w:ascii="Arial" w:cs="Arial" w:eastAsia="Arial" w:hAnsi="Arial"/>
                <w:sz w:val="21"/>
                <w:szCs w:val="21"/>
              </w:rPr>
            </w:pPr>
            <w:r w:rsidDel="00000000" w:rsidR="00000000" w:rsidRPr="00000000">
              <w:rPr>
                <w:rFonts w:ascii="Arial" w:cs="Arial" w:eastAsia="Arial" w:hAnsi="Arial"/>
                <w:sz w:val="21"/>
                <w:szCs w:val="21"/>
                <w:rtl w:val="0"/>
              </w:rPr>
              <w:t xml:space="preserve">target store does not exist</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30">
            <w:pPr>
              <w:spacing w:after="0" w:lineRule="auto"/>
              <w:ind w:left="38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948"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31">
            <w:pPr>
              <w:spacing w:after="0" w:lineRule="auto"/>
              <w:ind w:left="345"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0x83 </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32">
            <w:pPr>
              <w:spacing w:after="0" w:lineRule="auto"/>
              <w:ind w:left="540" w:hanging="180"/>
              <w:rPr>
                <w:rFonts w:ascii="Arial" w:cs="Arial" w:eastAsia="Arial" w:hAnsi="Arial"/>
                <w:sz w:val="21"/>
                <w:szCs w:val="21"/>
              </w:rPr>
            </w:pPr>
            <w:r w:rsidDel="00000000" w:rsidR="00000000" w:rsidRPr="00000000">
              <w:rPr>
                <w:rFonts w:ascii="Arial" w:cs="Arial" w:eastAsia="Arial" w:hAnsi="Arial"/>
                <w:sz w:val="21"/>
                <w:szCs w:val="21"/>
                <w:rtl w:val="0"/>
              </w:rPr>
              <w:t xml:space="preserve">storage lock</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33">
            <w:pPr>
              <w:spacing w:after="0" w:lineRule="auto"/>
              <w:ind w:left="540" w:hanging="180"/>
              <w:rPr>
                <w:rFonts w:ascii="Arial" w:cs="Arial" w:eastAsia="Arial" w:hAnsi="Arial"/>
                <w:sz w:val="21"/>
                <w:szCs w:val="21"/>
              </w:rPr>
            </w:pPr>
            <w:r w:rsidDel="00000000" w:rsidR="00000000" w:rsidRPr="00000000">
              <w:rPr>
                <w:rFonts w:ascii="Arial" w:cs="Arial" w:eastAsia="Arial" w:hAnsi="Arial"/>
                <w:sz w:val="21"/>
                <w:szCs w:val="21"/>
                <w:rtl w:val="0"/>
              </w:rPr>
              <w:t xml:space="preserve">Write operations to memory areas that are locked as non-writable</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34">
            <w:pPr>
              <w:spacing w:after="0" w:lineRule="auto"/>
              <w:ind w:left="38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35">
            <w:pPr>
              <w:spacing w:after="0" w:lineRule="auto"/>
              <w:ind w:left="345"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0x84 </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36">
            <w:pPr>
              <w:spacing w:after="0" w:lineRule="auto"/>
              <w:ind w:left="540" w:hanging="180"/>
              <w:rPr>
                <w:rFonts w:ascii="Arial" w:cs="Arial" w:eastAsia="Arial" w:hAnsi="Arial"/>
                <w:sz w:val="21"/>
                <w:szCs w:val="21"/>
              </w:rPr>
            </w:pPr>
            <w:r w:rsidDel="00000000" w:rsidR="00000000" w:rsidRPr="00000000">
              <w:rPr>
                <w:rFonts w:ascii="Arial" w:cs="Arial" w:eastAsia="Arial" w:hAnsi="Arial"/>
                <w:sz w:val="21"/>
                <w:szCs w:val="21"/>
                <w:rtl w:val="0"/>
              </w:rPr>
              <w:t xml:space="preserve">Insufficient power</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37">
            <w:pPr>
              <w:spacing w:after="0" w:lineRule="auto"/>
              <w:ind w:left="540" w:hanging="180"/>
              <w:rPr>
                <w:rFonts w:ascii="Arial" w:cs="Arial" w:eastAsia="Arial" w:hAnsi="Arial"/>
                <w:sz w:val="21"/>
                <w:szCs w:val="21"/>
              </w:rPr>
            </w:pPr>
            <w:r w:rsidDel="00000000" w:rsidR="00000000" w:rsidRPr="00000000">
              <w:rPr>
                <w:rFonts w:ascii="Arial" w:cs="Arial" w:eastAsia="Arial" w:hAnsi="Arial"/>
                <w:sz w:val="21"/>
                <w:szCs w:val="21"/>
                <w:rtl w:val="0"/>
              </w:rPr>
              <w:t xml:space="preserve">Operation or erase operation, read operation on the memory area that is locked as unreadable</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38">
            <w:pPr>
              <w:spacing w:after="0" w:lineRule="auto"/>
              <w:ind w:left="38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24"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39">
            <w:pPr>
              <w:spacing w:after="0" w:lineRule="auto"/>
              <w:ind w:left="345"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0x85 </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3A">
            <w:pPr>
              <w:spacing w:after="0" w:lineRule="auto"/>
              <w:ind w:left="540" w:hanging="180"/>
              <w:rPr>
                <w:rFonts w:ascii="Arial" w:cs="Arial" w:eastAsia="Arial" w:hAnsi="Arial"/>
                <w:sz w:val="21"/>
                <w:szCs w:val="21"/>
              </w:rPr>
            </w:pPr>
            <w:r w:rsidDel="00000000" w:rsidR="00000000" w:rsidRPr="00000000">
              <w:rPr>
                <w:rFonts w:ascii="Arial" w:cs="Arial" w:eastAsia="Arial" w:hAnsi="Arial"/>
                <w:sz w:val="21"/>
                <w:szCs w:val="21"/>
                <w:rtl w:val="0"/>
              </w:rPr>
              <w:t xml:space="preserve">non-specific error</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3B">
            <w:pPr>
              <w:spacing w:after="0" w:lineRule="auto"/>
              <w:ind w:left="540" w:hanging="180"/>
              <w:rPr>
                <w:rFonts w:ascii="Arial" w:cs="Arial" w:eastAsia="Arial" w:hAnsi="Arial"/>
                <w:sz w:val="21"/>
                <w:szCs w:val="21"/>
              </w:rPr>
            </w:pPr>
            <w:r w:rsidDel="00000000" w:rsidR="00000000" w:rsidRPr="00000000">
              <w:rPr>
                <w:rFonts w:ascii="Arial" w:cs="Arial" w:eastAsia="Arial" w:hAnsi="Arial"/>
                <w:sz w:val="21"/>
                <w:szCs w:val="21"/>
                <w:rtl w:val="0"/>
              </w:rPr>
              <w:t xml:space="preserve">The tag does not have enough energy to complete the operation</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3C">
            <w:pPr>
              <w:spacing w:after="0" w:lineRule="auto"/>
              <w:ind w:left="38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r>
        <w:trPr>
          <w:cantSplit w:val="0"/>
          <w:trHeight w:val="317"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3D">
            <w:pPr>
              <w:spacing w:after="0" w:lineRule="auto"/>
              <w:ind w:left="387"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3E">
            <w:pPr>
              <w:spacing w:after="0" w:lineRule="auto"/>
              <w:ind w:left="540" w:hanging="180"/>
              <w:rPr>
                <w:rFonts w:ascii="Arial" w:cs="Arial" w:eastAsia="Arial" w:hAnsi="Arial"/>
                <w:sz w:val="21"/>
                <w:szCs w:val="21"/>
              </w:rPr>
            </w:pPr>
            <w:r w:rsidDel="00000000" w:rsidR="00000000" w:rsidRPr="00000000">
              <w:rPr>
                <w:rFonts w:ascii="Arial" w:cs="Arial" w:eastAsia="Arial" w:hAnsi="Arial"/>
                <w:sz w:val="21"/>
                <w:szCs w:val="21"/>
                <w:rtl w:val="0"/>
              </w:rPr>
              <w:t xml:space="preserve">operating state</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3F">
            <w:pPr>
              <w:spacing w:after="0" w:lineRule="auto"/>
              <w:ind w:left="395"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c>
          <w:tcPr>
            <w:tcBorders>
              <w:top w:color="000000" w:space="0" w:sz="4" w:val="single"/>
              <w:left w:color="000000" w:space="0" w:sz="4" w:val="single"/>
              <w:bottom w:color="000000" w:space="0" w:sz="4" w:val="single"/>
              <w:right w:color="000000" w:space="0" w:sz="4" w:val="single"/>
            </w:tcBorders>
            <w:shd w:fill="ffe599" w:val="clear"/>
            <w:tcMar>
              <w:top w:w="65.0" w:type="dxa"/>
              <w:left w:w="108.0" w:type="dxa"/>
              <w:bottom w:w="0.0" w:type="dxa"/>
              <w:right w:w="90.0" w:type="dxa"/>
            </w:tcMar>
          </w:tcPr>
          <w:p w:rsidR="00000000" w:rsidDel="00000000" w:rsidP="00000000" w:rsidRDefault="00000000" w:rsidRPr="00000000" w14:paraId="00000D40">
            <w:pPr>
              <w:spacing w:after="0" w:lineRule="auto"/>
              <w:ind w:left="388"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bl>
    <w:p w:rsidR="00000000" w:rsidDel="00000000" w:rsidP="00000000" w:rsidRDefault="00000000" w:rsidRPr="00000000" w14:paraId="00000D41">
      <w:pPr>
        <w:spacing w:after="30" w:line="265" w:lineRule="auto"/>
        <w:ind w:left="10" w:hanging="10"/>
        <w:rPr>
          <w:rFonts w:ascii="Arial" w:cs="Arial" w:eastAsia="Arial" w:hAnsi="Arial"/>
          <w:sz w:val="21"/>
          <w:szCs w:val="21"/>
        </w:rPr>
      </w:pPr>
      <w:r w:rsidDel="00000000" w:rsidR="00000000" w:rsidRPr="00000000">
        <w:rPr>
          <w:rtl w:val="0"/>
        </w:rPr>
      </w:r>
    </w:p>
    <w:p w:rsidR="00000000" w:rsidDel="00000000" w:rsidP="00000000" w:rsidRDefault="00000000" w:rsidRPr="00000000" w14:paraId="00000D42">
      <w:pPr>
        <w:spacing w:after="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D43">
      <w:pPr>
        <w:pStyle w:val="Heading1"/>
        <w:rPr>
          <w:rFonts w:ascii="Arial" w:cs="Arial" w:eastAsia="Arial" w:hAnsi="Arial"/>
          <w:sz w:val="21"/>
          <w:szCs w:val="21"/>
        </w:rPr>
      </w:pPr>
      <w:bookmarkStart w:colFirst="0" w:colLast="0" w:name="_28h4qwu" w:id="48"/>
      <w:bookmarkEnd w:id="48"/>
      <w:r w:rsidDel="00000000" w:rsidR="00000000" w:rsidRPr="00000000">
        <w:rPr>
          <w:rFonts w:ascii="Arial" w:cs="Arial" w:eastAsia="Arial" w:hAnsi="Arial"/>
          <w:sz w:val="21"/>
          <w:szCs w:val="21"/>
          <w:rtl w:val="0"/>
        </w:rPr>
        <w:t xml:space="preserve">Appendix B. CRC16 check reference C code</w:t>
      </w:r>
    </w:p>
    <w:p w:rsidR="00000000" w:rsidDel="00000000" w:rsidP="00000000" w:rsidRDefault="00000000" w:rsidRPr="00000000" w14:paraId="00000D44">
      <w:pPr>
        <w:spacing w:after="0" w:line="265" w:lineRule="auto"/>
        <w:ind w:firstLine="210"/>
        <w:rPr>
          <w:rFonts w:ascii="Arial" w:cs="Arial" w:eastAsia="Arial" w:hAnsi="Arial"/>
          <w:sz w:val="21"/>
          <w:szCs w:val="21"/>
        </w:rPr>
      </w:pPr>
      <w:r w:rsidDel="00000000" w:rsidR="00000000" w:rsidRPr="00000000">
        <w:rPr>
          <w:rFonts w:ascii="Arial" w:cs="Arial" w:eastAsia="Arial" w:hAnsi="Arial"/>
          <w:sz w:val="21"/>
          <w:szCs w:val="21"/>
          <w:rtl w:val="0"/>
        </w:rPr>
        <w:t xml:space="preserve">As follows：</w:t>
      </w:r>
    </w:p>
    <w:p w:rsidR="00000000" w:rsidDel="00000000" w:rsidP="00000000" w:rsidRDefault="00000000" w:rsidRPr="00000000" w14:paraId="00000D45">
      <w:pPr>
        <w:ind w:firstLine="105"/>
        <w:rPr>
          <w:rFonts w:ascii="Arial" w:cs="Arial" w:eastAsia="Arial" w:hAnsi="Arial"/>
          <w:sz w:val="21"/>
          <w:szCs w:val="21"/>
        </w:rPr>
      </w:pPr>
      <w:r w:rsidDel="00000000" w:rsidR="00000000" w:rsidRPr="00000000">
        <w:rPr>
          <w:rFonts w:ascii="Arial" w:cs="Arial" w:eastAsia="Arial" w:hAnsi="Arial"/>
          <w:sz w:val="21"/>
          <w:szCs w:val="21"/>
          <w:rtl w:val="0"/>
        </w:rPr>
        <w:t xml:space="preserve">#define PRESET_VALUE 0xFFFF</w:t>
      </w:r>
    </w:p>
    <w:p w:rsidR="00000000" w:rsidDel="00000000" w:rsidP="00000000" w:rsidRDefault="00000000" w:rsidRPr="00000000" w14:paraId="00000D46">
      <w:pPr>
        <w:ind w:firstLine="105"/>
        <w:rPr>
          <w:rFonts w:ascii="Arial" w:cs="Arial" w:eastAsia="Arial" w:hAnsi="Arial"/>
          <w:sz w:val="21"/>
          <w:szCs w:val="21"/>
        </w:rPr>
      </w:pPr>
      <w:r w:rsidDel="00000000" w:rsidR="00000000" w:rsidRPr="00000000">
        <w:rPr>
          <w:rFonts w:ascii="Arial" w:cs="Arial" w:eastAsia="Arial" w:hAnsi="Arial"/>
          <w:sz w:val="21"/>
          <w:szCs w:val="21"/>
          <w:rtl w:val="0"/>
        </w:rPr>
        <w:t xml:space="preserve">#define POLYNOMIAL  0x8408</w:t>
      </w:r>
    </w:p>
    <w:p w:rsidR="00000000" w:rsidDel="00000000" w:rsidP="00000000" w:rsidRDefault="00000000" w:rsidRPr="00000000" w14:paraId="00000D47">
      <w:pPr>
        <w:ind w:firstLine="105"/>
        <w:rPr>
          <w:rFonts w:ascii="Arial" w:cs="Arial" w:eastAsia="Arial" w:hAnsi="Arial"/>
          <w:sz w:val="21"/>
          <w:szCs w:val="21"/>
        </w:rPr>
      </w:pPr>
      <w:r w:rsidDel="00000000" w:rsidR="00000000" w:rsidRPr="00000000">
        <w:rPr>
          <w:rFonts w:ascii="Arial" w:cs="Arial" w:eastAsia="Arial" w:hAnsi="Arial"/>
          <w:sz w:val="21"/>
          <w:szCs w:val="21"/>
          <w:rtl w:val="0"/>
        </w:rPr>
        <w:t xml:space="preserve">unsigned int uiCrc16Cal(unsigned char const  * pucY, unsigned char ucX)</w:t>
      </w:r>
    </w:p>
    <w:p w:rsidR="00000000" w:rsidDel="00000000" w:rsidP="00000000" w:rsidRDefault="00000000" w:rsidRPr="00000000" w14:paraId="00000D48">
      <w:pPr>
        <w:ind w:firstLine="105"/>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D49">
      <w:pPr>
        <w:ind w:firstLine="105"/>
        <w:rPr>
          <w:rFonts w:ascii="Arial" w:cs="Arial" w:eastAsia="Arial" w:hAnsi="Arial"/>
          <w:sz w:val="21"/>
          <w:szCs w:val="21"/>
        </w:rPr>
      </w:pPr>
      <w:r w:rsidDel="00000000" w:rsidR="00000000" w:rsidRPr="00000000">
        <w:rPr>
          <w:rFonts w:ascii="Arial" w:cs="Arial" w:eastAsia="Arial" w:hAnsi="Arial"/>
          <w:sz w:val="21"/>
          <w:szCs w:val="21"/>
          <w:rtl w:val="0"/>
        </w:rPr>
        <w:tab/>
        <w:t xml:space="preserve">unsigned char ucI,ucJ;</w:t>
      </w:r>
    </w:p>
    <w:p w:rsidR="00000000" w:rsidDel="00000000" w:rsidP="00000000" w:rsidRDefault="00000000" w:rsidRPr="00000000" w14:paraId="00000D4A">
      <w:pPr>
        <w:ind w:firstLine="105"/>
        <w:rPr>
          <w:rFonts w:ascii="Arial" w:cs="Arial" w:eastAsia="Arial" w:hAnsi="Arial"/>
          <w:sz w:val="21"/>
          <w:szCs w:val="21"/>
        </w:rPr>
      </w:pPr>
      <w:r w:rsidDel="00000000" w:rsidR="00000000" w:rsidRPr="00000000">
        <w:rPr>
          <w:rFonts w:ascii="Arial" w:cs="Arial" w:eastAsia="Arial" w:hAnsi="Arial"/>
          <w:sz w:val="21"/>
          <w:szCs w:val="21"/>
          <w:rtl w:val="0"/>
        </w:rPr>
        <w:tab/>
        <w:t xml:space="preserve">unsigned short int  uiCrcValue = PRESET_VALUE;</w:t>
      </w:r>
    </w:p>
    <w:p w:rsidR="00000000" w:rsidDel="00000000" w:rsidP="00000000" w:rsidRDefault="00000000" w:rsidRPr="00000000" w14:paraId="00000D4B">
      <w:pPr>
        <w:ind w:firstLine="105"/>
        <w:rPr>
          <w:rFonts w:ascii="Arial" w:cs="Arial" w:eastAsia="Arial" w:hAnsi="Arial"/>
          <w:sz w:val="21"/>
          <w:szCs w:val="21"/>
        </w:rPr>
      </w:pPr>
      <w:r w:rsidDel="00000000" w:rsidR="00000000" w:rsidRPr="00000000">
        <w:rPr>
          <w:rtl w:val="0"/>
        </w:rPr>
      </w:r>
    </w:p>
    <w:p w:rsidR="00000000" w:rsidDel="00000000" w:rsidP="00000000" w:rsidRDefault="00000000" w:rsidRPr="00000000" w14:paraId="00000D4C">
      <w:pPr>
        <w:ind w:firstLine="105"/>
        <w:rPr>
          <w:rFonts w:ascii="Arial" w:cs="Arial" w:eastAsia="Arial" w:hAnsi="Arial"/>
          <w:sz w:val="21"/>
          <w:szCs w:val="21"/>
        </w:rPr>
      </w:pPr>
      <w:r w:rsidDel="00000000" w:rsidR="00000000" w:rsidRPr="00000000">
        <w:rPr>
          <w:rFonts w:ascii="Arial" w:cs="Arial" w:eastAsia="Arial" w:hAnsi="Arial"/>
          <w:sz w:val="21"/>
          <w:szCs w:val="21"/>
          <w:rtl w:val="0"/>
        </w:rPr>
        <w:t xml:space="preserve">   </w:t>
        <w:tab/>
        <w:t xml:space="preserve">for(ucI = 0; ucI &lt; ucX; ucI++)</w:t>
      </w:r>
    </w:p>
    <w:p w:rsidR="00000000" w:rsidDel="00000000" w:rsidP="00000000" w:rsidRDefault="00000000" w:rsidRPr="00000000" w14:paraId="00000D4D">
      <w:pPr>
        <w:ind w:firstLine="105"/>
        <w:rPr>
          <w:rFonts w:ascii="Arial" w:cs="Arial" w:eastAsia="Arial" w:hAnsi="Arial"/>
          <w:sz w:val="21"/>
          <w:szCs w:val="21"/>
        </w:rPr>
      </w:pPr>
      <w:r w:rsidDel="00000000" w:rsidR="00000000" w:rsidRPr="00000000">
        <w:rPr>
          <w:rFonts w:ascii="Arial" w:cs="Arial" w:eastAsia="Arial" w:hAnsi="Arial"/>
          <w:sz w:val="21"/>
          <w:szCs w:val="21"/>
          <w:rtl w:val="0"/>
        </w:rPr>
        <w:tab/>
        <w:t xml:space="preserve">   {</w:t>
      </w:r>
    </w:p>
    <w:p w:rsidR="00000000" w:rsidDel="00000000" w:rsidP="00000000" w:rsidRDefault="00000000" w:rsidRPr="00000000" w14:paraId="00000D4E">
      <w:pPr>
        <w:ind w:firstLine="105"/>
        <w:rPr>
          <w:rFonts w:ascii="Arial" w:cs="Arial" w:eastAsia="Arial" w:hAnsi="Arial"/>
          <w:sz w:val="21"/>
          <w:szCs w:val="21"/>
        </w:rPr>
      </w:pPr>
      <w:r w:rsidDel="00000000" w:rsidR="00000000" w:rsidRPr="00000000">
        <w:rPr>
          <w:rFonts w:ascii="Arial" w:cs="Arial" w:eastAsia="Arial" w:hAnsi="Arial"/>
          <w:sz w:val="21"/>
          <w:szCs w:val="21"/>
          <w:rtl w:val="0"/>
        </w:rPr>
        <w:tab/>
        <w:tab/>
        <w:t xml:space="preserve">   uiCrcValue = uiCrcValue ^ *(pucY + ucI);</w:t>
      </w:r>
    </w:p>
    <w:p w:rsidR="00000000" w:rsidDel="00000000" w:rsidP="00000000" w:rsidRDefault="00000000" w:rsidRPr="00000000" w14:paraId="00000D4F">
      <w:pPr>
        <w:ind w:firstLine="105"/>
        <w:rPr>
          <w:rFonts w:ascii="Arial" w:cs="Arial" w:eastAsia="Arial" w:hAnsi="Arial"/>
          <w:sz w:val="21"/>
          <w:szCs w:val="21"/>
        </w:rPr>
      </w:pPr>
      <w:r w:rsidDel="00000000" w:rsidR="00000000" w:rsidRPr="00000000">
        <w:rPr>
          <w:rFonts w:ascii="Arial" w:cs="Arial" w:eastAsia="Arial" w:hAnsi="Arial"/>
          <w:sz w:val="21"/>
          <w:szCs w:val="21"/>
          <w:rtl w:val="0"/>
        </w:rPr>
        <w:tab/>
        <w:t xml:space="preserve">  </w:t>
        <w:tab/>
        <w:t xml:space="preserve">   for(ucJ = 0; ucJ &lt; 8; ucJ++)</w:t>
      </w:r>
    </w:p>
    <w:p w:rsidR="00000000" w:rsidDel="00000000" w:rsidP="00000000" w:rsidRDefault="00000000" w:rsidRPr="00000000" w14:paraId="00000D50">
      <w:pPr>
        <w:ind w:firstLine="105"/>
        <w:rPr>
          <w:rFonts w:ascii="Arial" w:cs="Arial" w:eastAsia="Arial" w:hAnsi="Arial"/>
          <w:sz w:val="21"/>
          <w:szCs w:val="21"/>
        </w:rPr>
      </w:pPr>
      <w:r w:rsidDel="00000000" w:rsidR="00000000" w:rsidRPr="00000000">
        <w:rPr>
          <w:rFonts w:ascii="Arial" w:cs="Arial" w:eastAsia="Arial" w:hAnsi="Arial"/>
          <w:sz w:val="21"/>
          <w:szCs w:val="21"/>
          <w:rtl w:val="0"/>
        </w:rPr>
        <w:tab/>
        <w:t xml:space="preserve">   </w:t>
        <w:tab/>
        <w:t xml:space="preserve">  {</w:t>
      </w:r>
    </w:p>
    <w:p w:rsidR="00000000" w:rsidDel="00000000" w:rsidP="00000000" w:rsidRDefault="00000000" w:rsidRPr="00000000" w14:paraId="00000D51">
      <w:pPr>
        <w:ind w:firstLine="105"/>
        <w:rPr>
          <w:rFonts w:ascii="Arial" w:cs="Arial" w:eastAsia="Arial" w:hAnsi="Arial"/>
          <w:sz w:val="21"/>
          <w:szCs w:val="21"/>
        </w:rPr>
      </w:pPr>
      <w:r w:rsidDel="00000000" w:rsidR="00000000" w:rsidRPr="00000000">
        <w:rPr>
          <w:rFonts w:ascii="Arial" w:cs="Arial" w:eastAsia="Arial" w:hAnsi="Arial"/>
          <w:sz w:val="21"/>
          <w:szCs w:val="21"/>
          <w:rtl w:val="0"/>
        </w:rPr>
        <w:tab/>
        <w:tab/>
        <w:t xml:space="preserve"> </w:t>
        <w:tab/>
        <w:t xml:space="preserve">if(uiCrcValue &amp; 0x0001)</w:t>
      </w:r>
    </w:p>
    <w:p w:rsidR="00000000" w:rsidDel="00000000" w:rsidP="00000000" w:rsidRDefault="00000000" w:rsidRPr="00000000" w14:paraId="00000D52">
      <w:pPr>
        <w:ind w:firstLine="105"/>
        <w:rPr>
          <w:rFonts w:ascii="Arial" w:cs="Arial" w:eastAsia="Arial" w:hAnsi="Arial"/>
          <w:sz w:val="21"/>
          <w:szCs w:val="21"/>
        </w:rPr>
      </w:pPr>
      <w:r w:rsidDel="00000000" w:rsidR="00000000" w:rsidRPr="00000000">
        <w:rPr>
          <w:rFonts w:ascii="Arial" w:cs="Arial" w:eastAsia="Arial" w:hAnsi="Arial"/>
          <w:sz w:val="21"/>
          <w:szCs w:val="21"/>
          <w:rtl w:val="0"/>
        </w:rPr>
        <w:tab/>
        <w:tab/>
        <w:t xml:space="preserve">   </w:t>
        <w:tab/>
        <w:t xml:space="preserve">{</w:t>
      </w:r>
    </w:p>
    <w:p w:rsidR="00000000" w:rsidDel="00000000" w:rsidP="00000000" w:rsidRDefault="00000000" w:rsidRPr="00000000" w14:paraId="00000D53">
      <w:pPr>
        <w:ind w:firstLine="105"/>
        <w:rPr>
          <w:rFonts w:ascii="Arial" w:cs="Arial" w:eastAsia="Arial" w:hAnsi="Arial"/>
          <w:sz w:val="21"/>
          <w:szCs w:val="21"/>
        </w:rPr>
      </w:pPr>
      <w:r w:rsidDel="00000000" w:rsidR="00000000" w:rsidRPr="00000000">
        <w:rPr>
          <w:rFonts w:ascii="Arial" w:cs="Arial" w:eastAsia="Arial" w:hAnsi="Arial"/>
          <w:sz w:val="21"/>
          <w:szCs w:val="21"/>
          <w:rtl w:val="0"/>
        </w:rPr>
        <w:tab/>
        <w:tab/>
        <w:t xml:space="preserve">    </w:t>
        <w:tab/>
        <w:t xml:space="preserve">uiCrcValue = (uiCrcValue &gt;&gt; 1) ^ POLYNOMIAL;</w:t>
      </w:r>
    </w:p>
    <w:p w:rsidR="00000000" w:rsidDel="00000000" w:rsidP="00000000" w:rsidRDefault="00000000" w:rsidRPr="00000000" w14:paraId="00000D54">
      <w:pPr>
        <w:ind w:firstLine="105"/>
        <w:rPr>
          <w:rFonts w:ascii="Arial" w:cs="Arial" w:eastAsia="Arial" w:hAnsi="Arial"/>
          <w:sz w:val="21"/>
          <w:szCs w:val="21"/>
        </w:rPr>
      </w:pPr>
      <w:r w:rsidDel="00000000" w:rsidR="00000000" w:rsidRPr="00000000">
        <w:rPr>
          <w:rFonts w:ascii="Arial" w:cs="Arial" w:eastAsia="Arial" w:hAnsi="Arial"/>
          <w:sz w:val="21"/>
          <w:szCs w:val="21"/>
          <w:rtl w:val="0"/>
        </w:rPr>
        <w:tab/>
        <w:tab/>
        <w:t xml:space="preserve">   </w:t>
        <w:tab/>
        <w:t xml:space="preserve">}</w:t>
      </w:r>
    </w:p>
    <w:p w:rsidR="00000000" w:rsidDel="00000000" w:rsidP="00000000" w:rsidRDefault="00000000" w:rsidRPr="00000000" w14:paraId="00000D55">
      <w:pPr>
        <w:ind w:firstLine="105"/>
        <w:rPr>
          <w:rFonts w:ascii="Arial" w:cs="Arial" w:eastAsia="Arial" w:hAnsi="Arial"/>
          <w:sz w:val="21"/>
          <w:szCs w:val="21"/>
        </w:rPr>
      </w:pPr>
      <w:r w:rsidDel="00000000" w:rsidR="00000000" w:rsidRPr="00000000">
        <w:rPr>
          <w:rFonts w:ascii="Arial" w:cs="Arial" w:eastAsia="Arial" w:hAnsi="Arial"/>
          <w:sz w:val="21"/>
          <w:szCs w:val="21"/>
          <w:rtl w:val="0"/>
        </w:rPr>
        <w:tab/>
        <w:tab/>
        <w:t xml:space="preserve"> </w:t>
        <w:tab/>
        <w:t xml:space="preserve">else</w:t>
      </w:r>
    </w:p>
    <w:p w:rsidR="00000000" w:rsidDel="00000000" w:rsidP="00000000" w:rsidRDefault="00000000" w:rsidRPr="00000000" w14:paraId="00000D56">
      <w:pPr>
        <w:ind w:firstLine="105"/>
        <w:rPr>
          <w:rFonts w:ascii="Arial" w:cs="Arial" w:eastAsia="Arial" w:hAnsi="Arial"/>
          <w:sz w:val="21"/>
          <w:szCs w:val="21"/>
        </w:rPr>
      </w:pPr>
      <w:r w:rsidDel="00000000" w:rsidR="00000000" w:rsidRPr="00000000">
        <w:rPr>
          <w:rFonts w:ascii="Arial" w:cs="Arial" w:eastAsia="Arial" w:hAnsi="Arial"/>
          <w:sz w:val="21"/>
          <w:szCs w:val="21"/>
          <w:rtl w:val="0"/>
        </w:rPr>
        <w:tab/>
        <w:tab/>
        <w:t xml:space="preserve">   </w:t>
        <w:tab/>
        <w:t xml:space="preserve">{</w:t>
      </w:r>
    </w:p>
    <w:p w:rsidR="00000000" w:rsidDel="00000000" w:rsidP="00000000" w:rsidRDefault="00000000" w:rsidRPr="00000000" w14:paraId="00000D57">
      <w:pPr>
        <w:ind w:firstLine="105"/>
        <w:rPr>
          <w:rFonts w:ascii="Arial" w:cs="Arial" w:eastAsia="Arial" w:hAnsi="Arial"/>
          <w:sz w:val="21"/>
          <w:szCs w:val="21"/>
        </w:rPr>
      </w:pPr>
      <w:r w:rsidDel="00000000" w:rsidR="00000000" w:rsidRPr="00000000">
        <w:rPr>
          <w:rFonts w:ascii="Arial" w:cs="Arial" w:eastAsia="Arial" w:hAnsi="Arial"/>
          <w:sz w:val="21"/>
          <w:szCs w:val="21"/>
          <w:rtl w:val="0"/>
        </w:rPr>
        <w:tab/>
        <w:tab/>
        <w:t xml:space="preserve">    </w:t>
        <w:tab/>
        <w:t xml:space="preserve">uiCrcValue = (uiCrcValue &gt;&gt; 1);</w:t>
      </w:r>
    </w:p>
    <w:p w:rsidR="00000000" w:rsidDel="00000000" w:rsidP="00000000" w:rsidRDefault="00000000" w:rsidRPr="00000000" w14:paraId="00000D58">
      <w:pPr>
        <w:ind w:firstLine="105"/>
        <w:rPr>
          <w:rFonts w:ascii="Arial" w:cs="Arial" w:eastAsia="Arial" w:hAnsi="Arial"/>
          <w:sz w:val="21"/>
          <w:szCs w:val="21"/>
        </w:rPr>
      </w:pPr>
      <w:r w:rsidDel="00000000" w:rsidR="00000000" w:rsidRPr="00000000">
        <w:rPr>
          <w:rFonts w:ascii="Arial" w:cs="Arial" w:eastAsia="Arial" w:hAnsi="Arial"/>
          <w:sz w:val="21"/>
          <w:szCs w:val="21"/>
          <w:rtl w:val="0"/>
        </w:rPr>
        <w:tab/>
        <w:tab/>
        <w:t xml:space="preserve">   </w:t>
        <w:tab/>
        <w:t xml:space="preserve">}</w:t>
      </w:r>
    </w:p>
    <w:p w:rsidR="00000000" w:rsidDel="00000000" w:rsidP="00000000" w:rsidRDefault="00000000" w:rsidRPr="00000000" w14:paraId="00000D59">
      <w:pPr>
        <w:ind w:firstLine="105"/>
        <w:rPr>
          <w:rFonts w:ascii="Arial" w:cs="Arial" w:eastAsia="Arial" w:hAnsi="Arial"/>
          <w:sz w:val="21"/>
          <w:szCs w:val="21"/>
        </w:rPr>
      </w:pPr>
      <w:r w:rsidDel="00000000" w:rsidR="00000000" w:rsidRPr="00000000">
        <w:rPr>
          <w:rFonts w:ascii="Arial" w:cs="Arial" w:eastAsia="Arial" w:hAnsi="Arial"/>
          <w:sz w:val="21"/>
          <w:szCs w:val="21"/>
          <w:rtl w:val="0"/>
        </w:rPr>
        <w:tab/>
        <w:tab/>
        <w:t xml:space="preserve">}</w:t>
      </w:r>
    </w:p>
    <w:p w:rsidR="00000000" w:rsidDel="00000000" w:rsidP="00000000" w:rsidRDefault="00000000" w:rsidRPr="00000000" w14:paraId="00000D5A">
      <w:pPr>
        <w:ind w:firstLine="105"/>
        <w:rPr>
          <w:rFonts w:ascii="Arial" w:cs="Arial" w:eastAsia="Arial" w:hAnsi="Arial"/>
          <w:sz w:val="21"/>
          <w:szCs w:val="21"/>
        </w:rPr>
      </w:pPr>
      <w:r w:rsidDel="00000000" w:rsidR="00000000" w:rsidRPr="00000000">
        <w:rPr>
          <w:rFonts w:ascii="Arial" w:cs="Arial" w:eastAsia="Arial" w:hAnsi="Arial"/>
          <w:sz w:val="21"/>
          <w:szCs w:val="21"/>
          <w:rtl w:val="0"/>
        </w:rPr>
        <w:t xml:space="preserve"> </w:t>
        <w:tab/>
        <w:t xml:space="preserve">}</w:t>
      </w:r>
    </w:p>
    <w:p w:rsidR="00000000" w:rsidDel="00000000" w:rsidP="00000000" w:rsidRDefault="00000000" w:rsidRPr="00000000" w14:paraId="00000D5B">
      <w:pPr>
        <w:ind w:firstLine="420"/>
        <w:rPr>
          <w:rFonts w:ascii="Arial" w:cs="Arial" w:eastAsia="Arial" w:hAnsi="Arial"/>
          <w:sz w:val="21"/>
          <w:szCs w:val="21"/>
        </w:rPr>
      </w:pPr>
      <w:r w:rsidDel="00000000" w:rsidR="00000000" w:rsidRPr="00000000">
        <w:rPr>
          <w:rFonts w:ascii="Arial" w:cs="Arial" w:eastAsia="Arial" w:hAnsi="Arial"/>
          <w:sz w:val="21"/>
          <w:szCs w:val="21"/>
          <w:rtl w:val="0"/>
        </w:rPr>
        <w:t xml:space="preserve">return uiCrcValue;</w:t>
      </w:r>
    </w:p>
    <w:p w:rsidR="00000000" w:rsidDel="00000000" w:rsidP="00000000" w:rsidRDefault="00000000" w:rsidRPr="00000000" w14:paraId="00000D5C">
      <w:pPr>
        <w:ind w:firstLine="105"/>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D5D">
      <w:pPr>
        <w:spacing w:after="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D5E">
      <w:pPr>
        <w:pStyle w:val="Heading1"/>
        <w:rPr>
          <w:rFonts w:ascii="Arial" w:cs="Arial" w:eastAsia="Arial" w:hAnsi="Arial"/>
          <w:sz w:val="21"/>
          <w:szCs w:val="21"/>
        </w:rPr>
      </w:pPr>
      <w:bookmarkStart w:colFirst="0" w:colLast="0" w:name="_nmf14n" w:id="49"/>
      <w:bookmarkEnd w:id="49"/>
      <w:r w:rsidDel="00000000" w:rsidR="00000000" w:rsidRPr="00000000">
        <w:rPr>
          <w:rFonts w:ascii="Arial" w:cs="Arial" w:eastAsia="Arial" w:hAnsi="Arial"/>
          <w:sz w:val="21"/>
          <w:szCs w:val="21"/>
          <w:rtl w:val="0"/>
        </w:rPr>
        <w:t xml:space="preserve">Appendix C. Definition of STATUS。 </w:t>
      </w:r>
    </w:p>
    <w:p w:rsidR="00000000" w:rsidDel="00000000" w:rsidP="00000000" w:rsidRDefault="00000000" w:rsidRPr="00000000" w14:paraId="00000D5F">
      <w:pPr>
        <w:spacing w:after="0" w:lineRule="auto"/>
        <w:ind w:left="10" w:right="123" w:hanging="1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Table A-6 STATUS definition</w:t>
      </w:r>
    </w:p>
    <w:tbl>
      <w:tblPr>
        <w:tblStyle w:val="Table126"/>
        <w:tblW w:w="7292.0" w:type="dxa"/>
        <w:jc w:val="left"/>
        <w:tblInd w:w="1590.0" w:type="dxa"/>
        <w:tblLayout w:type="fixed"/>
        <w:tblLook w:val="0000"/>
      </w:tblPr>
      <w:tblGrid>
        <w:gridCol w:w="1521"/>
        <w:gridCol w:w="5771"/>
        <w:tblGridChange w:id="0">
          <w:tblGrid>
            <w:gridCol w:w="1521"/>
            <w:gridCol w:w="5771"/>
          </w:tblGrid>
        </w:tblGridChange>
      </w:tblGrid>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66.0" w:type="dxa"/>
              <w:left w:w="109.0" w:type="dxa"/>
              <w:bottom w:w="0.0" w:type="dxa"/>
              <w:right w:w="112.0" w:type="dxa"/>
            </w:tcMar>
          </w:tcPr>
          <w:p w:rsidR="00000000" w:rsidDel="00000000" w:rsidP="00000000" w:rsidRDefault="00000000" w:rsidRPr="00000000" w14:paraId="00000D60">
            <w:pPr>
              <w:spacing w:after="0" w:lineRule="auto"/>
              <w:ind w:left="502"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STATUS </w:t>
            </w:r>
          </w:p>
        </w:tc>
        <w:tc>
          <w:tcPr>
            <w:tcBorders>
              <w:top w:color="000000" w:space="0" w:sz="4" w:val="single"/>
              <w:left w:color="000000" w:space="0" w:sz="4" w:val="single"/>
              <w:bottom w:color="000000" w:space="0" w:sz="4" w:val="single"/>
              <w:right w:color="000000" w:space="0" w:sz="4" w:val="single"/>
            </w:tcBorders>
            <w:shd w:fill="ffe599" w:val="clear"/>
            <w:tcMar>
              <w:top w:w="66.0" w:type="dxa"/>
              <w:left w:w="109.0" w:type="dxa"/>
              <w:bottom w:w="0.0" w:type="dxa"/>
              <w:right w:w="112.0" w:type="dxa"/>
            </w:tcMar>
          </w:tcPr>
          <w:p w:rsidR="00000000" w:rsidDel="00000000" w:rsidP="00000000" w:rsidRDefault="00000000" w:rsidRPr="00000000" w14:paraId="00000D61">
            <w:pPr>
              <w:spacing w:after="0" w:lineRule="auto"/>
              <w:ind w:left="361"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Wrong description</w:t>
            </w:r>
          </w:p>
        </w:tc>
      </w:tr>
      <w:tr>
        <w:trPr>
          <w:cantSplit w:val="0"/>
          <w:trHeight w:val="638" w:hRule="atLeast"/>
          <w:tblHeader w:val="0"/>
        </w:trPr>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vAlign w:val="center"/>
          </w:tcPr>
          <w:p w:rsidR="00000000" w:rsidDel="00000000" w:rsidP="00000000" w:rsidRDefault="00000000" w:rsidRPr="00000000" w14:paraId="00000D62">
            <w:pPr>
              <w:spacing w:after="0" w:lineRule="auto"/>
              <w:ind w:left="361"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0x00 </w:t>
            </w:r>
          </w:p>
        </w:tc>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tcPr>
          <w:p w:rsidR="00000000" w:rsidDel="00000000" w:rsidP="00000000" w:rsidRDefault="00000000" w:rsidRPr="00000000" w14:paraId="00000D63">
            <w:pPr>
              <w:spacing w:after="0" w:lineRule="auto"/>
              <w:ind w:firstLine="360"/>
              <w:rPr>
                <w:rFonts w:ascii="Arial" w:cs="Arial" w:eastAsia="Arial" w:hAnsi="Arial"/>
                <w:sz w:val="21"/>
                <w:szCs w:val="21"/>
              </w:rPr>
            </w:pPr>
            <w:r w:rsidDel="00000000" w:rsidR="00000000" w:rsidRPr="00000000">
              <w:rPr>
                <w:rFonts w:ascii="Arial" w:cs="Arial" w:eastAsia="Arial" w:hAnsi="Arial"/>
                <w:sz w:val="21"/>
                <w:szCs w:val="21"/>
                <w:rtl w:val="0"/>
              </w:rPr>
              <w:t xml:space="preserve">Successful execution (here only means that the module has successfully received the tag response data, if there is a tag execution status in the tag response, it should be further judged whether the tag execution status is correct）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vAlign w:val="center"/>
          </w:tcPr>
          <w:p w:rsidR="00000000" w:rsidDel="00000000" w:rsidP="00000000" w:rsidRDefault="00000000" w:rsidRPr="00000000" w14:paraId="00000D64">
            <w:pPr>
              <w:spacing w:after="0" w:lineRule="auto"/>
              <w:ind w:left="362"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0x01 </w:t>
            </w:r>
          </w:p>
        </w:tc>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tcPr>
          <w:p w:rsidR="00000000" w:rsidDel="00000000" w:rsidP="00000000" w:rsidRDefault="00000000" w:rsidRPr="00000000" w14:paraId="00000D65">
            <w:pPr>
              <w:spacing w:after="0" w:lineRule="auto"/>
              <w:ind w:left="36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The parameter value is wrong or out of bounds, or the module does not support the parameter value</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vAlign w:val="center"/>
          </w:tcPr>
          <w:p w:rsidR="00000000" w:rsidDel="00000000" w:rsidP="00000000" w:rsidRDefault="00000000" w:rsidRPr="00000000" w14:paraId="00000D66">
            <w:pPr>
              <w:spacing w:after="0" w:lineRule="auto"/>
              <w:ind w:left="361"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0x02 </w:t>
            </w:r>
          </w:p>
        </w:tc>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tcPr>
          <w:p w:rsidR="00000000" w:rsidDel="00000000" w:rsidP="00000000" w:rsidRDefault="00000000" w:rsidRPr="00000000" w14:paraId="00000D67">
            <w:pPr>
              <w:spacing w:after="0" w:lineRule="auto"/>
              <w:ind w:left="36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Command execution failed due to an internal error in the module (set frequency or set power)</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vAlign w:val="center"/>
          </w:tcPr>
          <w:p w:rsidR="00000000" w:rsidDel="00000000" w:rsidP="00000000" w:rsidRDefault="00000000" w:rsidRPr="00000000" w14:paraId="00000D68">
            <w:pPr>
              <w:spacing w:after="0" w:lineRule="auto"/>
              <w:ind w:left="361"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0x03</w:t>
            </w:r>
          </w:p>
        </w:tc>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tcPr>
          <w:p w:rsidR="00000000" w:rsidDel="00000000" w:rsidP="00000000" w:rsidRDefault="00000000" w:rsidRPr="00000000" w14:paraId="00000D69">
            <w:pPr>
              <w:spacing w:after="0" w:lineRule="auto"/>
              <w:ind w:left="36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reserve</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vAlign w:val="center"/>
          </w:tcPr>
          <w:p w:rsidR="00000000" w:rsidDel="00000000" w:rsidP="00000000" w:rsidRDefault="00000000" w:rsidRPr="00000000" w14:paraId="00000D6A">
            <w:pPr>
              <w:spacing w:after="0" w:lineRule="auto"/>
              <w:ind w:left="361"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0x12 </w:t>
            </w:r>
          </w:p>
        </w:tc>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tcPr>
          <w:p w:rsidR="00000000" w:rsidDel="00000000" w:rsidP="00000000" w:rsidRDefault="00000000" w:rsidRPr="00000000" w14:paraId="00000D6B">
            <w:pPr>
              <w:spacing w:after="0" w:lineRule="auto"/>
              <w:ind w:left="36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The entire inventory command is executed</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vAlign w:val="center"/>
          </w:tcPr>
          <w:p w:rsidR="00000000" w:rsidDel="00000000" w:rsidP="00000000" w:rsidRDefault="00000000" w:rsidRPr="00000000" w14:paraId="00000D6C">
            <w:pPr>
              <w:spacing w:after="0" w:lineRule="auto"/>
              <w:ind w:firstLine="630"/>
              <w:rPr>
                <w:rFonts w:ascii="Arial" w:cs="Arial" w:eastAsia="Arial" w:hAnsi="Arial"/>
                <w:color w:val="ff0000"/>
                <w:sz w:val="21"/>
                <w:szCs w:val="21"/>
              </w:rPr>
            </w:pPr>
            <w:commentRangeStart w:id="0"/>
            <w:r w:rsidDel="00000000" w:rsidR="00000000" w:rsidRPr="00000000">
              <w:rPr>
                <w:rFonts w:ascii="Arial" w:cs="Arial" w:eastAsia="Arial" w:hAnsi="Arial"/>
                <w:color w:val="ff0000"/>
                <w:sz w:val="21"/>
                <w:szCs w:val="21"/>
                <w:rtl w:val="0"/>
              </w:rPr>
              <w:t xml:space="preserve">0x13</w:t>
            </w:r>
          </w:p>
        </w:tc>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tcPr>
          <w:p w:rsidR="00000000" w:rsidDel="00000000" w:rsidP="00000000" w:rsidRDefault="00000000" w:rsidRPr="00000000" w14:paraId="00000D6D">
            <w:pPr>
              <w:spacing w:after="0" w:lineRule="auto"/>
              <w:ind w:left="360" w:firstLine="0"/>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 Not counted to the label</w:t>
            </w:r>
            <w:commentRangeEnd w:id="0"/>
            <w:r w:rsidDel="00000000" w:rsidR="00000000" w:rsidRPr="00000000">
              <w:commentReference w:id="0"/>
            </w:r>
            <w:r w:rsidDel="00000000" w:rsidR="00000000" w:rsidRPr="00000000">
              <w:rPr>
                <w:rtl w:val="0"/>
              </w:rPr>
            </w:r>
          </w:p>
        </w:tc>
      </w:tr>
      <w:tr>
        <w:trPr>
          <w:cantSplit w:val="0"/>
          <w:trHeight w:val="409" w:hRule="atLeast"/>
          <w:tblHeader w:val="0"/>
        </w:trPr>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vAlign w:val="center"/>
          </w:tcPr>
          <w:p w:rsidR="00000000" w:rsidDel="00000000" w:rsidP="00000000" w:rsidRDefault="00000000" w:rsidRPr="00000000" w14:paraId="00000D6E">
            <w:pPr>
              <w:spacing w:after="0" w:lineRule="auto"/>
              <w:ind w:left="362"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0x14 </w:t>
            </w:r>
          </w:p>
        </w:tc>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tcPr>
          <w:p w:rsidR="00000000" w:rsidDel="00000000" w:rsidP="00000000" w:rsidRDefault="00000000" w:rsidRPr="00000000" w14:paraId="00000D6F">
            <w:pPr>
              <w:spacing w:after="0" w:lineRule="auto"/>
              <w:ind w:left="36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Tag response timed out</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vAlign w:val="center"/>
          </w:tcPr>
          <w:p w:rsidR="00000000" w:rsidDel="00000000" w:rsidP="00000000" w:rsidRDefault="00000000" w:rsidRPr="00000000" w14:paraId="00000D70">
            <w:pPr>
              <w:spacing w:after="0" w:lineRule="auto"/>
              <w:ind w:left="362"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0x15 </w:t>
            </w:r>
          </w:p>
        </w:tc>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tcPr>
          <w:p w:rsidR="00000000" w:rsidDel="00000000" w:rsidP="00000000" w:rsidRDefault="00000000" w:rsidRPr="00000000" w14:paraId="00000D71">
            <w:pPr>
              <w:spacing w:after="0" w:lineRule="auto"/>
              <w:ind w:left="36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Demod tag response error</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vAlign w:val="center"/>
          </w:tcPr>
          <w:p w:rsidR="00000000" w:rsidDel="00000000" w:rsidP="00000000" w:rsidRDefault="00000000" w:rsidRPr="00000000" w14:paraId="00000D72">
            <w:pPr>
              <w:spacing w:after="0" w:lineRule="auto"/>
              <w:ind w:left="361"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0x16 </w:t>
            </w:r>
          </w:p>
        </w:tc>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tcPr>
          <w:p w:rsidR="00000000" w:rsidDel="00000000" w:rsidP="00000000" w:rsidRDefault="00000000" w:rsidRPr="00000000" w14:paraId="00000D73">
            <w:pPr>
              <w:spacing w:after="0" w:lineRule="auto"/>
              <w:ind w:left="36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Protocol authentication failed</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vAlign w:val="center"/>
          </w:tcPr>
          <w:p w:rsidR="00000000" w:rsidDel="00000000" w:rsidP="00000000" w:rsidRDefault="00000000" w:rsidRPr="00000000" w14:paraId="00000D74">
            <w:pPr>
              <w:spacing w:after="0" w:lineRule="auto"/>
              <w:ind w:left="361"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B </w:t>
            </w:r>
          </w:p>
        </w:tc>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tcPr>
          <w:p w:rsidR="00000000" w:rsidDel="00000000" w:rsidP="00000000" w:rsidRDefault="00000000" w:rsidRPr="00000000" w14:paraId="00000D75">
            <w:pPr>
              <w:spacing w:after="0" w:lineRule="auto"/>
              <w:ind w:left="360" w:firstLine="0"/>
              <w:rPr>
                <w:rFonts w:ascii="Arial" w:cs="Arial" w:eastAsia="Arial" w:hAnsi="Arial"/>
                <w:sz w:val="21"/>
                <w:szCs w:val="21"/>
              </w:rPr>
            </w:pP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vAlign w:val="center"/>
          </w:tcPr>
          <w:p w:rsidR="00000000" w:rsidDel="00000000" w:rsidP="00000000" w:rsidRDefault="00000000" w:rsidRPr="00000000" w14:paraId="00000D76">
            <w:pPr>
              <w:spacing w:after="0" w:lineRule="auto"/>
              <w:ind w:left="357"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0xFF </w:t>
            </w:r>
          </w:p>
        </w:tc>
        <w:tc>
          <w:tcPr>
            <w:tcBorders>
              <w:top w:color="000000" w:space="0" w:sz="4" w:val="single"/>
              <w:left w:color="000000" w:space="0" w:sz="4" w:val="single"/>
              <w:bottom w:color="000000" w:space="0" w:sz="4" w:val="single"/>
              <w:right w:color="000000" w:space="0" w:sz="4" w:val="single"/>
            </w:tcBorders>
            <w:tcMar>
              <w:top w:w="66.0" w:type="dxa"/>
              <w:left w:w="109.0" w:type="dxa"/>
              <w:bottom w:w="0.0" w:type="dxa"/>
              <w:right w:w="112.0" w:type="dxa"/>
            </w:tcMar>
          </w:tcPr>
          <w:p w:rsidR="00000000" w:rsidDel="00000000" w:rsidP="00000000" w:rsidRDefault="00000000" w:rsidRPr="00000000" w14:paraId="00000D77">
            <w:pPr>
              <w:spacing w:after="0" w:lineRule="auto"/>
              <w:ind w:left="36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no more data</w:t>
            </w:r>
          </w:p>
        </w:tc>
      </w:tr>
    </w:tbl>
    <w:p w:rsidR="00000000" w:rsidDel="00000000" w:rsidP="00000000" w:rsidRDefault="00000000" w:rsidRPr="00000000" w14:paraId="00000D78">
      <w:pPr>
        <w:spacing w:after="0" w:lineRule="auto"/>
        <w:rPr>
          <w:rFonts w:ascii="Arial" w:cs="Arial" w:eastAsia="Arial" w:hAnsi="Arial"/>
          <w:sz w:val="21"/>
          <w:szCs w:val="21"/>
        </w:rPr>
      </w:pPr>
      <w:r w:rsidDel="00000000" w:rsidR="00000000" w:rsidRPr="00000000">
        <w:rPr>
          <w:rtl w:val="0"/>
        </w:rPr>
      </w:r>
    </w:p>
    <w:sectPr>
      <w:headerReference r:id="rId11" w:type="default"/>
      <w:headerReference r:id="rId12" w:type="first"/>
      <w:headerReference r:id="rId13" w:type="even"/>
      <w:footerReference r:id="rId14" w:type="default"/>
      <w:pgSz w:h="16836" w:w="11908" w:orient="portrait"/>
      <w:pgMar w:bottom="758" w:top="1162" w:left="720" w:right="600" w:header="882"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lam mike" w:id="0" w:date="2022-04-21T14:41:00Z">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增加状态值</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Microsoft Yahei"/>
  <w:font w:name="Times New Roman"/>
  <w:font w:name="等线 Light"/>
  <w:font w:name="Georgia"/>
  <w:font w:name="Arial"/>
  <w:font w:name="SimSun"/>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D79">
    <w:pPr>
      <w:tabs>
        <w:tab w:val="center" w:leader="none" w:pos="5234"/>
        <w:tab w:val="center" w:leader="none" w:pos="10472"/>
      </w:tabs>
      <w:spacing w:after="0" w:lineRule="auto"/>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439419</wp:posOffset>
              </wp:positionH>
              <wp:positionV relativeFrom="page">
                <wp:posOffset>708660</wp:posOffset>
              </wp:positionV>
              <wp:extent cx="6685026" cy="7620"/>
              <wp:effectExtent b="0" l="0" r="0" t="0"/>
              <wp:wrapSquare wrapText="bothSides" distB="0" distT="0" distL="114300" distR="114300"/>
              <wp:docPr id="3" name=""/>
              <a:graphic>
                <a:graphicData uri="http://schemas.microsoft.com/office/word/2010/wordprocessingGroup">
                  <wpg:wgp>
                    <wpg:cNvGrpSpPr/>
                    <wpg:grpSpPr>
                      <a:xfrm>
                        <a:off x="0" y="0"/>
                        <a:ext cx="6685026" cy="7620"/>
                        <a:chOff x="0" y="0"/>
                        <a:chExt cx="6685026" cy="7620"/>
                      </a:xfrm>
                    </wpg:grpSpPr>
                    <wps:wsp>
                      <wps:cNvSpPr/>
                      <wps:cNvPr id="144484" name="Shape 144484"/>
                      <wps:spPr>
                        <a:xfrm>
                          <a:off x="0" y="0"/>
                          <a:ext cx="6685026" cy="9144"/>
                        </a:xfrm>
                        <a:custGeom>
                          <a:avLst/>
                          <a:gdLst/>
                          <a:ahLst/>
                          <a:cxnLst/>
                          <a:rect b="0" l="0" r="0" t="0"/>
                          <a:pathLst>
                            <a:path h="9144" w="6685026">
                              <a:moveTo>
                                <a:pt x="0" y="0"/>
                              </a:moveTo>
                              <a:lnTo>
                                <a:pt x="6685026" y="0"/>
                              </a:lnTo>
                              <a:lnTo>
                                <a:pt x="6685026"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page">
                <wp:posOffset>439419</wp:posOffset>
              </wp:positionH>
              <wp:positionV relativeFrom="page">
                <wp:posOffset>708660</wp:posOffset>
              </wp:positionV>
              <wp:extent cx="6685026" cy="7620"/>
              <wp:effectExtent b="0" l="0" r="0" t="0"/>
              <wp:wrapSquare wrapText="bothSides" distB="0" distT="0" distL="114300" distR="114300"/>
              <wp:docPr id="3"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6685026" cy="7620"/>
                      </a:xfrm>
                      <a:prstGeom prst="rect"/>
                      <a:ln/>
                    </pic:spPr>
                  </pic:pic>
                </a:graphicData>
              </a:graphic>
            </wp:anchor>
          </w:drawing>
        </mc:Fallback>
      </mc:AlternateContent>
    </w:r>
    <w:r w:rsidDel="00000000" w:rsidR="00000000" w:rsidRPr="00000000">
      <w:rPr>
        <w:sz w:val="18"/>
        <w:szCs w:val="18"/>
        <w:rtl w:val="0"/>
      </w:rPr>
      <w:t xml:space="preserve">UHF senior Module</w:t>
      <w:tab/>
      <w:t xml:space="preserve"> </w:t>
      <w:tab/>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D7A">
    <w:pPr>
      <w:tabs>
        <w:tab w:val="center" w:leader="none" w:pos="5234"/>
        <w:tab w:val="center" w:leader="none" w:pos="10472"/>
      </w:tabs>
      <w:spacing w:after="0" w:lineRule="auto"/>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439419</wp:posOffset>
              </wp:positionH>
              <wp:positionV relativeFrom="page">
                <wp:posOffset>708660</wp:posOffset>
              </wp:positionV>
              <wp:extent cx="6685026" cy="7620"/>
              <wp:effectExtent b="0" l="0" r="0" t="0"/>
              <wp:wrapSquare wrapText="bothSides" distB="0" distT="0" distL="114300" distR="114300"/>
              <wp:docPr id="2" name=""/>
              <a:graphic>
                <a:graphicData uri="http://schemas.microsoft.com/office/word/2010/wordprocessingGroup">
                  <wpg:wgp>
                    <wpg:cNvGrpSpPr/>
                    <wpg:grpSpPr>
                      <a:xfrm>
                        <a:off x="0" y="0"/>
                        <a:ext cx="6685026" cy="7620"/>
                        <a:chOff x="0" y="0"/>
                        <a:chExt cx="6685026" cy="7620"/>
                      </a:xfrm>
                    </wpg:grpSpPr>
                    <wps:wsp>
                      <wps:cNvSpPr/>
                      <wps:cNvPr id="144482" name="Shape 144482"/>
                      <wps:spPr>
                        <a:xfrm>
                          <a:off x="0" y="0"/>
                          <a:ext cx="6685026" cy="9144"/>
                        </a:xfrm>
                        <a:custGeom>
                          <a:avLst/>
                          <a:gdLst/>
                          <a:ahLst/>
                          <a:cxnLst/>
                          <a:rect b="0" l="0" r="0" t="0"/>
                          <a:pathLst>
                            <a:path h="9144" w="6685026">
                              <a:moveTo>
                                <a:pt x="0" y="0"/>
                              </a:moveTo>
                              <a:lnTo>
                                <a:pt x="6685026" y="0"/>
                              </a:lnTo>
                              <a:lnTo>
                                <a:pt x="6685026"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page">
                <wp:posOffset>439419</wp:posOffset>
              </wp:positionH>
              <wp:positionV relativeFrom="page">
                <wp:posOffset>708660</wp:posOffset>
              </wp:positionV>
              <wp:extent cx="6685026" cy="7620"/>
              <wp:effectExtent b="0" l="0" r="0" t="0"/>
              <wp:wrapSquare wrapText="bothSides" distB="0" distT="0" distL="114300" distR="114300"/>
              <wp:docPr id="2"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6685026" cy="7620"/>
                      </a:xfrm>
                      <a:prstGeom prst="rect"/>
                      <a:ln/>
                    </pic:spPr>
                  </pic:pic>
                </a:graphicData>
              </a:graphic>
            </wp:anchor>
          </w:drawing>
        </mc:Fallback>
      </mc:AlternateContent>
    </w:r>
    <w:r w:rsidDel="00000000" w:rsidR="00000000" w:rsidRPr="00000000">
      <w:rPr>
        <w:sz w:val="18"/>
        <w:szCs w:val="18"/>
        <w:rtl w:val="0"/>
      </w:rPr>
      <w:t xml:space="preserve">模块对接 API 开发手册 </w:t>
      <w:tab/>
      <w:t xml:space="preserve"> </w:t>
      <w:tab/>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D7B">
    <w:pPr>
      <w:tabs>
        <w:tab w:val="center" w:leader="none" w:pos="5234"/>
        <w:tab w:val="center" w:leader="none" w:pos="10472"/>
      </w:tabs>
      <w:spacing w:after="0" w:lineRule="auto"/>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439419</wp:posOffset>
              </wp:positionH>
              <wp:positionV relativeFrom="page">
                <wp:posOffset>708660</wp:posOffset>
              </wp:positionV>
              <wp:extent cx="6685026" cy="7620"/>
              <wp:effectExtent b="0" l="0" r="0" t="0"/>
              <wp:wrapSquare wrapText="bothSides" distB="0" distT="0" distL="114300" distR="114300"/>
              <wp:docPr id="1" name=""/>
              <a:graphic>
                <a:graphicData uri="http://schemas.microsoft.com/office/word/2010/wordprocessingGroup">
                  <wpg:wgp>
                    <wpg:cNvGrpSpPr/>
                    <wpg:grpSpPr>
                      <a:xfrm>
                        <a:off x="0" y="0"/>
                        <a:ext cx="6685026" cy="7620"/>
                        <a:chOff x="0" y="0"/>
                        <a:chExt cx="6685026" cy="7620"/>
                      </a:xfrm>
                    </wpg:grpSpPr>
                    <wps:wsp>
                      <wps:cNvSpPr/>
                      <wps:cNvPr id="144486" name="Shape 144486"/>
                      <wps:spPr>
                        <a:xfrm>
                          <a:off x="0" y="0"/>
                          <a:ext cx="6685026" cy="9144"/>
                        </a:xfrm>
                        <a:custGeom>
                          <a:avLst/>
                          <a:gdLst/>
                          <a:ahLst/>
                          <a:cxnLst/>
                          <a:rect b="0" l="0" r="0" t="0"/>
                          <a:pathLst>
                            <a:path h="9144" w="6685026">
                              <a:moveTo>
                                <a:pt x="0" y="0"/>
                              </a:moveTo>
                              <a:lnTo>
                                <a:pt x="6685026" y="0"/>
                              </a:lnTo>
                              <a:lnTo>
                                <a:pt x="6685026"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page">
                <wp:posOffset>439419</wp:posOffset>
              </wp:positionH>
              <wp:positionV relativeFrom="page">
                <wp:posOffset>708660</wp:posOffset>
              </wp:positionV>
              <wp:extent cx="6685026" cy="762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685026" cy="7620"/>
                      </a:xfrm>
                      <a:prstGeom prst="rect"/>
                      <a:ln/>
                    </pic:spPr>
                  </pic:pic>
                </a:graphicData>
              </a:graphic>
            </wp:anchor>
          </w:drawing>
        </mc:Fallback>
      </mc:AlternateContent>
    </w:r>
    <w:r w:rsidDel="00000000" w:rsidR="00000000" w:rsidRPr="00000000">
      <w:rPr>
        <w:sz w:val="18"/>
        <w:szCs w:val="18"/>
        <w:rtl w:val="0"/>
      </w:rPr>
      <w:t xml:space="preserve">模块对接 API 开发手册 </w:t>
      <w:tab/>
      <w:t xml:space="preserve"> </w:t>
      <w:tab/>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Microsoft Yahei" w:cs="Microsoft Yahei" w:eastAsia="Microsoft Yahei" w:hAnsi="Microsoft Yahei"/>
        <w:b w:val="0"/>
        <w:i w:val="0"/>
        <w:strike w:val="0"/>
        <w:color w:val="000000"/>
        <w:sz w:val="24"/>
        <w:szCs w:val="24"/>
        <w:u w:val="none"/>
        <w:shd w:fill="auto" w:val="clear"/>
        <w:vertAlign w:val="baseline"/>
      </w:rPr>
    </w:lvl>
    <w:lvl w:ilvl="1">
      <w:start w:val="1"/>
      <w:numFmt w:val="decimal"/>
      <w:lvlText w:val="%2)"/>
      <w:lvlJc w:val="left"/>
      <w:pPr>
        <w:ind w:left="838" w:hanging="838"/>
      </w:pPr>
      <w:rPr>
        <w:rFonts w:ascii="Microsoft Yahei" w:cs="Microsoft Yahei" w:eastAsia="Microsoft Yahei" w:hAnsi="Microsoft Yahei"/>
        <w:b w:val="0"/>
        <w:i w:val="0"/>
        <w:strike w:val="0"/>
        <w:color w:val="000000"/>
        <w:sz w:val="24"/>
        <w:szCs w:val="24"/>
        <w:u w:val="none"/>
        <w:shd w:fill="auto" w:val="clear"/>
        <w:vertAlign w:val="baseline"/>
      </w:rPr>
    </w:lvl>
    <w:lvl w:ilvl="2">
      <w:start w:val="1"/>
      <w:numFmt w:val="lowerRoman"/>
      <w:lvlText w:val="%3"/>
      <w:lvlJc w:val="left"/>
      <w:pPr>
        <w:ind w:left="1501" w:hanging="1501"/>
      </w:pPr>
      <w:rPr>
        <w:rFonts w:ascii="Microsoft Yahei" w:cs="Microsoft Yahei" w:eastAsia="Microsoft Yahei" w:hAnsi="Microsoft Yahei"/>
        <w:b w:val="0"/>
        <w:i w:val="0"/>
        <w:strike w:val="0"/>
        <w:color w:val="000000"/>
        <w:sz w:val="24"/>
        <w:szCs w:val="24"/>
        <w:u w:val="none"/>
        <w:shd w:fill="auto" w:val="clear"/>
        <w:vertAlign w:val="baseline"/>
      </w:rPr>
    </w:lvl>
    <w:lvl w:ilvl="3">
      <w:start w:val="1"/>
      <w:numFmt w:val="decimal"/>
      <w:lvlText w:val="%4"/>
      <w:lvlJc w:val="left"/>
      <w:pPr>
        <w:ind w:left="2221" w:hanging="2221"/>
      </w:pPr>
      <w:rPr>
        <w:rFonts w:ascii="Microsoft Yahei" w:cs="Microsoft Yahei" w:eastAsia="Microsoft Yahei" w:hAnsi="Microsoft Yahei"/>
        <w:b w:val="0"/>
        <w:i w:val="0"/>
        <w:strike w:val="0"/>
        <w:color w:val="000000"/>
        <w:sz w:val="24"/>
        <w:szCs w:val="24"/>
        <w:u w:val="none"/>
        <w:shd w:fill="auto" w:val="clear"/>
        <w:vertAlign w:val="baseline"/>
      </w:rPr>
    </w:lvl>
    <w:lvl w:ilvl="4">
      <w:start w:val="1"/>
      <w:numFmt w:val="lowerLetter"/>
      <w:lvlText w:val="%5"/>
      <w:lvlJc w:val="left"/>
      <w:pPr>
        <w:ind w:left="2941" w:hanging="2941"/>
      </w:pPr>
      <w:rPr>
        <w:rFonts w:ascii="Microsoft Yahei" w:cs="Microsoft Yahei" w:eastAsia="Microsoft Yahei" w:hAnsi="Microsoft Yahei"/>
        <w:b w:val="0"/>
        <w:i w:val="0"/>
        <w:strike w:val="0"/>
        <w:color w:val="000000"/>
        <w:sz w:val="24"/>
        <w:szCs w:val="24"/>
        <w:u w:val="none"/>
        <w:shd w:fill="auto" w:val="clear"/>
        <w:vertAlign w:val="baseline"/>
      </w:rPr>
    </w:lvl>
    <w:lvl w:ilvl="5">
      <w:start w:val="1"/>
      <w:numFmt w:val="lowerRoman"/>
      <w:lvlText w:val="%6"/>
      <w:lvlJc w:val="left"/>
      <w:pPr>
        <w:ind w:left="3661" w:hanging="3661"/>
      </w:pPr>
      <w:rPr>
        <w:rFonts w:ascii="Microsoft Yahei" w:cs="Microsoft Yahei" w:eastAsia="Microsoft Yahei" w:hAnsi="Microsoft Yahei"/>
        <w:b w:val="0"/>
        <w:i w:val="0"/>
        <w:strike w:val="0"/>
        <w:color w:val="000000"/>
        <w:sz w:val="24"/>
        <w:szCs w:val="24"/>
        <w:u w:val="none"/>
        <w:shd w:fill="auto" w:val="clear"/>
        <w:vertAlign w:val="baseline"/>
      </w:rPr>
    </w:lvl>
    <w:lvl w:ilvl="6">
      <w:start w:val="1"/>
      <w:numFmt w:val="decimal"/>
      <w:lvlText w:val="%7"/>
      <w:lvlJc w:val="left"/>
      <w:pPr>
        <w:ind w:left="4381" w:hanging="4381"/>
      </w:pPr>
      <w:rPr>
        <w:rFonts w:ascii="Microsoft Yahei" w:cs="Microsoft Yahei" w:eastAsia="Microsoft Yahei" w:hAnsi="Microsoft Yahei"/>
        <w:b w:val="0"/>
        <w:i w:val="0"/>
        <w:strike w:val="0"/>
        <w:color w:val="000000"/>
        <w:sz w:val="24"/>
        <w:szCs w:val="24"/>
        <w:u w:val="none"/>
        <w:shd w:fill="auto" w:val="clear"/>
        <w:vertAlign w:val="baseline"/>
      </w:rPr>
    </w:lvl>
    <w:lvl w:ilvl="7">
      <w:start w:val="1"/>
      <w:numFmt w:val="lowerLetter"/>
      <w:lvlText w:val="%8"/>
      <w:lvlJc w:val="left"/>
      <w:pPr>
        <w:ind w:left="5101" w:hanging="5101"/>
      </w:pPr>
      <w:rPr>
        <w:rFonts w:ascii="Microsoft Yahei" w:cs="Microsoft Yahei" w:eastAsia="Microsoft Yahei" w:hAnsi="Microsoft Yahei"/>
        <w:b w:val="0"/>
        <w:i w:val="0"/>
        <w:strike w:val="0"/>
        <w:color w:val="000000"/>
        <w:sz w:val="24"/>
        <w:szCs w:val="24"/>
        <w:u w:val="none"/>
        <w:shd w:fill="auto" w:val="clear"/>
        <w:vertAlign w:val="baseline"/>
      </w:rPr>
    </w:lvl>
    <w:lvl w:ilvl="8">
      <w:start w:val="1"/>
      <w:numFmt w:val="lowerRoman"/>
      <w:lvlText w:val="%9"/>
      <w:lvlJc w:val="left"/>
      <w:pPr>
        <w:ind w:left="5821" w:hanging="5821"/>
      </w:pPr>
      <w:rPr>
        <w:rFonts w:ascii="Microsoft Yahei" w:cs="Microsoft Yahei" w:eastAsia="Microsoft Yahei" w:hAnsi="Microsoft Yahei"/>
        <w:b w:val="0"/>
        <w:i w:val="0"/>
        <w:strike w:val="0"/>
        <w:color w:val="000000"/>
        <w:sz w:val="24"/>
        <w:szCs w:val="24"/>
        <w:u w:val="none"/>
        <w:shd w:fill="auto" w:val="clear"/>
        <w:vertAlign w:val="baseline"/>
      </w:rPr>
    </w:lvl>
  </w:abstractNum>
  <w:abstractNum w:abstractNumId="2">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842" w:hanging="842"/>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508" w:hanging="1508"/>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3">
    <w:lvl w:ilvl="0">
      <w:start w:val="1"/>
      <w:numFmt w:val="bullet"/>
      <w:lvlText w:val="⮚"/>
      <w:lvlJc w:val="left"/>
      <w:pPr>
        <w:ind w:left="369" w:hanging="369"/>
      </w:pPr>
      <w:rPr>
        <w:rFonts w:ascii="Noto Sans Symbols" w:cs="Noto Sans Symbols" w:eastAsia="Noto Sans Symbols" w:hAnsi="Noto Sans Symbols"/>
        <w:b w:val="0"/>
        <w:i w:val="0"/>
        <w:strike w:val="0"/>
        <w:color w:val="000000"/>
        <w:sz w:val="21"/>
        <w:szCs w:val="21"/>
        <w:u w:val="none"/>
        <w:shd w:fill="auto" w:val="clear"/>
        <w:vertAlign w:val="baseline"/>
      </w:rPr>
    </w:lvl>
    <w:lvl w:ilvl="1">
      <w:start w:val="1"/>
      <w:numFmt w:val="bullet"/>
      <w:lvlText w:val="■"/>
      <w:lvlJc w:val="left"/>
      <w:pPr>
        <w:ind w:left="838" w:hanging="838"/>
      </w:pPr>
      <w:rPr>
        <w:rFonts w:ascii="Noto Sans Symbols" w:cs="Noto Sans Symbols" w:eastAsia="Noto Sans Symbols" w:hAnsi="Noto Sans Symbols"/>
        <w:b w:val="0"/>
        <w:i w:val="0"/>
        <w:strike w:val="0"/>
        <w:color w:val="000000"/>
        <w:sz w:val="21"/>
        <w:szCs w:val="21"/>
        <w:u w:val="none"/>
        <w:shd w:fill="auto" w:val="clear"/>
        <w:vertAlign w:val="baseline"/>
      </w:rPr>
    </w:lvl>
    <w:lvl w:ilvl="2">
      <w:start w:val="1"/>
      <w:numFmt w:val="bullet"/>
      <w:lvlText w:val="▪"/>
      <w:lvlJc w:val="left"/>
      <w:pPr>
        <w:ind w:left="1509" w:hanging="1509"/>
      </w:pPr>
      <w:rPr>
        <w:rFonts w:ascii="Noto Sans Symbols" w:cs="Noto Sans Symbols" w:eastAsia="Noto Sans Symbols" w:hAnsi="Noto Sans Symbols"/>
        <w:b w:val="0"/>
        <w:i w:val="0"/>
        <w:strike w:val="0"/>
        <w:color w:val="000000"/>
        <w:sz w:val="21"/>
        <w:szCs w:val="21"/>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1"/>
        <w:szCs w:val="21"/>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1"/>
        <w:szCs w:val="21"/>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1"/>
        <w:szCs w:val="21"/>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1"/>
        <w:szCs w:val="21"/>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1"/>
        <w:szCs w:val="21"/>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1"/>
        <w:szCs w:val="21"/>
        <w:u w:val="none"/>
        <w:shd w:fill="auto" w:val="clear"/>
        <w:vertAlign w:val="baseline"/>
      </w:rPr>
    </w:lvl>
  </w:abstractNum>
  <w:abstractNum w:abstractNumId="4">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842" w:hanging="842"/>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509" w:hanging="1509"/>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5">
    <w:lvl w:ilvl="0">
      <w:start w:val="1"/>
      <w:numFmt w:val="bullet"/>
      <w:lvlText w:val="⮚"/>
      <w:lvlJc w:val="left"/>
      <w:pPr>
        <w:ind w:left="369" w:hanging="369"/>
      </w:pPr>
      <w:rPr>
        <w:rFonts w:ascii="Noto Sans Symbols" w:cs="Noto Sans Symbols" w:eastAsia="Noto Sans Symbols" w:hAnsi="Noto Sans Symbols"/>
        <w:b w:val="0"/>
        <w:i w:val="0"/>
        <w:strike w:val="0"/>
        <w:color w:val="000000"/>
        <w:sz w:val="21"/>
        <w:szCs w:val="21"/>
        <w:u w:val="none"/>
        <w:shd w:fill="auto" w:val="clear"/>
        <w:vertAlign w:val="baseline"/>
      </w:rPr>
    </w:lvl>
    <w:lvl w:ilvl="1">
      <w:start w:val="1"/>
      <w:numFmt w:val="bullet"/>
      <w:lvlText w:val="■"/>
      <w:lvlJc w:val="left"/>
      <w:pPr>
        <w:ind w:left="838" w:hanging="838"/>
      </w:pPr>
      <w:rPr>
        <w:rFonts w:ascii="Noto Sans Symbols" w:cs="Noto Sans Symbols" w:eastAsia="Noto Sans Symbols" w:hAnsi="Noto Sans Symbols"/>
        <w:b w:val="0"/>
        <w:i w:val="0"/>
        <w:strike w:val="0"/>
        <w:color w:val="000000"/>
        <w:sz w:val="21"/>
        <w:szCs w:val="21"/>
        <w:u w:val="none"/>
        <w:shd w:fill="auto" w:val="clear"/>
        <w:vertAlign w:val="baseline"/>
      </w:rPr>
    </w:lvl>
    <w:lvl w:ilvl="2">
      <w:start w:val="1"/>
      <w:numFmt w:val="bullet"/>
      <w:lvlText w:val="▪"/>
      <w:lvlJc w:val="left"/>
      <w:pPr>
        <w:ind w:left="1509" w:hanging="1509"/>
      </w:pPr>
      <w:rPr>
        <w:rFonts w:ascii="Noto Sans Symbols" w:cs="Noto Sans Symbols" w:eastAsia="Noto Sans Symbols" w:hAnsi="Noto Sans Symbols"/>
        <w:b w:val="0"/>
        <w:i w:val="0"/>
        <w:strike w:val="0"/>
        <w:color w:val="000000"/>
        <w:sz w:val="21"/>
        <w:szCs w:val="21"/>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1"/>
        <w:szCs w:val="21"/>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1"/>
        <w:szCs w:val="21"/>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1"/>
        <w:szCs w:val="21"/>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1"/>
        <w:szCs w:val="21"/>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1"/>
        <w:szCs w:val="21"/>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1"/>
        <w:szCs w:val="21"/>
        <w:u w:val="none"/>
        <w:shd w:fill="auto" w:val="clear"/>
        <w:vertAlign w:val="baseline"/>
      </w:rPr>
    </w:lvl>
  </w:abstractNum>
  <w:abstractNum w:abstractNumId="6">
    <w:lvl w:ilvl="0">
      <w:start w:val="1"/>
      <w:numFmt w:val="decimal"/>
      <w:lvlText w:val="%1"/>
      <w:lvlJc w:val="left"/>
      <w:pPr>
        <w:ind w:left="360" w:hanging="360"/>
      </w:pPr>
      <w:rPr>
        <w:rFonts w:ascii="Microsoft Yahei" w:cs="Microsoft Yahei" w:eastAsia="Microsoft Yahei" w:hAnsi="Microsoft Yahei"/>
        <w:b w:val="0"/>
        <w:i w:val="0"/>
        <w:strike w:val="0"/>
        <w:color w:val="000000"/>
        <w:sz w:val="24"/>
        <w:szCs w:val="24"/>
        <w:u w:val="none"/>
        <w:shd w:fill="auto" w:val="clear"/>
        <w:vertAlign w:val="baseline"/>
      </w:rPr>
    </w:lvl>
    <w:lvl w:ilvl="1">
      <w:start w:val="1"/>
      <w:numFmt w:val="decimal"/>
      <w:lvlText w:val="%2)"/>
      <w:lvlJc w:val="left"/>
      <w:pPr>
        <w:ind w:left="838" w:hanging="838"/>
      </w:pPr>
      <w:rPr>
        <w:rFonts w:ascii="Microsoft Yahei" w:cs="Microsoft Yahei" w:eastAsia="Microsoft Yahei" w:hAnsi="Microsoft Yahei"/>
        <w:b w:val="0"/>
        <w:i w:val="0"/>
        <w:strike w:val="0"/>
        <w:color w:val="000000"/>
        <w:sz w:val="24"/>
        <w:szCs w:val="24"/>
        <w:u w:val="none"/>
        <w:shd w:fill="auto" w:val="clear"/>
        <w:vertAlign w:val="baseline"/>
      </w:rPr>
    </w:lvl>
    <w:lvl w:ilvl="2">
      <w:start w:val="1"/>
      <w:numFmt w:val="lowerRoman"/>
      <w:lvlText w:val="%3"/>
      <w:lvlJc w:val="left"/>
      <w:pPr>
        <w:ind w:left="1501" w:hanging="1501"/>
      </w:pPr>
      <w:rPr>
        <w:rFonts w:ascii="Microsoft Yahei" w:cs="Microsoft Yahei" w:eastAsia="Microsoft Yahei" w:hAnsi="Microsoft Yahei"/>
        <w:b w:val="0"/>
        <w:i w:val="0"/>
        <w:strike w:val="0"/>
        <w:color w:val="000000"/>
        <w:sz w:val="24"/>
        <w:szCs w:val="24"/>
        <w:u w:val="none"/>
        <w:shd w:fill="auto" w:val="clear"/>
        <w:vertAlign w:val="baseline"/>
      </w:rPr>
    </w:lvl>
    <w:lvl w:ilvl="3">
      <w:start w:val="1"/>
      <w:numFmt w:val="decimal"/>
      <w:lvlText w:val="%4"/>
      <w:lvlJc w:val="left"/>
      <w:pPr>
        <w:ind w:left="2221" w:hanging="2221"/>
      </w:pPr>
      <w:rPr>
        <w:rFonts w:ascii="Microsoft Yahei" w:cs="Microsoft Yahei" w:eastAsia="Microsoft Yahei" w:hAnsi="Microsoft Yahei"/>
        <w:b w:val="0"/>
        <w:i w:val="0"/>
        <w:strike w:val="0"/>
        <w:color w:val="000000"/>
        <w:sz w:val="24"/>
        <w:szCs w:val="24"/>
        <w:u w:val="none"/>
        <w:shd w:fill="auto" w:val="clear"/>
        <w:vertAlign w:val="baseline"/>
      </w:rPr>
    </w:lvl>
    <w:lvl w:ilvl="4">
      <w:start w:val="1"/>
      <w:numFmt w:val="lowerLetter"/>
      <w:lvlText w:val="%5"/>
      <w:lvlJc w:val="left"/>
      <w:pPr>
        <w:ind w:left="2941" w:hanging="2941"/>
      </w:pPr>
      <w:rPr>
        <w:rFonts w:ascii="Microsoft Yahei" w:cs="Microsoft Yahei" w:eastAsia="Microsoft Yahei" w:hAnsi="Microsoft Yahei"/>
        <w:b w:val="0"/>
        <w:i w:val="0"/>
        <w:strike w:val="0"/>
        <w:color w:val="000000"/>
        <w:sz w:val="24"/>
        <w:szCs w:val="24"/>
        <w:u w:val="none"/>
        <w:shd w:fill="auto" w:val="clear"/>
        <w:vertAlign w:val="baseline"/>
      </w:rPr>
    </w:lvl>
    <w:lvl w:ilvl="5">
      <w:start w:val="1"/>
      <w:numFmt w:val="lowerRoman"/>
      <w:lvlText w:val="%6"/>
      <w:lvlJc w:val="left"/>
      <w:pPr>
        <w:ind w:left="3661" w:hanging="3661"/>
      </w:pPr>
      <w:rPr>
        <w:rFonts w:ascii="Microsoft Yahei" w:cs="Microsoft Yahei" w:eastAsia="Microsoft Yahei" w:hAnsi="Microsoft Yahei"/>
        <w:b w:val="0"/>
        <w:i w:val="0"/>
        <w:strike w:val="0"/>
        <w:color w:val="000000"/>
        <w:sz w:val="24"/>
        <w:szCs w:val="24"/>
        <w:u w:val="none"/>
        <w:shd w:fill="auto" w:val="clear"/>
        <w:vertAlign w:val="baseline"/>
      </w:rPr>
    </w:lvl>
    <w:lvl w:ilvl="6">
      <w:start w:val="1"/>
      <w:numFmt w:val="decimal"/>
      <w:lvlText w:val="%7"/>
      <w:lvlJc w:val="left"/>
      <w:pPr>
        <w:ind w:left="4381" w:hanging="4381"/>
      </w:pPr>
      <w:rPr>
        <w:rFonts w:ascii="Microsoft Yahei" w:cs="Microsoft Yahei" w:eastAsia="Microsoft Yahei" w:hAnsi="Microsoft Yahei"/>
        <w:b w:val="0"/>
        <w:i w:val="0"/>
        <w:strike w:val="0"/>
        <w:color w:val="000000"/>
        <w:sz w:val="24"/>
        <w:szCs w:val="24"/>
        <w:u w:val="none"/>
        <w:shd w:fill="auto" w:val="clear"/>
        <w:vertAlign w:val="baseline"/>
      </w:rPr>
    </w:lvl>
    <w:lvl w:ilvl="7">
      <w:start w:val="1"/>
      <w:numFmt w:val="lowerLetter"/>
      <w:lvlText w:val="%8"/>
      <w:lvlJc w:val="left"/>
      <w:pPr>
        <w:ind w:left="5101" w:hanging="5101"/>
      </w:pPr>
      <w:rPr>
        <w:rFonts w:ascii="Microsoft Yahei" w:cs="Microsoft Yahei" w:eastAsia="Microsoft Yahei" w:hAnsi="Microsoft Yahei"/>
        <w:b w:val="0"/>
        <w:i w:val="0"/>
        <w:strike w:val="0"/>
        <w:color w:val="000000"/>
        <w:sz w:val="24"/>
        <w:szCs w:val="24"/>
        <w:u w:val="none"/>
        <w:shd w:fill="auto" w:val="clear"/>
        <w:vertAlign w:val="baseline"/>
      </w:rPr>
    </w:lvl>
    <w:lvl w:ilvl="8">
      <w:start w:val="1"/>
      <w:numFmt w:val="lowerRoman"/>
      <w:lvlText w:val="%9"/>
      <w:lvlJc w:val="left"/>
      <w:pPr>
        <w:ind w:left="5821" w:hanging="5821"/>
      </w:pPr>
      <w:rPr>
        <w:rFonts w:ascii="Microsoft Yahei" w:cs="Microsoft Yahei" w:eastAsia="Microsoft Yahei" w:hAnsi="Microsoft Yahei"/>
        <w:b w:val="0"/>
        <w:i w:val="0"/>
        <w:strike w:val="0"/>
        <w:color w:val="000000"/>
        <w:sz w:val="24"/>
        <w:szCs w:val="24"/>
        <w:u w:val="none"/>
        <w:shd w:fill="auto" w:val="clear"/>
        <w:vertAlign w:val="baseline"/>
      </w:rPr>
    </w:lvl>
  </w:abstractNum>
  <w:abstractNum w:abstractNumId="7">
    <w:lvl w:ilvl="0">
      <w:start w:val="1"/>
      <w:numFmt w:val="decimal"/>
      <w:lvlText w:val="%1"/>
      <w:lvlJc w:val="left"/>
      <w:pPr>
        <w:ind w:left="360" w:hanging="360"/>
      </w:pPr>
      <w:rPr>
        <w:rFonts w:ascii="Microsoft Yahei" w:cs="Microsoft Yahei" w:eastAsia="Microsoft Yahei" w:hAnsi="Microsoft Yahei"/>
        <w:b w:val="0"/>
        <w:i w:val="0"/>
        <w:strike w:val="0"/>
        <w:color w:val="000000"/>
        <w:sz w:val="24"/>
        <w:szCs w:val="24"/>
        <w:u w:val="none"/>
        <w:shd w:fill="auto" w:val="clear"/>
        <w:vertAlign w:val="baseline"/>
      </w:rPr>
    </w:lvl>
    <w:lvl w:ilvl="1">
      <w:start w:val="1"/>
      <w:numFmt w:val="decimal"/>
      <w:lvlText w:val="%2)"/>
      <w:lvlJc w:val="left"/>
      <w:pPr>
        <w:ind w:left="838" w:hanging="838"/>
      </w:pPr>
      <w:rPr>
        <w:rFonts w:ascii="Microsoft Yahei" w:cs="Microsoft Yahei" w:eastAsia="Microsoft Yahei" w:hAnsi="Microsoft Yahei"/>
        <w:b w:val="0"/>
        <w:i w:val="0"/>
        <w:strike w:val="0"/>
        <w:color w:val="000000"/>
        <w:sz w:val="24"/>
        <w:szCs w:val="24"/>
        <w:u w:val="none"/>
        <w:shd w:fill="auto" w:val="clear"/>
        <w:vertAlign w:val="baseline"/>
      </w:rPr>
    </w:lvl>
    <w:lvl w:ilvl="2">
      <w:start w:val="1"/>
      <w:numFmt w:val="lowerRoman"/>
      <w:lvlText w:val="%3"/>
      <w:lvlJc w:val="left"/>
      <w:pPr>
        <w:ind w:left="1501" w:hanging="1501"/>
      </w:pPr>
      <w:rPr>
        <w:rFonts w:ascii="Microsoft Yahei" w:cs="Microsoft Yahei" w:eastAsia="Microsoft Yahei" w:hAnsi="Microsoft Yahei"/>
        <w:b w:val="0"/>
        <w:i w:val="0"/>
        <w:strike w:val="0"/>
        <w:color w:val="000000"/>
        <w:sz w:val="24"/>
        <w:szCs w:val="24"/>
        <w:u w:val="none"/>
        <w:shd w:fill="auto" w:val="clear"/>
        <w:vertAlign w:val="baseline"/>
      </w:rPr>
    </w:lvl>
    <w:lvl w:ilvl="3">
      <w:start w:val="1"/>
      <w:numFmt w:val="decimal"/>
      <w:lvlText w:val="%4"/>
      <w:lvlJc w:val="left"/>
      <w:pPr>
        <w:ind w:left="2221" w:hanging="2221"/>
      </w:pPr>
      <w:rPr>
        <w:rFonts w:ascii="Microsoft Yahei" w:cs="Microsoft Yahei" w:eastAsia="Microsoft Yahei" w:hAnsi="Microsoft Yahei"/>
        <w:b w:val="0"/>
        <w:i w:val="0"/>
        <w:strike w:val="0"/>
        <w:color w:val="000000"/>
        <w:sz w:val="24"/>
        <w:szCs w:val="24"/>
        <w:u w:val="none"/>
        <w:shd w:fill="auto" w:val="clear"/>
        <w:vertAlign w:val="baseline"/>
      </w:rPr>
    </w:lvl>
    <w:lvl w:ilvl="4">
      <w:start w:val="1"/>
      <w:numFmt w:val="lowerLetter"/>
      <w:lvlText w:val="%5"/>
      <w:lvlJc w:val="left"/>
      <w:pPr>
        <w:ind w:left="2941" w:hanging="2941"/>
      </w:pPr>
      <w:rPr>
        <w:rFonts w:ascii="Microsoft Yahei" w:cs="Microsoft Yahei" w:eastAsia="Microsoft Yahei" w:hAnsi="Microsoft Yahei"/>
        <w:b w:val="0"/>
        <w:i w:val="0"/>
        <w:strike w:val="0"/>
        <w:color w:val="000000"/>
        <w:sz w:val="24"/>
        <w:szCs w:val="24"/>
        <w:u w:val="none"/>
        <w:shd w:fill="auto" w:val="clear"/>
        <w:vertAlign w:val="baseline"/>
      </w:rPr>
    </w:lvl>
    <w:lvl w:ilvl="5">
      <w:start w:val="1"/>
      <w:numFmt w:val="lowerRoman"/>
      <w:lvlText w:val="%6"/>
      <w:lvlJc w:val="left"/>
      <w:pPr>
        <w:ind w:left="3661" w:hanging="3661"/>
      </w:pPr>
      <w:rPr>
        <w:rFonts w:ascii="Microsoft Yahei" w:cs="Microsoft Yahei" w:eastAsia="Microsoft Yahei" w:hAnsi="Microsoft Yahei"/>
        <w:b w:val="0"/>
        <w:i w:val="0"/>
        <w:strike w:val="0"/>
        <w:color w:val="000000"/>
        <w:sz w:val="24"/>
        <w:szCs w:val="24"/>
        <w:u w:val="none"/>
        <w:shd w:fill="auto" w:val="clear"/>
        <w:vertAlign w:val="baseline"/>
      </w:rPr>
    </w:lvl>
    <w:lvl w:ilvl="6">
      <w:start w:val="1"/>
      <w:numFmt w:val="decimal"/>
      <w:lvlText w:val="%7"/>
      <w:lvlJc w:val="left"/>
      <w:pPr>
        <w:ind w:left="4381" w:hanging="4381"/>
      </w:pPr>
      <w:rPr>
        <w:rFonts w:ascii="Microsoft Yahei" w:cs="Microsoft Yahei" w:eastAsia="Microsoft Yahei" w:hAnsi="Microsoft Yahei"/>
        <w:b w:val="0"/>
        <w:i w:val="0"/>
        <w:strike w:val="0"/>
        <w:color w:val="000000"/>
        <w:sz w:val="24"/>
        <w:szCs w:val="24"/>
        <w:u w:val="none"/>
        <w:shd w:fill="auto" w:val="clear"/>
        <w:vertAlign w:val="baseline"/>
      </w:rPr>
    </w:lvl>
    <w:lvl w:ilvl="7">
      <w:start w:val="1"/>
      <w:numFmt w:val="lowerLetter"/>
      <w:lvlText w:val="%8"/>
      <w:lvlJc w:val="left"/>
      <w:pPr>
        <w:ind w:left="5101" w:hanging="5101"/>
      </w:pPr>
      <w:rPr>
        <w:rFonts w:ascii="Microsoft Yahei" w:cs="Microsoft Yahei" w:eastAsia="Microsoft Yahei" w:hAnsi="Microsoft Yahei"/>
        <w:b w:val="0"/>
        <w:i w:val="0"/>
        <w:strike w:val="0"/>
        <w:color w:val="000000"/>
        <w:sz w:val="24"/>
        <w:szCs w:val="24"/>
        <w:u w:val="none"/>
        <w:shd w:fill="auto" w:val="clear"/>
        <w:vertAlign w:val="baseline"/>
      </w:rPr>
    </w:lvl>
    <w:lvl w:ilvl="8">
      <w:start w:val="1"/>
      <w:numFmt w:val="lowerRoman"/>
      <w:lvlText w:val="%9"/>
      <w:lvlJc w:val="left"/>
      <w:pPr>
        <w:ind w:left="5821" w:hanging="5821"/>
      </w:pPr>
      <w:rPr>
        <w:rFonts w:ascii="Microsoft Yahei" w:cs="Microsoft Yahei" w:eastAsia="Microsoft Yahei" w:hAnsi="Microsoft Yahei"/>
        <w:b w:val="0"/>
        <w:i w:val="0"/>
        <w:strike w:val="0"/>
        <w:color w:val="000000"/>
        <w:sz w:val="24"/>
        <w:szCs w:val="24"/>
        <w:u w:val="none"/>
        <w:shd w:fill="auto" w:val="clear"/>
        <w:vertAlign w:val="baseline"/>
      </w:rPr>
    </w:lvl>
  </w:abstractNum>
  <w:abstractNum w:abstractNumId="8">
    <w:lvl w:ilvl="0">
      <w:start w:val="1"/>
      <w:numFmt w:val="bullet"/>
      <w:lvlText w:val="⮚"/>
      <w:lvlJc w:val="left"/>
      <w:pPr>
        <w:ind w:left="369" w:hanging="369"/>
      </w:pPr>
      <w:rPr>
        <w:rFonts w:ascii="Noto Sans Symbols" w:cs="Noto Sans Symbols" w:eastAsia="Noto Sans Symbols" w:hAnsi="Noto Sans Symbols"/>
        <w:b w:val="0"/>
        <w:i w:val="0"/>
        <w:strike w:val="0"/>
        <w:color w:val="000000"/>
        <w:sz w:val="21"/>
        <w:szCs w:val="21"/>
        <w:u w:val="none"/>
        <w:shd w:fill="auto" w:val="clear"/>
        <w:vertAlign w:val="baseline"/>
      </w:rPr>
    </w:lvl>
    <w:lvl w:ilvl="1">
      <w:start w:val="1"/>
      <w:numFmt w:val="bullet"/>
      <w:lvlText w:val="■"/>
      <w:lvlJc w:val="left"/>
      <w:pPr>
        <w:ind w:left="838" w:hanging="838"/>
      </w:pPr>
      <w:rPr>
        <w:rFonts w:ascii="Noto Sans Symbols" w:cs="Noto Sans Symbols" w:eastAsia="Noto Sans Symbols" w:hAnsi="Noto Sans Symbols"/>
        <w:b w:val="0"/>
        <w:i w:val="0"/>
        <w:strike w:val="0"/>
        <w:color w:val="000000"/>
        <w:sz w:val="21"/>
        <w:szCs w:val="21"/>
        <w:u w:val="none"/>
        <w:shd w:fill="auto" w:val="clear"/>
        <w:vertAlign w:val="baseline"/>
      </w:rPr>
    </w:lvl>
    <w:lvl w:ilvl="2">
      <w:start w:val="1"/>
      <w:numFmt w:val="bullet"/>
      <w:lvlText w:val="▪"/>
      <w:lvlJc w:val="left"/>
      <w:pPr>
        <w:ind w:left="1509" w:hanging="1509"/>
      </w:pPr>
      <w:rPr>
        <w:rFonts w:ascii="Noto Sans Symbols" w:cs="Noto Sans Symbols" w:eastAsia="Noto Sans Symbols" w:hAnsi="Noto Sans Symbols"/>
        <w:b w:val="0"/>
        <w:i w:val="0"/>
        <w:strike w:val="0"/>
        <w:color w:val="000000"/>
        <w:sz w:val="21"/>
        <w:szCs w:val="21"/>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1"/>
        <w:szCs w:val="21"/>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1"/>
        <w:szCs w:val="21"/>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1"/>
        <w:szCs w:val="21"/>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1"/>
        <w:szCs w:val="21"/>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1"/>
        <w:szCs w:val="21"/>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1"/>
        <w:szCs w:val="21"/>
        <w:u w:val="none"/>
        <w:shd w:fill="auto" w:val="clear"/>
        <w:vertAlign w:val="baseline"/>
      </w:rPr>
    </w:lvl>
  </w:abstractNum>
  <w:abstractNum w:abstractNumId="9">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842" w:hanging="842"/>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509" w:hanging="1509"/>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10">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842" w:hanging="842"/>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509" w:hanging="1509"/>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11">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842" w:hanging="842"/>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509" w:hanging="1509"/>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12">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842" w:hanging="842"/>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509" w:hanging="1509"/>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13">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14">
    <w:lvl w:ilvl="0">
      <w:start w:val="1"/>
      <w:numFmt w:val="decimal"/>
      <w:lvlText w:val="%1"/>
      <w:lvlJc w:val="left"/>
      <w:pPr>
        <w:ind w:left="360" w:hanging="360"/>
      </w:pPr>
      <w:rPr>
        <w:rFonts w:ascii="Microsoft Yahei" w:cs="Microsoft Yahei" w:eastAsia="Microsoft Yahei" w:hAnsi="Microsoft Yahei"/>
        <w:b w:val="0"/>
        <w:i w:val="0"/>
        <w:strike w:val="0"/>
        <w:color w:val="000000"/>
        <w:sz w:val="24"/>
        <w:szCs w:val="24"/>
        <w:u w:val="none"/>
        <w:shd w:fill="auto" w:val="clear"/>
        <w:vertAlign w:val="baseline"/>
      </w:rPr>
    </w:lvl>
    <w:lvl w:ilvl="1">
      <w:start w:val="1"/>
      <w:numFmt w:val="decimal"/>
      <w:lvlText w:val="%2)"/>
      <w:lvlJc w:val="left"/>
      <w:pPr>
        <w:ind w:left="860" w:hanging="860"/>
      </w:pPr>
      <w:rPr>
        <w:rFonts w:ascii="Microsoft Yahei" w:cs="Microsoft Yahei" w:eastAsia="Microsoft Yahei" w:hAnsi="Microsoft Yahei"/>
        <w:b w:val="0"/>
        <w:i w:val="0"/>
        <w:strike w:val="0"/>
        <w:color w:val="000000"/>
        <w:sz w:val="24"/>
        <w:szCs w:val="24"/>
        <w:u w:val="none"/>
        <w:shd w:fill="auto" w:val="clear"/>
        <w:vertAlign w:val="baseline"/>
      </w:rPr>
    </w:lvl>
    <w:lvl w:ilvl="2">
      <w:start w:val="1"/>
      <w:numFmt w:val="lowerRoman"/>
      <w:lvlText w:val="%3"/>
      <w:lvlJc w:val="left"/>
      <w:pPr>
        <w:ind w:left="1501" w:hanging="1501"/>
      </w:pPr>
      <w:rPr>
        <w:rFonts w:ascii="Microsoft Yahei" w:cs="Microsoft Yahei" w:eastAsia="Microsoft Yahei" w:hAnsi="Microsoft Yahei"/>
        <w:b w:val="0"/>
        <w:i w:val="0"/>
        <w:strike w:val="0"/>
        <w:color w:val="000000"/>
        <w:sz w:val="24"/>
        <w:szCs w:val="24"/>
        <w:u w:val="none"/>
        <w:shd w:fill="auto" w:val="clear"/>
        <w:vertAlign w:val="baseline"/>
      </w:rPr>
    </w:lvl>
    <w:lvl w:ilvl="3">
      <w:start w:val="1"/>
      <w:numFmt w:val="decimal"/>
      <w:lvlText w:val="%4"/>
      <w:lvlJc w:val="left"/>
      <w:pPr>
        <w:ind w:left="2221" w:hanging="2221"/>
      </w:pPr>
      <w:rPr>
        <w:rFonts w:ascii="Microsoft Yahei" w:cs="Microsoft Yahei" w:eastAsia="Microsoft Yahei" w:hAnsi="Microsoft Yahei"/>
        <w:b w:val="0"/>
        <w:i w:val="0"/>
        <w:strike w:val="0"/>
        <w:color w:val="000000"/>
        <w:sz w:val="24"/>
        <w:szCs w:val="24"/>
        <w:u w:val="none"/>
        <w:shd w:fill="auto" w:val="clear"/>
        <w:vertAlign w:val="baseline"/>
      </w:rPr>
    </w:lvl>
    <w:lvl w:ilvl="4">
      <w:start w:val="1"/>
      <w:numFmt w:val="lowerLetter"/>
      <w:lvlText w:val="%5"/>
      <w:lvlJc w:val="left"/>
      <w:pPr>
        <w:ind w:left="2941" w:hanging="2941"/>
      </w:pPr>
      <w:rPr>
        <w:rFonts w:ascii="Microsoft Yahei" w:cs="Microsoft Yahei" w:eastAsia="Microsoft Yahei" w:hAnsi="Microsoft Yahei"/>
        <w:b w:val="0"/>
        <w:i w:val="0"/>
        <w:strike w:val="0"/>
        <w:color w:val="000000"/>
        <w:sz w:val="24"/>
        <w:szCs w:val="24"/>
        <w:u w:val="none"/>
        <w:shd w:fill="auto" w:val="clear"/>
        <w:vertAlign w:val="baseline"/>
      </w:rPr>
    </w:lvl>
    <w:lvl w:ilvl="5">
      <w:start w:val="1"/>
      <w:numFmt w:val="lowerRoman"/>
      <w:lvlText w:val="%6"/>
      <w:lvlJc w:val="left"/>
      <w:pPr>
        <w:ind w:left="3661" w:hanging="3661"/>
      </w:pPr>
      <w:rPr>
        <w:rFonts w:ascii="Microsoft Yahei" w:cs="Microsoft Yahei" w:eastAsia="Microsoft Yahei" w:hAnsi="Microsoft Yahei"/>
        <w:b w:val="0"/>
        <w:i w:val="0"/>
        <w:strike w:val="0"/>
        <w:color w:val="000000"/>
        <w:sz w:val="24"/>
        <w:szCs w:val="24"/>
        <w:u w:val="none"/>
        <w:shd w:fill="auto" w:val="clear"/>
        <w:vertAlign w:val="baseline"/>
      </w:rPr>
    </w:lvl>
    <w:lvl w:ilvl="6">
      <w:start w:val="1"/>
      <w:numFmt w:val="decimal"/>
      <w:lvlText w:val="%7"/>
      <w:lvlJc w:val="left"/>
      <w:pPr>
        <w:ind w:left="4381" w:hanging="4381"/>
      </w:pPr>
      <w:rPr>
        <w:rFonts w:ascii="Microsoft Yahei" w:cs="Microsoft Yahei" w:eastAsia="Microsoft Yahei" w:hAnsi="Microsoft Yahei"/>
        <w:b w:val="0"/>
        <w:i w:val="0"/>
        <w:strike w:val="0"/>
        <w:color w:val="000000"/>
        <w:sz w:val="24"/>
        <w:szCs w:val="24"/>
        <w:u w:val="none"/>
        <w:shd w:fill="auto" w:val="clear"/>
        <w:vertAlign w:val="baseline"/>
      </w:rPr>
    </w:lvl>
    <w:lvl w:ilvl="7">
      <w:start w:val="1"/>
      <w:numFmt w:val="lowerLetter"/>
      <w:lvlText w:val="%8"/>
      <w:lvlJc w:val="left"/>
      <w:pPr>
        <w:ind w:left="5101" w:hanging="5101"/>
      </w:pPr>
      <w:rPr>
        <w:rFonts w:ascii="Microsoft Yahei" w:cs="Microsoft Yahei" w:eastAsia="Microsoft Yahei" w:hAnsi="Microsoft Yahei"/>
        <w:b w:val="0"/>
        <w:i w:val="0"/>
        <w:strike w:val="0"/>
        <w:color w:val="000000"/>
        <w:sz w:val="24"/>
        <w:szCs w:val="24"/>
        <w:u w:val="none"/>
        <w:shd w:fill="auto" w:val="clear"/>
        <w:vertAlign w:val="baseline"/>
      </w:rPr>
    </w:lvl>
    <w:lvl w:ilvl="8">
      <w:start w:val="1"/>
      <w:numFmt w:val="lowerRoman"/>
      <w:lvlText w:val="%9"/>
      <w:lvlJc w:val="left"/>
      <w:pPr>
        <w:ind w:left="5821" w:hanging="5821"/>
      </w:pPr>
      <w:rPr>
        <w:rFonts w:ascii="Microsoft Yahei" w:cs="Microsoft Yahei" w:eastAsia="Microsoft Yahei" w:hAnsi="Microsoft Yahei"/>
        <w:b w:val="0"/>
        <w:i w:val="0"/>
        <w:strike w:val="0"/>
        <w:color w:val="000000"/>
        <w:sz w:val="24"/>
        <w:szCs w:val="24"/>
        <w:u w:val="none"/>
        <w:shd w:fill="auto" w:val="clear"/>
        <w:vertAlign w:val="baseline"/>
      </w:rPr>
    </w:lvl>
  </w:abstractNum>
  <w:abstractNum w:abstractNumId="15">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842" w:hanging="842"/>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509" w:hanging="1509"/>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16">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1080" w:hanging="1080"/>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800" w:hanging="1800"/>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520" w:hanging="2520"/>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3240" w:hanging="3240"/>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960" w:hanging="3960"/>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680" w:hanging="4680"/>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400" w:hanging="5400"/>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6120" w:hanging="6120"/>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17">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842" w:hanging="842"/>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509" w:hanging="1509"/>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18">
    <w:lvl w:ilvl="0">
      <w:start w:val="1"/>
      <w:numFmt w:val="decimal"/>
      <w:lvlText w:val="%1"/>
      <w:lvlJc w:val="left"/>
      <w:pPr>
        <w:ind w:left="360" w:hanging="360"/>
      </w:pPr>
      <w:rPr>
        <w:rFonts w:ascii="Microsoft Yahei" w:cs="Microsoft Yahei" w:eastAsia="Microsoft Yahei" w:hAnsi="Microsoft Yahei"/>
        <w:b w:val="0"/>
        <w:i w:val="0"/>
        <w:strike w:val="0"/>
        <w:color w:val="000000"/>
        <w:sz w:val="24"/>
        <w:szCs w:val="24"/>
        <w:u w:val="none"/>
        <w:shd w:fill="auto" w:val="clear"/>
        <w:vertAlign w:val="baseline"/>
      </w:rPr>
    </w:lvl>
    <w:lvl w:ilvl="1">
      <w:start w:val="1"/>
      <w:numFmt w:val="decimal"/>
      <w:lvlText w:val="%2)"/>
      <w:lvlJc w:val="left"/>
      <w:pPr>
        <w:ind w:left="838" w:hanging="838"/>
      </w:pPr>
      <w:rPr>
        <w:rFonts w:ascii="Microsoft Yahei" w:cs="Microsoft Yahei" w:eastAsia="Microsoft Yahei" w:hAnsi="Microsoft Yahei"/>
        <w:b w:val="0"/>
        <w:i w:val="0"/>
        <w:strike w:val="0"/>
        <w:color w:val="000000"/>
        <w:sz w:val="24"/>
        <w:szCs w:val="24"/>
        <w:u w:val="none"/>
        <w:shd w:fill="auto" w:val="clear"/>
        <w:vertAlign w:val="baseline"/>
      </w:rPr>
    </w:lvl>
    <w:lvl w:ilvl="2">
      <w:start w:val="1"/>
      <w:numFmt w:val="lowerRoman"/>
      <w:lvlText w:val="%3"/>
      <w:lvlJc w:val="left"/>
      <w:pPr>
        <w:ind w:left="1501" w:hanging="1501"/>
      </w:pPr>
      <w:rPr>
        <w:rFonts w:ascii="Microsoft Yahei" w:cs="Microsoft Yahei" w:eastAsia="Microsoft Yahei" w:hAnsi="Microsoft Yahei"/>
        <w:b w:val="0"/>
        <w:i w:val="0"/>
        <w:strike w:val="0"/>
        <w:color w:val="000000"/>
        <w:sz w:val="24"/>
        <w:szCs w:val="24"/>
        <w:u w:val="none"/>
        <w:shd w:fill="auto" w:val="clear"/>
        <w:vertAlign w:val="baseline"/>
      </w:rPr>
    </w:lvl>
    <w:lvl w:ilvl="3">
      <w:start w:val="1"/>
      <w:numFmt w:val="decimal"/>
      <w:lvlText w:val="%4"/>
      <w:lvlJc w:val="left"/>
      <w:pPr>
        <w:ind w:left="2221" w:hanging="2221"/>
      </w:pPr>
      <w:rPr>
        <w:rFonts w:ascii="Microsoft Yahei" w:cs="Microsoft Yahei" w:eastAsia="Microsoft Yahei" w:hAnsi="Microsoft Yahei"/>
        <w:b w:val="0"/>
        <w:i w:val="0"/>
        <w:strike w:val="0"/>
        <w:color w:val="000000"/>
        <w:sz w:val="24"/>
        <w:szCs w:val="24"/>
        <w:u w:val="none"/>
        <w:shd w:fill="auto" w:val="clear"/>
        <w:vertAlign w:val="baseline"/>
      </w:rPr>
    </w:lvl>
    <w:lvl w:ilvl="4">
      <w:start w:val="1"/>
      <w:numFmt w:val="lowerLetter"/>
      <w:lvlText w:val="%5"/>
      <w:lvlJc w:val="left"/>
      <w:pPr>
        <w:ind w:left="2941" w:hanging="2941"/>
      </w:pPr>
      <w:rPr>
        <w:rFonts w:ascii="Microsoft Yahei" w:cs="Microsoft Yahei" w:eastAsia="Microsoft Yahei" w:hAnsi="Microsoft Yahei"/>
        <w:b w:val="0"/>
        <w:i w:val="0"/>
        <w:strike w:val="0"/>
        <w:color w:val="000000"/>
        <w:sz w:val="24"/>
        <w:szCs w:val="24"/>
        <w:u w:val="none"/>
        <w:shd w:fill="auto" w:val="clear"/>
        <w:vertAlign w:val="baseline"/>
      </w:rPr>
    </w:lvl>
    <w:lvl w:ilvl="5">
      <w:start w:val="1"/>
      <w:numFmt w:val="lowerRoman"/>
      <w:lvlText w:val="%6"/>
      <w:lvlJc w:val="left"/>
      <w:pPr>
        <w:ind w:left="3661" w:hanging="3661"/>
      </w:pPr>
      <w:rPr>
        <w:rFonts w:ascii="Microsoft Yahei" w:cs="Microsoft Yahei" w:eastAsia="Microsoft Yahei" w:hAnsi="Microsoft Yahei"/>
        <w:b w:val="0"/>
        <w:i w:val="0"/>
        <w:strike w:val="0"/>
        <w:color w:val="000000"/>
        <w:sz w:val="24"/>
        <w:szCs w:val="24"/>
        <w:u w:val="none"/>
        <w:shd w:fill="auto" w:val="clear"/>
        <w:vertAlign w:val="baseline"/>
      </w:rPr>
    </w:lvl>
    <w:lvl w:ilvl="6">
      <w:start w:val="1"/>
      <w:numFmt w:val="decimal"/>
      <w:lvlText w:val="%7"/>
      <w:lvlJc w:val="left"/>
      <w:pPr>
        <w:ind w:left="4381" w:hanging="4381"/>
      </w:pPr>
      <w:rPr>
        <w:rFonts w:ascii="Microsoft Yahei" w:cs="Microsoft Yahei" w:eastAsia="Microsoft Yahei" w:hAnsi="Microsoft Yahei"/>
        <w:b w:val="0"/>
        <w:i w:val="0"/>
        <w:strike w:val="0"/>
        <w:color w:val="000000"/>
        <w:sz w:val="24"/>
        <w:szCs w:val="24"/>
        <w:u w:val="none"/>
        <w:shd w:fill="auto" w:val="clear"/>
        <w:vertAlign w:val="baseline"/>
      </w:rPr>
    </w:lvl>
    <w:lvl w:ilvl="7">
      <w:start w:val="1"/>
      <w:numFmt w:val="lowerLetter"/>
      <w:lvlText w:val="%8"/>
      <w:lvlJc w:val="left"/>
      <w:pPr>
        <w:ind w:left="5101" w:hanging="5101"/>
      </w:pPr>
      <w:rPr>
        <w:rFonts w:ascii="Microsoft Yahei" w:cs="Microsoft Yahei" w:eastAsia="Microsoft Yahei" w:hAnsi="Microsoft Yahei"/>
        <w:b w:val="0"/>
        <w:i w:val="0"/>
        <w:strike w:val="0"/>
        <w:color w:val="000000"/>
        <w:sz w:val="24"/>
        <w:szCs w:val="24"/>
        <w:u w:val="none"/>
        <w:shd w:fill="auto" w:val="clear"/>
        <w:vertAlign w:val="baseline"/>
      </w:rPr>
    </w:lvl>
    <w:lvl w:ilvl="8">
      <w:start w:val="1"/>
      <w:numFmt w:val="lowerRoman"/>
      <w:lvlText w:val="%9"/>
      <w:lvlJc w:val="left"/>
      <w:pPr>
        <w:ind w:left="5821" w:hanging="5821"/>
      </w:pPr>
      <w:rPr>
        <w:rFonts w:ascii="Microsoft Yahei" w:cs="Microsoft Yahei" w:eastAsia="Microsoft Yahei" w:hAnsi="Microsoft Yahei"/>
        <w:b w:val="0"/>
        <w:i w:val="0"/>
        <w:strike w:val="0"/>
        <w:color w:val="000000"/>
        <w:sz w:val="24"/>
        <w:szCs w:val="24"/>
        <w:u w:val="none"/>
        <w:shd w:fill="auto" w:val="clear"/>
        <w:vertAlign w:val="baseline"/>
      </w:rPr>
    </w:lvl>
  </w:abstractNum>
  <w:abstractNum w:abstractNumId="19">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842" w:hanging="842"/>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509" w:hanging="1509"/>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20">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1080" w:hanging="1080"/>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800" w:hanging="1800"/>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520" w:hanging="2520"/>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3240" w:hanging="3240"/>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960" w:hanging="3960"/>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680" w:hanging="4680"/>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400" w:hanging="5400"/>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6120" w:hanging="6120"/>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21">
    <w:lvl w:ilvl="0">
      <w:start w:val="1"/>
      <w:numFmt w:val="bullet"/>
      <w:lvlText w:val="⮚"/>
      <w:lvlJc w:val="left"/>
      <w:pPr>
        <w:ind w:left="369" w:hanging="369"/>
      </w:pPr>
      <w:rPr>
        <w:rFonts w:ascii="Noto Sans Symbols" w:cs="Noto Sans Symbols" w:eastAsia="Noto Sans Symbols" w:hAnsi="Noto Sans Symbols"/>
        <w:b w:val="0"/>
        <w:i w:val="0"/>
        <w:strike w:val="0"/>
        <w:color w:val="000000"/>
        <w:sz w:val="21"/>
        <w:szCs w:val="21"/>
        <w:u w:val="none"/>
        <w:shd w:fill="auto" w:val="clear"/>
        <w:vertAlign w:val="baseline"/>
      </w:rPr>
    </w:lvl>
    <w:lvl w:ilvl="1">
      <w:start w:val="1"/>
      <w:numFmt w:val="bullet"/>
      <w:lvlText w:val="■"/>
      <w:lvlJc w:val="left"/>
      <w:pPr>
        <w:ind w:left="838" w:hanging="838"/>
      </w:pPr>
      <w:rPr>
        <w:rFonts w:ascii="Noto Sans Symbols" w:cs="Noto Sans Symbols" w:eastAsia="Noto Sans Symbols" w:hAnsi="Noto Sans Symbols"/>
        <w:b w:val="0"/>
        <w:i w:val="0"/>
        <w:strike w:val="0"/>
        <w:color w:val="000000"/>
        <w:sz w:val="21"/>
        <w:szCs w:val="21"/>
        <w:u w:val="none"/>
        <w:shd w:fill="auto" w:val="clear"/>
        <w:vertAlign w:val="baseline"/>
      </w:rPr>
    </w:lvl>
    <w:lvl w:ilvl="2">
      <w:start w:val="1"/>
      <w:numFmt w:val="bullet"/>
      <w:lvlText w:val="▪"/>
      <w:lvlJc w:val="left"/>
      <w:pPr>
        <w:ind w:left="1509" w:hanging="1509"/>
      </w:pPr>
      <w:rPr>
        <w:rFonts w:ascii="Noto Sans Symbols" w:cs="Noto Sans Symbols" w:eastAsia="Noto Sans Symbols" w:hAnsi="Noto Sans Symbols"/>
        <w:b w:val="0"/>
        <w:i w:val="0"/>
        <w:strike w:val="0"/>
        <w:color w:val="000000"/>
        <w:sz w:val="21"/>
        <w:szCs w:val="21"/>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1"/>
        <w:szCs w:val="21"/>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1"/>
        <w:szCs w:val="21"/>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1"/>
        <w:szCs w:val="21"/>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1"/>
        <w:szCs w:val="21"/>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1"/>
        <w:szCs w:val="21"/>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1"/>
        <w:szCs w:val="21"/>
        <w:u w:val="none"/>
        <w:shd w:fill="auto" w:val="clear"/>
        <w:vertAlign w:val="baseline"/>
      </w:rPr>
    </w:lvl>
  </w:abstractNum>
  <w:abstractNum w:abstractNumId="22">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842" w:hanging="842"/>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508" w:hanging="1508"/>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23">
    <w:lvl w:ilvl="0">
      <w:start w:val="1"/>
      <w:numFmt w:val="decimal"/>
      <w:lvlText w:val="%1."/>
      <w:lvlJc w:val="left"/>
      <w:pPr>
        <w:ind w:left="360" w:hanging="360"/>
      </w:pPr>
      <w:rPr/>
    </w:lvl>
    <w:lvl w:ilvl="1">
      <w:start w:val="1"/>
      <w:numFmt w:val="lowerLetter"/>
      <w:lvlText w:val="%2)"/>
      <w:lvlJc w:val="left"/>
      <w:pPr>
        <w:ind w:left="840" w:hanging="420"/>
      </w:pPr>
      <w:rPr/>
    </w:lvl>
    <w:lvl w:ilvl="2">
      <w:start w:val="1"/>
      <w:numFmt w:val="lowerRoman"/>
      <w:lvlText w:val="%3."/>
      <w:lvlJc w:val="righ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righ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right"/>
      <w:pPr>
        <w:ind w:left="3780" w:hanging="420"/>
      </w:pPr>
      <w:rPr/>
    </w:lvl>
  </w:abstractNum>
  <w:abstractNum w:abstractNumId="24">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842" w:hanging="842"/>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508" w:hanging="1508"/>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25">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842" w:hanging="842"/>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509" w:hanging="1509"/>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26">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842" w:hanging="842"/>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509" w:hanging="1509"/>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27">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842" w:hanging="842"/>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505" w:hanging="1505"/>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225" w:hanging="2225"/>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2945" w:hanging="2945"/>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665" w:hanging="3665"/>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385" w:hanging="4385"/>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105" w:hanging="5105"/>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5825" w:hanging="5825"/>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28">
    <w:lvl w:ilvl="0">
      <w:start w:val="1"/>
      <w:numFmt w:val="decimal"/>
      <w:lvlText w:val="%1"/>
      <w:lvlJc w:val="left"/>
      <w:pPr>
        <w:ind w:left="360" w:hanging="360"/>
      </w:pPr>
      <w:rPr>
        <w:rFonts w:ascii="Microsoft Yahei" w:cs="Microsoft Yahei" w:eastAsia="Microsoft Yahei" w:hAnsi="Microsoft Yahei"/>
        <w:b w:val="0"/>
        <w:i w:val="0"/>
        <w:strike w:val="0"/>
        <w:color w:val="000000"/>
        <w:sz w:val="24"/>
        <w:szCs w:val="24"/>
        <w:u w:val="none"/>
        <w:shd w:fill="auto" w:val="clear"/>
        <w:vertAlign w:val="baseline"/>
      </w:rPr>
    </w:lvl>
    <w:lvl w:ilvl="1">
      <w:start w:val="1"/>
      <w:numFmt w:val="decimal"/>
      <w:lvlText w:val="%2)"/>
      <w:lvlJc w:val="left"/>
      <w:pPr>
        <w:ind w:left="860" w:hanging="860"/>
      </w:pPr>
      <w:rPr>
        <w:rFonts w:ascii="Microsoft Yahei" w:cs="Microsoft Yahei" w:eastAsia="Microsoft Yahei" w:hAnsi="Microsoft Yahei"/>
        <w:b w:val="0"/>
        <w:i w:val="0"/>
        <w:strike w:val="0"/>
        <w:color w:val="000000"/>
        <w:sz w:val="24"/>
        <w:szCs w:val="24"/>
        <w:u w:val="none"/>
        <w:shd w:fill="auto" w:val="clear"/>
        <w:vertAlign w:val="baseline"/>
      </w:rPr>
    </w:lvl>
    <w:lvl w:ilvl="2">
      <w:start w:val="1"/>
      <w:numFmt w:val="lowerRoman"/>
      <w:lvlText w:val="%3"/>
      <w:lvlJc w:val="left"/>
      <w:pPr>
        <w:ind w:left="1501" w:hanging="1501"/>
      </w:pPr>
      <w:rPr>
        <w:rFonts w:ascii="Microsoft Yahei" w:cs="Microsoft Yahei" w:eastAsia="Microsoft Yahei" w:hAnsi="Microsoft Yahei"/>
        <w:b w:val="0"/>
        <w:i w:val="0"/>
        <w:strike w:val="0"/>
        <w:color w:val="000000"/>
        <w:sz w:val="24"/>
        <w:szCs w:val="24"/>
        <w:u w:val="none"/>
        <w:shd w:fill="auto" w:val="clear"/>
        <w:vertAlign w:val="baseline"/>
      </w:rPr>
    </w:lvl>
    <w:lvl w:ilvl="3">
      <w:start w:val="1"/>
      <w:numFmt w:val="decimal"/>
      <w:lvlText w:val="%4"/>
      <w:lvlJc w:val="left"/>
      <w:pPr>
        <w:ind w:left="2221" w:hanging="2221"/>
      </w:pPr>
      <w:rPr>
        <w:rFonts w:ascii="Microsoft Yahei" w:cs="Microsoft Yahei" w:eastAsia="Microsoft Yahei" w:hAnsi="Microsoft Yahei"/>
        <w:b w:val="0"/>
        <w:i w:val="0"/>
        <w:strike w:val="0"/>
        <w:color w:val="000000"/>
        <w:sz w:val="24"/>
        <w:szCs w:val="24"/>
        <w:u w:val="none"/>
        <w:shd w:fill="auto" w:val="clear"/>
        <w:vertAlign w:val="baseline"/>
      </w:rPr>
    </w:lvl>
    <w:lvl w:ilvl="4">
      <w:start w:val="1"/>
      <w:numFmt w:val="lowerLetter"/>
      <w:lvlText w:val="%5"/>
      <w:lvlJc w:val="left"/>
      <w:pPr>
        <w:ind w:left="2941" w:hanging="2941"/>
      </w:pPr>
      <w:rPr>
        <w:rFonts w:ascii="Microsoft Yahei" w:cs="Microsoft Yahei" w:eastAsia="Microsoft Yahei" w:hAnsi="Microsoft Yahei"/>
        <w:b w:val="0"/>
        <w:i w:val="0"/>
        <w:strike w:val="0"/>
        <w:color w:val="000000"/>
        <w:sz w:val="24"/>
        <w:szCs w:val="24"/>
        <w:u w:val="none"/>
        <w:shd w:fill="auto" w:val="clear"/>
        <w:vertAlign w:val="baseline"/>
      </w:rPr>
    </w:lvl>
    <w:lvl w:ilvl="5">
      <w:start w:val="1"/>
      <w:numFmt w:val="lowerRoman"/>
      <w:lvlText w:val="%6"/>
      <w:lvlJc w:val="left"/>
      <w:pPr>
        <w:ind w:left="3661" w:hanging="3661"/>
      </w:pPr>
      <w:rPr>
        <w:rFonts w:ascii="Microsoft Yahei" w:cs="Microsoft Yahei" w:eastAsia="Microsoft Yahei" w:hAnsi="Microsoft Yahei"/>
        <w:b w:val="0"/>
        <w:i w:val="0"/>
        <w:strike w:val="0"/>
        <w:color w:val="000000"/>
        <w:sz w:val="24"/>
        <w:szCs w:val="24"/>
        <w:u w:val="none"/>
        <w:shd w:fill="auto" w:val="clear"/>
        <w:vertAlign w:val="baseline"/>
      </w:rPr>
    </w:lvl>
    <w:lvl w:ilvl="6">
      <w:start w:val="1"/>
      <w:numFmt w:val="decimal"/>
      <w:lvlText w:val="%7"/>
      <w:lvlJc w:val="left"/>
      <w:pPr>
        <w:ind w:left="4381" w:hanging="4381"/>
      </w:pPr>
      <w:rPr>
        <w:rFonts w:ascii="Microsoft Yahei" w:cs="Microsoft Yahei" w:eastAsia="Microsoft Yahei" w:hAnsi="Microsoft Yahei"/>
        <w:b w:val="0"/>
        <w:i w:val="0"/>
        <w:strike w:val="0"/>
        <w:color w:val="000000"/>
        <w:sz w:val="24"/>
        <w:szCs w:val="24"/>
        <w:u w:val="none"/>
        <w:shd w:fill="auto" w:val="clear"/>
        <w:vertAlign w:val="baseline"/>
      </w:rPr>
    </w:lvl>
    <w:lvl w:ilvl="7">
      <w:start w:val="1"/>
      <w:numFmt w:val="lowerLetter"/>
      <w:lvlText w:val="%8"/>
      <w:lvlJc w:val="left"/>
      <w:pPr>
        <w:ind w:left="5101" w:hanging="5101"/>
      </w:pPr>
      <w:rPr>
        <w:rFonts w:ascii="Microsoft Yahei" w:cs="Microsoft Yahei" w:eastAsia="Microsoft Yahei" w:hAnsi="Microsoft Yahei"/>
        <w:b w:val="0"/>
        <w:i w:val="0"/>
        <w:strike w:val="0"/>
        <w:color w:val="000000"/>
        <w:sz w:val="24"/>
        <w:szCs w:val="24"/>
        <w:u w:val="none"/>
        <w:shd w:fill="auto" w:val="clear"/>
        <w:vertAlign w:val="baseline"/>
      </w:rPr>
    </w:lvl>
    <w:lvl w:ilvl="8">
      <w:start w:val="1"/>
      <w:numFmt w:val="lowerRoman"/>
      <w:lvlText w:val="%9"/>
      <w:lvlJc w:val="left"/>
      <w:pPr>
        <w:ind w:left="5821" w:hanging="5821"/>
      </w:pPr>
      <w:rPr>
        <w:rFonts w:ascii="Microsoft Yahei" w:cs="Microsoft Yahei" w:eastAsia="Microsoft Yahei" w:hAnsi="Microsoft Yahei"/>
        <w:b w:val="0"/>
        <w:i w:val="0"/>
        <w:strike w:val="0"/>
        <w:color w:val="000000"/>
        <w:sz w:val="24"/>
        <w:szCs w:val="24"/>
        <w:u w:val="none"/>
        <w:shd w:fill="auto" w:val="clear"/>
        <w:vertAlign w:val="baseline"/>
      </w:rPr>
    </w:lvl>
  </w:abstractNum>
  <w:abstractNum w:abstractNumId="29">
    <w:lvl w:ilvl="0">
      <w:start w:val="1"/>
      <w:numFmt w:val="bullet"/>
      <w:lvlText w:val="■"/>
      <w:lvlJc w:val="left"/>
      <w:pPr>
        <w:ind w:left="860" w:hanging="420"/>
      </w:pPr>
      <w:rPr>
        <w:rFonts w:ascii="Noto Sans Symbols" w:cs="Noto Sans Symbols" w:eastAsia="Noto Sans Symbols" w:hAnsi="Noto Sans Symbols"/>
      </w:rPr>
    </w:lvl>
    <w:lvl w:ilvl="1">
      <w:start w:val="1"/>
      <w:numFmt w:val="bullet"/>
      <w:lvlText w:val="■"/>
      <w:lvlJc w:val="left"/>
      <w:pPr>
        <w:ind w:left="1280" w:hanging="420"/>
      </w:pPr>
      <w:rPr>
        <w:rFonts w:ascii="Noto Sans Symbols" w:cs="Noto Sans Symbols" w:eastAsia="Noto Sans Symbols" w:hAnsi="Noto Sans Symbols"/>
      </w:rPr>
    </w:lvl>
    <w:lvl w:ilvl="2">
      <w:start w:val="1"/>
      <w:numFmt w:val="bullet"/>
      <w:lvlText w:val="◆"/>
      <w:lvlJc w:val="left"/>
      <w:pPr>
        <w:ind w:left="1700" w:hanging="420"/>
      </w:pPr>
      <w:rPr>
        <w:rFonts w:ascii="Noto Sans Symbols" w:cs="Noto Sans Symbols" w:eastAsia="Noto Sans Symbols" w:hAnsi="Noto Sans Symbols"/>
      </w:rPr>
    </w:lvl>
    <w:lvl w:ilvl="3">
      <w:start w:val="1"/>
      <w:numFmt w:val="bullet"/>
      <w:lvlText w:val="●"/>
      <w:lvlJc w:val="left"/>
      <w:pPr>
        <w:ind w:left="2120" w:hanging="420"/>
      </w:pPr>
      <w:rPr>
        <w:rFonts w:ascii="Noto Sans Symbols" w:cs="Noto Sans Symbols" w:eastAsia="Noto Sans Symbols" w:hAnsi="Noto Sans Symbols"/>
      </w:rPr>
    </w:lvl>
    <w:lvl w:ilvl="4">
      <w:start w:val="1"/>
      <w:numFmt w:val="bullet"/>
      <w:lvlText w:val="■"/>
      <w:lvlJc w:val="left"/>
      <w:pPr>
        <w:ind w:left="2540" w:hanging="420"/>
      </w:pPr>
      <w:rPr>
        <w:rFonts w:ascii="Noto Sans Symbols" w:cs="Noto Sans Symbols" w:eastAsia="Noto Sans Symbols" w:hAnsi="Noto Sans Symbols"/>
      </w:rPr>
    </w:lvl>
    <w:lvl w:ilvl="5">
      <w:start w:val="1"/>
      <w:numFmt w:val="bullet"/>
      <w:lvlText w:val="◆"/>
      <w:lvlJc w:val="left"/>
      <w:pPr>
        <w:ind w:left="2960" w:hanging="420"/>
      </w:pPr>
      <w:rPr>
        <w:rFonts w:ascii="Noto Sans Symbols" w:cs="Noto Sans Symbols" w:eastAsia="Noto Sans Symbols" w:hAnsi="Noto Sans Symbols"/>
      </w:rPr>
    </w:lvl>
    <w:lvl w:ilvl="6">
      <w:start w:val="1"/>
      <w:numFmt w:val="bullet"/>
      <w:lvlText w:val="●"/>
      <w:lvlJc w:val="left"/>
      <w:pPr>
        <w:ind w:left="3380" w:hanging="420"/>
      </w:pPr>
      <w:rPr>
        <w:rFonts w:ascii="Noto Sans Symbols" w:cs="Noto Sans Symbols" w:eastAsia="Noto Sans Symbols" w:hAnsi="Noto Sans Symbols"/>
      </w:rPr>
    </w:lvl>
    <w:lvl w:ilvl="7">
      <w:start w:val="1"/>
      <w:numFmt w:val="bullet"/>
      <w:lvlText w:val="■"/>
      <w:lvlJc w:val="left"/>
      <w:pPr>
        <w:ind w:left="3800" w:hanging="420"/>
      </w:pPr>
      <w:rPr>
        <w:rFonts w:ascii="Noto Sans Symbols" w:cs="Noto Sans Symbols" w:eastAsia="Noto Sans Symbols" w:hAnsi="Noto Sans Symbols"/>
      </w:rPr>
    </w:lvl>
    <w:lvl w:ilvl="8">
      <w:start w:val="1"/>
      <w:numFmt w:val="bullet"/>
      <w:lvlText w:val="◆"/>
      <w:lvlJc w:val="left"/>
      <w:pPr>
        <w:ind w:left="4220" w:hanging="420"/>
      </w:pPr>
      <w:rPr>
        <w:rFonts w:ascii="Noto Sans Symbols" w:cs="Noto Sans Symbols" w:eastAsia="Noto Sans Symbols" w:hAnsi="Noto Sans Symbols"/>
      </w:rPr>
    </w:lvl>
  </w:abstractNum>
  <w:abstractNum w:abstractNumId="30">
    <w:lvl w:ilvl="0">
      <w:start w:val="1"/>
      <w:numFmt w:val="bullet"/>
      <w:lvlText w:val="⮚"/>
      <w:lvlJc w:val="left"/>
      <w:pPr>
        <w:ind w:left="424" w:firstLine="0"/>
      </w:pPr>
      <w:rPr>
        <w:rFonts w:ascii="Noto Sans Symbols" w:cs="Noto Sans Symbols" w:eastAsia="Noto Sans Symbols" w:hAnsi="Noto Sans Symbols"/>
        <w:b w:val="0"/>
        <w:color w:val="000000"/>
        <w:sz w:val="24"/>
        <w:szCs w:val="24"/>
        <w:u w:val="none"/>
      </w:rPr>
    </w:lvl>
    <w:lvl w:ilvl="1">
      <w:start w:val="1"/>
      <w:numFmt w:val="bullet"/>
      <w:lvlText w:val="■"/>
      <w:lvlJc w:val="left"/>
      <w:pPr>
        <w:ind w:left="842" w:firstLine="0"/>
      </w:pPr>
      <w:rPr>
        <w:rFonts w:ascii="Noto Sans Symbols" w:cs="Noto Sans Symbols" w:eastAsia="Noto Sans Symbols" w:hAnsi="Noto Sans Symbols"/>
        <w:b w:val="0"/>
        <w:color w:val="000000"/>
        <w:sz w:val="24"/>
        <w:szCs w:val="24"/>
        <w:u w:val="none"/>
      </w:rPr>
    </w:lvl>
    <w:lvl w:ilvl="2">
      <w:start w:val="1"/>
      <w:numFmt w:val="bullet"/>
      <w:lvlText w:val="▪"/>
      <w:lvlJc w:val="left"/>
      <w:pPr>
        <w:ind w:left="1509" w:firstLine="0"/>
      </w:pPr>
      <w:rPr>
        <w:rFonts w:ascii="Noto Sans Symbols" w:cs="Noto Sans Symbols" w:eastAsia="Noto Sans Symbols" w:hAnsi="Noto Sans Symbols"/>
        <w:b w:val="0"/>
        <w:color w:val="000000"/>
        <w:sz w:val="24"/>
        <w:szCs w:val="24"/>
        <w:u w:val="none"/>
      </w:rPr>
    </w:lvl>
    <w:lvl w:ilvl="3">
      <w:start w:val="1"/>
      <w:numFmt w:val="bullet"/>
      <w:lvlText w:val="•"/>
      <w:lvlJc w:val="left"/>
      <w:pPr>
        <w:ind w:left="2229" w:firstLine="0"/>
      </w:pPr>
      <w:rPr>
        <w:rFonts w:ascii="Noto Sans Symbols" w:cs="Noto Sans Symbols" w:eastAsia="Noto Sans Symbols" w:hAnsi="Noto Sans Symbols"/>
        <w:b w:val="0"/>
        <w:color w:val="000000"/>
        <w:sz w:val="24"/>
        <w:szCs w:val="24"/>
        <w:u w:val="none"/>
      </w:rPr>
    </w:lvl>
    <w:lvl w:ilvl="4">
      <w:start w:val="1"/>
      <w:numFmt w:val="bullet"/>
      <w:lvlText w:val="□"/>
      <w:lvlJc w:val="left"/>
      <w:pPr>
        <w:ind w:left="2949" w:firstLine="0"/>
      </w:pPr>
      <w:rPr>
        <w:rFonts w:ascii="Noto Sans Symbols" w:cs="Noto Sans Symbols" w:eastAsia="Noto Sans Symbols" w:hAnsi="Noto Sans Symbols"/>
        <w:b w:val="0"/>
        <w:color w:val="000000"/>
        <w:sz w:val="24"/>
        <w:szCs w:val="24"/>
        <w:u w:val="none"/>
      </w:rPr>
    </w:lvl>
    <w:lvl w:ilvl="5">
      <w:start w:val="1"/>
      <w:numFmt w:val="bullet"/>
      <w:lvlText w:val="▪"/>
      <w:lvlJc w:val="left"/>
      <w:pPr>
        <w:ind w:left="3669" w:firstLine="0"/>
      </w:pPr>
      <w:rPr>
        <w:rFonts w:ascii="Noto Sans Symbols" w:cs="Noto Sans Symbols" w:eastAsia="Noto Sans Symbols" w:hAnsi="Noto Sans Symbols"/>
        <w:b w:val="0"/>
        <w:color w:val="000000"/>
        <w:sz w:val="24"/>
        <w:szCs w:val="24"/>
        <w:u w:val="none"/>
      </w:rPr>
    </w:lvl>
    <w:lvl w:ilvl="6">
      <w:start w:val="1"/>
      <w:numFmt w:val="bullet"/>
      <w:lvlText w:val="•"/>
      <w:lvlJc w:val="left"/>
      <w:pPr>
        <w:ind w:left="4389" w:firstLine="0"/>
      </w:pPr>
      <w:rPr>
        <w:rFonts w:ascii="Noto Sans Symbols" w:cs="Noto Sans Symbols" w:eastAsia="Noto Sans Symbols" w:hAnsi="Noto Sans Symbols"/>
        <w:b w:val="0"/>
        <w:color w:val="000000"/>
        <w:sz w:val="24"/>
        <w:szCs w:val="24"/>
        <w:u w:val="none"/>
      </w:rPr>
    </w:lvl>
    <w:lvl w:ilvl="7">
      <w:start w:val="1"/>
      <w:numFmt w:val="bullet"/>
      <w:lvlText w:val="□"/>
      <w:lvlJc w:val="left"/>
      <w:pPr>
        <w:ind w:left="5109" w:firstLine="0"/>
      </w:pPr>
      <w:rPr>
        <w:rFonts w:ascii="Noto Sans Symbols" w:cs="Noto Sans Symbols" w:eastAsia="Noto Sans Symbols" w:hAnsi="Noto Sans Symbols"/>
        <w:b w:val="0"/>
        <w:color w:val="000000"/>
        <w:sz w:val="24"/>
        <w:szCs w:val="24"/>
        <w:u w:val="none"/>
      </w:rPr>
    </w:lvl>
    <w:lvl w:ilvl="8">
      <w:start w:val="1"/>
      <w:numFmt w:val="bullet"/>
      <w:lvlText w:val="▪"/>
      <w:lvlJc w:val="left"/>
      <w:pPr>
        <w:ind w:left="5829" w:firstLine="0"/>
      </w:pPr>
      <w:rPr>
        <w:rFonts w:ascii="Noto Sans Symbols" w:cs="Noto Sans Symbols" w:eastAsia="Noto Sans Symbols" w:hAnsi="Noto Sans Symbols"/>
        <w:b w:val="0"/>
        <w:color w:val="000000"/>
        <w:sz w:val="24"/>
        <w:szCs w:val="24"/>
        <w:u w:val="none"/>
      </w:rPr>
    </w:lvl>
  </w:abstractNum>
  <w:abstractNum w:abstractNumId="31">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842" w:hanging="842"/>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509" w:hanging="1509"/>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229" w:hanging="2229"/>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2949" w:hanging="2949"/>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669" w:hanging="3669"/>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389" w:hanging="4389"/>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109" w:hanging="5109"/>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5829" w:hanging="5829"/>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32">
    <w:lvl w:ilvl="0">
      <w:start w:val="1"/>
      <w:numFmt w:val="bullet"/>
      <w:lvlText w:val="⮚"/>
      <w:lvlJc w:val="left"/>
      <w:pPr>
        <w:ind w:left="424" w:hanging="424"/>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1080" w:hanging="1080"/>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1800" w:hanging="1800"/>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520" w:hanging="2520"/>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3240" w:hanging="3240"/>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3960" w:hanging="3960"/>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4680" w:hanging="4680"/>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400" w:hanging="5400"/>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6120" w:hanging="6120"/>
      </w:pPr>
      <w:rPr>
        <w:rFonts w:ascii="Noto Sans Symbols" w:cs="Noto Sans Symbols" w:eastAsia="Noto Sans Symbols" w:hAnsi="Noto Sans Symbols"/>
        <w:b w:val="0"/>
        <w:i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78" w:before="0" w:line="259" w:lineRule="auto"/>
      <w:ind w:left="10" w:right="0" w:hanging="10"/>
      <w:jc w:val="left"/>
    </w:pPr>
    <w:rPr>
      <w:rFonts w:ascii="Microsoft Yahei" w:cs="Microsoft Yahei" w:eastAsia="Microsoft Yahei" w:hAnsi="Microsoft Yahei"/>
      <w:b w:val="0"/>
      <w:i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78" w:before="0" w:line="259" w:lineRule="auto"/>
      <w:ind w:left="10" w:right="0" w:hanging="10"/>
      <w:jc w:val="left"/>
    </w:pPr>
    <w:rPr>
      <w:rFonts w:ascii="Microsoft Yahei" w:cs="Microsoft Yahei" w:eastAsia="Microsoft Yahei" w:hAnsi="Microsoft Yahei"/>
      <w:b w:val="0"/>
      <w:i w:val="0"/>
      <w:smallCaps w:val="0"/>
      <w:strike w:val="0"/>
      <w:color w:val="000000"/>
      <w:sz w:val="30"/>
      <w:szCs w:val="30"/>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3" w:before="0" w:line="259" w:lineRule="auto"/>
      <w:ind w:left="10" w:right="0" w:hanging="1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spacing w:after="290" w:before="280" w:line="376" w:lineRule="auto"/>
    </w:pPr>
    <w:rPr>
      <w:rFonts w:ascii="等线 Light" w:cs="等线 Light" w:eastAsia="等线 Light" w:hAnsi="等线 Light"/>
      <w:b w:val="1"/>
      <w:sz w:val="28"/>
      <w:szCs w:val="28"/>
    </w:rPr>
  </w:style>
  <w:style w:type="paragraph" w:styleId="Heading5">
    <w:name w:val="heading 5"/>
    <w:basedOn w:val="Normal"/>
    <w:next w:val="Normal"/>
    <w:pPr>
      <w:keepNext w:val="1"/>
      <w:keepLines w:val="1"/>
      <w:spacing w:after="290" w:before="280" w:line="376" w:lineRule="auto"/>
    </w:pPr>
    <w:rPr>
      <w:b w:val="1"/>
      <w:sz w:val="28"/>
      <w:szCs w:val="28"/>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9.0" w:type="dxa"/>
        <w:bottom w:w="0.0" w:type="dxa"/>
        <w:right w:w="115.0" w:type="dxa"/>
      </w:tblCellMar>
    </w:tblPr>
  </w:style>
  <w:style w:type="table" w:styleId="Table2">
    <w:basedOn w:val="TableNormal"/>
    <w:tblPr>
      <w:tblStyleRowBandSize w:val="1"/>
      <w:tblStyleColBandSize w:val="1"/>
      <w:tblCellMar>
        <w:top w:w="64.0" w:type="dxa"/>
        <w:left w:w="0.0" w:type="dxa"/>
        <w:bottom w:w="0.0" w:type="dxa"/>
        <w:right w:w="5.0" w:type="dxa"/>
      </w:tblCellMar>
    </w:tblPr>
  </w:style>
  <w:style w:type="table" w:styleId="Table3">
    <w:basedOn w:val="TableNormal"/>
    <w:tblPr>
      <w:tblStyleRowBandSize w:val="1"/>
      <w:tblStyleColBandSize w:val="1"/>
      <w:tblCellMar>
        <w:top w:w="63.0" w:type="dxa"/>
        <w:left w:w="0.0" w:type="dxa"/>
        <w:bottom w:w="0.0" w:type="dxa"/>
        <w:right w:w="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64.0" w:type="dxa"/>
        <w:left w:w="106.0" w:type="dxa"/>
        <w:bottom w:w="0.0" w:type="dxa"/>
        <w:right w:w="63.0" w:type="dxa"/>
      </w:tblCellMar>
    </w:tblPr>
  </w:style>
  <w:style w:type="table" w:styleId="Table6">
    <w:basedOn w:val="TableNormal"/>
    <w:tblPr>
      <w:tblStyleRowBandSize w:val="1"/>
      <w:tblStyleColBandSize w:val="1"/>
      <w:tblCellMar>
        <w:top w:w="77.0" w:type="dxa"/>
        <w:left w:w="106.0" w:type="dxa"/>
        <w:bottom w:w="0.0" w:type="dxa"/>
        <w:right w:w="65.0" w:type="dxa"/>
      </w:tblCellMar>
    </w:tblPr>
  </w:style>
  <w:style w:type="table" w:styleId="Table7">
    <w:basedOn w:val="TableNormal"/>
    <w:tblPr>
      <w:tblStyleRowBandSize w:val="1"/>
      <w:tblStyleColBandSize w:val="1"/>
      <w:tblCellMar>
        <w:top w:w="77.0" w:type="dxa"/>
        <w:left w:w="104.0" w:type="dxa"/>
        <w:bottom w:w="0.0" w:type="dxa"/>
        <w:right w:w="6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77.0" w:type="dxa"/>
        <w:left w:w="106.0" w:type="dxa"/>
        <w:bottom w:w="0.0" w:type="dxa"/>
        <w:right w:w="65.0" w:type="dxa"/>
      </w:tblCellMar>
    </w:tblPr>
  </w:style>
  <w:style w:type="table" w:styleId="Table10">
    <w:basedOn w:val="TableNormal"/>
    <w:tblPr>
      <w:tblStyleRowBandSize w:val="1"/>
      <w:tblStyleColBandSize w:val="1"/>
      <w:tblCellMar>
        <w:top w:w="77.0" w:type="dxa"/>
        <w:left w:w="104.0" w:type="dxa"/>
        <w:bottom w:w="0.0" w:type="dxa"/>
        <w:right w:w="65.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78.0" w:type="dxa"/>
        <w:left w:w="106.0" w:type="dxa"/>
        <w:bottom w:w="0.0" w:type="dxa"/>
        <w:right w:w="86.0" w:type="dxa"/>
      </w:tblCellMar>
    </w:tblPr>
  </w:style>
  <w:style w:type="table" w:styleId="Table13">
    <w:basedOn w:val="TableNormal"/>
    <w:tblPr>
      <w:tblStyleRowBandSize w:val="1"/>
      <w:tblStyleColBandSize w:val="1"/>
      <w:tblCellMar>
        <w:top w:w="78.0" w:type="dxa"/>
        <w:left w:w="106.0" w:type="dxa"/>
        <w:bottom w:w="0.0" w:type="dxa"/>
        <w:right w:w="63.0" w:type="dxa"/>
      </w:tblCellMar>
    </w:tblPr>
  </w:style>
  <w:style w:type="table" w:styleId="Table14">
    <w:basedOn w:val="TableNormal"/>
    <w:tblPr>
      <w:tblStyleRowBandSize w:val="1"/>
      <w:tblStyleColBandSize w:val="1"/>
      <w:tblCellMar>
        <w:top w:w="77.0" w:type="dxa"/>
        <w:left w:w="106.0" w:type="dxa"/>
        <w:bottom w:w="0.0" w:type="dxa"/>
        <w:right w:w="65.0" w:type="dxa"/>
      </w:tblCellMar>
    </w:tblPr>
  </w:style>
  <w:style w:type="table" w:styleId="Table15">
    <w:basedOn w:val="TableNormal"/>
    <w:tblPr>
      <w:tblStyleRowBandSize w:val="1"/>
      <w:tblStyleColBandSize w:val="1"/>
      <w:tblCellMar>
        <w:top w:w="78.0" w:type="dxa"/>
        <w:left w:w="106.0" w:type="dxa"/>
        <w:bottom w:w="0.0" w:type="dxa"/>
        <w:right w:w="63.0" w:type="dxa"/>
      </w:tblCellMar>
    </w:tblPr>
  </w:style>
  <w:style w:type="table" w:styleId="Table16">
    <w:basedOn w:val="TableNormal"/>
    <w:tblPr>
      <w:tblStyleRowBandSize w:val="1"/>
      <w:tblStyleColBandSize w:val="1"/>
      <w:tblCellMar>
        <w:top w:w="77.0" w:type="dxa"/>
        <w:left w:w="106.0" w:type="dxa"/>
        <w:bottom w:w="0.0" w:type="dxa"/>
        <w:right w:w="111.0" w:type="dxa"/>
      </w:tblCellMar>
    </w:tblPr>
  </w:style>
  <w:style w:type="table" w:styleId="Table17">
    <w:basedOn w:val="TableNormal"/>
    <w:tblPr>
      <w:tblStyleRowBandSize w:val="1"/>
      <w:tblStyleColBandSize w:val="1"/>
      <w:tblCellMar>
        <w:top w:w="78.0" w:type="dxa"/>
        <w:left w:w="106.0" w:type="dxa"/>
        <w:bottom w:w="0.0" w:type="dxa"/>
        <w:right w:w="65.0" w:type="dxa"/>
      </w:tblCellMar>
    </w:tblPr>
  </w:style>
  <w:style w:type="table" w:styleId="Table18">
    <w:basedOn w:val="TableNormal"/>
    <w:tblPr>
      <w:tblStyleRowBandSize w:val="1"/>
      <w:tblStyleColBandSize w:val="1"/>
      <w:tblCellMar>
        <w:top w:w="61.0" w:type="dxa"/>
        <w:left w:w="106.0" w:type="dxa"/>
        <w:bottom w:w="0.0" w:type="dxa"/>
        <w:right w:w="62.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70.0" w:type="dxa"/>
        <w:left w:w="3.0" w:type="dxa"/>
        <w:bottom w:w="0.0" w:type="dxa"/>
        <w:right w:w="115.0" w:type="dxa"/>
      </w:tblCellMar>
    </w:tblPr>
  </w:style>
  <w:style w:type="table" w:styleId="Table21">
    <w:basedOn w:val="TableNormal"/>
    <w:tblPr>
      <w:tblStyleRowBandSize w:val="1"/>
      <w:tblStyleColBandSize w:val="1"/>
      <w:tblCellMar>
        <w:top w:w="77.0" w:type="dxa"/>
        <w:left w:w="106.0" w:type="dxa"/>
        <w:bottom w:w="0.0" w:type="dxa"/>
        <w:right w:w="65.0" w:type="dxa"/>
      </w:tblCellMar>
    </w:tblPr>
  </w:style>
  <w:style w:type="table" w:styleId="Table22">
    <w:basedOn w:val="TableNormal"/>
    <w:tblPr>
      <w:tblStyleRowBandSize w:val="1"/>
      <w:tblStyleColBandSize w:val="1"/>
      <w:tblCellMar>
        <w:top w:w="61.0" w:type="dxa"/>
        <w:left w:w="106.0" w:type="dxa"/>
        <w:bottom w:w="0.0" w:type="dxa"/>
        <w:right w:w="61.0" w:type="dxa"/>
      </w:tblCellMar>
    </w:tblPr>
  </w:style>
  <w:style w:type="table" w:styleId="Table23">
    <w:basedOn w:val="TableNormal"/>
    <w:tblPr>
      <w:tblStyleRowBandSize w:val="1"/>
      <w:tblStyleColBandSize w:val="1"/>
      <w:tblCellMar>
        <w:top w:w="62.0" w:type="dxa"/>
        <w:left w:w="107.0" w:type="dxa"/>
        <w:bottom w:w="0.0" w:type="dxa"/>
        <w:right w:w="63.0" w:type="dxa"/>
      </w:tblCellMar>
    </w:tblPr>
  </w:style>
  <w:style w:type="table" w:styleId="Table24">
    <w:basedOn w:val="TableNormal"/>
    <w:tblPr>
      <w:tblStyleRowBandSize w:val="1"/>
      <w:tblStyleColBandSize w:val="1"/>
      <w:tblCellMar>
        <w:top w:w="61.0" w:type="dxa"/>
        <w:left w:w="103.0" w:type="dxa"/>
        <w:bottom w:w="0.0" w:type="dxa"/>
        <w:right w:w="63.0" w:type="dxa"/>
      </w:tblCellMar>
    </w:tblPr>
  </w:style>
  <w:style w:type="table" w:styleId="Table25">
    <w:basedOn w:val="TableNormal"/>
    <w:tblPr>
      <w:tblStyleRowBandSize w:val="1"/>
      <w:tblStyleColBandSize w:val="1"/>
      <w:tblCellMar>
        <w:top w:w="77.0" w:type="dxa"/>
        <w:left w:w="106.0" w:type="dxa"/>
        <w:bottom w:w="0.0" w:type="dxa"/>
        <w:right w:w="65.0" w:type="dxa"/>
      </w:tblCellMar>
    </w:tblPr>
  </w:style>
  <w:style w:type="table" w:styleId="Table26">
    <w:basedOn w:val="TableNormal"/>
    <w:tblPr>
      <w:tblStyleRowBandSize w:val="1"/>
      <w:tblStyleColBandSize w:val="1"/>
      <w:tblCellMar>
        <w:top w:w="64.0" w:type="dxa"/>
        <w:left w:w="103.0" w:type="dxa"/>
        <w:bottom w:w="0.0" w:type="dxa"/>
        <w:right w:w="63.0" w:type="dxa"/>
      </w:tblCellMar>
    </w:tblPr>
  </w:style>
  <w:style w:type="table" w:styleId="Table27">
    <w:basedOn w:val="TableNormal"/>
    <w:tblPr>
      <w:tblStyleRowBandSize w:val="1"/>
      <w:tblStyleColBandSize w:val="1"/>
      <w:tblCellMar>
        <w:top w:w="77.0" w:type="dxa"/>
        <w:left w:w="0.0" w:type="dxa"/>
        <w:bottom w:w="0.0" w:type="dxa"/>
        <w:right w:w="65.0" w:type="dxa"/>
      </w:tblCellMar>
    </w:tblPr>
  </w:style>
  <w:style w:type="table" w:styleId="Table28">
    <w:basedOn w:val="TableNormal"/>
    <w:tblPr>
      <w:tblStyleRowBandSize w:val="1"/>
      <w:tblStyleColBandSize w:val="1"/>
      <w:tblCellMar>
        <w:top w:w="78.0" w:type="dxa"/>
        <w:left w:w="106.0" w:type="dxa"/>
        <w:bottom w:w="0.0" w:type="dxa"/>
        <w:right w:w="115.0" w:type="dxa"/>
      </w:tblCellMar>
    </w:tblPr>
  </w:style>
  <w:style w:type="table" w:styleId="Table29">
    <w:basedOn w:val="TableNormal"/>
    <w:tblPr>
      <w:tblStyleRowBandSize w:val="1"/>
      <w:tblStyleColBandSize w:val="1"/>
      <w:tblCellMar>
        <w:top w:w="61.0" w:type="dxa"/>
        <w:left w:w="106.0" w:type="dxa"/>
        <w:bottom w:w="0.0" w:type="dxa"/>
        <w:right w:w="65.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77.0" w:type="dxa"/>
        <w:left w:w="0.0" w:type="dxa"/>
        <w:bottom w:w="0.0" w:type="dxa"/>
        <w:right w:w="65.0" w:type="dxa"/>
      </w:tblCellMar>
    </w:tblPr>
  </w:style>
  <w:style w:type="table" w:styleId="Table32">
    <w:basedOn w:val="TableNormal"/>
    <w:tblPr>
      <w:tblStyleRowBandSize w:val="1"/>
      <w:tblStyleColBandSize w:val="1"/>
      <w:tblCellMar>
        <w:top w:w="78.0" w:type="dxa"/>
        <w:left w:w="106.0" w:type="dxa"/>
        <w:bottom w:w="0.0" w:type="dxa"/>
        <w:right w:w="115.0" w:type="dxa"/>
      </w:tblCellMar>
    </w:tblPr>
  </w:style>
  <w:style w:type="table" w:styleId="Table33">
    <w:basedOn w:val="TableNormal"/>
    <w:tblPr>
      <w:tblStyleRowBandSize w:val="1"/>
      <w:tblStyleColBandSize w:val="1"/>
      <w:tblCellMar>
        <w:top w:w="61.0" w:type="dxa"/>
        <w:left w:w="106.0" w:type="dxa"/>
        <w:bottom w:w="0.0" w:type="dxa"/>
        <w:right w:w="65.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77.0" w:type="dxa"/>
        <w:left w:w="0.0" w:type="dxa"/>
        <w:bottom w:w="0.0" w:type="dxa"/>
        <w:right w:w="65.0" w:type="dxa"/>
      </w:tblCellMar>
    </w:tblPr>
  </w:style>
  <w:style w:type="table" w:styleId="Table36">
    <w:basedOn w:val="TableNormal"/>
    <w:tblPr>
      <w:tblStyleRowBandSize w:val="1"/>
      <w:tblStyleColBandSize w:val="1"/>
      <w:tblCellMar>
        <w:top w:w="78.0" w:type="dxa"/>
        <w:left w:w="106.0" w:type="dxa"/>
        <w:bottom w:w="0.0" w:type="dxa"/>
        <w:right w:w="115.0" w:type="dxa"/>
      </w:tblCellMar>
    </w:tblPr>
  </w:style>
  <w:style w:type="table" w:styleId="Table37">
    <w:basedOn w:val="TableNormal"/>
    <w:tblPr>
      <w:tblStyleRowBandSize w:val="1"/>
      <w:tblStyleColBandSize w:val="1"/>
      <w:tblCellMar>
        <w:top w:w="61.0" w:type="dxa"/>
        <w:left w:w="106.0" w:type="dxa"/>
        <w:bottom w:w="0.0" w:type="dxa"/>
        <w:right w:w="65.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77.0" w:type="dxa"/>
        <w:left w:w="0.0" w:type="dxa"/>
        <w:bottom w:w="0.0" w:type="dxa"/>
        <w:right w:w="65.0" w:type="dxa"/>
      </w:tblCellMar>
    </w:tblPr>
  </w:style>
  <w:style w:type="table" w:styleId="Table40">
    <w:basedOn w:val="TableNormal"/>
    <w:tblPr>
      <w:tblStyleRowBandSize w:val="1"/>
      <w:tblStyleColBandSize w:val="1"/>
      <w:tblCellMar>
        <w:top w:w="78.0" w:type="dxa"/>
        <w:left w:w="106.0" w:type="dxa"/>
        <w:bottom w:w="0.0" w:type="dxa"/>
        <w:right w:w="115.0" w:type="dxa"/>
      </w:tblCellMar>
    </w:tblPr>
  </w:style>
  <w:style w:type="table" w:styleId="Table41">
    <w:basedOn w:val="TableNormal"/>
    <w:tblPr>
      <w:tblStyleRowBandSize w:val="1"/>
      <w:tblStyleColBandSize w:val="1"/>
      <w:tblCellMar>
        <w:top w:w="61.0" w:type="dxa"/>
        <w:left w:w="106.0" w:type="dxa"/>
        <w:bottom w:w="0.0" w:type="dxa"/>
        <w:right w:w="65.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77.0" w:type="dxa"/>
        <w:left w:w="0.0" w:type="dxa"/>
        <w:bottom w:w="0.0" w:type="dxa"/>
        <w:right w:w="65.0" w:type="dxa"/>
      </w:tblCellMar>
    </w:tblPr>
  </w:style>
  <w:style w:type="table" w:styleId="Table44">
    <w:basedOn w:val="TableNormal"/>
    <w:tblPr>
      <w:tblStyleRowBandSize w:val="1"/>
      <w:tblStyleColBandSize w:val="1"/>
      <w:tblCellMar>
        <w:top w:w="78.0" w:type="dxa"/>
        <w:left w:w="106.0" w:type="dxa"/>
        <w:bottom w:w="0.0" w:type="dxa"/>
        <w:right w:w="115.0" w:type="dxa"/>
      </w:tblCellMar>
    </w:tblPr>
  </w:style>
  <w:style w:type="table" w:styleId="Table45">
    <w:basedOn w:val="TableNormal"/>
    <w:tblPr>
      <w:tblStyleRowBandSize w:val="1"/>
      <w:tblStyleColBandSize w:val="1"/>
      <w:tblCellMar>
        <w:top w:w="61.0" w:type="dxa"/>
        <w:left w:w="106.0" w:type="dxa"/>
        <w:bottom w:w="0.0" w:type="dxa"/>
        <w:right w:w="65.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77.0" w:type="dxa"/>
        <w:left w:w="0.0" w:type="dxa"/>
        <w:bottom w:w="0.0" w:type="dxa"/>
        <w:right w:w="65.0" w:type="dxa"/>
      </w:tblCellMar>
    </w:tblPr>
  </w:style>
  <w:style w:type="table" w:styleId="Table48">
    <w:basedOn w:val="TableNormal"/>
    <w:tblPr>
      <w:tblStyleRowBandSize w:val="1"/>
      <w:tblStyleColBandSize w:val="1"/>
      <w:tblCellMar>
        <w:top w:w="78.0" w:type="dxa"/>
        <w:left w:w="106.0" w:type="dxa"/>
        <w:bottom w:w="0.0" w:type="dxa"/>
        <w:right w:w="115.0" w:type="dxa"/>
      </w:tblCellMar>
    </w:tblPr>
  </w:style>
  <w:style w:type="table" w:styleId="Table49">
    <w:basedOn w:val="TableNormal"/>
    <w:tblPr>
      <w:tblStyleRowBandSize w:val="1"/>
      <w:tblStyleColBandSize w:val="1"/>
      <w:tblCellMar>
        <w:top w:w="77.0" w:type="dxa"/>
        <w:left w:w="0.0" w:type="dxa"/>
        <w:bottom w:w="0.0" w:type="dxa"/>
        <w:right w:w="65.0" w:type="dxa"/>
      </w:tblCellMar>
    </w:tblPr>
  </w:style>
  <w:style w:type="table" w:styleId="Table50">
    <w:basedOn w:val="TableNormal"/>
    <w:tblPr>
      <w:tblStyleRowBandSize w:val="1"/>
      <w:tblStyleColBandSize w:val="1"/>
      <w:tblCellMar>
        <w:top w:w="61.0" w:type="dxa"/>
        <w:left w:w="106.0" w:type="dxa"/>
        <w:bottom w:w="0.0" w:type="dxa"/>
        <w:right w:w="65.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77.0" w:type="dxa"/>
        <w:left w:w="0.0" w:type="dxa"/>
        <w:bottom w:w="0.0" w:type="dxa"/>
        <w:right w:w="65.0" w:type="dxa"/>
      </w:tblCellMar>
    </w:tblPr>
  </w:style>
  <w:style w:type="table" w:styleId="Table53">
    <w:basedOn w:val="TableNormal"/>
    <w:tblPr>
      <w:tblStyleRowBandSize w:val="1"/>
      <w:tblStyleColBandSize w:val="1"/>
      <w:tblCellMar>
        <w:top w:w="78.0" w:type="dxa"/>
        <w:left w:w="106.0" w:type="dxa"/>
        <w:bottom w:w="0.0" w:type="dxa"/>
        <w:right w:w="115.0" w:type="dxa"/>
      </w:tblCellMar>
    </w:tblPr>
  </w:style>
  <w:style w:type="table" w:styleId="Table54">
    <w:basedOn w:val="TableNormal"/>
    <w:tblPr>
      <w:tblStyleRowBandSize w:val="1"/>
      <w:tblStyleColBandSize w:val="1"/>
      <w:tblCellMar>
        <w:top w:w="61.0" w:type="dxa"/>
        <w:left w:w="106.0" w:type="dxa"/>
        <w:bottom w:w="0.0" w:type="dxa"/>
        <w:right w:w="65.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77.0" w:type="dxa"/>
        <w:left w:w="0.0" w:type="dxa"/>
        <w:bottom w:w="0.0" w:type="dxa"/>
        <w:right w:w="65.0" w:type="dxa"/>
      </w:tblCellMar>
    </w:tblPr>
  </w:style>
  <w:style w:type="table" w:styleId="Table57">
    <w:basedOn w:val="TableNormal"/>
    <w:tblPr>
      <w:tblStyleRowBandSize w:val="1"/>
      <w:tblStyleColBandSize w:val="1"/>
      <w:tblCellMar>
        <w:top w:w="78.0" w:type="dxa"/>
        <w:left w:w="106.0" w:type="dxa"/>
        <w:bottom w:w="0.0" w:type="dxa"/>
        <w:right w:w="115.0" w:type="dxa"/>
      </w:tblCellMar>
    </w:tblPr>
  </w:style>
  <w:style w:type="table" w:styleId="Table58">
    <w:basedOn w:val="TableNormal"/>
    <w:tblPr>
      <w:tblStyleRowBandSize w:val="1"/>
      <w:tblStyleColBandSize w:val="1"/>
      <w:tblCellMar>
        <w:top w:w="61.0" w:type="dxa"/>
        <w:left w:w="106.0" w:type="dxa"/>
        <w:bottom w:w="0.0" w:type="dxa"/>
        <w:right w:w="65.0" w:type="dxa"/>
      </w:tblCellMar>
    </w:tblPr>
  </w:style>
  <w:style w:type="table" w:styleId="Table59">
    <w:basedOn w:val="TableNormal"/>
    <w:tblPr>
      <w:tblStyleRowBandSize w:val="1"/>
      <w:tblStyleColBandSize w:val="1"/>
      <w:tblCellMar>
        <w:top w:w="77.0" w:type="dxa"/>
        <w:left w:w="106.0" w:type="dxa"/>
        <w:bottom w:w="0.0" w:type="dxa"/>
        <w:right w:w="65.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61.0" w:type="dxa"/>
        <w:left w:w="106.0" w:type="dxa"/>
        <w:bottom w:w="0.0" w:type="dxa"/>
        <w:right w:w="62.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78.0" w:type="dxa"/>
        <w:left w:w="106.0" w:type="dxa"/>
        <w:bottom w:w="0.0" w:type="dxa"/>
        <w:right w:w="63.0" w:type="dxa"/>
      </w:tblCellMar>
    </w:tblPr>
  </w:style>
  <w:style w:type="table" w:styleId="Table68">
    <w:basedOn w:val="TableNormal"/>
    <w:tblPr>
      <w:tblStyleRowBandSize w:val="1"/>
      <w:tblStyleColBandSize w:val="1"/>
      <w:tblCellMar>
        <w:top w:w="77.0" w:type="dxa"/>
        <w:left w:w="106.0" w:type="dxa"/>
        <w:bottom w:w="0.0" w:type="dxa"/>
        <w:right w:w="111.0" w:type="dxa"/>
      </w:tblCellMar>
    </w:tblPr>
  </w:style>
  <w:style w:type="table" w:styleId="Table69">
    <w:basedOn w:val="TableNormal"/>
    <w:tblPr>
      <w:tblStyleRowBandSize w:val="1"/>
      <w:tblStyleColBandSize w:val="1"/>
      <w:tblCellMar>
        <w:top w:w="77.0" w:type="dxa"/>
        <w:left w:w="106.0" w:type="dxa"/>
        <w:bottom w:w="0.0" w:type="dxa"/>
        <w:right w:w="65.0" w:type="dxa"/>
      </w:tblCellMar>
    </w:tblPr>
  </w:style>
  <w:style w:type="table" w:styleId="Table70">
    <w:basedOn w:val="TableNormal"/>
    <w:tblPr>
      <w:tblStyleRowBandSize w:val="1"/>
      <w:tblStyleColBandSize w:val="1"/>
      <w:tblCellMar>
        <w:top w:w="77.0" w:type="dxa"/>
        <w:left w:w="106.0" w:type="dxa"/>
        <w:bottom w:w="0.0" w:type="dxa"/>
        <w:right w:w="65.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77.0" w:type="dxa"/>
        <w:left w:w="0.0" w:type="dxa"/>
        <w:bottom w:w="0.0" w:type="dxa"/>
        <w:right w:w="65.0" w:type="dxa"/>
      </w:tblCellMar>
    </w:tblPr>
  </w:style>
  <w:style w:type="table" w:styleId="Table77">
    <w:basedOn w:val="TableNormal"/>
    <w:tblPr>
      <w:tblStyleRowBandSize w:val="1"/>
      <w:tblStyleColBandSize w:val="1"/>
      <w:tblCellMar>
        <w:top w:w="78.0" w:type="dxa"/>
        <w:left w:w="106.0" w:type="dxa"/>
        <w:bottom w:w="0.0" w:type="dxa"/>
        <w:right w:w="115.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77.0" w:type="dxa"/>
        <w:left w:w="0.0" w:type="dxa"/>
        <w:bottom w:w="0.0" w:type="dxa"/>
        <w:right w:w="65.0" w:type="dxa"/>
      </w:tblCellMar>
    </w:tblPr>
  </w:style>
  <w:style w:type="table" w:styleId="Table80">
    <w:basedOn w:val="TableNormal"/>
    <w:tblPr>
      <w:tblStyleRowBandSize w:val="1"/>
      <w:tblStyleColBandSize w:val="1"/>
      <w:tblCellMar>
        <w:top w:w="78.0" w:type="dxa"/>
        <w:left w:w="106.0" w:type="dxa"/>
        <w:bottom w:w="0.0" w:type="dxa"/>
        <w:right w:w="115.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78.0" w:type="dxa"/>
        <w:left w:w="106.0" w:type="dxa"/>
        <w:bottom w:w="0.0" w:type="dxa"/>
        <w:right w:w="63.0" w:type="dxa"/>
      </w:tblCellMar>
    </w:tblPr>
  </w:style>
  <w:style w:type="table" w:styleId="Table83">
    <w:basedOn w:val="TableNormal"/>
    <w:tblPr>
      <w:tblStyleRowBandSize w:val="1"/>
      <w:tblStyleColBandSize w:val="1"/>
      <w:tblCellMar>
        <w:top w:w="62.0" w:type="dxa"/>
        <w:left w:w="103.0" w:type="dxa"/>
        <w:bottom w:w="0.0" w:type="dxa"/>
        <w:right w:w="115.0" w:type="dxa"/>
      </w:tblCellMar>
    </w:tblPr>
  </w:style>
  <w:style w:type="table" w:styleId="Table84">
    <w:basedOn w:val="TableNormal"/>
    <w:tblPr>
      <w:tblStyleRowBandSize w:val="1"/>
      <w:tblStyleColBandSize w:val="1"/>
      <w:tblCellMar>
        <w:top w:w="61.0" w:type="dxa"/>
        <w:left w:w="106.0" w:type="dxa"/>
        <w:bottom w:w="0.0" w:type="dxa"/>
        <w:right w:w="62.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77.0" w:type="dxa"/>
        <w:left w:w="106.0" w:type="dxa"/>
        <w:bottom w:w="0.0" w:type="dxa"/>
        <w:right w:w="65.0" w:type="dxa"/>
      </w:tblCellMar>
    </w:tblPr>
  </w:style>
  <w:style w:type="table" w:styleId="Table87">
    <w:basedOn w:val="TableNormal"/>
    <w:tblPr>
      <w:tblStyleRowBandSize w:val="1"/>
      <w:tblStyleColBandSize w:val="1"/>
      <w:tblCellMar>
        <w:top w:w="77.0" w:type="dxa"/>
        <w:left w:w="106.0" w:type="dxa"/>
        <w:bottom w:w="0.0" w:type="dxa"/>
        <w:right w:w="65.0" w:type="dxa"/>
      </w:tblCellMar>
    </w:tblPr>
  </w:style>
  <w:style w:type="table" w:styleId="Table88">
    <w:basedOn w:val="TableNormal"/>
    <w:tblPr>
      <w:tblStyleRowBandSize w:val="1"/>
      <w:tblStyleColBandSize w:val="1"/>
      <w:tblCellMar>
        <w:top w:w="61.0" w:type="dxa"/>
        <w:left w:w="106.0" w:type="dxa"/>
        <w:bottom w:w="0.0" w:type="dxa"/>
        <w:right w:w="69.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62.0" w:type="dxa"/>
        <w:left w:w="106.0" w:type="dxa"/>
        <w:bottom w:w="0.0" w:type="dxa"/>
        <w:right w:w="61.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61.0" w:type="dxa"/>
        <w:left w:w="106.0" w:type="dxa"/>
        <w:bottom w:w="0.0" w:type="dxa"/>
        <w:right w:w="66.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62.0" w:type="dxa"/>
        <w:left w:w="103.0" w:type="dxa"/>
        <w:bottom w:w="0.0" w:type="dxa"/>
        <w:right w:w="61.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65.0" w:type="dxa"/>
        <w:left w:w="106.0" w:type="dxa"/>
        <w:bottom w:w="0.0" w:type="dxa"/>
        <w:right w:w="115.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62.0" w:type="dxa"/>
        <w:left w:w="103.0" w:type="dxa"/>
        <w:bottom w:w="0.0" w:type="dxa"/>
        <w:right w:w="61.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77.0" w:type="dxa"/>
        <w:left w:w="106.0" w:type="dxa"/>
        <w:bottom w:w="0.0" w:type="dxa"/>
        <w:right w:w="65.0" w:type="dxa"/>
      </w:tblCellMar>
    </w:tblPr>
  </w:style>
  <w:style w:type="table" w:styleId="Table101">
    <w:basedOn w:val="TableNormal"/>
    <w:tblPr>
      <w:tblStyleRowBandSize w:val="1"/>
      <w:tblStyleColBandSize w:val="1"/>
      <w:tblCellMar>
        <w:top w:w="62.0" w:type="dxa"/>
        <w:left w:w="106.0" w:type="dxa"/>
        <w:bottom w:w="0.0" w:type="dxa"/>
        <w:right w:w="63.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77.0" w:type="dxa"/>
        <w:left w:w="107.0" w:type="dxa"/>
        <w:bottom w:w="0.0" w:type="dxa"/>
        <w:right w:w="95.0" w:type="dxa"/>
      </w:tblCellMar>
    </w:tblPr>
  </w:style>
  <w:style w:type="table" w:styleId="Table104">
    <w:basedOn w:val="TableNormal"/>
    <w:tblPr>
      <w:tblStyleRowBandSize w:val="1"/>
      <w:tblStyleColBandSize w:val="1"/>
      <w:tblCellMar>
        <w:top w:w="70.0" w:type="dxa"/>
        <w:left w:w="3.0" w:type="dxa"/>
        <w:bottom w:w="0.0" w:type="dxa"/>
        <w:right w:w="115.0" w:type="dxa"/>
      </w:tblCellMar>
    </w:tblPr>
  </w:style>
  <w:style w:type="table" w:styleId="Table105">
    <w:basedOn w:val="TableNormal"/>
    <w:tblPr>
      <w:tblStyleRowBandSize w:val="1"/>
      <w:tblStyleColBandSize w:val="1"/>
      <w:tblCellMar>
        <w:top w:w="0.0" w:type="dxa"/>
        <w:left w:w="103.0" w:type="dxa"/>
        <w:bottom w:w="0.0" w:type="dxa"/>
        <w:right w:w="115.0" w:type="dxa"/>
      </w:tblCellMar>
    </w:tblPr>
  </w:style>
  <w:style w:type="table" w:styleId="Table106">
    <w:basedOn w:val="TableNormal"/>
    <w:tblPr>
      <w:tblStyleRowBandSize w:val="1"/>
      <w:tblStyleColBandSize w:val="1"/>
      <w:tblCellMar>
        <w:top w:w="78.0" w:type="dxa"/>
        <w:left w:w="106.0" w:type="dxa"/>
        <w:bottom w:w="0.0" w:type="dxa"/>
        <w:right w:w="115.0" w:type="dxa"/>
      </w:tblCellMar>
    </w:tblPr>
  </w:style>
  <w:style w:type="table" w:styleId="Table107">
    <w:basedOn w:val="TableNormal"/>
    <w:tblPr>
      <w:tblStyleRowBandSize w:val="1"/>
      <w:tblStyleColBandSize w:val="1"/>
      <w:tblCellMar>
        <w:top w:w="77.0" w:type="dxa"/>
        <w:left w:w="107.0" w:type="dxa"/>
        <w:bottom w:w="0.0" w:type="dxa"/>
        <w:right w:w="115.0" w:type="dxa"/>
      </w:tblCellMar>
    </w:tblPr>
  </w:style>
  <w:style w:type="table" w:styleId="Table108">
    <w:basedOn w:val="TableNormal"/>
    <w:tblPr>
      <w:tblStyleRowBandSize w:val="1"/>
      <w:tblStyleColBandSize w:val="1"/>
      <w:tblCellMar>
        <w:top w:w="78.0" w:type="dxa"/>
        <w:left w:w="106.0" w:type="dxa"/>
        <w:bottom w:w="0.0" w:type="dxa"/>
        <w:right w:w="115.0" w:type="dxa"/>
      </w:tblCellMar>
    </w:tblPr>
  </w:style>
  <w:style w:type="table" w:styleId="Table109">
    <w:basedOn w:val="TableNormal"/>
    <w:tblPr>
      <w:tblStyleRowBandSize w:val="1"/>
      <w:tblStyleColBandSize w:val="1"/>
      <w:tblCellMar>
        <w:top w:w="79.0" w:type="dxa"/>
        <w:left w:w="106.0" w:type="dxa"/>
        <w:bottom w:w="0.0" w:type="dxa"/>
        <w:right w:w="78.0" w:type="dxa"/>
      </w:tblCellMar>
    </w:tblPr>
  </w:style>
  <w:style w:type="table" w:styleId="Table110">
    <w:basedOn w:val="TableNormal"/>
    <w:tblPr>
      <w:tblStyleRowBandSize w:val="1"/>
      <w:tblStyleColBandSize w:val="1"/>
      <w:tblCellMar>
        <w:top w:w="78.0" w:type="dxa"/>
        <w:left w:w="26.0" w:type="dxa"/>
        <w:bottom w:w="0.0" w:type="dxa"/>
        <w:right w:w="0.0" w:type="dxa"/>
      </w:tblCellMar>
    </w:tblPr>
  </w:style>
  <w:style w:type="table" w:styleId="Table111">
    <w:basedOn w:val="TableNormal"/>
    <w:tblPr>
      <w:tblStyleRowBandSize w:val="1"/>
      <w:tblStyleColBandSize w:val="1"/>
      <w:tblCellMar>
        <w:top w:w="78.0" w:type="dxa"/>
        <w:left w:w="25.0" w:type="dxa"/>
        <w:bottom w:w="0.0" w:type="dxa"/>
        <w:right w:w="20.0" w:type="dxa"/>
      </w:tblCellMar>
    </w:tblPr>
  </w:style>
  <w:style w:type="table" w:styleId="Table112">
    <w:basedOn w:val="TableNormal"/>
    <w:tblPr>
      <w:tblStyleRowBandSize w:val="1"/>
      <w:tblStyleColBandSize w:val="1"/>
      <w:tblCellMar>
        <w:top w:w="79.0" w:type="dxa"/>
        <w:left w:w="0.0" w:type="dxa"/>
        <w:bottom w:w="0.0" w:type="dxa"/>
        <w:right w:w="111.0" w:type="dxa"/>
      </w:tblCellMar>
    </w:tblPr>
  </w:style>
  <w:style w:type="table" w:styleId="Table113">
    <w:basedOn w:val="TableNormal"/>
    <w:tblPr>
      <w:tblStyleRowBandSize w:val="1"/>
      <w:tblStyleColBandSize w:val="1"/>
      <w:tblCellMar>
        <w:top w:w="82.0" w:type="dxa"/>
        <w:left w:w="103.0" w:type="dxa"/>
        <w:bottom w:w="0.0" w:type="dxa"/>
        <w:right w:w="108.0" w:type="dxa"/>
      </w:tblCellMar>
    </w:tblPr>
  </w:style>
  <w:style w:type="table" w:styleId="Table114">
    <w:basedOn w:val="TableNormal"/>
    <w:tblPr>
      <w:tblStyleRowBandSize w:val="1"/>
      <w:tblStyleColBandSize w:val="1"/>
      <w:tblCellMar>
        <w:top w:w="79.0" w:type="dxa"/>
        <w:left w:w="106.0" w:type="dxa"/>
        <w:bottom w:w="0.0" w:type="dxa"/>
        <w:right w:w="66.0" w:type="dxa"/>
      </w:tblCellMar>
    </w:tblPr>
  </w:style>
  <w:style w:type="table" w:styleId="Table115">
    <w:basedOn w:val="TableNormal"/>
    <w:tblPr>
      <w:tblStyleRowBandSize w:val="1"/>
      <w:tblStyleColBandSize w:val="1"/>
      <w:tblCellMar>
        <w:top w:w="76.0" w:type="dxa"/>
        <w:left w:w="26.0" w:type="dxa"/>
        <w:bottom w:w="0.0" w:type="dxa"/>
        <w:right w:w="0.0" w:type="dxa"/>
      </w:tblCellMar>
    </w:tblPr>
  </w:style>
  <w:style w:type="table" w:styleId="Table116">
    <w:basedOn w:val="TableNormal"/>
    <w:tblPr>
      <w:tblStyleRowBandSize w:val="1"/>
      <w:tblStyleColBandSize w:val="1"/>
      <w:tblCellMar>
        <w:top w:w="76.0" w:type="dxa"/>
        <w:left w:w="25.0" w:type="dxa"/>
        <w:bottom w:w="0.0" w:type="dxa"/>
        <w:right w:w="20.0" w:type="dxa"/>
      </w:tblCellMar>
    </w:tblPr>
  </w:style>
  <w:style w:type="table" w:styleId="Table117">
    <w:basedOn w:val="TableNormal"/>
    <w:tblPr>
      <w:tblStyleRowBandSize w:val="1"/>
      <w:tblStyleColBandSize w:val="1"/>
      <w:tblCellMar>
        <w:top w:w="78.0" w:type="dxa"/>
        <w:left w:w="106.0" w:type="dxa"/>
        <w:bottom w:w="0.0" w:type="dxa"/>
        <w:right w:w="112.0" w:type="dxa"/>
      </w:tblCellMar>
    </w:tblPr>
  </w:style>
  <w:style w:type="table" w:styleId="Table118">
    <w:basedOn w:val="TableNormal"/>
    <w:tblPr>
      <w:tblStyleRowBandSize w:val="1"/>
      <w:tblStyleColBandSize w:val="1"/>
      <w:tblCellMar>
        <w:top w:w="1.0" w:type="dxa"/>
        <w:left w:w="0.0" w:type="dxa"/>
        <w:bottom w:w="1.0" w:type="dxa"/>
        <w:right w:w="111.0" w:type="dxa"/>
      </w:tblCellMar>
    </w:tblPr>
  </w:style>
  <w:style w:type="table" w:styleId="Table119">
    <w:basedOn w:val="TableNormal"/>
    <w:tblPr>
      <w:tblStyleRowBandSize w:val="1"/>
      <w:tblStyleColBandSize w:val="1"/>
      <w:tblCellMar>
        <w:top w:w="82.0" w:type="dxa"/>
        <w:left w:w="103.0" w:type="dxa"/>
        <w:bottom w:w="0.0" w:type="dxa"/>
        <w:right w:w="109.0" w:type="dxa"/>
      </w:tblCellMar>
    </w:tblPr>
  </w:style>
  <w:style w:type="table" w:styleId="Table120">
    <w:basedOn w:val="TableNormal"/>
    <w:tblPr>
      <w:tblStyleRowBandSize w:val="1"/>
      <w:tblStyleColBandSize w:val="1"/>
      <w:tblCellMar>
        <w:top w:w="80.0" w:type="dxa"/>
        <w:left w:w="106.0" w:type="dxa"/>
        <w:bottom w:w="0.0" w:type="dxa"/>
        <w:right w:w="103.0" w:type="dxa"/>
      </w:tblCellMar>
    </w:tblPr>
  </w:style>
  <w:style w:type="table" w:styleId="Table121">
    <w:basedOn w:val="TableNormal"/>
    <w:tblPr>
      <w:tblStyleRowBandSize w:val="1"/>
      <w:tblStyleColBandSize w:val="1"/>
      <w:tblCellMar>
        <w:top w:w="77.0" w:type="dxa"/>
        <w:left w:w="0.0" w:type="dxa"/>
        <w:bottom w:w="0.0" w:type="dxa"/>
        <w:right w:w="65.0" w:type="dxa"/>
      </w:tblCellMar>
    </w:tblPr>
  </w:style>
  <w:style w:type="table" w:styleId="Table122">
    <w:basedOn w:val="TableNormal"/>
    <w:tblPr>
      <w:tblStyleRowBandSize w:val="1"/>
      <w:tblStyleColBandSize w:val="1"/>
      <w:tblCellMar>
        <w:top w:w="78.0" w:type="dxa"/>
        <w:left w:w="106.0" w:type="dxa"/>
        <w:bottom w:w="0.0" w:type="dxa"/>
        <w:right w:w="115.0" w:type="dxa"/>
      </w:tblCellMar>
    </w:tblPr>
  </w:style>
  <w:style w:type="table" w:styleId="Table123">
    <w:basedOn w:val="TableNormal"/>
    <w:tblPr>
      <w:tblStyleRowBandSize w:val="1"/>
      <w:tblStyleColBandSize w:val="1"/>
      <w:tblCellMar>
        <w:top w:w="61.0" w:type="dxa"/>
        <w:left w:w="106.0" w:type="dxa"/>
        <w:bottom w:w="0.0" w:type="dxa"/>
        <w:right w:w="65.0" w:type="dxa"/>
      </w:tblCellMar>
    </w:tblPr>
  </w:style>
  <w:style w:type="table" w:styleId="Table124">
    <w:basedOn w:val="TableNormal"/>
    <w:tblPr>
      <w:tblStyleRowBandSize w:val="1"/>
      <w:tblStyleColBandSize w:val="1"/>
      <w:tblCellMar>
        <w:top w:w="0.0" w:type="dxa"/>
        <w:left w:w="108.0" w:type="dxa"/>
        <w:bottom w:w="0.0" w:type="dxa"/>
        <w:right w:w="108.0" w:type="dxa"/>
      </w:tblCellMar>
    </w:tblPr>
  </w:style>
  <w:style w:type="table" w:styleId="Table125">
    <w:basedOn w:val="TableNormal"/>
    <w:tblPr>
      <w:tblStyleRowBandSize w:val="1"/>
      <w:tblStyleColBandSize w:val="1"/>
      <w:tblCellMar>
        <w:top w:w="65.0" w:type="dxa"/>
        <w:left w:w="108.0" w:type="dxa"/>
        <w:bottom w:w="0.0" w:type="dxa"/>
        <w:right w:w="90.0" w:type="dxa"/>
      </w:tblCellMar>
    </w:tblPr>
  </w:style>
  <w:style w:type="table" w:styleId="Table126">
    <w:basedOn w:val="TableNormal"/>
    <w:tblPr>
      <w:tblStyleRowBandSize w:val="1"/>
      <w:tblStyleColBandSize w:val="1"/>
      <w:tblCellMar>
        <w:top w:w="66.0" w:type="dxa"/>
        <w:left w:w="109.0" w:type="dxa"/>
        <w:bottom w:w="0.0" w:type="dxa"/>
        <w:right w:w="112.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