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Complet - Projet Cube3D (Raycasting en C)</w:t>
      </w:r>
    </w:p>
    <w:p>
      <w:pPr>
        <w:pStyle w:val="Heading1"/>
      </w:pPr>
      <w:r>
        <w:t>1. Compréhension du projet</w:t>
      </w:r>
    </w:p>
    <w:p>
      <w:r>
        <w:t>Objectif : créer un moteur de rendu 3D basé sur le raycasting.</w:t>
        <w:br/>
        <w:t>- Comprendre la grille 2D (map)</w:t>
        <w:br/>
        <w:t>- Comprendre la projection pseudo-3D</w:t>
        <w:br/>
        <w:t>- Étudier le fonctionnement global (joueur, rayons, rendu)</w:t>
      </w:r>
    </w:p>
    <w:p>
      <w:pPr>
        <w:pStyle w:val="Heading1"/>
      </w:pPr>
      <w:r>
        <w:t>2. Mise en place du projet</w:t>
      </w:r>
    </w:p>
    <w:p>
      <w:r>
        <w:t>- Créer la structure du projet (Makefile, includes, src)</w:t>
        <w:br/>
        <w:t>- Initialiser MiniLibX</w:t>
        <w:br/>
        <w:t>- Créer une fenêtre et une image buffer</w:t>
      </w:r>
    </w:p>
    <w:p>
      <w:pPr>
        <w:pStyle w:val="Heading1"/>
      </w:pPr>
      <w:r>
        <w:t>3. Parsing du fichier .cub</w:t>
      </w:r>
    </w:p>
    <w:p>
      <w:r>
        <w:t>- Lire le fichier</w:t>
        <w:br/>
        <w:t>- Extraire textures (NO, SO, WE, EA)</w:t>
        <w:br/>
        <w:t>- Extraire couleurs (F, C)</w:t>
        <w:br/>
        <w:t>- Lire la map</w:t>
        <w:br/>
        <w:t>- Vérifier la validité (fermée, caractères autorisés)</w:t>
      </w:r>
    </w:p>
    <w:p>
      <w:pPr>
        <w:pStyle w:val="Heading1"/>
      </w:pPr>
      <w:r>
        <w:t>4. Structures de données</w:t>
      </w:r>
    </w:p>
    <w:p>
      <w:r>
        <w:t>Créer des structs :</w:t>
        <w:br/>
        <w:t>- joueur (position, direction, caméra)</w:t>
        <w:br/>
        <w:t>- jeu (map, mlx, window)</w:t>
        <w:br/>
        <w:t>- image (buffer, addr, bpp, line_length)</w:t>
      </w:r>
    </w:p>
    <w:p>
      <w:pPr>
        <w:pStyle w:val="Heading1"/>
      </w:pPr>
      <w:r>
        <w:t>5. Initialisation du joueur</w:t>
      </w:r>
    </w:p>
    <w:p>
      <w:r>
        <w:t>- Trouver position initiale (N, S, E, W)</w:t>
        <w:br/>
        <w:t>- Définir direction (dir_x, dir_y)</w:t>
        <w:br/>
        <w:t>- Définir plan caméra (plane_x, plane_y)</w:t>
      </w:r>
    </w:p>
    <w:p>
      <w:pPr>
        <w:pStyle w:val="Heading1"/>
      </w:pPr>
      <w:r>
        <w:t>6. Boucle principale</w:t>
      </w:r>
    </w:p>
    <w:p>
      <w:r>
        <w:t>- Boucle d'affichage</w:t>
        <w:br/>
        <w:t>- Gestion des événements clavier</w:t>
        <w:br/>
        <w:t>- Appel du raycasting à chaque frame</w:t>
      </w:r>
    </w:p>
    <w:p>
      <w:pPr>
        <w:pStyle w:val="Heading1"/>
      </w:pPr>
      <w:r>
        <w:t>7. Raycasting (base)</w:t>
      </w:r>
    </w:p>
    <w:p>
      <w:r>
        <w:t>Pour chaque colonne écran :</w:t>
        <w:br/>
        <w:t>- Calculer cameraX</w:t>
        <w:br/>
        <w:t>- Calculer rayDir</w:t>
        <w:br/>
        <w:t>- Déterminer case de départ</w:t>
      </w:r>
    </w:p>
    <w:p>
      <w:pPr>
        <w:pStyle w:val="Heading1"/>
      </w:pPr>
      <w:r>
        <w:t>8. Algorithme DDA</w:t>
      </w:r>
    </w:p>
    <w:p>
      <w:r>
        <w:t>- Calcul deltaDistX / deltaDistY</w:t>
        <w:br/>
        <w:t>- Définir stepX / stepY</w:t>
        <w:br/>
        <w:t>- Boucle jusqu'à collision mur</w:t>
        <w:br/>
        <w:t>- Identifier côté touché</w:t>
      </w:r>
    </w:p>
    <w:p>
      <w:pPr>
        <w:pStyle w:val="Heading1"/>
      </w:pPr>
      <w:r>
        <w:t>9. Calcul de distance</w:t>
      </w:r>
    </w:p>
    <w:p>
      <w:r>
        <w:t>- Calculer perpWallDist</w:t>
        <w:br/>
        <w:t>- Corriger effet fish-eye</w:t>
      </w:r>
    </w:p>
    <w:p>
      <w:pPr>
        <w:pStyle w:val="Heading1"/>
      </w:pPr>
      <w:r>
        <w:t>10. Dessin des murs</w:t>
      </w:r>
    </w:p>
    <w:p>
      <w:r>
        <w:t>- Calcul lineHeight</w:t>
        <w:br/>
        <w:t>- Déterminer drawStart / drawEnd</w:t>
        <w:br/>
        <w:t>- Dessiner ligne verticale</w:t>
      </w:r>
    </w:p>
    <w:p>
      <w:pPr>
        <w:pStyle w:val="Heading1"/>
      </w:pPr>
      <w:r>
        <w:t>11. Ajout des textures</w:t>
      </w:r>
    </w:p>
    <w:p>
      <w:r>
        <w:t>- Charger textures (mlx_xpm_file_to_image)</w:t>
        <w:br/>
        <w:t>- Calculer coordonnées texture</w:t>
        <w:br/>
        <w:t>- Appliquer texture sur murs</w:t>
      </w:r>
    </w:p>
    <w:p>
      <w:pPr>
        <w:pStyle w:val="Heading1"/>
      </w:pPr>
      <w:r>
        <w:t>12. Mouvement joueur</w:t>
      </w:r>
    </w:p>
    <w:p>
      <w:r>
        <w:t>- Avancer / reculer</w:t>
        <w:br/>
        <w:t>- Vérifier collision</w:t>
        <w:br/>
        <w:t>- Strafing (optionnel)</w:t>
      </w:r>
    </w:p>
    <w:p>
      <w:pPr>
        <w:pStyle w:val="Heading1"/>
      </w:pPr>
      <w:r>
        <w:t>13. Rotation caméra</w:t>
      </w:r>
    </w:p>
    <w:p>
      <w:r>
        <w:t>- Appliquer rotation avec cos/sin</w:t>
        <w:br/>
        <w:t>- Mettre à jour dir et plane</w:t>
      </w:r>
    </w:p>
    <w:p>
      <w:pPr>
        <w:pStyle w:val="Heading1"/>
      </w:pPr>
      <w:r>
        <w:t>14. Minimaps (bonus)</w:t>
      </w:r>
    </w:p>
    <w:p>
      <w:r>
        <w:t>- Dessiner map en 2D</w:t>
        <w:br/>
        <w:t>- Afficher position joueur</w:t>
      </w:r>
    </w:p>
    <w:p>
      <w:pPr>
        <w:pStyle w:val="Heading1"/>
      </w:pPr>
      <w:r>
        <w:t>15. Optimisation et debug</w:t>
      </w:r>
    </w:p>
    <w:p>
      <w:r>
        <w:t>- Corriger memory leaks</w:t>
        <w:br/>
        <w:t>- Gérer erreurs</w:t>
        <w:br/>
        <w:t>- Optimiser affichage</w:t>
      </w:r>
    </w:p>
    <w:p>
      <w:pPr>
        <w:pStyle w:val="Heading1"/>
      </w:pPr>
      <w:r>
        <w:t>16. Finalisation</w:t>
      </w:r>
    </w:p>
    <w:p>
      <w:r>
        <w:t>- Norme 42 respectée</w:t>
        <w:br/>
        <w:t>- Makefile fonctionnel</w:t>
        <w:br/>
        <w:t>- Tests complets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