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A2E5A"/>
          <w:sz w:val="52"/>
          <w:szCs w:val="52"/>
        </w:rPr>
        <w:t xml:space="preserve">POGLS Vault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Documentation  ·  v1.0  ·  April 2026</w:t>
      </w:r>
    </w:p>
    <w:p>
      <w:pPr>
        <w:pBdr>
          <w:bottom w:val="single" w:color="2E4A7A" w:sz="6" w:space="1"/>
        </w:pBdr>
        <w:spacing w:after="320" w:before="0"/>
        <w:jc w:val="center"/>
      </w:pPr>
      <w:r>
        <w:rPr>
          <w:sz w:val="22"/>
          <w:szCs w:val="22"/>
        </w:rP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POGLS Vault System is a smart file compression and storage layer built as part of the POGLS (Positional Geometry Logic Storage) infrastructure. It provides automatic route selection, lossless file archiving, and folder-level packaging using a unified SVG container format.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designed as passive middleware — it sits between the application and storage, reducing footprint without requiring changes to existing workflows.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2.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vault_auto.c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router — detects file type and dispatches to correct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hilbert_vault_v2.py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vault encoder/decoder using zlib + base64 SVG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hilbert_vault_v3.py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vault — packs entire directory into one SVG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hybrid_s27.c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Lossless image codec — JPEG q95 + int8 residual + zstd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qhv_codec_v5.c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transcoder with checkpoint/resume via ffmpeg segments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pogls_f24.h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header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24-bit float format for geometry precision (~4.8 decimal digits)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ehcp_poc.c /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 Hilbert Color Palette — LC node address space + signed state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3. vault_auto.c — Smart Router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router is the single entry point for all compression operations. It inspects the input file and selects the most appropriate tool automatically.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Route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Types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ROUTE_ZLIB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 .py .js .txt .json .csv .h .md 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zlib level-9 in-process (fastest, best ratio for code/text)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.ppm .bmp .tga .raw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→ hybrid_s27 (lossless image)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.mp4 .avi .mkv .mov .webm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→ qhv_codec_v5 (acceptable quality, resumable)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ROUTE_PASSTHROUGH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.jpg .png .mp3 .zip .gz .zst 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as-is — already compressed, recompressing wastes time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Vault File Format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routes produce a .vault binary file with a fixed 62-byte header: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[13]  magic VAULT_AUTO_V1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[1]   route  (uint8)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[8]   orig_size  (uint64 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[8]   comp_size  (uint64 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[32]  reserved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[N]   compressed data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Usage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gcc -O2 -o vault_auto vault_auto.c -lz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./vault_auto enc &lt;file&gt;        # auto-detect and encode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./vault_auto dec &lt;file.vault&gt;  # decode back to original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Fallback: if hybrid_s27 or qhv_codec is not found, the router falls back to ROUTE_ZLIB automatically.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4. Hilbert Vault (Python)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Python vault tools use SVG as a portable container format. SVG is XML-based, human-readable, and passes through web and email systems without being blocked as executable content.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4.1  hilbert_vault_v2.py — Single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Encodes one file into a self-contained SVG. The SVG contains a metadata block with sha256 hash, original size, and the zlib-compressed base64 payload.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python hilbert_vault_v2.py encode &lt;file&gt;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python hilbert_vault_v2.py decode &lt;file.vault.svg&gt;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python hilbert_vault_v2.py verify &lt;original&gt; &lt;decoded&gt;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4.2  hilbert_vault_v3.py — Folder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Packs an entire directory tree into a single SVG vault. Each file is stored as a separate &lt;vault:file&gt; XML node with its own sha256 hash for independent verification.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python hilbert_vault_v3.py encode &lt;folder&gt;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python hilbert_vault_v3.py decode &lt;folder.vault.svg&gt; [output_dir]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python hilbert_vault_v3.py verify &lt;original_folder&gt; &lt;decoded_folder&gt;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5. Compression Ratios (Measured)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2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source code (2.6 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zlib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10:1 — sweet spot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POGLS C source folder (239 files)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zlib folder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reduction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text document (103 KB)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zlib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already compressed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image slides (17 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zlib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entropy too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image (.ppm)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~0.6x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hybrid_s27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 q95 + residual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/ PNG / MP4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~1.0x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passthrough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recompression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6. hybrid_s27.c — Lossless Image Codec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Achieves lossless reconstruction of raw images by combining JPEG compression with an integer residual layer.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Encode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raw image (PPM format)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JPEG encode at quality 95 (~255 KB typical)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Decode JPEG back to get exact reconstruction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Compute int8 residual = original - reconstruction (max diff ≤5 at q95)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Compress residual with zstd level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.hpb file: header + JPEG bytes + compressed residual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File Format (.hpb)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[4]  magic HPB7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[4]  width  (uint32 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[4]  height (uint32 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[8]  jpeg_size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[N]  JPEG bytes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[8]  residual_size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[M]  zstd-compressed int8 residual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Decode: JPEG decode → add residual → exact original pixel values. Verified with pixel-by-pixel comparison (max_diff = 0).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7. qhv_codec_v5.c — Video Transcoder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Wraps ffmpeg with automatic segment-based checkpoint/resume. Useful for long videos where a single ffmpeg call may be interrupted.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Auto-probes resolution, fps, duration from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Segments video into chunks, encodes each with libx264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Saves manifest after each segment — resume from last good segment on restart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Concatenates segments into final MP4 with faststart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copied from source unless -noaudio flag set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Usage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6B2E"/>
          <w:sz w:val="20"/>
          <w:szCs w:val="20"/>
        </w:rPr>
        <w:t xml:space="preserve">./qhv_codec encode &lt;input_video&gt; &lt;output.mp4&gt; [crf] [-noaudio]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8. ehcp_poc.c / ehcp_v2.c — Hilbert Address Space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Proof-of-concept implementation of the Letter Cube (LC) node system — the addressing layer that underlies POGLS geometry routing.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27,648 slots = MAIN 20,736 + RESIDUE 6,912 (= 3456 × 8 GEO_FULL_N sets)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reversed / 0 ghost / +1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 pair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color(A) + color(a) = 255 per channel → warp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= state→0, slot stays occupied. Path amnesia on route_follow.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color_flag (v2)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 lane tag — A(lane1) ≠ A(lane2). Symbol reuse: 24 × 256 = 6,144 identities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5A8A"/>
          <w:sz w:val="22"/>
          <w:szCs w:val="22"/>
        </w:rPr>
        <w:t xml:space="preserve">Address Space Relationship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27,648 = TOTAL_SPACE in EHCP exactly matches 3456 × 8 Hilbert geometry sets. This means one complete GEO_FULL_N instance maps to one complete address space — enabling self-tiling and World A/B passive mirror split at the address level.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9. pogls_f24.h — 24-bit Float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floating-point format for geometry coordinates where 32-bit float precision is unnecessary and memory is constrained.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[sign:1][exp:7 biased+64][mantissa:16]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~0.002% (~4.8 decimal digits)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[-64, 63] → covers ~1e-19 to ~9e18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saving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smaller than float32, 62.5% smaller than float64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10.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Passive middleware — no API changes required from caller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Geometry as storage — Hilbert coordinates replace flat indices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Zero-waste I/O — ghost nodes, passthrough for pre-compressed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 (Lego) — each tool does one job, router composes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Lossless by default — sha256 verify on every encode/decode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Fallback-safe — missing tools fall back to zlib, never crash</w:t>
      </w:r>
    </w:p>
    <w:p>
      <w:r>
        <w:t xml:space="preserve"/>
      </w:r>
    </w:p>
    <w:p>
      <w:pPr>
        <w:pBdr>
          <w:top w:val="single" w:color="CCCCCC" w:sz="4" w:space="1"/>
        </w:pBdr>
        <w:spacing w:after="60"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POGLS Vault System  ·  Internal Technical Reference  ·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2026-04-26T20:55:42.089Z</dcterms:created>
  <dcterms:modified xsi:type="dcterms:W3CDTF">2026-04-26T20:55:42.090Z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