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html&gt;&lt;html lang="es"&gt;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&lt;title&gt;Proyecto Reciclaje&lt;/title&gt;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background-color: #f0f9f0;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#2e2e2e;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background: linear-gradient(90deg, #4caf50, #2196f3, #ffeb3b);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animation: fadeIn 2s ease-in;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.presentacion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animation: slideIn 1.5s ease-out;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.presentacion ul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gap: 0.5rem 1rem;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.presentacion ul li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background-color: #dff0d8;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padding: 0.5rem 1rem;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box-shadow: 0 2px 4px rgba(0,0,0,0.1);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.contador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margin: 1rem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color: #388e3c;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.input-container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input[type="number"]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padding: 0.5rem;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width: 100px;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.iconos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gap: 2rem;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animation: fadeIn 2s ease-in;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.iconos img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width: 80px;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height: 80px;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transition: transform 0.3s ease;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.iconos img:hover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transform: scale(1.1);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.imagenes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grid-template-columns: repeat(auto-fit, minmax(200px, 1fr));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gap: 1rem;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animation: fadeIn 2s ease-in;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.imagenes img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height: auto;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box-shadow: 0 2px 6px rgba(0,0,0,0.1);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transition: transform 0.3s ease;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.imagenes img:hover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transform: scale(1.05);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@keyframes fadeIn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from { opacity: 0;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to { opacity: 1;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@keyframes slideIn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from { transform: translateY(30px); opacity: 0;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to { transform: translateY(0); opacity: 1;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header, .presentacion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padding: 1rem;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&lt;h1&gt;Proyecto Reciclaje&lt;/h1&gt;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&lt;p&gt;Concientización y acción por un mundo más limpio&lt;/p&gt;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&lt;/header&gt;  &lt;section class="presentacion"&gt;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&lt;h2&gt;Bienvenidos&lt;/h2&gt;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&lt;p&gt;Este proyecto tiene como objetivo fomentar el reciclaje y el cuidado del medio ambiente.&lt;/p&gt;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&lt;h3&gt;Conteo de latas&lt;/h3&gt;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&lt;li&gt;1A=0&lt;/li&gt;&lt;li&gt;1B=0&lt;/li&gt;&lt;li&gt;1C=0&lt;/li&gt;&lt;li&gt;1D=0&lt;/li&gt;&lt;li&gt;1E=0&lt;/li&gt;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&lt;li&gt;2A=0&lt;/li&gt;&lt;li&gt;2B=0&lt;/li&gt;&lt;li&gt;2C=0&lt;/li&gt;&lt;li&gt;2D=0&lt;/li&gt;&lt;li&gt;2E=0&lt;/li&gt;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&lt;li&gt;3A Economía=0&lt;/li&gt;&lt;li&gt;3B Economía=0&lt;/li&gt;&lt;li&gt;3A Naturales=0&lt;/li&gt;&lt;li&gt;3B Naturales=0&lt;/li&gt;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&lt;li&gt;4B Economía=0&lt;/li&gt;&lt;li&gt;4A Naturales=0&lt;/li&gt;&lt;li&gt;4B Naturales=0&lt;/li&gt;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&lt;li&gt;5A Economía=0&lt;/li&gt;&lt;li&gt;5B Economía=0&lt;/li&gt;&lt;li&gt;5A Naturales=0&lt;/li&gt;&lt;li&gt;5B Naturales=0&lt;/li&gt;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&lt;/section&gt;  &lt;section class="imagenes"&gt;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&lt;img src="https://i.pinimg.com/736x/be/08/2a/be082aa33c4e2a130d96c49db73b5251.jpg" alt="Reciclaje papel y cartón"&gt;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&lt;img src="https://i.pinimg.com/736x/66/db/cb/66dbcbb7f70864efa5e4e8097e865a28.jpg" alt="Botellas para reciclar"&gt;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&lt;img src="https://i.pinimg.com/736x/e6/d3/90/e6d390547b14511a4d058b4bc24f79ec.jpg" alt="Contenedor de reciclaje"&gt;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&lt;/section&gt;  &lt;script&gt;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input = document.getElementById('inputLatas');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 contador = document.getElementById('contador');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input.addEventListener('input', ()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contador.textContent = input.value ||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&lt;/script&gt;&lt;/body&gt;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