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04" w:rsidRDefault="00A03D04" w:rsidP="00A03D04">
      <w:pPr>
        <w:jc w:val="center"/>
        <w:rPr>
          <w:lang w:eastAsia="zh-TW"/>
        </w:rPr>
      </w:pPr>
      <w:r>
        <w:rPr>
          <w:rFonts w:hint="eastAsia"/>
        </w:rPr>
        <w:t xml:space="preserve">Homework </w:t>
      </w:r>
      <w:r>
        <w:rPr>
          <w:rFonts w:hint="eastAsia"/>
          <w:lang w:eastAsia="zh-TW"/>
        </w:rPr>
        <w:t>3</w:t>
      </w:r>
    </w:p>
    <w:p w:rsidR="00A03D04" w:rsidRDefault="00A03D04" w:rsidP="00A03D04">
      <w:pPr>
        <w:jc w:val="center"/>
      </w:pPr>
      <w:r>
        <w:rPr>
          <w:rFonts w:hint="eastAsia"/>
        </w:rPr>
        <w:t>Intro to Software Engineering</w:t>
      </w:r>
    </w:p>
    <w:p w:rsidR="00A03D04" w:rsidRDefault="00A03D04" w:rsidP="00A03D04">
      <w:pPr>
        <w:rPr>
          <w:rFonts w:ascii="Arial" w:hAnsi="Arial"/>
          <w:lang w:eastAsia="zh-T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Due: </w:t>
      </w:r>
      <w:r w:rsidR="00DE24EC">
        <w:rPr>
          <w:lang w:eastAsia="zh-TW"/>
        </w:rPr>
        <w:t>Jan</w:t>
      </w:r>
      <w:r>
        <w:rPr>
          <w:rFonts w:hint="eastAsia"/>
        </w:rPr>
        <w:t>,</w:t>
      </w:r>
      <w:r>
        <w:rPr>
          <w:rFonts w:hint="eastAsia"/>
          <w:lang w:eastAsia="zh-TW"/>
        </w:rPr>
        <w:t xml:space="preserve"> </w:t>
      </w:r>
      <w:r w:rsidR="00712770">
        <w:t>2</w:t>
      </w:r>
      <w:r w:rsidR="00712770">
        <w:rPr>
          <w:rFonts w:hint="eastAsia"/>
          <w:vertAlign w:val="superscript"/>
          <w:lang w:eastAsia="zh-TW"/>
        </w:rPr>
        <w:t>nd</w:t>
      </w:r>
      <w:r>
        <w:rPr>
          <w:rFonts w:hint="eastAsia"/>
          <w:lang w:eastAsia="zh-TW"/>
        </w:rPr>
        <w:t xml:space="preserve"> </w:t>
      </w:r>
      <w:r w:rsidR="00712770">
        <w:rPr>
          <w:rFonts w:hint="eastAsia"/>
        </w:rPr>
        <w:t>14</w:t>
      </w:r>
    </w:p>
    <w:p w:rsidR="00A03D04" w:rsidRDefault="00A03D04" w:rsidP="00A03D04">
      <w:pPr>
        <w:rPr>
          <w:rFonts w:ascii="Arial" w:hAnsi="Arial"/>
          <w:lang w:eastAsia="zh-TW"/>
        </w:rPr>
      </w:pPr>
    </w:p>
    <w:p w:rsidR="0025705C" w:rsidRDefault="0025705C" w:rsidP="0025705C">
      <w:pPr>
        <w:pStyle w:val="a3"/>
        <w:numPr>
          <w:ilvl w:val="0"/>
          <w:numId w:val="4"/>
        </w:numPr>
        <w:ind w:leftChars="0"/>
        <w:rPr>
          <w:rFonts w:ascii="Arial" w:hAnsi="Arial"/>
        </w:rPr>
      </w:pPr>
      <w:r>
        <w:rPr>
          <w:rFonts w:ascii="Arial" w:hAnsi="Arial" w:hint="eastAsia"/>
          <w:lang w:eastAsia="zh-TW"/>
        </w:rPr>
        <w:t xml:space="preserve">a. </w:t>
      </w:r>
      <w:r w:rsidR="00A03D04" w:rsidRPr="0025705C">
        <w:rPr>
          <w:rFonts w:ascii="Arial" w:hAnsi="Arial"/>
        </w:rPr>
        <w:t xml:space="preserve">List </w:t>
      </w:r>
      <w:r w:rsidR="00E41A7A">
        <w:rPr>
          <w:rFonts w:ascii="Arial" w:hAnsi="Arial"/>
        </w:rPr>
        <w:t xml:space="preserve">at least </w:t>
      </w:r>
      <w:r w:rsidR="00A03D04" w:rsidRPr="0025705C">
        <w:rPr>
          <w:rFonts w:ascii="Arial" w:hAnsi="Arial"/>
        </w:rPr>
        <w:t>four types of systems tests.</w:t>
      </w:r>
      <w:r w:rsidR="00E41A7A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(4%)</w:t>
      </w:r>
    </w:p>
    <w:p w:rsidR="0025705C" w:rsidRDefault="00E41A7A" w:rsidP="00A03D04">
      <w:pPr>
        <w:pStyle w:val="a3"/>
        <w:numPr>
          <w:ilvl w:val="0"/>
          <w:numId w:val="5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</w:rPr>
        <w:t>What are the</w:t>
      </w:r>
      <w:r w:rsidR="00A03D04" w:rsidRPr="0025705C">
        <w:rPr>
          <w:rFonts w:ascii="Arial" w:hAnsi="Arial"/>
        </w:rPr>
        <w:t xml:space="preserve"> differences between validation testing goals and acceptance testing goals?</w:t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(4%)</w:t>
      </w:r>
    </w:p>
    <w:p w:rsidR="0025705C" w:rsidRDefault="00E41A7A" w:rsidP="00A03D04">
      <w:pPr>
        <w:pStyle w:val="a3"/>
        <w:numPr>
          <w:ilvl w:val="0"/>
          <w:numId w:val="5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</w:rPr>
        <w:t xml:space="preserve">What is </w:t>
      </w:r>
      <w:r w:rsidR="00A03D04" w:rsidRPr="0025705C">
        <w:rPr>
          <w:rFonts w:ascii="Arial" w:hAnsi="Arial"/>
        </w:rPr>
        <w:t>regression testing</w:t>
      </w:r>
      <w:r>
        <w:rPr>
          <w:rFonts w:ascii="Arial" w:hAnsi="Arial"/>
        </w:rPr>
        <w:t>? When and how it can be used?</w:t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  <w:t>(8</w:t>
      </w:r>
      <w:r w:rsidR="00D05C8E">
        <w:rPr>
          <w:rFonts w:ascii="Arial" w:hAnsi="Arial" w:hint="eastAsia"/>
          <w:lang w:eastAsia="zh-TW"/>
        </w:rPr>
        <w:t>%)</w:t>
      </w:r>
    </w:p>
    <w:p w:rsidR="00DE24EC" w:rsidRDefault="00E41A7A" w:rsidP="00DE24EC">
      <w:pPr>
        <w:pStyle w:val="a3"/>
        <w:numPr>
          <w:ilvl w:val="0"/>
          <w:numId w:val="4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>Consider the testing in Web applications/services</w:t>
      </w:r>
      <w:r w:rsidR="00DE24EC">
        <w:rPr>
          <w:rFonts w:ascii="Arial" w:hAnsi="Arial"/>
          <w:lang w:eastAsia="zh-TW"/>
        </w:rPr>
        <w:t>,</w:t>
      </w:r>
    </w:p>
    <w:p w:rsidR="00E41A7A" w:rsidRDefault="00E41A7A" w:rsidP="001B4D4F">
      <w:pPr>
        <w:pStyle w:val="a3"/>
        <w:numPr>
          <w:ilvl w:val="0"/>
          <w:numId w:val="9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 xml:space="preserve">What are to be tested </w:t>
      </w:r>
      <w:r w:rsidR="00712770">
        <w:rPr>
          <w:rFonts w:ascii="Arial" w:hAnsi="Arial"/>
          <w:lang w:eastAsia="zh-TW"/>
        </w:rPr>
        <w:t xml:space="preserve">for </w:t>
      </w:r>
      <w:r>
        <w:rPr>
          <w:rFonts w:ascii="Arial" w:hAnsi="Arial"/>
          <w:lang w:eastAsia="zh-TW"/>
        </w:rPr>
        <w:t>the interface?</w:t>
      </w:r>
      <w:r w:rsidR="00712770" w:rsidRPr="00712770">
        <w:rPr>
          <w:rFonts w:ascii="Arial" w:hAnsi="Arial"/>
          <w:lang w:eastAsia="zh-TW"/>
        </w:rPr>
        <w:t xml:space="preserve"> </w:t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 xml:space="preserve">            </w:t>
      </w:r>
      <w:r w:rsidR="00712770">
        <w:rPr>
          <w:rFonts w:ascii="Arial" w:hAnsi="Arial"/>
          <w:lang w:eastAsia="zh-TW"/>
        </w:rPr>
        <w:tab/>
      </w:r>
      <w:r w:rsidR="00712770" w:rsidRPr="00E41A7A">
        <w:rPr>
          <w:rFonts w:ascii="Arial" w:hAnsi="Arial"/>
          <w:lang w:eastAsia="zh-TW"/>
        </w:rPr>
        <w:t>(</w:t>
      </w:r>
      <w:r w:rsidR="00B34440">
        <w:rPr>
          <w:rFonts w:ascii="Arial" w:hAnsi="Arial"/>
          <w:lang w:eastAsia="zh-TW"/>
        </w:rPr>
        <w:t>5</w:t>
      </w:r>
      <w:r w:rsidR="00712770" w:rsidRPr="00E41A7A">
        <w:rPr>
          <w:rFonts w:ascii="Arial" w:hAnsi="Arial"/>
          <w:lang w:eastAsia="zh-TW"/>
        </w:rPr>
        <w:t>%)</w:t>
      </w:r>
    </w:p>
    <w:p w:rsidR="001B4D4F" w:rsidRPr="00E41A7A" w:rsidRDefault="00E41A7A" w:rsidP="00E41A7A">
      <w:pPr>
        <w:pStyle w:val="a3"/>
        <w:numPr>
          <w:ilvl w:val="0"/>
          <w:numId w:val="9"/>
        </w:numPr>
        <w:ind w:leftChars="0"/>
        <w:rPr>
          <w:rFonts w:ascii="Arial" w:hAnsi="Arial"/>
          <w:lang w:eastAsia="zh-TW"/>
        </w:rPr>
      </w:pPr>
      <w:r w:rsidRPr="00E41A7A">
        <w:rPr>
          <w:rFonts w:ascii="Arial" w:hAnsi="Arial"/>
          <w:lang w:eastAsia="zh-TW"/>
        </w:rPr>
        <w:t>How to test the navigation</w:t>
      </w:r>
      <w:r w:rsidR="00712770">
        <w:rPr>
          <w:rFonts w:ascii="Arial" w:hAnsi="Arial"/>
          <w:lang w:eastAsia="zh-TW"/>
        </w:rPr>
        <w:t xml:space="preserve"> in these</w:t>
      </w:r>
      <w:r>
        <w:rPr>
          <w:rFonts w:ascii="Arial" w:hAnsi="Arial"/>
          <w:lang w:eastAsia="zh-TW"/>
        </w:rPr>
        <w:t xml:space="preserve"> application</w:t>
      </w:r>
      <w:r w:rsidR="00712770">
        <w:rPr>
          <w:rFonts w:ascii="Arial" w:hAnsi="Arial"/>
          <w:lang w:eastAsia="zh-TW"/>
        </w:rPr>
        <w:t>s</w:t>
      </w:r>
      <w:r>
        <w:rPr>
          <w:rFonts w:ascii="Arial" w:hAnsi="Arial"/>
          <w:lang w:eastAsia="zh-TW"/>
        </w:rPr>
        <w:t>?</w:t>
      </w:r>
      <w:r w:rsidR="00712770"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 xml:space="preserve">            </w:t>
      </w:r>
      <w:r w:rsidR="001B4D4F" w:rsidRPr="00E41A7A">
        <w:rPr>
          <w:rFonts w:ascii="Arial" w:hAnsi="Arial"/>
          <w:lang w:eastAsia="zh-TW"/>
        </w:rPr>
        <w:t>(</w:t>
      </w:r>
      <w:r w:rsidR="00B34440">
        <w:rPr>
          <w:rFonts w:ascii="Arial" w:hAnsi="Arial"/>
          <w:lang w:eastAsia="zh-TW"/>
        </w:rPr>
        <w:t>5</w:t>
      </w:r>
      <w:r w:rsidR="001B4D4F" w:rsidRPr="00E41A7A">
        <w:rPr>
          <w:rFonts w:ascii="Arial" w:hAnsi="Arial"/>
          <w:lang w:eastAsia="zh-TW"/>
        </w:rPr>
        <w:t>%)</w:t>
      </w:r>
    </w:p>
    <w:p w:rsidR="00DE24EC" w:rsidRDefault="00DE24EC" w:rsidP="00A03D04">
      <w:pPr>
        <w:pStyle w:val="a3"/>
        <w:numPr>
          <w:ilvl w:val="0"/>
          <w:numId w:val="4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</w:rPr>
        <w:t xml:space="preserve">a. </w:t>
      </w:r>
      <w:r w:rsidR="0025705C" w:rsidRPr="0025705C">
        <w:rPr>
          <w:rFonts w:ascii="Arial" w:hAnsi="Arial"/>
        </w:rPr>
        <w:t>What a</w:t>
      </w:r>
      <w:r w:rsidR="00712770">
        <w:rPr>
          <w:rFonts w:ascii="Arial" w:hAnsi="Arial"/>
        </w:rPr>
        <w:t>re done and</w:t>
      </w:r>
      <w:r w:rsidR="00B34440">
        <w:rPr>
          <w:rFonts w:ascii="Arial" w:hAnsi="Arial"/>
        </w:rPr>
        <w:t xml:space="preserve"> what cannot be </w:t>
      </w:r>
      <w:r w:rsidR="006F608B">
        <w:rPr>
          <w:rFonts w:ascii="Arial" w:hAnsi="Arial"/>
        </w:rPr>
        <w:t>done in software review</w:t>
      </w:r>
      <w:r>
        <w:rPr>
          <w:rFonts w:ascii="Arial" w:hAnsi="Arial"/>
        </w:rPr>
        <w:t>?</w:t>
      </w:r>
      <w:r w:rsidR="00712770">
        <w:rPr>
          <w:rFonts w:ascii="Arial" w:hAnsi="Arial"/>
        </w:rPr>
        <w:tab/>
      </w:r>
      <w:r w:rsidR="00712770">
        <w:rPr>
          <w:rFonts w:ascii="Arial" w:hAnsi="Arial"/>
        </w:rPr>
        <w:tab/>
        <w:t>(5</w:t>
      </w:r>
      <w:r w:rsidR="006F608B">
        <w:rPr>
          <w:rFonts w:ascii="Arial" w:hAnsi="Arial"/>
        </w:rPr>
        <w:t>%)</w:t>
      </w:r>
    </w:p>
    <w:p w:rsidR="0025705C" w:rsidRPr="00D05C8E" w:rsidRDefault="00DE24EC" w:rsidP="00DE24EC">
      <w:pPr>
        <w:pStyle w:val="a3"/>
        <w:ind w:leftChars="0" w:left="360"/>
        <w:rPr>
          <w:rFonts w:ascii="Arial" w:hAnsi="Arial"/>
          <w:lang w:eastAsia="zh-TW"/>
        </w:rPr>
      </w:pPr>
      <w:r>
        <w:rPr>
          <w:rFonts w:ascii="Arial" w:hAnsi="Arial"/>
        </w:rPr>
        <w:t xml:space="preserve">b. </w:t>
      </w:r>
      <w:r w:rsidRPr="0025705C">
        <w:rPr>
          <w:rFonts w:ascii="Arial" w:hAnsi="Arial"/>
        </w:rPr>
        <w:t>What a</w:t>
      </w:r>
      <w:r>
        <w:rPr>
          <w:rFonts w:ascii="Arial" w:hAnsi="Arial"/>
        </w:rPr>
        <w:t>re the metrics applied in software review?</w:t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</w:t>
      </w:r>
      <w:r w:rsidR="00712770">
        <w:rPr>
          <w:rFonts w:ascii="Arial" w:hAnsi="Arial"/>
          <w:lang w:eastAsia="zh-TW"/>
        </w:rPr>
        <w:t>5</w:t>
      </w:r>
      <w:r w:rsidR="00D05C8E">
        <w:rPr>
          <w:rFonts w:ascii="Arial" w:hAnsi="Arial" w:hint="eastAsia"/>
          <w:lang w:eastAsia="zh-TW"/>
        </w:rPr>
        <w:t>%)</w:t>
      </w:r>
    </w:p>
    <w:p w:rsidR="00712770" w:rsidRDefault="007B0917" w:rsidP="00712770">
      <w:pPr>
        <w:pStyle w:val="a3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/>
        <w:rPr>
          <w:rFonts w:ascii="Arial" w:hAnsi="Arial"/>
        </w:rPr>
      </w:pPr>
      <w:r w:rsidRPr="007B0917">
        <w:rPr>
          <w:rFonts w:ascii="Arial" w:hAnsi="Arial"/>
          <w:lang w:eastAsia="zh-TW"/>
        </w:rPr>
        <w:t>a</w:t>
      </w:r>
      <w:r w:rsidR="00495BB6">
        <w:rPr>
          <w:rFonts w:ascii="Arial" w:hAnsi="Arial"/>
          <w:lang w:eastAsia="zh-TW"/>
        </w:rPr>
        <w:t>. De</w:t>
      </w:r>
      <w:r w:rsidR="00712770">
        <w:rPr>
          <w:rFonts w:ascii="Arial" w:hAnsi="Arial"/>
          <w:lang w:eastAsia="zh-TW"/>
        </w:rPr>
        <w:t>fine a software metrics.</w:t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  <w:t xml:space="preserve">    (4%)</w:t>
      </w:r>
    </w:p>
    <w:p w:rsidR="00BB2B6D" w:rsidRPr="00712770" w:rsidRDefault="00712770" w:rsidP="0071277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left="360"/>
        <w:rPr>
          <w:rFonts w:ascii="Arial" w:hAnsi="Arial"/>
        </w:rPr>
      </w:pPr>
      <w:r>
        <w:rPr>
          <w:rFonts w:ascii="Arial" w:hAnsi="Arial"/>
          <w:lang w:eastAsia="zh-TW"/>
        </w:rPr>
        <w:t xml:space="preserve">b. </w:t>
      </w:r>
      <w:r w:rsidR="00495BB6" w:rsidRPr="00712770">
        <w:rPr>
          <w:rFonts w:ascii="Arial" w:hAnsi="Arial"/>
          <w:lang w:eastAsia="zh-TW"/>
        </w:rPr>
        <w:t>D</w:t>
      </w:r>
      <w:r w:rsidR="00BB2B6D" w:rsidRPr="00712770">
        <w:rPr>
          <w:rFonts w:ascii="Arial" w:hAnsi="Arial"/>
          <w:lang w:eastAsia="zh-TW"/>
        </w:rPr>
        <w:t>e</w:t>
      </w:r>
      <w:r w:rsidR="00BB2B6D" w:rsidRPr="00712770">
        <w:rPr>
          <w:rFonts w:ascii="Arial" w:hAnsi="Arial"/>
          <w:lang w:eastAsia="zh-TW"/>
        </w:rPr>
        <w:t xml:space="preserve">scribe the </w:t>
      </w:r>
      <w:r w:rsidR="00B34440">
        <w:rPr>
          <w:rFonts w:ascii="Arial" w:hAnsi="Arial"/>
          <w:lang w:eastAsia="zh-TW"/>
        </w:rPr>
        <w:t>four steps to develop</w:t>
      </w:r>
      <w:r w:rsidR="00BB2B6D" w:rsidRPr="00712770">
        <w:rPr>
          <w:rFonts w:ascii="Arial" w:hAnsi="Arial"/>
          <w:lang w:eastAsia="zh-TW"/>
        </w:rPr>
        <w:t xml:space="preserve"> a metrics</w:t>
      </w:r>
      <w:r w:rsidR="00BB2B6D" w:rsidRPr="00712770">
        <w:rPr>
          <w:rFonts w:ascii="Arial" w:hAnsi="Arial"/>
          <w:lang w:eastAsia="zh-TW"/>
        </w:rPr>
        <w:t xml:space="preserve"> discussed in class.</w:t>
      </w:r>
      <w:r>
        <w:rPr>
          <w:rFonts w:ascii="Arial" w:hAnsi="Arial"/>
          <w:lang w:eastAsia="zh-TW"/>
        </w:rPr>
        <w:t xml:space="preserve">   </w:t>
      </w:r>
      <w:bookmarkStart w:id="0" w:name="_GoBack"/>
      <w:bookmarkEnd w:id="0"/>
      <w:r>
        <w:rPr>
          <w:rFonts w:ascii="Arial" w:hAnsi="Arial"/>
          <w:lang w:eastAsia="zh-TW"/>
        </w:rPr>
        <w:t>(8%)</w:t>
      </w:r>
    </w:p>
    <w:p w:rsidR="00481B28" w:rsidRPr="00BB2B6D" w:rsidRDefault="00BF3527" w:rsidP="00BB2B6D">
      <w:pPr>
        <w:pStyle w:val="a3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/>
        <w:rPr>
          <w:rFonts w:ascii="Arial" w:hAnsi="Arial"/>
        </w:rPr>
      </w:pPr>
      <w:r w:rsidRPr="00BF3527">
        <w:rPr>
          <w:rFonts w:ascii="Arial" w:hAnsi="Arial"/>
          <w:lang w:eastAsia="zh-TW"/>
        </w:rPr>
        <w:t>List the quality characteristics and sub-characteristics in</w:t>
      </w:r>
      <w:r>
        <w:rPr>
          <w:rFonts w:ascii="Arial" w:hAnsi="Arial"/>
          <w:lang w:eastAsia="zh-TW"/>
        </w:rPr>
        <w:t xml:space="preserve"> ISO 9126.  </w:t>
      </w:r>
      <w:r w:rsidR="00B34440">
        <w:rPr>
          <w:rFonts w:ascii="Arial" w:hAnsi="Arial"/>
          <w:lang w:eastAsia="zh-TW"/>
        </w:rPr>
        <w:t>(8</w:t>
      </w:r>
      <w:r w:rsidR="00BB2B6D">
        <w:rPr>
          <w:rFonts w:ascii="Arial" w:hAnsi="Arial"/>
          <w:lang w:eastAsia="zh-TW"/>
        </w:rPr>
        <w:t>%)</w:t>
      </w:r>
    </w:p>
    <w:p w:rsidR="00BF5CE6" w:rsidRPr="0025705C" w:rsidRDefault="007B0917" w:rsidP="00BB2B6D">
      <w:pPr>
        <w:pStyle w:val="a3"/>
        <w:numPr>
          <w:ilvl w:val="0"/>
          <w:numId w:val="4"/>
        </w:numPr>
        <w:ind w:leftChars="0"/>
        <w:rPr>
          <w:rFonts w:ascii="Arial" w:hAnsi="Arial"/>
        </w:rPr>
      </w:pPr>
      <w:r>
        <w:rPr>
          <w:rFonts w:ascii="Arial" w:hAnsi="Arial"/>
          <w:lang w:eastAsia="zh-TW"/>
        </w:rPr>
        <w:t xml:space="preserve">a. </w:t>
      </w:r>
      <w:r w:rsidR="00BF5CE6" w:rsidRPr="0025705C">
        <w:rPr>
          <w:rFonts w:ascii="Arial" w:hAnsi="Arial"/>
        </w:rPr>
        <w:t>Describe statistical quality assurance?</w:t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(4%)</w:t>
      </w:r>
    </w:p>
    <w:p w:rsidR="0025705C" w:rsidRPr="0025705C" w:rsidRDefault="0025705C" w:rsidP="007B0917">
      <w:pPr>
        <w:pStyle w:val="a3"/>
        <w:numPr>
          <w:ilvl w:val="0"/>
          <w:numId w:val="6"/>
        </w:numPr>
        <w:ind w:leftChars="0"/>
        <w:rPr>
          <w:rFonts w:ascii="Arial" w:hAnsi="Arial"/>
        </w:rPr>
      </w:pPr>
      <w:r w:rsidRPr="0025705C">
        <w:rPr>
          <w:rFonts w:ascii="Arial" w:hAnsi="Arial"/>
        </w:rPr>
        <w:t>What are the goals for the project SQA activities?</w:t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(4%)</w:t>
      </w:r>
    </w:p>
    <w:p w:rsidR="007B0917" w:rsidRPr="00DE24EC" w:rsidRDefault="0025705C" w:rsidP="00DE24EC">
      <w:pPr>
        <w:pStyle w:val="a3"/>
        <w:numPr>
          <w:ilvl w:val="0"/>
          <w:numId w:val="6"/>
        </w:numPr>
        <w:ind w:leftChars="0"/>
        <w:rPr>
          <w:rFonts w:ascii="Arial" w:hAnsi="Arial"/>
        </w:rPr>
      </w:pPr>
      <w:r w:rsidRPr="0025705C">
        <w:rPr>
          <w:rFonts w:ascii="Arial" w:hAnsi="Arial"/>
        </w:rPr>
        <w:t>List the tasks performed by the SQA group.</w:t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</w:r>
      <w:r w:rsidR="00D05C8E">
        <w:rPr>
          <w:rFonts w:ascii="Arial" w:hAnsi="Arial" w:hint="eastAsia"/>
          <w:lang w:eastAsia="zh-TW"/>
        </w:rPr>
        <w:tab/>
        <w:t>(4%)</w:t>
      </w:r>
    </w:p>
    <w:p w:rsidR="00BB2B6D" w:rsidRDefault="007B0917" w:rsidP="00BB2B6D">
      <w:pPr>
        <w:pStyle w:val="a3"/>
        <w:numPr>
          <w:ilvl w:val="0"/>
          <w:numId w:val="4"/>
        </w:numPr>
        <w:ind w:leftChars="0"/>
        <w:rPr>
          <w:rFonts w:ascii="Arial" w:hAnsi="Arial"/>
        </w:rPr>
      </w:pPr>
      <w:r w:rsidRPr="007B0917">
        <w:rPr>
          <w:rFonts w:ascii="Arial" w:hAnsi="Arial" w:hint="eastAsia"/>
          <w:lang w:eastAsia="zh-TW"/>
        </w:rPr>
        <w:t xml:space="preserve">a. </w:t>
      </w:r>
      <w:r w:rsidR="00BB2B6D">
        <w:rPr>
          <w:rFonts w:ascii="Arial" w:hAnsi="Arial"/>
          <w:lang w:eastAsia="zh-TW"/>
        </w:rPr>
        <w:t>Describe</w:t>
      </w:r>
      <w:r w:rsidR="00BB08E1">
        <w:rPr>
          <w:rFonts w:ascii="Arial" w:hAnsi="Arial"/>
          <w:lang w:eastAsia="zh-TW"/>
        </w:rPr>
        <w:t xml:space="preserve"> the</w:t>
      </w:r>
      <w:r w:rsidR="00BB2B6D">
        <w:rPr>
          <w:rFonts w:ascii="Arial" w:hAnsi="Arial"/>
          <w:lang w:eastAsia="zh-TW"/>
        </w:rPr>
        <w:t xml:space="preserve"> mitigation, monitoring, and management of risks.</w:t>
      </w:r>
      <w:r w:rsidR="00BB08E1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>(4</w:t>
      </w:r>
      <w:r w:rsidR="00712770">
        <w:rPr>
          <w:rFonts w:ascii="Arial" w:hAnsi="Arial" w:hint="eastAsia"/>
          <w:lang w:eastAsia="zh-TW"/>
        </w:rPr>
        <w:t>%)</w:t>
      </w:r>
    </w:p>
    <w:p w:rsidR="00BB08E1" w:rsidRDefault="00BB08E1" w:rsidP="00BB08E1">
      <w:pPr>
        <w:pStyle w:val="a3"/>
        <w:numPr>
          <w:ilvl w:val="0"/>
          <w:numId w:val="7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>Compare the risks due to customers and process maturity.</w:t>
      </w:r>
      <w:r w:rsidRPr="007B0917">
        <w:rPr>
          <w:rFonts w:ascii="Arial" w:hAnsi="Arial"/>
          <w:lang w:eastAsia="zh-TW"/>
        </w:rPr>
        <w:t xml:space="preserve"> </w:t>
      </w:r>
      <w:r w:rsidR="00712770">
        <w:rPr>
          <w:rFonts w:ascii="Arial" w:hAnsi="Arial"/>
          <w:lang w:eastAsia="zh-TW"/>
        </w:rPr>
        <w:tab/>
      </w:r>
      <w:r w:rsidR="00712770">
        <w:rPr>
          <w:rFonts w:ascii="Arial" w:hAnsi="Arial"/>
          <w:lang w:eastAsia="zh-TW"/>
        </w:rPr>
        <w:tab/>
        <w:t>(6%)</w:t>
      </w:r>
    </w:p>
    <w:p w:rsidR="00BB08E1" w:rsidRDefault="007B0917" w:rsidP="00BB08E1">
      <w:pPr>
        <w:pStyle w:val="a3"/>
        <w:numPr>
          <w:ilvl w:val="0"/>
          <w:numId w:val="4"/>
        </w:numPr>
        <w:ind w:leftChars="0"/>
        <w:rPr>
          <w:rFonts w:ascii="Arial" w:hAnsi="Arial"/>
          <w:lang w:eastAsia="zh-TW"/>
        </w:rPr>
      </w:pPr>
      <w:r w:rsidRPr="00BB08E1">
        <w:rPr>
          <w:rFonts w:ascii="Arial" w:hAnsi="Arial"/>
          <w:lang w:eastAsia="zh-TW"/>
        </w:rPr>
        <w:t>a.</w:t>
      </w:r>
      <w:r w:rsidRPr="00BB08E1">
        <w:rPr>
          <w:rFonts w:ascii="Arial" w:hAnsi="Arial" w:hint="eastAsia"/>
          <w:lang w:eastAsia="zh-TW"/>
        </w:rPr>
        <w:t xml:space="preserve"> </w:t>
      </w:r>
      <w:r w:rsidR="00BB08E1">
        <w:rPr>
          <w:rFonts w:ascii="Arial" w:hAnsi="Arial"/>
          <w:lang w:eastAsia="zh-TW"/>
        </w:rPr>
        <w:t>What is software maintenance?</w:t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  <w:t>(4%)</w:t>
      </w:r>
    </w:p>
    <w:p w:rsidR="00BB08E1" w:rsidRDefault="00BB08E1" w:rsidP="00BB08E1">
      <w:pPr>
        <w:pStyle w:val="a3"/>
        <w:numPr>
          <w:ilvl w:val="0"/>
          <w:numId w:val="8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>What software is maintainable? What not?</w:t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  <w:t>(6%)</w:t>
      </w:r>
    </w:p>
    <w:p w:rsidR="00BB08E1" w:rsidRPr="00BB08E1" w:rsidRDefault="00712770" w:rsidP="00BB08E1">
      <w:pPr>
        <w:pStyle w:val="a3"/>
        <w:numPr>
          <w:ilvl w:val="0"/>
          <w:numId w:val="4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 xml:space="preserve">a. </w:t>
      </w:r>
      <w:r w:rsidR="00BB08E1" w:rsidRPr="00BB08E1">
        <w:rPr>
          <w:rFonts w:ascii="Arial" w:hAnsi="Arial"/>
          <w:lang w:eastAsia="zh-TW"/>
        </w:rPr>
        <w:t>What is Business process reengineering, BRP?</w:t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</w:r>
      <w:r w:rsidR="00BB08E1">
        <w:rPr>
          <w:rFonts w:ascii="Arial" w:hAnsi="Arial"/>
          <w:lang w:eastAsia="zh-TW"/>
        </w:rPr>
        <w:tab/>
        <w:t>(4%)</w:t>
      </w:r>
    </w:p>
    <w:p w:rsidR="00BB08E1" w:rsidRDefault="00BB08E1" w:rsidP="00BB08E1">
      <w:pPr>
        <w:pStyle w:val="a3"/>
        <w:numPr>
          <w:ilvl w:val="0"/>
          <w:numId w:val="10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>What are the principles for BRP?</w:t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>
        <w:rPr>
          <w:rFonts w:ascii="Arial" w:hAnsi="Arial"/>
          <w:lang w:eastAsia="zh-TW"/>
        </w:rPr>
        <w:tab/>
      </w:r>
      <w:r w:rsidRPr="00BB08E1">
        <w:rPr>
          <w:rFonts w:ascii="Arial" w:hAnsi="Arial" w:hint="eastAsia"/>
          <w:lang w:eastAsia="zh-TW"/>
        </w:rPr>
        <w:t>(4%)</w:t>
      </w:r>
    </w:p>
    <w:p w:rsidR="007B0917" w:rsidRDefault="00BB08E1" w:rsidP="00BB08E1">
      <w:pPr>
        <w:pStyle w:val="a3"/>
        <w:numPr>
          <w:ilvl w:val="0"/>
          <w:numId w:val="10"/>
        </w:numPr>
        <w:ind w:leftChars="0"/>
        <w:rPr>
          <w:rFonts w:ascii="Arial" w:hAnsi="Arial"/>
          <w:lang w:eastAsia="zh-TW"/>
        </w:rPr>
      </w:pPr>
      <w:r>
        <w:rPr>
          <w:rFonts w:ascii="Arial" w:hAnsi="Arial"/>
          <w:lang w:eastAsia="zh-TW"/>
        </w:rPr>
        <w:t>What is reverse engineering?</w:t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>
        <w:rPr>
          <w:rFonts w:ascii="Arial" w:hAnsi="Arial" w:hint="eastAsia"/>
          <w:lang w:eastAsia="zh-TW"/>
        </w:rPr>
        <w:tab/>
      </w:r>
      <w:r w:rsidRPr="00BB08E1">
        <w:rPr>
          <w:rFonts w:ascii="Arial" w:hAnsi="Arial" w:hint="eastAsia"/>
          <w:lang w:eastAsia="zh-TW"/>
        </w:rPr>
        <w:tab/>
      </w:r>
      <w:r>
        <w:rPr>
          <w:rFonts w:ascii="Arial" w:hAnsi="Arial"/>
          <w:lang w:eastAsia="zh-TW"/>
        </w:rPr>
        <w:tab/>
      </w:r>
      <w:r w:rsidRPr="00BB08E1">
        <w:rPr>
          <w:rFonts w:ascii="Arial" w:hAnsi="Arial" w:hint="eastAsia"/>
          <w:lang w:eastAsia="zh-TW"/>
        </w:rPr>
        <w:t>(4%)</w:t>
      </w:r>
    </w:p>
    <w:p w:rsidR="00652A45" w:rsidRPr="00DE24EC" w:rsidRDefault="00652A45" w:rsidP="00DE24EC">
      <w:pPr>
        <w:rPr>
          <w:rFonts w:ascii="Arial" w:hAnsi="Arial"/>
        </w:rPr>
      </w:pPr>
    </w:p>
    <w:sectPr w:rsidR="00652A45" w:rsidRPr="00DE2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9F1" w:rsidRDefault="003339F1" w:rsidP="00DE24EC">
      <w:pPr>
        <w:spacing w:line="240" w:lineRule="auto"/>
      </w:pPr>
      <w:r>
        <w:separator/>
      </w:r>
    </w:p>
  </w:endnote>
  <w:endnote w:type="continuationSeparator" w:id="0">
    <w:p w:rsidR="003339F1" w:rsidRDefault="003339F1" w:rsidP="00DE2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9F1" w:rsidRDefault="003339F1" w:rsidP="00DE24EC">
      <w:pPr>
        <w:spacing w:line="240" w:lineRule="auto"/>
      </w:pPr>
      <w:r>
        <w:separator/>
      </w:r>
    </w:p>
  </w:footnote>
  <w:footnote w:type="continuationSeparator" w:id="0">
    <w:p w:rsidR="003339F1" w:rsidRDefault="003339F1" w:rsidP="00DE24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0BFB"/>
    <w:multiLevelType w:val="hybridMultilevel"/>
    <w:tmpl w:val="4448D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C2F26"/>
    <w:multiLevelType w:val="multilevel"/>
    <w:tmpl w:val="4BB0358E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D74DB8"/>
    <w:multiLevelType w:val="hybridMultilevel"/>
    <w:tmpl w:val="D7E866A6"/>
    <w:lvl w:ilvl="0" w:tplc="3530E22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332104C"/>
    <w:multiLevelType w:val="hybridMultilevel"/>
    <w:tmpl w:val="694626C8"/>
    <w:lvl w:ilvl="0" w:tplc="7AC2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FB77FB"/>
    <w:multiLevelType w:val="hybridMultilevel"/>
    <w:tmpl w:val="08920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037673"/>
    <w:multiLevelType w:val="hybridMultilevel"/>
    <w:tmpl w:val="AA16B4E2"/>
    <w:lvl w:ilvl="0" w:tplc="8C38A9C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6DF6960"/>
    <w:multiLevelType w:val="hybridMultilevel"/>
    <w:tmpl w:val="1ED672A6"/>
    <w:lvl w:ilvl="0" w:tplc="BDDEA51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E830779"/>
    <w:multiLevelType w:val="hybridMultilevel"/>
    <w:tmpl w:val="8E34F110"/>
    <w:lvl w:ilvl="0" w:tplc="7804A3A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28C38A2"/>
    <w:multiLevelType w:val="singleLevel"/>
    <w:tmpl w:val="46FA3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EA41AB2"/>
    <w:multiLevelType w:val="hybridMultilevel"/>
    <w:tmpl w:val="1558111E"/>
    <w:lvl w:ilvl="0" w:tplc="74E4D16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07"/>
    <w:rsid w:val="000C00F0"/>
    <w:rsid w:val="000E085F"/>
    <w:rsid w:val="000F775F"/>
    <w:rsid w:val="001506CD"/>
    <w:rsid w:val="00184B29"/>
    <w:rsid w:val="001A785D"/>
    <w:rsid w:val="001B4D4F"/>
    <w:rsid w:val="00201B03"/>
    <w:rsid w:val="002057B9"/>
    <w:rsid w:val="0025705C"/>
    <w:rsid w:val="002937EB"/>
    <w:rsid w:val="002D2BD6"/>
    <w:rsid w:val="003339F1"/>
    <w:rsid w:val="003C50ED"/>
    <w:rsid w:val="00481B28"/>
    <w:rsid w:val="00495BB6"/>
    <w:rsid w:val="00552080"/>
    <w:rsid w:val="005D6FC1"/>
    <w:rsid w:val="00652A45"/>
    <w:rsid w:val="006F608B"/>
    <w:rsid w:val="00712770"/>
    <w:rsid w:val="00722C11"/>
    <w:rsid w:val="007B0917"/>
    <w:rsid w:val="00865CC9"/>
    <w:rsid w:val="009847AD"/>
    <w:rsid w:val="00A03D04"/>
    <w:rsid w:val="00A72B83"/>
    <w:rsid w:val="00B31021"/>
    <w:rsid w:val="00B34440"/>
    <w:rsid w:val="00BB08E1"/>
    <w:rsid w:val="00BB2B6D"/>
    <w:rsid w:val="00BF3527"/>
    <w:rsid w:val="00BF5CE6"/>
    <w:rsid w:val="00CF1AB6"/>
    <w:rsid w:val="00D05C8E"/>
    <w:rsid w:val="00D658BC"/>
    <w:rsid w:val="00DE24EC"/>
    <w:rsid w:val="00E41A7A"/>
    <w:rsid w:val="00F25807"/>
    <w:rsid w:val="00FB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5F93E3-0D34-4136-8AF3-79B2AE19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807"/>
    <w:pPr>
      <w:widowControl w:val="0"/>
      <w:spacing w:line="240" w:lineRule="atLeast"/>
    </w:pPr>
    <w:rPr>
      <w:rFonts w:ascii="Times" w:hAnsi="Times" w:cs="Times New Roman"/>
      <w:snapToGrid w:val="0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A45"/>
    <w:pPr>
      <w:ind w:leftChars="200" w:left="480"/>
    </w:pPr>
  </w:style>
  <w:style w:type="paragraph" w:styleId="a4">
    <w:name w:val="No Spacing"/>
    <w:uiPriority w:val="1"/>
    <w:qFormat/>
    <w:rsid w:val="00652A45"/>
    <w:rPr>
      <w:rFonts w:ascii="Calibri" w:hAnsi="Calibri" w:cs="Times New Roma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DE24EC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0"/>
    <w:link w:val="a5"/>
    <w:uiPriority w:val="99"/>
    <w:rsid w:val="00DE24EC"/>
    <w:rPr>
      <w:rFonts w:ascii="Times" w:hAnsi="Times" w:cs="Times New Roman"/>
      <w:snapToGrid w:val="0"/>
      <w:kern w:val="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DE24EC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0"/>
    <w:link w:val="a7"/>
    <w:uiPriority w:val="99"/>
    <w:rsid w:val="00DE24EC"/>
    <w:rPr>
      <w:rFonts w:ascii="Times" w:hAnsi="Times" w:cs="Times New Roman"/>
      <w:snapToGrid w:val="0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9C96-EA96-4019-81EC-95398449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fjwang</dc:creator>
  <cp:lastModifiedBy>Feng-Jian Wang</cp:lastModifiedBy>
  <cp:revision>3</cp:revision>
  <cp:lastPrinted>2013-01-02T21:01:00Z</cp:lastPrinted>
  <dcterms:created xsi:type="dcterms:W3CDTF">2013-12-22T09:46:00Z</dcterms:created>
  <dcterms:modified xsi:type="dcterms:W3CDTF">2013-12-22T09:46:00Z</dcterms:modified>
</cp:coreProperties>
</file>