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 xml:space="preserve">2026年度个人工作总结</w:t>
      </w:r>
    </w:p>
    <w:p>
      <w:r>
        <w:t xml:space="preserve">姓名：李强　　岗位：2024级辅导员</w:t>
      </w:r>
    </w:p>
    <w:p>
      <w:r>
        <w:t xml:space="preserve">一、学生竞赛指导：指导学生团队参加第十九届“挑战杯”河南省大学生课外学术科技作品竞赛，作品《智慧校园能耗监测系统》获省级二等奖（证书附后）。</w:t>
      </w:r>
    </w:p>
    <w:p>
      <w:r>
        <w:t xml:space="preserve">二、日常管理：全年开展谈心谈话 96 人次，完成值班 24 次，组织宿舍安全检查 10 次。</w:t>
      </w:r>
    </w:p>
    <w:p>
      <w:r>
        <w:t xml:space="preserve">三、不足：年级心理委员培训次数偏少，明年计划每学期组织 2 次。</w:t>
      </w:r>
    </w:p>
    <w:p>
      <w:r>
        <w:t xml:space="preserve">附：获奖证书扫描件</w:t>
      </w:r>
    </w:p>
    <w:p>
      <w:r>
        <w:drawing>
          <wp:inline>
            <wp:extent cx="4800000" cy="3400000"/>
            <wp:docPr id="1" name="证书"/>
            <a:graphic>
              <a:graphicData uri="http://schemas.openxmlformats.org/drawingml/2006/picture">
                <pic:pic>
                  <pic:nvPicPr>
                    <pic:cNvPr id="1" name="证书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?><Relationships xmlns="http://schemas.openxmlformats.org/package/2006/relationships"><Relationship Id="img1" Type="http://schemas.openxmlformats.org/officeDocument/2006/relationships/image" Target="media/image1.png"/></Relationships>
</file>