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12D25" w14:textId="77777777" w:rsidR="0083074F" w:rsidRPr="0083074F" w:rsidRDefault="0083074F" w:rsidP="0083074F">
      <w:pPr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Среднее арифметическое</w:t>
      </w:r>
    </w:p>
    <w:p w14:paraId="59BDAEB2" w14:textId="77777777" w:rsidR="0083074F" w:rsidRPr="0083074F" w:rsidRDefault="0083074F" w:rsidP="0083074F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Теория</w:t>
      </w:r>
    </w:p>
    <w:p w14:paraId="5CE3BCBA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Средним арифметическим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нескольких чисел называют частное от деления суммы этих чисел на число слагаемых.</w:t>
      </w:r>
    </w:p>
    <w:p w14:paraId="27CC1226" w14:textId="77777777" w:rsidR="0083074F" w:rsidRPr="0083074F" w:rsidRDefault="0083074F" w:rsidP="008307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Среднее арифметическое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:lang w:eastAsia="ru-RU"/>
                  <w14:ligatures w14:val="none"/>
                </w:rPr>
                <m:t>сумма чисел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:lang w:eastAsia="ru-RU"/>
                  <w14:ligatures w14:val="none"/>
                </w:rPr>
                <m:t>количество слагаемых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5AE108D4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64E60DCB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061CA2BB" w14:textId="77777777" w:rsidR="0083074F" w:rsidRPr="0083074F" w:rsidRDefault="0083074F" w:rsidP="0083074F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Задача 2 (Образец)</w:t>
      </w:r>
    </w:p>
    <w:p w14:paraId="139BA120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Катамаран плыл 4 ч со скоростью 16,1 км/ч и 3 ч со скоростью 15,4 км/ч. Найдите постоянную скорость, с которой он должен был плыть, чтобы проплыть это расстояние за то же время.</w:t>
      </w:r>
    </w:p>
    <w:p w14:paraId="5480FD26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Решение:</w:t>
      </w:r>
    </w:p>
    <w:p w14:paraId="737C814E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Расстояние, которое проплыл катамаран:</w:t>
      </w:r>
    </w:p>
    <w:p w14:paraId="0A7979C3" w14:textId="77777777" w:rsidR="0083074F" w:rsidRPr="0083074F" w:rsidRDefault="0083074F" w:rsidP="008307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16,1⋅4+15,4⋅3=64,4+46,2=110,6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(км)</m:t>
          </m:r>
          <m: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7140DB05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Разделим расстояние на время, затраченное на этот путь:</w:t>
      </w:r>
    </w:p>
    <w:p w14:paraId="601F3CF6" w14:textId="77777777" w:rsidR="0083074F" w:rsidRPr="0083074F" w:rsidRDefault="0083074F" w:rsidP="008307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110,6: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3+4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=110,6:7=15,8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(км/ч)</m:t>
          </m:r>
          <m: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297283A8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Катамаран должен был плыть с постоянной скоростью </w:t>
      </w: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15,8 км/ч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.</w:t>
      </w:r>
    </w:p>
    <w:p w14:paraId="29319927" w14:textId="77777777" w:rsidR="0083074F" w:rsidRPr="0083074F" w:rsidRDefault="0083074F" w:rsidP="0083074F">
      <w:p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Такую скорость называют </w:t>
      </w: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средней скоростью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движения, и она равна частному от деления пройденного пути на время движения.</w:t>
      </w:r>
    </w:p>
    <w:p w14:paraId="6ECD2DD4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42439336">
          <v:rect id="_x0000_i1037" style="width:0;height:.75pt" o:hralign="center" o:hrstd="t" o:hr="t" fillcolor="#a0a0a0" stroked="f"/>
        </w:pict>
      </w:r>
    </w:p>
    <w:p w14:paraId="506414DA" w14:textId="77777777" w:rsidR="0083074F" w:rsidRPr="0083074F" w:rsidRDefault="0083074F" w:rsidP="0083074F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Задачи</w:t>
      </w:r>
    </w:p>
    <w:p w14:paraId="2A80CC2F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1.3.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Найдите среднее арифметическое чисел:</w:t>
      </w:r>
    </w:p>
    <w:p w14:paraId="2A25EA83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a) 83,4 и 84,5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br/>
      </w: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83,95</w:t>
      </w:r>
    </w:p>
    <w:p w14:paraId="0BA2695A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lastRenderedPageBreak/>
        <w:t>b) 2,23; 2,26; 2,34 и 2,07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br/>
      </w: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2,225</w:t>
      </w:r>
    </w:p>
    <w:p w14:paraId="70B0594A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c) 0,2; 0,3 и 0,4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br/>
      </w: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0,3</w:t>
      </w:r>
    </w:p>
    <w:p w14:paraId="385E638B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d) 6,276; 5,864; 7,223; 9,106; 8,728 и 3,003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br/>
      </w: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6,7</w:t>
      </w:r>
    </w:p>
    <w:p w14:paraId="181DA87C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4259474B">
          <v:rect id="_x0000_i1036" style="width:0;height:.75pt" o:hralign="center" o:hrstd="t" o:hr="t" fillcolor="#a0a0a0" stroked="f"/>
        </w:pict>
      </w:r>
    </w:p>
    <w:p w14:paraId="44D5607B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1.6.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Чему равно среднее арифметическое чисел 42,43; 42,39; 42,64 и 42,57? Округлите его до сотых.</w:t>
      </w:r>
    </w:p>
    <w:p w14:paraId="48E33ACE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42,51</w:t>
      </w:r>
    </w:p>
    <w:p w14:paraId="5053CECC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6C868BB5">
          <v:rect id="_x0000_i1035" style="width:0;height:.75pt" o:hralign="center" o:hrstd="t" o:hr="t" fillcolor="#a0a0a0" stroked="f"/>
        </w:pict>
      </w:r>
    </w:p>
    <w:p w14:paraId="3A313968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1.7.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Пешеход шёл 2 ч со скоростью 5,2 км/ч, 2 ч со скоростью 4,8 км/ч и 1 ч со скоростью 4,5 км/ч. Чему равна средняя скорость пешехода на всём пути?</w:t>
      </w:r>
    </w:p>
    <w:p w14:paraId="0D7427B2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4,94 км/ч</w:t>
      </w:r>
    </w:p>
    <w:p w14:paraId="3C239422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6174B4E2">
          <v:rect id="_x0000_i1034" style="width:0;height:.75pt" o:hralign="center" o:hrstd="t" o:hr="t" fillcolor="#a0a0a0" stroked="f"/>
        </w:pict>
      </w:r>
    </w:p>
    <w:p w14:paraId="3BF6A63B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1.8.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Экскурсионный теплоход двигался 4,3 ч по озеру со скоростью 106,4 м/мин, затем 2,5 ч по реке со скоростью 24 км/ч, наконец, 1,2 ч по заливу со скоростью 10 км/ч. Найдите среднюю скорость движения теплохода на всём пути.</w:t>
      </w:r>
    </w:p>
    <w:p w14:paraId="00540306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20,74 км/ч</w:t>
      </w:r>
    </w:p>
    <w:p w14:paraId="3204ABA3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4478FA29">
          <v:rect id="_x0000_i1033" style="width:0;height:.75pt" o:hralign="center" o:hrstd="t" o:hr="t" fillcolor="#a0a0a0" stroked="f"/>
        </w:pict>
      </w:r>
    </w:p>
    <w:p w14:paraId="7839575E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1.12.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Среднее арифметическое четырнадцати чисел равно 4,5, а среднее арифметическое шести других чисел — 2,75. Найдите среднее арифметическое этих двадцати чисел.</w:t>
      </w:r>
    </w:p>
    <w:p w14:paraId="4AD9A07E" w14:textId="77777777" w:rsidR="0083074F" w:rsidRPr="0083074F" w:rsidRDefault="0083074F" w:rsidP="0083074F">
      <w:p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Подсказка: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Сумма чисел равна среднему арифметическому, умноженному на количество чисел.</w:t>
      </w:r>
    </w:p>
    <w:p w14:paraId="19EED878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3,975</w:t>
      </w:r>
    </w:p>
    <w:p w14:paraId="7AF32D23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33AA75AC">
          <v:rect id="_x0000_i1032" style="width:0;height:.75pt" o:hralign="center" o:hrstd="t" o:hr="t" fillcolor="#a0a0a0" stroked="f"/>
        </w:pict>
      </w:r>
    </w:p>
    <w:p w14:paraId="5E1784BC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1.18.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При покупке красных гвоздик в упаковках оказалось 35, 26, 39, 28, 20, 26, 29 цветов. Можно ли из всех этих цветов сделать 7 одинаковых букетов?</w:t>
      </w:r>
    </w:p>
    <w:p w14:paraId="474C053A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да, можно (в каждом букете будет по 29 цветов).</w:t>
      </w:r>
    </w:p>
    <w:p w14:paraId="4A714F3F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410A885B">
          <v:rect id="_x0000_i1031" style="width:0;height:.75pt" o:hralign="center" o:hrstd="t" o:hr="t" fillcolor="#a0a0a0" stroked="f"/>
        </w:pict>
      </w:r>
    </w:p>
    <w:p w14:paraId="77FA012B" w14:textId="77777777" w:rsidR="0083074F" w:rsidRPr="0083074F" w:rsidRDefault="0083074F" w:rsidP="0083074F">
      <w:pPr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Проценты</w:t>
      </w:r>
    </w:p>
    <w:p w14:paraId="4D0BD44B" w14:textId="77777777" w:rsidR="0083074F" w:rsidRPr="0083074F" w:rsidRDefault="0083074F" w:rsidP="0083074F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Теория</w:t>
      </w:r>
    </w:p>
    <w:p w14:paraId="59DC1CE2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Сотая доля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называется </w:t>
      </w: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процентом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. Её обозначают знаком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:</w:t>
      </w:r>
    </w:p>
    <w:p w14:paraId="6C4CE98F" w14:textId="77777777" w:rsidR="0083074F" w:rsidRPr="0083074F" w:rsidRDefault="0083074F" w:rsidP="008307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1%=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=0,01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5DA8FC86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Чтобы найти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величины, надо её значение разделить на 100. Так как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равен сотой части величины, то вся величина равна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100%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.</w:t>
      </w:r>
    </w:p>
    <w:p w14:paraId="36EC77F9" w14:textId="77777777" w:rsidR="0083074F" w:rsidRPr="0083074F" w:rsidRDefault="0083074F" w:rsidP="0083074F">
      <w:pPr>
        <w:numPr>
          <w:ilvl w:val="0"/>
          <w:numId w:val="1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Чтобы </w:t>
      </w: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перевести число в проценты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, надо его умножить на 100.</w:t>
      </w:r>
    </w:p>
    <w:p w14:paraId="28C35663" w14:textId="77777777" w:rsidR="0083074F" w:rsidRPr="0083074F" w:rsidRDefault="0083074F" w:rsidP="0083074F">
      <w:pPr>
        <w:numPr>
          <w:ilvl w:val="0"/>
          <w:numId w:val="1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Чтобы </w:t>
      </w: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перевести проценты в число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, надо разделить число процентов на 100.</w:t>
      </w:r>
    </w:p>
    <w:p w14:paraId="68D5E004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Примеры:</w:t>
      </w:r>
    </w:p>
    <w:p w14:paraId="6FFFE14D" w14:textId="77777777" w:rsidR="0083074F" w:rsidRPr="0083074F" w:rsidRDefault="0083074F" w:rsidP="008307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0,843=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843⋅100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%=84,3%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56%=56:100=0,56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⋅100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%=175%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125%=125:100=1,25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2=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2⋅100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%=200%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2470%=2470:100=24,7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46733DBC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1682CDB3">
          <v:rect id="_x0000_i1030" style="width:0;height:.75pt" o:hralign="center" o:hrstd="t" o:hr="t" fillcolor="#a0a0a0" stroked="f"/>
        </w:pict>
      </w:r>
    </w:p>
    <w:p w14:paraId="4E142B64" w14:textId="77777777" w:rsidR="0083074F" w:rsidRPr="0083074F" w:rsidRDefault="0083074F" w:rsidP="0083074F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Задачи</w:t>
      </w:r>
    </w:p>
    <w:p w14:paraId="76D169DA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1.45.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 магазин завезли 500 кг яблок. В первый день продали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всех яблок. Во второй день продали одну сотую завезённых яблок. Сравните число яблок, проданных в первый и второй дни.</w:t>
      </w:r>
    </w:p>
    <w:p w14:paraId="5AD6B7D2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одинаково (по 5 кг).</w:t>
      </w:r>
    </w:p>
    <w:p w14:paraId="7A56D538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1FEADD2F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03EAEB1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1.48.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Протяжённость туристического маршрута по Золотому кольцу России составляет 674 км. Сколько километров проедут путешественники, когда преодолеют:</w:t>
      </w:r>
    </w:p>
    <w:p w14:paraId="2FC0A4FA" w14:textId="77777777" w:rsidR="0083074F" w:rsidRPr="0083074F" w:rsidRDefault="0083074F" w:rsidP="0083074F">
      <w:pPr>
        <w:numPr>
          <w:ilvl w:val="0"/>
          <w:numId w:val="2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10%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всего пути;</w:t>
      </w:r>
    </w:p>
    <w:p w14:paraId="0C85DB39" w14:textId="77777777" w:rsidR="0083074F" w:rsidRPr="0083074F" w:rsidRDefault="0083074F" w:rsidP="0083074F">
      <w:pPr>
        <w:numPr>
          <w:ilvl w:val="0"/>
          <w:numId w:val="2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25%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пути;</w:t>
      </w:r>
    </w:p>
    <w:p w14:paraId="0637C95E" w14:textId="77777777" w:rsidR="0083074F" w:rsidRPr="0083074F" w:rsidRDefault="0083074F" w:rsidP="0083074F">
      <w:pPr>
        <w:numPr>
          <w:ilvl w:val="0"/>
          <w:numId w:val="2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40%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пути;</w:t>
      </w:r>
    </w:p>
    <w:p w14:paraId="2534BC58" w14:textId="77777777" w:rsidR="0083074F" w:rsidRPr="0083074F" w:rsidRDefault="0083074F" w:rsidP="0083074F">
      <w:pPr>
        <w:numPr>
          <w:ilvl w:val="0"/>
          <w:numId w:val="2"/>
        </w:numPr>
        <w:spacing w:after="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80%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пути?</w:t>
      </w:r>
    </w:p>
    <w:p w14:paraId="732A4159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Ответы: 67,4 км; 168,5 км; 269,6 км; 539,2 км.</w:t>
      </w:r>
    </w:p>
    <w:p w14:paraId="3719FB2E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5A167116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AC5D352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1.51.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Оптовая цена книги 240 р., а розничная — на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28%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больше. Чему равна розничная цена книги?</w:t>
      </w:r>
    </w:p>
    <w:p w14:paraId="1248F929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307,2 р.</w:t>
      </w:r>
    </w:p>
    <w:p w14:paraId="148B63DA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F492913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2826063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1.61.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 смеси сухофруктов 130 г изюма, 270 г кураги и 200 г яблок. Какой процент яблок в смеси?</w:t>
      </w:r>
    </w:p>
    <w:p w14:paraId="1EB886AA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33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%</m:t>
        </m:r>
      </m:oMath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.</w:t>
      </w:r>
    </w:p>
    <w:p w14:paraId="2812F34A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17896A0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A0C14F4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1.65.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Длина прямоугольного параллелепипеда равна 60 см, его высота составляет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120%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длины, а ширина составляет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50%</m:t>
        </m:r>
      </m:oMath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высоты. Найдите объём параллелепипеда.</w:t>
      </w:r>
    </w:p>
    <w:p w14:paraId="3C8CC1E3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259 200 см³.</w:t>
      </w:r>
    </w:p>
    <w:p w14:paraId="7EF6F4DB" w14:textId="77777777" w:rsidR="0083074F" w:rsidRPr="0083074F" w:rsidRDefault="00036335" w:rsidP="0083074F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03633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FC0782F">
          <v:rect id="_x0000_i1025" style="width:0;height:.75pt" o:hralign="center" o:hrstd="t" o:hr="t" fillcolor="#a0a0a0" stroked="f"/>
        </w:pict>
      </w:r>
    </w:p>
    <w:p w14:paraId="631C7C21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1.71.</w:t>
      </w:r>
      <w:r w:rsidRPr="0083074F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Выполните вычисления. Объясните, почему получается одинаковый ответ.</w:t>
      </w:r>
    </w:p>
    <w:p w14:paraId="56D2E085" w14:textId="77777777" w:rsidR="0083074F" w:rsidRPr="0083074F" w:rsidRDefault="0083074F" w:rsidP="008307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500 : 200 : 0,05 : 4 : 0,25 : 100 : 0,01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72FC22AF" w14:textId="77777777" w:rsidR="0083074F" w:rsidRPr="0083074F" w:rsidRDefault="0083074F" w:rsidP="0083074F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Ответ: 0,00125 (или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1,25⋅</m:t>
        </m:r>
        <m:sSup>
          <m:sSup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-3</m:t>
            </m:r>
          </m:sup>
        </m:sSup>
      </m:oMath>
      <w:r w:rsidRPr="0083074F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). Одинаковый ответ получается, потому что все операции сводятся к последовательному умножению или делению на числа, взаимно обратные друг другу, что в итоге даёт одно и то же значение.</w:t>
      </w:r>
    </w:p>
    <w:p w14:paraId="4DCB81A5" w14:textId="77777777" w:rsidR="0083074F" w:rsidRPr="0083074F" w:rsidRDefault="0083074F" w:rsidP="008307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C08B7D0" w14:textId="77777777" w:rsidR="0083074F" w:rsidRPr="0083074F" w:rsidRDefault="0083074F" w:rsidP="0083074F">
      <w:pPr>
        <w:rPr>
          <w:color w:val="000000" w:themeColor="text1"/>
        </w:rPr>
      </w:pPr>
    </w:p>
    <w:sectPr w:rsidR="0083074F" w:rsidRPr="00830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libri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BA1242"/>
    <w:multiLevelType w:val="multilevel"/>
    <w:tmpl w:val="47A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A2E18"/>
    <w:multiLevelType w:val="multilevel"/>
    <w:tmpl w:val="2F1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968526">
    <w:abstractNumId w:val="0"/>
  </w:num>
  <w:num w:numId="2" w16cid:durableId="201171220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4F"/>
    <w:rsid w:val="00036335"/>
    <w:rsid w:val="0083074F"/>
    <w:rsid w:val="00D6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1FDE7"/>
  <w15:chartTrackingRefBased/>
  <w15:docId w15:val="{954DB73A-E43F-2441-AC2F-BBE52EE7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0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7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7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0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7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7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074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30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3074F"/>
    <w:rPr>
      <w:b/>
      <w:bCs/>
    </w:rPr>
  </w:style>
  <w:style w:type="character" w:styleId="ad">
    <w:name w:val="Emphasis"/>
    <w:basedOn w:val="a0"/>
    <w:uiPriority w:val="20"/>
    <w:qFormat/>
    <w:rsid w:val="008307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Четвериков</dc:creator>
  <cp:keywords/>
  <dc:description/>
  <cp:lastModifiedBy>Георгий Четвериков</cp:lastModifiedBy>
  <cp:revision>1</cp:revision>
  <dcterms:created xsi:type="dcterms:W3CDTF">2026-08-26T15:56:00Z</dcterms:created>
  <dcterms:modified xsi:type="dcterms:W3CDTF">2026-08-26T15:57:00Z</dcterms:modified>
</cp:coreProperties>
</file>