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99ED2" w14:textId="77777777" w:rsidR="00177E7A" w:rsidRDefault="00000000">
      <w:pPr>
        <w:spacing w:after="257" w:line="259" w:lineRule="auto"/>
        <w:ind w:left="-5" w:right="0"/>
        <w:jc w:val="left"/>
      </w:pPr>
      <w:r>
        <w:rPr>
          <w:b/>
        </w:rPr>
        <w:t>Project Description:</w:t>
      </w:r>
      <w:r>
        <w:t xml:space="preserve"> </w:t>
      </w:r>
    </w:p>
    <w:p w14:paraId="39C9D804" w14:textId="7D4D2BD4" w:rsidR="00FC5D62" w:rsidRPr="00FC5D62" w:rsidRDefault="00FC5D62" w:rsidP="00FC5D62">
      <w:pPr>
        <w:spacing w:after="20" w:line="259" w:lineRule="auto"/>
        <w:ind w:left="-5" w:right="0"/>
        <w:jc w:val="left"/>
      </w:pPr>
      <w:r w:rsidRPr="00FC5D62">
        <w:rPr>
          <w:b/>
          <w:bCs/>
        </w:rPr>
        <w:t>KITA KO</w:t>
      </w:r>
      <w:r w:rsidRPr="00FC5D62">
        <w:t xml:space="preserve"> (Keep Inventory Tracking and Accounting) is a mobile-first stock tracking and income monitoring app designed by Masapa,</w:t>
      </w:r>
      <w:r>
        <w:t xml:space="preserve"> </w:t>
      </w:r>
      <w:r w:rsidRPr="00FC5D62">
        <w:t xml:space="preserve">of </w:t>
      </w:r>
      <w:proofErr w:type="spellStart"/>
      <w:r>
        <w:t>MWorks</w:t>
      </w:r>
      <w:proofErr w:type="spellEnd"/>
      <w:r w:rsidRPr="00FC5D62">
        <w:t>. The app targets small business owners such as sari-sari store operators who face challenges in managing inventory, logging sales, and monitoring income manually.</w:t>
      </w:r>
    </w:p>
    <w:p w14:paraId="0F70E514" w14:textId="77777777" w:rsidR="00FC5D62" w:rsidRPr="00FC5D62" w:rsidRDefault="00FC5D62" w:rsidP="00FC5D62">
      <w:pPr>
        <w:spacing w:after="20" w:line="259" w:lineRule="auto"/>
        <w:ind w:left="-5" w:right="0"/>
        <w:jc w:val="left"/>
      </w:pPr>
      <w:r w:rsidRPr="00FC5D62">
        <w:t>The app’s primary goal is to simplify inventory and sales record-keeping, helping users avoid overstocking or running out of essential products. It also empowers users to track daily earnings and expenses, providing clarity on their business performance. Intended users are micro-entrepreneurs and student business owners with minimal technical expertise.</w:t>
      </w:r>
    </w:p>
    <w:p w14:paraId="23D34ADA" w14:textId="77777777" w:rsidR="00F45867" w:rsidRDefault="00F45867">
      <w:pPr>
        <w:spacing w:after="20" w:line="259" w:lineRule="auto"/>
        <w:ind w:left="-5" w:right="0"/>
        <w:jc w:val="left"/>
        <w:rPr>
          <w:b/>
        </w:rPr>
      </w:pPr>
    </w:p>
    <w:p w14:paraId="1415AD6C" w14:textId="3501DEF6" w:rsidR="00177E7A" w:rsidRDefault="00000000">
      <w:pPr>
        <w:spacing w:after="20" w:line="259" w:lineRule="auto"/>
        <w:ind w:left="-5" w:right="0"/>
        <w:jc w:val="left"/>
      </w:pPr>
      <w:r>
        <w:rPr>
          <w:b/>
        </w:rPr>
        <w:t xml:space="preserve">Requirements Summary: </w:t>
      </w:r>
    </w:p>
    <w:tbl>
      <w:tblPr>
        <w:tblStyle w:val="TableGrid"/>
        <w:tblW w:w="9364" w:type="dxa"/>
        <w:tblInd w:w="10" w:type="dxa"/>
        <w:tblCellMar>
          <w:top w:w="116" w:type="dxa"/>
          <w:left w:w="100" w:type="dxa"/>
          <w:right w:w="115" w:type="dxa"/>
        </w:tblCellMar>
        <w:tblLook w:val="04A0" w:firstRow="1" w:lastRow="0" w:firstColumn="1" w:lastColumn="0" w:noHBand="0" w:noVBand="1"/>
      </w:tblPr>
      <w:tblGrid>
        <w:gridCol w:w="3916"/>
        <w:gridCol w:w="1966"/>
        <w:gridCol w:w="3482"/>
      </w:tblGrid>
      <w:tr w:rsidR="00177E7A" w14:paraId="26932198"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1EAABBA3" w14:textId="77777777" w:rsidR="00177E7A" w:rsidRDefault="00000000">
            <w:pPr>
              <w:spacing w:after="0" w:line="259" w:lineRule="auto"/>
              <w:ind w:left="0" w:right="0" w:firstLine="0"/>
              <w:jc w:val="left"/>
            </w:pPr>
            <w:r>
              <w:t xml:space="preserve"> </w:t>
            </w:r>
          </w:p>
          <w:p w14:paraId="16ED26EC" w14:textId="77777777" w:rsidR="00177E7A" w:rsidRDefault="00000000">
            <w:pPr>
              <w:spacing w:after="0" w:line="259" w:lineRule="auto"/>
              <w:ind w:left="0" w:right="0" w:firstLine="0"/>
              <w:jc w:val="left"/>
            </w:pPr>
            <w:r>
              <w:t xml:space="preserve"> </w:t>
            </w:r>
          </w:p>
          <w:p w14:paraId="22FAE2E2" w14:textId="77777777" w:rsidR="00177E7A" w:rsidRDefault="00000000">
            <w:pPr>
              <w:spacing w:after="0" w:line="259" w:lineRule="auto"/>
              <w:ind w:left="0" w:right="0" w:firstLine="0"/>
              <w:jc w:val="left"/>
            </w:pPr>
            <w:r>
              <w:rPr>
                <w:b/>
              </w:rPr>
              <w:t xml:space="preserve">MINIMUM REQUIREMENTS </w:t>
            </w:r>
          </w:p>
        </w:tc>
        <w:tc>
          <w:tcPr>
            <w:tcW w:w="1966" w:type="dxa"/>
            <w:tcBorders>
              <w:top w:val="single" w:sz="8" w:space="0" w:color="000000"/>
              <w:left w:val="single" w:sz="8" w:space="0" w:color="000000"/>
              <w:bottom w:val="single" w:sz="8" w:space="0" w:color="000000"/>
              <w:right w:val="single" w:sz="8" w:space="0" w:color="000000"/>
            </w:tcBorders>
          </w:tcPr>
          <w:p w14:paraId="0DDEC5F5" w14:textId="77777777" w:rsidR="00177E7A"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365CF0EA" w14:textId="77777777" w:rsidR="00177E7A" w:rsidRDefault="00000000">
            <w:pPr>
              <w:spacing w:after="0" w:line="259" w:lineRule="auto"/>
              <w:ind w:left="0" w:right="0" w:firstLine="0"/>
              <w:jc w:val="left"/>
            </w:pPr>
            <w:r>
              <w:t xml:space="preserve">Single Core </w:t>
            </w:r>
          </w:p>
        </w:tc>
      </w:tr>
      <w:tr w:rsidR="00177E7A" w14:paraId="42691FF0" w14:textId="77777777">
        <w:trPr>
          <w:trHeight w:val="640"/>
        </w:trPr>
        <w:tc>
          <w:tcPr>
            <w:tcW w:w="0" w:type="auto"/>
            <w:vMerge/>
            <w:tcBorders>
              <w:top w:val="nil"/>
              <w:left w:val="single" w:sz="8" w:space="0" w:color="000000"/>
              <w:bottom w:val="nil"/>
              <w:right w:val="single" w:sz="8" w:space="0" w:color="000000"/>
            </w:tcBorders>
          </w:tcPr>
          <w:p w14:paraId="757C7CDD" w14:textId="77777777" w:rsidR="00177E7A" w:rsidRDefault="00177E7A">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43CF106A" w14:textId="77777777" w:rsidR="00177E7A"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79B57C29" w14:textId="77777777" w:rsidR="00177E7A" w:rsidRDefault="00000000">
            <w:pPr>
              <w:spacing w:after="0" w:line="259" w:lineRule="auto"/>
              <w:ind w:left="0" w:right="0" w:firstLine="0"/>
              <w:jc w:val="left"/>
            </w:pPr>
            <w:r>
              <w:t xml:space="preserve">Android 4.4 (KitKat) </w:t>
            </w:r>
          </w:p>
        </w:tc>
      </w:tr>
      <w:tr w:rsidR="00177E7A" w14:paraId="4B4E6C03" w14:textId="77777777">
        <w:trPr>
          <w:trHeight w:val="640"/>
        </w:trPr>
        <w:tc>
          <w:tcPr>
            <w:tcW w:w="0" w:type="auto"/>
            <w:vMerge/>
            <w:tcBorders>
              <w:top w:val="nil"/>
              <w:left w:val="single" w:sz="8" w:space="0" w:color="000000"/>
              <w:bottom w:val="single" w:sz="8" w:space="0" w:color="000000"/>
              <w:right w:val="single" w:sz="8" w:space="0" w:color="000000"/>
            </w:tcBorders>
          </w:tcPr>
          <w:p w14:paraId="55FB1B85" w14:textId="77777777" w:rsidR="00177E7A" w:rsidRDefault="00177E7A">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1D5B9549" w14:textId="77777777" w:rsidR="00177E7A"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5D7ACE6F" w14:textId="77777777" w:rsidR="00177E7A" w:rsidRDefault="00000000">
            <w:pPr>
              <w:spacing w:after="0" w:line="259" w:lineRule="auto"/>
              <w:ind w:left="0" w:right="0" w:firstLine="0"/>
              <w:jc w:val="left"/>
            </w:pPr>
            <w:r>
              <w:t xml:space="preserve">2 GB </w:t>
            </w:r>
          </w:p>
        </w:tc>
      </w:tr>
      <w:tr w:rsidR="00177E7A" w14:paraId="300423A3" w14:textId="7777777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1A929A51" w14:textId="77777777" w:rsidR="00177E7A" w:rsidRDefault="00000000">
            <w:pPr>
              <w:spacing w:after="0" w:line="259" w:lineRule="auto"/>
              <w:ind w:left="0" w:right="0" w:firstLine="0"/>
              <w:jc w:val="left"/>
            </w:pPr>
            <w:r>
              <w:t xml:space="preserve"> </w:t>
            </w:r>
          </w:p>
          <w:p w14:paraId="0536C622" w14:textId="77777777" w:rsidR="00177E7A" w:rsidRDefault="00000000">
            <w:pPr>
              <w:spacing w:after="0" w:line="259" w:lineRule="auto"/>
              <w:ind w:left="0" w:right="0" w:firstLine="0"/>
              <w:jc w:val="left"/>
            </w:pPr>
            <w:r>
              <w:t xml:space="preserve"> </w:t>
            </w:r>
          </w:p>
          <w:p w14:paraId="215BBC61" w14:textId="77777777" w:rsidR="00177E7A" w:rsidRDefault="00000000">
            <w:pPr>
              <w:spacing w:after="0" w:line="259" w:lineRule="auto"/>
              <w:ind w:left="0" w:right="0" w:firstLine="0"/>
              <w:jc w:val="left"/>
            </w:pPr>
            <w:r>
              <w:rPr>
                <w:b/>
              </w:rPr>
              <w:t xml:space="preserve">RECOMMENDED REQUIREMENTS </w:t>
            </w:r>
          </w:p>
        </w:tc>
        <w:tc>
          <w:tcPr>
            <w:tcW w:w="1966" w:type="dxa"/>
            <w:tcBorders>
              <w:top w:val="single" w:sz="8" w:space="0" w:color="000000"/>
              <w:left w:val="single" w:sz="8" w:space="0" w:color="000000"/>
              <w:bottom w:val="single" w:sz="8" w:space="0" w:color="000000"/>
              <w:right w:val="single" w:sz="8" w:space="0" w:color="000000"/>
            </w:tcBorders>
          </w:tcPr>
          <w:p w14:paraId="5756874A" w14:textId="77777777" w:rsidR="00177E7A" w:rsidRDefault="00000000">
            <w:pPr>
              <w:spacing w:after="0" w:line="259" w:lineRule="auto"/>
              <w:ind w:left="0" w:right="0" w:firstLine="0"/>
              <w:jc w:val="left"/>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2D91089C" w14:textId="77777777" w:rsidR="00177E7A" w:rsidRDefault="00000000">
            <w:pPr>
              <w:spacing w:after="0" w:line="259" w:lineRule="auto"/>
              <w:ind w:left="0" w:right="0" w:firstLine="0"/>
              <w:jc w:val="left"/>
            </w:pPr>
            <w:r>
              <w:t xml:space="preserve">Quad Core </w:t>
            </w:r>
          </w:p>
        </w:tc>
      </w:tr>
      <w:tr w:rsidR="00177E7A" w14:paraId="3AE3CF2F" w14:textId="77777777">
        <w:trPr>
          <w:trHeight w:val="640"/>
        </w:trPr>
        <w:tc>
          <w:tcPr>
            <w:tcW w:w="0" w:type="auto"/>
            <w:vMerge/>
            <w:tcBorders>
              <w:top w:val="nil"/>
              <w:left w:val="single" w:sz="8" w:space="0" w:color="000000"/>
              <w:bottom w:val="nil"/>
              <w:right w:val="single" w:sz="8" w:space="0" w:color="000000"/>
            </w:tcBorders>
          </w:tcPr>
          <w:p w14:paraId="29D7EB53" w14:textId="77777777" w:rsidR="00177E7A" w:rsidRDefault="00177E7A">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5B6B9117" w14:textId="77777777" w:rsidR="00177E7A" w:rsidRDefault="00000000">
            <w:pPr>
              <w:spacing w:after="0" w:line="259" w:lineRule="auto"/>
              <w:ind w:left="0" w:right="0" w:firstLine="0"/>
              <w:jc w:val="left"/>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48A9F333" w14:textId="77777777" w:rsidR="00177E7A" w:rsidRDefault="00000000">
            <w:pPr>
              <w:spacing w:after="0" w:line="259" w:lineRule="auto"/>
              <w:ind w:left="0" w:right="0" w:firstLine="0"/>
              <w:jc w:val="left"/>
            </w:pPr>
            <w:r>
              <w:t xml:space="preserve">Android 8.0(Oreo) </w:t>
            </w:r>
          </w:p>
        </w:tc>
      </w:tr>
      <w:tr w:rsidR="00177E7A" w14:paraId="67BF77C7" w14:textId="77777777">
        <w:trPr>
          <w:trHeight w:val="641"/>
        </w:trPr>
        <w:tc>
          <w:tcPr>
            <w:tcW w:w="0" w:type="auto"/>
            <w:vMerge/>
            <w:tcBorders>
              <w:top w:val="nil"/>
              <w:left w:val="single" w:sz="8" w:space="0" w:color="000000"/>
              <w:bottom w:val="single" w:sz="8" w:space="0" w:color="000000"/>
              <w:right w:val="single" w:sz="8" w:space="0" w:color="000000"/>
            </w:tcBorders>
          </w:tcPr>
          <w:p w14:paraId="509007E1" w14:textId="77777777" w:rsidR="00177E7A" w:rsidRDefault="00177E7A">
            <w:pPr>
              <w:spacing w:after="160" w:line="259" w:lineRule="auto"/>
              <w:ind w:left="0" w:right="0" w:firstLine="0"/>
              <w:jc w:val="left"/>
            </w:pPr>
          </w:p>
        </w:tc>
        <w:tc>
          <w:tcPr>
            <w:tcW w:w="1966" w:type="dxa"/>
            <w:tcBorders>
              <w:top w:val="single" w:sz="8" w:space="0" w:color="000000"/>
              <w:left w:val="single" w:sz="8" w:space="0" w:color="000000"/>
              <w:bottom w:val="single" w:sz="8" w:space="0" w:color="000000"/>
              <w:right w:val="single" w:sz="8" w:space="0" w:color="000000"/>
            </w:tcBorders>
          </w:tcPr>
          <w:p w14:paraId="408B195B" w14:textId="77777777" w:rsidR="00177E7A" w:rsidRDefault="00000000">
            <w:pPr>
              <w:spacing w:after="0" w:line="259" w:lineRule="auto"/>
              <w:ind w:left="0" w:right="0" w:firstLine="0"/>
              <w:jc w:val="left"/>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33589100" w14:textId="77777777" w:rsidR="00177E7A" w:rsidRDefault="00000000">
            <w:pPr>
              <w:spacing w:after="0" w:line="259" w:lineRule="auto"/>
              <w:ind w:left="0" w:right="0" w:firstLine="0"/>
              <w:jc w:val="left"/>
            </w:pPr>
            <w:r>
              <w:t xml:space="preserve">4 GB </w:t>
            </w:r>
          </w:p>
        </w:tc>
      </w:tr>
      <w:tr w:rsidR="00177E7A" w14:paraId="1D08CC0F" w14:textId="77777777">
        <w:trPr>
          <w:trHeight w:val="640"/>
        </w:trPr>
        <w:tc>
          <w:tcPr>
            <w:tcW w:w="3917" w:type="dxa"/>
            <w:tcBorders>
              <w:top w:val="single" w:sz="8" w:space="0" w:color="000000"/>
              <w:left w:val="single" w:sz="8" w:space="0" w:color="000000"/>
              <w:bottom w:val="single" w:sz="8" w:space="0" w:color="000000"/>
              <w:right w:val="single" w:sz="8" w:space="0" w:color="000000"/>
            </w:tcBorders>
          </w:tcPr>
          <w:p w14:paraId="3762F1C6" w14:textId="77777777" w:rsidR="00177E7A" w:rsidRDefault="00000000">
            <w:pPr>
              <w:spacing w:after="0" w:line="259" w:lineRule="auto"/>
              <w:ind w:left="0" w:right="0" w:firstLine="0"/>
              <w:jc w:val="left"/>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tcPr>
          <w:p w14:paraId="69E202A8" w14:textId="3A77D64E" w:rsidR="00177E7A" w:rsidRDefault="00FC5D62">
            <w:pPr>
              <w:spacing w:after="0" w:line="259" w:lineRule="auto"/>
              <w:ind w:left="0" w:right="0" w:firstLine="0"/>
              <w:jc w:val="left"/>
            </w:pPr>
            <w:r w:rsidRPr="00FC5D62">
              <w:t>Storage Access, Notifications</w:t>
            </w:r>
            <w:r w:rsidR="00000000">
              <w:t xml:space="preserve"> </w:t>
            </w:r>
          </w:p>
        </w:tc>
        <w:tc>
          <w:tcPr>
            <w:tcW w:w="3482" w:type="dxa"/>
            <w:tcBorders>
              <w:top w:val="single" w:sz="8" w:space="0" w:color="000000"/>
              <w:left w:val="single" w:sz="8" w:space="0" w:color="000000"/>
              <w:bottom w:val="single" w:sz="8" w:space="0" w:color="000000"/>
              <w:right w:val="single" w:sz="8" w:space="0" w:color="000000"/>
            </w:tcBorders>
          </w:tcPr>
          <w:p w14:paraId="1E8CDD0C" w14:textId="7F22A289" w:rsidR="00177E7A" w:rsidRDefault="00FC5D62">
            <w:pPr>
              <w:spacing w:after="0" w:line="259" w:lineRule="auto"/>
              <w:ind w:left="0" w:right="0" w:firstLine="0"/>
              <w:jc w:val="left"/>
            </w:pPr>
            <w:r w:rsidRPr="00FC5D62">
              <w:t>+ Optional: Camera (future use)</w:t>
            </w:r>
          </w:p>
        </w:tc>
      </w:tr>
    </w:tbl>
    <w:p w14:paraId="60105E92" w14:textId="77777777" w:rsidR="00FC5D62" w:rsidRDefault="00FC5D62">
      <w:pPr>
        <w:spacing w:after="248"/>
        <w:ind w:left="-5" w:right="2"/>
      </w:pPr>
    </w:p>
    <w:p w14:paraId="758925DA" w14:textId="0BC6AE10" w:rsidR="00177E7A" w:rsidRDefault="00000000">
      <w:pPr>
        <w:spacing w:after="248"/>
        <w:ind w:left="-5" w:right="2"/>
      </w:pPr>
      <w:r>
        <w:t xml:space="preserve">Table 1. System Requirements </w:t>
      </w:r>
    </w:p>
    <w:p w14:paraId="1B545A27" w14:textId="77777777" w:rsidR="00FC5D62" w:rsidRPr="00FC5D62" w:rsidRDefault="00FC5D62" w:rsidP="00FC5D62">
      <w:pPr>
        <w:spacing w:after="22" w:line="259" w:lineRule="auto"/>
        <w:ind w:left="0" w:right="0" w:firstLine="0"/>
        <w:jc w:val="left"/>
      </w:pPr>
      <w:r w:rsidRPr="00FC5D62">
        <w:t>KITA KO is designed for low-end Android devices to support broader accessibility for small business owners. It includes essential CRUD (Create, Read, Update, Delete) operations for products, sales, and restocking data. The interface is simple, offline-compatible, and visually guided with icons and minimal text.</w:t>
      </w:r>
    </w:p>
    <w:p w14:paraId="6BDE8983" w14:textId="77777777" w:rsidR="002D0D91" w:rsidRDefault="002D0D91">
      <w:pPr>
        <w:spacing w:after="22" w:line="259" w:lineRule="auto"/>
        <w:ind w:left="0" w:right="0" w:firstLine="0"/>
        <w:jc w:val="left"/>
      </w:pPr>
    </w:p>
    <w:p w14:paraId="74E2D11E" w14:textId="77777777" w:rsidR="002D0D91" w:rsidRDefault="002D0D91" w:rsidP="002D0D91">
      <w:pPr>
        <w:spacing w:after="22" w:line="259" w:lineRule="auto"/>
        <w:ind w:left="0" w:right="0" w:firstLine="0"/>
        <w:jc w:val="left"/>
        <w:rPr>
          <w:b/>
          <w:bCs/>
        </w:rPr>
      </w:pPr>
      <w:r w:rsidRPr="002D0D91">
        <w:rPr>
          <w:b/>
          <w:bCs/>
        </w:rPr>
        <w:t>Functional Requirements</w:t>
      </w:r>
    </w:p>
    <w:p w14:paraId="62A691DC" w14:textId="0AF73356" w:rsidR="00FC5D62" w:rsidRPr="00FC5D62" w:rsidRDefault="00FC5D62" w:rsidP="00FC5D62">
      <w:pPr>
        <w:pStyle w:val="ListParagraph"/>
        <w:numPr>
          <w:ilvl w:val="0"/>
          <w:numId w:val="18"/>
        </w:numPr>
        <w:spacing w:after="22" w:line="259" w:lineRule="auto"/>
        <w:ind w:right="0"/>
        <w:jc w:val="left"/>
      </w:pPr>
      <w:r w:rsidRPr="00FC5D62">
        <w:t>Users can add, edit, and delete products with quantities, categories, and prices.</w:t>
      </w:r>
    </w:p>
    <w:p w14:paraId="2B368415" w14:textId="53FCC966" w:rsidR="00FC5D62" w:rsidRPr="00FC5D62" w:rsidRDefault="00FC5D62" w:rsidP="00FC5D62">
      <w:pPr>
        <w:pStyle w:val="ListParagraph"/>
        <w:numPr>
          <w:ilvl w:val="0"/>
          <w:numId w:val="18"/>
        </w:numPr>
        <w:spacing w:after="22" w:line="259" w:lineRule="auto"/>
        <w:ind w:right="0"/>
        <w:jc w:val="left"/>
      </w:pPr>
      <w:r w:rsidRPr="00FC5D62">
        <w:t>Users can record restocks and view supplier history.</w:t>
      </w:r>
    </w:p>
    <w:p w14:paraId="6575E754" w14:textId="5B6B8EDF" w:rsidR="00FC5D62" w:rsidRPr="00FC5D62" w:rsidRDefault="00FC5D62" w:rsidP="00FC5D62">
      <w:pPr>
        <w:pStyle w:val="ListParagraph"/>
        <w:numPr>
          <w:ilvl w:val="0"/>
          <w:numId w:val="18"/>
        </w:numPr>
        <w:spacing w:after="22" w:line="259" w:lineRule="auto"/>
        <w:ind w:right="0"/>
        <w:jc w:val="left"/>
      </w:pPr>
      <w:r w:rsidRPr="00FC5D62">
        <w:t>Users can log sales, track remaining stock, and see daily income.</w:t>
      </w:r>
    </w:p>
    <w:p w14:paraId="77386937" w14:textId="3EF3BDEE" w:rsidR="00FC5D62" w:rsidRPr="00FC5D62" w:rsidRDefault="00FC5D62" w:rsidP="00FC5D62">
      <w:pPr>
        <w:pStyle w:val="ListParagraph"/>
        <w:numPr>
          <w:ilvl w:val="0"/>
          <w:numId w:val="18"/>
        </w:numPr>
        <w:spacing w:after="22" w:line="259" w:lineRule="auto"/>
        <w:ind w:right="0"/>
        <w:jc w:val="left"/>
      </w:pPr>
      <w:r w:rsidRPr="00FC5D62">
        <w:t>Includes transaction history organized by date and item.</w:t>
      </w:r>
    </w:p>
    <w:p w14:paraId="798C05C7" w14:textId="545A73A0" w:rsidR="00FC5D62" w:rsidRPr="00FC5D62" w:rsidRDefault="00FC5D62" w:rsidP="00FC5D62">
      <w:pPr>
        <w:pStyle w:val="ListParagraph"/>
        <w:numPr>
          <w:ilvl w:val="0"/>
          <w:numId w:val="18"/>
        </w:numPr>
        <w:spacing w:after="22" w:line="259" w:lineRule="auto"/>
        <w:ind w:right="0"/>
        <w:jc w:val="left"/>
      </w:pPr>
      <w:r w:rsidRPr="00FC5D62">
        <w:t>Provides income summaries, restocking logs, and low-stock alerts.</w:t>
      </w:r>
    </w:p>
    <w:p w14:paraId="2A88EA92" w14:textId="77777777" w:rsidR="002D0D91" w:rsidRPr="002D0D91" w:rsidRDefault="002D0D91" w:rsidP="002D0D91">
      <w:pPr>
        <w:spacing w:after="22" w:line="259" w:lineRule="auto"/>
        <w:ind w:left="0" w:right="0" w:firstLine="0"/>
        <w:jc w:val="left"/>
        <w:rPr>
          <w:b/>
          <w:bCs/>
        </w:rPr>
      </w:pPr>
      <w:r w:rsidRPr="002D0D91">
        <w:rPr>
          <w:b/>
          <w:bCs/>
        </w:rPr>
        <w:lastRenderedPageBreak/>
        <w:t>Usability Requirements</w:t>
      </w:r>
    </w:p>
    <w:p w14:paraId="075A4459" w14:textId="69873C4A" w:rsidR="00FC5D62" w:rsidRPr="00FC5D62" w:rsidRDefault="00FC5D62" w:rsidP="00FC5D62">
      <w:pPr>
        <w:pStyle w:val="ListParagraph"/>
        <w:numPr>
          <w:ilvl w:val="0"/>
          <w:numId w:val="19"/>
        </w:numPr>
        <w:spacing w:after="0" w:line="259" w:lineRule="auto"/>
        <w:ind w:right="0"/>
        <w:jc w:val="left"/>
      </w:pPr>
      <w:r w:rsidRPr="00FC5D62">
        <w:t>Clean, uncluttered UI with clearly labeled icons and buttons.</w:t>
      </w:r>
    </w:p>
    <w:p w14:paraId="2CFCC407" w14:textId="1218B582" w:rsidR="00FC5D62" w:rsidRPr="00FC5D62" w:rsidRDefault="00FC5D62" w:rsidP="00FC5D62">
      <w:pPr>
        <w:pStyle w:val="ListParagraph"/>
        <w:numPr>
          <w:ilvl w:val="0"/>
          <w:numId w:val="19"/>
        </w:numPr>
        <w:spacing w:after="0" w:line="259" w:lineRule="auto"/>
        <w:ind w:right="0"/>
        <w:jc w:val="left"/>
      </w:pPr>
      <w:r w:rsidRPr="00FC5D62">
        <w:t>Immediate visual feedback on actions (e.g., successful save, stock updates).</w:t>
      </w:r>
    </w:p>
    <w:p w14:paraId="77F91522" w14:textId="4A6DF1EE" w:rsidR="00FC5D62" w:rsidRPr="00FC5D62" w:rsidRDefault="00FC5D62" w:rsidP="00FC5D62">
      <w:pPr>
        <w:pStyle w:val="ListParagraph"/>
        <w:numPr>
          <w:ilvl w:val="0"/>
          <w:numId w:val="19"/>
        </w:numPr>
        <w:spacing w:after="0" w:line="259" w:lineRule="auto"/>
        <w:ind w:right="0"/>
        <w:jc w:val="left"/>
      </w:pPr>
      <w:r w:rsidRPr="00FC5D62">
        <w:t>Fast screen transitions and responsive tap areas.</w:t>
      </w:r>
    </w:p>
    <w:p w14:paraId="29ACBC54" w14:textId="2108FD12" w:rsidR="00FC5D62" w:rsidRPr="00FC5D62" w:rsidRDefault="00FC5D62" w:rsidP="00FC5D62">
      <w:pPr>
        <w:pStyle w:val="ListParagraph"/>
        <w:numPr>
          <w:ilvl w:val="0"/>
          <w:numId w:val="19"/>
        </w:numPr>
        <w:spacing w:after="0" w:line="259" w:lineRule="auto"/>
        <w:ind w:right="0"/>
        <w:jc w:val="left"/>
      </w:pPr>
      <w:r>
        <w:t>I</w:t>
      </w:r>
      <w:r w:rsidRPr="00FC5D62">
        <w:t>ntuitive flow for first-time users, no user manual required.</w:t>
      </w:r>
    </w:p>
    <w:p w14:paraId="10128C47" w14:textId="2D12ACF3" w:rsidR="00177E7A" w:rsidRDefault="00000000">
      <w:pPr>
        <w:spacing w:after="0" w:line="259" w:lineRule="auto"/>
        <w:ind w:left="0" w:right="0" w:firstLine="0"/>
        <w:jc w:val="left"/>
      </w:pPr>
      <w:r>
        <w:tab/>
        <w:t xml:space="preserve"> </w:t>
      </w:r>
    </w:p>
    <w:p w14:paraId="329C481A" w14:textId="77777777" w:rsidR="00177E7A" w:rsidRDefault="00000000">
      <w:pPr>
        <w:pStyle w:val="Heading1"/>
        <w:ind w:right="3"/>
      </w:pPr>
      <w:r>
        <w:t>Overview</w:t>
      </w:r>
      <w:r>
        <w:rPr>
          <w:b w:val="0"/>
        </w:rPr>
        <w:t xml:space="preserve"> </w:t>
      </w:r>
    </w:p>
    <w:p w14:paraId="3086CBC9" w14:textId="77777777" w:rsidR="00177E7A" w:rsidRDefault="00000000">
      <w:pPr>
        <w:spacing w:after="17" w:line="259" w:lineRule="auto"/>
        <w:ind w:left="58" w:right="0" w:firstLine="0"/>
        <w:jc w:val="center"/>
      </w:pPr>
      <w:r>
        <w:t xml:space="preserve"> </w:t>
      </w:r>
    </w:p>
    <w:p w14:paraId="632BDFC3" w14:textId="77777777" w:rsidR="00FC5D62" w:rsidRPr="00FC5D62" w:rsidRDefault="00FC5D62" w:rsidP="00FC5D62">
      <w:pPr>
        <w:ind w:left="-5" w:right="2"/>
        <w:rPr>
          <w:bCs/>
        </w:rPr>
      </w:pPr>
      <w:r w:rsidRPr="00FC5D62">
        <w:rPr>
          <w:bCs/>
        </w:rPr>
        <w:t>Due to ongoing restrictions, the evaluation was conducted remotely via Microsoft Teams and Discord. Three techniques were used:</w:t>
      </w:r>
    </w:p>
    <w:p w14:paraId="25342797" w14:textId="77777777" w:rsidR="00FC5D62" w:rsidRPr="00FC5D62" w:rsidRDefault="00FC5D62" w:rsidP="00FC5D62">
      <w:pPr>
        <w:numPr>
          <w:ilvl w:val="0"/>
          <w:numId w:val="20"/>
        </w:numPr>
        <w:ind w:right="2"/>
        <w:rPr>
          <w:bCs/>
        </w:rPr>
      </w:pPr>
      <w:r w:rsidRPr="00FC5D62">
        <w:rPr>
          <w:b/>
          <w:bCs/>
        </w:rPr>
        <w:t>Usability Specification Testing</w:t>
      </w:r>
      <w:r w:rsidRPr="00FC5D62">
        <w:rPr>
          <w:bCs/>
        </w:rPr>
        <w:t xml:space="preserve"> – Timed tasks such as adding products, recording sales, and viewing transaction logs.</w:t>
      </w:r>
    </w:p>
    <w:p w14:paraId="5CDF86F9" w14:textId="77777777" w:rsidR="00FC5D62" w:rsidRPr="00FC5D62" w:rsidRDefault="00FC5D62" w:rsidP="00FC5D62">
      <w:pPr>
        <w:numPr>
          <w:ilvl w:val="0"/>
          <w:numId w:val="20"/>
        </w:numPr>
        <w:ind w:right="2"/>
        <w:rPr>
          <w:bCs/>
        </w:rPr>
      </w:pPr>
      <w:r w:rsidRPr="00FC5D62">
        <w:rPr>
          <w:b/>
          <w:bCs/>
        </w:rPr>
        <w:t>Heuristic Evaluation</w:t>
      </w:r>
      <w:r w:rsidRPr="00FC5D62">
        <w:rPr>
          <w:bCs/>
        </w:rPr>
        <w:t xml:space="preserve"> – Using Nielsen’s 10 usability heuristics to assess interface consistency and usability.</w:t>
      </w:r>
    </w:p>
    <w:p w14:paraId="0649E45D" w14:textId="77777777" w:rsidR="00FC5D62" w:rsidRPr="00FC5D62" w:rsidRDefault="00FC5D62" w:rsidP="00FC5D62">
      <w:pPr>
        <w:numPr>
          <w:ilvl w:val="0"/>
          <w:numId w:val="20"/>
        </w:numPr>
        <w:ind w:right="2"/>
        <w:rPr>
          <w:bCs/>
        </w:rPr>
      </w:pPr>
      <w:r w:rsidRPr="00FC5D62">
        <w:rPr>
          <w:b/>
          <w:bCs/>
        </w:rPr>
        <w:t>User Survey &amp; Feedback</w:t>
      </w:r>
      <w:r w:rsidRPr="00FC5D62">
        <w:rPr>
          <w:bCs/>
        </w:rPr>
        <w:t xml:space="preserve"> – Likert-scale and open-ended responses to evaluate user satisfaction and pain points.</w:t>
      </w:r>
    </w:p>
    <w:p w14:paraId="04A3C9A6" w14:textId="77777777" w:rsidR="00F45867" w:rsidRPr="00F45867" w:rsidRDefault="00F45867" w:rsidP="00F45867">
      <w:pPr>
        <w:ind w:left="-5" w:right="2"/>
        <w:rPr>
          <w:bCs/>
        </w:rPr>
      </w:pPr>
      <w:r w:rsidRPr="00F45867">
        <w:rPr>
          <w:bCs/>
        </w:rPr>
        <w:t>Benchmark Tasks:</w:t>
      </w:r>
    </w:p>
    <w:p w14:paraId="0553FDA5" w14:textId="0C8CFAA8" w:rsidR="00FC5D62" w:rsidRPr="00FC5D62" w:rsidRDefault="00FC5D62" w:rsidP="00FC5D62">
      <w:pPr>
        <w:pStyle w:val="ListParagraph"/>
        <w:numPr>
          <w:ilvl w:val="0"/>
          <w:numId w:val="23"/>
        </w:numPr>
        <w:ind w:right="2"/>
        <w:rPr>
          <w:bCs/>
        </w:rPr>
      </w:pPr>
      <w:r w:rsidRPr="00FC5D62">
        <w:rPr>
          <w:bCs/>
        </w:rPr>
        <w:t>Navigating the home dashboard</w:t>
      </w:r>
    </w:p>
    <w:p w14:paraId="023653B9" w14:textId="7C976CB1" w:rsidR="00FC5D62" w:rsidRPr="00FC5D62" w:rsidRDefault="00FC5D62" w:rsidP="00FC5D62">
      <w:pPr>
        <w:pStyle w:val="ListParagraph"/>
        <w:numPr>
          <w:ilvl w:val="0"/>
          <w:numId w:val="23"/>
        </w:numPr>
        <w:ind w:right="2"/>
        <w:rPr>
          <w:bCs/>
        </w:rPr>
      </w:pPr>
      <w:r w:rsidRPr="00FC5D62">
        <w:rPr>
          <w:bCs/>
        </w:rPr>
        <w:t>Adding, editing, and deleting products</w:t>
      </w:r>
    </w:p>
    <w:p w14:paraId="79369D32" w14:textId="58BC88A8" w:rsidR="00FC5D62" w:rsidRPr="00FC5D62" w:rsidRDefault="00FC5D62" w:rsidP="00FC5D62">
      <w:pPr>
        <w:pStyle w:val="ListParagraph"/>
        <w:numPr>
          <w:ilvl w:val="0"/>
          <w:numId w:val="23"/>
        </w:numPr>
        <w:ind w:right="2"/>
        <w:rPr>
          <w:bCs/>
        </w:rPr>
      </w:pPr>
      <w:r w:rsidRPr="00FC5D62">
        <w:rPr>
          <w:bCs/>
        </w:rPr>
        <w:t>Recording a sales transaction</w:t>
      </w:r>
    </w:p>
    <w:p w14:paraId="3F3981D3" w14:textId="0F6423C4" w:rsidR="00FC5D62" w:rsidRPr="00FC5D62" w:rsidRDefault="00FC5D62" w:rsidP="00FC5D62">
      <w:pPr>
        <w:pStyle w:val="ListParagraph"/>
        <w:numPr>
          <w:ilvl w:val="0"/>
          <w:numId w:val="23"/>
        </w:numPr>
        <w:ind w:right="2"/>
        <w:rPr>
          <w:bCs/>
        </w:rPr>
      </w:pPr>
      <w:r w:rsidRPr="00FC5D62">
        <w:rPr>
          <w:bCs/>
        </w:rPr>
        <w:t>Restocking a product</w:t>
      </w:r>
    </w:p>
    <w:p w14:paraId="6548CC12" w14:textId="77777777" w:rsidR="00FC5D62" w:rsidRPr="00FC5D62" w:rsidRDefault="00FC5D62" w:rsidP="00FC5D62">
      <w:pPr>
        <w:spacing w:before="100" w:beforeAutospacing="1" w:after="100" w:afterAutospacing="1" w:line="240" w:lineRule="auto"/>
        <w:ind w:left="360" w:right="0" w:firstLine="0"/>
        <w:jc w:val="left"/>
        <w:rPr>
          <w:rFonts w:ascii="Times New Roman" w:eastAsia="Times New Roman" w:hAnsi="Times New Roman" w:cs="Times New Roman"/>
          <w:color w:val="auto"/>
          <w:kern w:val="0"/>
          <w:sz w:val="24"/>
          <w14:ligatures w14:val="none"/>
        </w:rPr>
      </w:pPr>
      <w:r w:rsidRPr="00FC5D62">
        <w:rPr>
          <w:rFonts w:ascii="Times New Roman" w:eastAsia="Times New Roman" w:hAnsi="Times New Roman" w:cs="Times New Roman"/>
          <w:color w:val="auto"/>
          <w:kern w:val="0"/>
          <w:sz w:val="24"/>
          <w14:ligatures w14:val="none"/>
        </w:rPr>
        <w:t xml:space="preserve">These tasks were selected to evaluate the app’s </w:t>
      </w:r>
      <w:r w:rsidRPr="00FC5D62">
        <w:rPr>
          <w:rFonts w:ascii="Times New Roman" w:eastAsia="Times New Roman" w:hAnsi="Times New Roman" w:cs="Times New Roman"/>
          <w:b/>
          <w:bCs/>
          <w:color w:val="auto"/>
          <w:kern w:val="0"/>
          <w:sz w:val="24"/>
          <w14:ligatures w14:val="none"/>
        </w:rPr>
        <w:t>core functionalities related to inventory management, sales monitoring, and income tracking for small business owners</w:t>
      </w:r>
      <w:r w:rsidRPr="00FC5D62">
        <w:rPr>
          <w:rFonts w:ascii="Times New Roman" w:eastAsia="Times New Roman" w:hAnsi="Times New Roman" w:cs="Times New Roman"/>
          <w:color w:val="auto"/>
          <w:kern w:val="0"/>
          <w:sz w:val="24"/>
          <w14:ligatures w14:val="none"/>
        </w:rPr>
        <w:t>.</w:t>
      </w:r>
    </w:p>
    <w:p w14:paraId="3E44BCA8" w14:textId="5DD7DD10" w:rsidR="00F45867" w:rsidRDefault="00F45867" w:rsidP="00F45867">
      <w:pPr>
        <w:ind w:left="-5" w:right="2"/>
      </w:pPr>
    </w:p>
    <w:p w14:paraId="257D8C99" w14:textId="7D7629D5" w:rsidR="00F45867" w:rsidRDefault="00F45867" w:rsidP="00F45867">
      <w:pPr>
        <w:ind w:left="-5" w:right="2"/>
        <w:jc w:val="center"/>
        <w:rPr>
          <w:b/>
          <w:bCs/>
        </w:rPr>
      </w:pPr>
      <w:r w:rsidRPr="00F45867">
        <w:rPr>
          <w:b/>
          <w:bCs/>
        </w:rPr>
        <w:t>Evaluation Techniques</w:t>
      </w:r>
    </w:p>
    <w:p w14:paraId="436E671A" w14:textId="77777777" w:rsidR="00F45867" w:rsidRPr="00F45867" w:rsidRDefault="00F45867" w:rsidP="00F45867">
      <w:pPr>
        <w:ind w:left="-5" w:right="2"/>
        <w:rPr>
          <w:b/>
          <w:bCs/>
        </w:rPr>
      </w:pPr>
    </w:p>
    <w:p w14:paraId="5C877D6E" w14:textId="77777777" w:rsidR="00F45867" w:rsidRPr="00F45867" w:rsidRDefault="00F45867" w:rsidP="00F45867">
      <w:pPr>
        <w:ind w:left="-5" w:right="2"/>
      </w:pPr>
      <w:r w:rsidRPr="00F45867">
        <w:t>Data Presentation (25%)</w:t>
      </w:r>
    </w:p>
    <w:tbl>
      <w:tblPr>
        <w:tblStyle w:val="TableGrid0"/>
        <w:tblW w:w="9353" w:type="dxa"/>
        <w:tblInd w:w="-5" w:type="dxa"/>
        <w:tblLook w:val="04A0" w:firstRow="1" w:lastRow="0" w:firstColumn="1" w:lastColumn="0" w:noHBand="0" w:noVBand="1"/>
      </w:tblPr>
      <w:tblGrid>
        <w:gridCol w:w="2338"/>
        <w:gridCol w:w="2338"/>
        <w:gridCol w:w="2338"/>
        <w:gridCol w:w="2339"/>
      </w:tblGrid>
      <w:tr w:rsidR="00F45867" w14:paraId="6DE6E19C" w14:textId="77777777" w:rsidTr="00F45867">
        <w:trPr>
          <w:trHeight w:val="582"/>
        </w:trPr>
        <w:tc>
          <w:tcPr>
            <w:tcW w:w="2338" w:type="dxa"/>
            <w:vAlign w:val="center"/>
          </w:tcPr>
          <w:p w14:paraId="64C49D2D" w14:textId="75C59FE8" w:rsidR="00F45867" w:rsidRDefault="00F45867" w:rsidP="00F45867">
            <w:pPr>
              <w:ind w:left="0" w:right="2" w:firstLine="0"/>
              <w:jc w:val="center"/>
            </w:pPr>
            <w:r>
              <w:rPr>
                <w:b/>
                <w:bCs/>
              </w:rPr>
              <w:t>Task</w:t>
            </w:r>
          </w:p>
        </w:tc>
        <w:tc>
          <w:tcPr>
            <w:tcW w:w="2338" w:type="dxa"/>
            <w:vAlign w:val="center"/>
          </w:tcPr>
          <w:p w14:paraId="65CEB8DD" w14:textId="39948D1B" w:rsidR="00F45867" w:rsidRDefault="00F45867" w:rsidP="00F45867">
            <w:pPr>
              <w:ind w:left="0" w:right="2" w:firstLine="0"/>
              <w:jc w:val="center"/>
            </w:pPr>
            <w:r>
              <w:rPr>
                <w:b/>
                <w:bCs/>
              </w:rPr>
              <w:t>Mean Time</w:t>
            </w:r>
          </w:p>
        </w:tc>
        <w:tc>
          <w:tcPr>
            <w:tcW w:w="2338" w:type="dxa"/>
            <w:vAlign w:val="center"/>
          </w:tcPr>
          <w:p w14:paraId="4696D73E" w14:textId="12F6082C" w:rsidR="00F45867" w:rsidRDefault="00F45867" w:rsidP="00F45867">
            <w:pPr>
              <w:ind w:left="0" w:right="2" w:firstLine="0"/>
              <w:jc w:val="center"/>
            </w:pPr>
            <w:r>
              <w:rPr>
                <w:b/>
                <w:bCs/>
              </w:rPr>
              <w:t>Interpretation</w:t>
            </w:r>
          </w:p>
        </w:tc>
        <w:tc>
          <w:tcPr>
            <w:tcW w:w="2339" w:type="dxa"/>
            <w:vAlign w:val="center"/>
          </w:tcPr>
          <w:p w14:paraId="23CC4103" w14:textId="03A43EC7" w:rsidR="00F45867" w:rsidRDefault="00F45867" w:rsidP="00F45867">
            <w:pPr>
              <w:ind w:left="0" w:right="2" w:firstLine="0"/>
              <w:jc w:val="center"/>
            </w:pPr>
            <w:r>
              <w:rPr>
                <w:b/>
                <w:bCs/>
              </w:rPr>
              <w:t>Classification</w:t>
            </w:r>
          </w:p>
        </w:tc>
      </w:tr>
      <w:tr w:rsidR="00F45867" w14:paraId="3CAC5BBF" w14:textId="77777777" w:rsidTr="00F45867">
        <w:trPr>
          <w:trHeight w:val="582"/>
        </w:trPr>
        <w:tc>
          <w:tcPr>
            <w:tcW w:w="2338" w:type="dxa"/>
          </w:tcPr>
          <w:p w14:paraId="4D6A0F7D" w14:textId="3BF75865" w:rsidR="00F45867" w:rsidRDefault="00FC5D62" w:rsidP="00F45867">
            <w:pPr>
              <w:ind w:left="0" w:right="2" w:firstLine="0"/>
              <w:jc w:val="center"/>
            </w:pPr>
            <w:r w:rsidRPr="00FC5D62">
              <w:t>Home Navigation</w:t>
            </w:r>
          </w:p>
        </w:tc>
        <w:tc>
          <w:tcPr>
            <w:tcW w:w="2338" w:type="dxa"/>
          </w:tcPr>
          <w:p w14:paraId="78E104F3" w14:textId="0782DCB6" w:rsidR="00F45867" w:rsidRDefault="00FC5D62" w:rsidP="00F45867">
            <w:pPr>
              <w:ind w:left="0" w:right="2" w:firstLine="0"/>
              <w:jc w:val="center"/>
            </w:pPr>
            <w:r w:rsidRPr="00FC5D62">
              <w:t>0.20 minutes</w:t>
            </w:r>
          </w:p>
        </w:tc>
        <w:tc>
          <w:tcPr>
            <w:tcW w:w="2338" w:type="dxa"/>
          </w:tcPr>
          <w:p w14:paraId="6B87D69C" w14:textId="4A633FB6" w:rsidR="00F45867" w:rsidRDefault="00F45867" w:rsidP="00F45867">
            <w:pPr>
              <w:ind w:left="0" w:right="2" w:firstLine="0"/>
              <w:jc w:val="center"/>
            </w:pPr>
            <w:r w:rsidRPr="00F45867">
              <w:t>Highly Acceptable</w:t>
            </w:r>
          </w:p>
        </w:tc>
        <w:tc>
          <w:tcPr>
            <w:tcW w:w="2339" w:type="dxa"/>
          </w:tcPr>
          <w:p w14:paraId="55411415" w14:textId="3D1E797D" w:rsidR="00F45867" w:rsidRDefault="00F45867" w:rsidP="00F45867">
            <w:pPr>
              <w:ind w:left="0" w:right="2" w:firstLine="0"/>
              <w:jc w:val="center"/>
            </w:pPr>
            <w:r w:rsidRPr="00F45867">
              <w:t>Successful</w:t>
            </w:r>
          </w:p>
        </w:tc>
      </w:tr>
      <w:tr w:rsidR="00F45867" w14:paraId="7F5F38C9" w14:textId="77777777" w:rsidTr="00F45867">
        <w:trPr>
          <w:trHeight w:val="613"/>
        </w:trPr>
        <w:tc>
          <w:tcPr>
            <w:tcW w:w="2338" w:type="dxa"/>
          </w:tcPr>
          <w:p w14:paraId="3B487A5D" w14:textId="6422797F" w:rsidR="00F45867" w:rsidRDefault="00FC5D62" w:rsidP="00F45867">
            <w:pPr>
              <w:ind w:left="0" w:right="2" w:firstLine="0"/>
              <w:jc w:val="center"/>
            </w:pPr>
            <w:r>
              <w:t>Add Product</w:t>
            </w:r>
          </w:p>
        </w:tc>
        <w:tc>
          <w:tcPr>
            <w:tcW w:w="2338" w:type="dxa"/>
          </w:tcPr>
          <w:p w14:paraId="668B22AA" w14:textId="6313456A" w:rsidR="00F45867" w:rsidRDefault="00FC5D62" w:rsidP="00F45867">
            <w:pPr>
              <w:ind w:left="0" w:right="2" w:firstLine="0"/>
              <w:jc w:val="center"/>
            </w:pPr>
            <w:r>
              <w:t>2</w:t>
            </w:r>
            <w:r w:rsidR="00F45867" w:rsidRPr="00F45867">
              <w:t xml:space="preserve"> minutes </w:t>
            </w:r>
            <w:r>
              <w:t>4</w:t>
            </w:r>
            <w:r w:rsidR="00F45867" w:rsidRPr="00F45867">
              <w:t>5 secs</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5867" w:rsidRPr="00F45867" w14:paraId="672FE9DF" w14:textId="77777777" w:rsidTr="00F45867">
              <w:trPr>
                <w:tblCellSpacing w:w="15" w:type="dxa"/>
              </w:trPr>
              <w:tc>
                <w:tcPr>
                  <w:tcW w:w="0" w:type="auto"/>
                  <w:vAlign w:val="center"/>
                  <w:hideMark/>
                </w:tcPr>
                <w:p w14:paraId="026B3DD6" w14:textId="77777777" w:rsidR="00F45867" w:rsidRPr="00F45867" w:rsidRDefault="00F45867" w:rsidP="00F45867">
                  <w:pPr>
                    <w:ind w:left="0" w:right="2" w:firstLine="0"/>
                    <w:jc w:val="center"/>
                  </w:pPr>
                </w:p>
              </w:tc>
            </w:tr>
          </w:tbl>
          <w:p w14:paraId="342BF385" w14:textId="77777777" w:rsidR="00F45867" w:rsidRPr="00F45867" w:rsidRDefault="00F45867" w:rsidP="00F45867">
            <w:pPr>
              <w:ind w:left="0" w:right="2" w:firstLine="0"/>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5867" w:rsidRPr="00F45867" w14:paraId="0888EF3C" w14:textId="77777777" w:rsidTr="00F45867">
              <w:trPr>
                <w:tblCellSpacing w:w="15" w:type="dxa"/>
              </w:trPr>
              <w:tc>
                <w:tcPr>
                  <w:tcW w:w="0" w:type="auto"/>
                  <w:vAlign w:val="center"/>
                  <w:hideMark/>
                </w:tcPr>
                <w:p w14:paraId="152A0831" w14:textId="6E6D3AE5" w:rsidR="00F45867" w:rsidRPr="00F45867" w:rsidRDefault="00F45867" w:rsidP="00F45867">
                  <w:pPr>
                    <w:ind w:left="0" w:right="2" w:firstLine="0"/>
                    <w:jc w:val="center"/>
                  </w:pPr>
                </w:p>
              </w:tc>
            </w:tr>
          </w:tbl>
          <w:p w14:paraId="02BDCEA5" w14:textId="29657F39" w:rsidR="00F45867" w:rsidRDefault="00F45867" w:rsidP="00F45867">
            <w:pPr>
              <w:spacing w:after="0"/>
              <w:ind w:left="0" w:right="2" w:firstLine="0"/>
              <w:jc w:val="center"/>
            </w:pPr>
            <w:r w:rsidRPr="00F45867">
              <w:t>Highly Acceptable</w:t>
            </w:r>
          </w:p>
        </w:tc>
        <w:tc>
          <w:tcPr>
            <w:tcW w:w="2339" w:type="dxa"/>
          </w:tcPr>
          <w:p w14:paraId="46AD3F39" w14:textId="0EF296CC" w:rsidR="00F45867" w:rsidRDefault="00F45867" w:rsidP="00F45867">
            <w:pPr>
              <w:ind w:left="0" w:right="2" w:firstLine="0"/>
              <w:jc w:val="center"/>
            </w:pPr>
            <w:r w:rsidRPr="00F45867">
              <w:t>Successful</w:t>
            </w:r>
          </w:p>
        </w:tc>
      </w:tr>
      <w:tr w:rsidR="00F45867" w14:paraId="2DEA237F" w14:textId="77777777" w:rsidTr="00F45867">
        <w:trPr>
          <w:trHeight w:val="582"/>
        </w:trPr>
        <w:tc>
          <w:tcPr>
            <w:tcW w:w="2338" w:type="dxa"/>
          </w:tcPr>
          <w:p w14:paraId="03126804" w14:textId="6F3DEA46" w:rsidR="00F45867" w:rsidRDefault="00FC5D62" w:rsidP="00F45867">
            <w:pPr>
              <w:ind w:left="0" w:right="2" w:firstLine="0"/>
              <w:jc w:val="center"/>
            </w:pPr>
            <w:r>
              <w:t>Record Sales</w:t>
            </w:r>
          </w:p>
        </w:tc>
        <w:tc>
          <w:tcPr>
            <w:tcW w:w="2338" w:type="dxa"/>
          </w:tcPr>
          <w:p w14:paraId="742D11A1" w14:textId="22EE0F90" w:rsidR="00F45867" w:rsidRDefault="00F45867" w:rsidP="00F45867">
            <w:pPr>
              <w:ind w:left="0" w:right="2" w:firstLine="0"/>
              <w:jc w:val="center"/>
            </w:pPr>
            <w:r w:rsidRPr="00F45867">
              <w:t>3 minutes 1</w:t>
            </w:r>
            <w:r w:rsidR="00FC5D62">
              <w:t>5</w:t>
            </w:r>
            <w:r w:rsidRPr="00F45867">
              <w:t xml:space="preserve"> secs</w:t>
            </w:r>
          </w:p>
        </w:tc>
        <w:tc>
          <w:tcPr>
            <w:tcW w:w="2338" w:type="dxa"/>
          </w:tcPr>
          <w:p w14:paraId="000A45D4" w14:textId="04E9DDD0" w:rsidR="00F45867" w:rsidRDefault="00F45867" w:rsidP="00F45867">
            <w:pPr>
              <w:ind w:left="0" w:right="2" w:firstLine="0"/>
              <w:jc w:val="center"/>
            </w:pPr>
            <w:r w:rsidRPr="00F45867">
              <w:t>Highly Acceptable</w:t>
            </w:r>
          </w:p>
        </w:tc>
        <w:tc>
          <w:tcPr>
            <w:tcW w:w="2339" w:type="dxa"/>
          </w:tcPr>
          <w:p w14:paraId="252595A2" w14:textId="2A8F2B0C" w:rsidR="00F45867" w:rsidRDefault="00F45867" w:rsidP="00F45867">
            <w:pPr>
              <w:ind w:left="0" w:right="2" w:firstLine="0"/>
              <w:jc w:val="center"/>
            </w:pPr>
            <w:r w:rsidRPr="00F45867">
              <w:t>Successful</w:t>
            </w:r>
          </w:p>
        </w:tc>
      </w:tr>
      <w:tr w:rsidR="00FC5D62" w14:paraId="33A02913" w14:textId="77777777" w:rsidTr="00F45867">
        <w:trPr>
          <w:trHeight w:val="582"/>
        </w:trPr>
        <w:tc>
          <w:tcPr>
            <w:tcW w:w="2338" w:type="dxa"/>
          </w:tcPr>
          <w:p w14:paraId="53DB6C45" w14:textId="2E3F010A" w:rsidR="00FC5D62" w:rsidRPr="00F45867" w:rsidRDefault="00FC5D62" w:rsidP="00F45867">
            <w:pPr>
              <w:ind w:left="0" w:right="2" w:firstLine="0"/>
              <w:jc w:val="center"/>
            </w:pPr>
            <w:r>
              <w:t>Product Restock</w:t>
            </w:r>
          </w:p>
        </w:tc>
        <w:tc>
          <w:tcPr>
            <w:tcW w:w="2338" w:type="dxa"/>
          </w:tcPr>
          <w:p w14:paraId="23D565DD" w14:textId="36865D89" w:rsidR="00FC5D62" w:rsidRPr="00F45867" w:rsidRDefault="00FC5D62" w:rsidP="00F45867">
            <w:pPr>
              <w:ind w:left="0" w:right="2" w:firstLine="0"/>
              <w:jc w:val="center"/>
            </w:pPr>
            <w:r w:rsidRPr="00FC5D62">
              <w:t>3 minutes 35 secs</w:t>
            </w:r>
          </w:p>
        </w:tc>
        <w:tc>
          <w:tcPr>
            <w:tcW w:w="2338" w:type="dxa"/>
          </w:tcPr>
          <w:p w14:paraId="4CB19E1C" w14:textId="00E1177F" w:rsidR="00FC5D62" w:rsidRPr="00F45867" w:rsidRDefault="00FC5D62" w:rsidP="00F45867">
            <w:pPr>
              <w:ind w:left="0" w:right="2" w:firstLine="0"/>
              <w:jc w:val="center"/>
            </w:pPr>
            <w:r>
              <w:t>Acceptable</w:t>
            </w:r>
          </w:p>
        </w:tc>
        <w:tc>
          <w:tcPr>
            <w:tcW w:w="2339" w:type="dxa"/>
          </w:tcPr>
          <w:p w14:paraId="550B754F" w14:textId="46B1A7F3" w:rsidR="00FC5D62" w:rsidRPr="00F45867" w:rsidRDefault="00FC5D62" w:rsidP="00F45867">
            <w:pPr>
              <w:ind w:left="0" w:right="2" w:firstLine="0"/>
              <w:jc w:val="center"/>
            </w:pPr>
            <w:r>
              <w:t>Successful</w:t>
            </w:r>
          </w:p>
        </w:tc>
      </w:tr>
    </w:tbl>
    <w:p w14:paraId="0044CD9D" w14:textId="54E3D979" w:rsidR="00177E7A" w:rsidRDefault="00177E7A">
      <w:pPr>
        <w:ind w:left="-5" w:right="2"/>
      </w:pPr>
    </w:p>
    <w:p w14:paraId="732A294D" w14:textId="77777777" w:rsidR="007B75D3" w:rsidRDefault="007B75D3" w:rsidP="007B75D3">
      <w:pPr>
        <w:ind w:left="-5" w:right="2"/>
        <w:rPr>
          <w:b/>
          <w:bCs/>
        </w:rPr>
      </w:pPr>
      <w:r w:rsidRPr="007B75D3">
        <w:rPr>
          <w:b/>
          <w:bCs/>
        </w:rPr>
        <w:t>Survey Results (Likert Scale 1–5):</w:t>
      </w:r>
    </w:p>
    <w:p w14:paraId="7D275B19" w14:textId="77777777" w:rsidR="00FC5D62" w:rsidRPr="00FC5D62" w:rsidRDefault="00FC5D62" w:rsidP="007B75D3">
      <w:pPr>
        <w:ind w:left="-5" w:right="2"/>
      </w:pPr>
    </w:p>
    <w:p w14:paraId="2D85864A" w14:textId="77777777" w:rsidR="00FC5D62" w:rsidRPr="00FC5D62" w:rsidRDefault="00FC5D62" w:rsidP="00FC5D62">
      <w:pPr>
        <w:numPr>
          <w:ilvl w:val="0"/>
          <w:numId w:val="24"/>
        </w:numPr>
        <w:ind w:right="2"/>
      </w:pPr>
      <w:r w:rsidRPr="00FC5D62">
        <w:t xml:space="preserve">Overall Experience: </w:t>
      </w:r>
      <w:r w:rsidRPr="00FC5D62">
        <w:rPr>
          <w:b/>
          <w:bCs/>
        </w:rPr>
        <w:t>4.2</w:t>
      </w:r>
    </w:p>
    <w:p w14:paraId="767D91E8" w14:textId="77777777" w:rsidR="00FC5D62" w:rsidRPr="00FC5D62" w:rsidRDefault="00FC5D62" w:rsidP="00FC5D62">
      <w:pPr>
        <w:numPr>
          <w:ilvl w:val="0"/>
          <w:numId w:val="24"/>
        </w:numPr>
        <w:ind w:right="2"/>
      </w:pPr>
      <w:r w:rsidRPr="00FC5D62">
        <w:t xml:space="preserve">Interface Clarity: </w:t>
      </w:r>
      <w:r w:rsidRPr="00FC5D62">
        <w:rPr>
          <w:b/>
          <w:bCs/>
        </w:rPr>
        <w:t>4.5</w:t>
      </w:r>
    </w:p>
    <w:p w14:paraId="4A5366FE" w14:textId="77777777" w:rsidR="00FC5D62" w:rsidRPr="00FC5D62" w:rsidRDefault="00FC5D62" w:rsidP="00FC5D62">
      <w:pPr>
        <w:numPr>
          <w:ilvl w:val="0"/>
          <w:numId w:val="24"/>
        </w:numPr>
        <w:ind w:right="2"/>
      </w:pPr>
      <w:r w:rsidRPr="00FC5D62">
        <w:lastRenderedPageBreak/>
        <w:t xml:space="preserve">Adding/Editing Products: </w:t>
      </w:r>
      <w:r w:rsidRPr="00FC5D62">
        <w:rPr>
          <w:b/>
          <w:bCs/>
        </w:rPr>
        <w:t>4.6</w:t>
      </w:r>
    </w:p>
    <w:p w14:paraId="7CA305E5" w14:textId="77777777" w:rsidR="00FC5D62" w:rsidRPr="00FC5D62" w:rsidRDefault="00FC5D62" w:rsidP="00FC5D62">
      <w:pPr>
        <w:numPr>
          <w:ilvl w:val="0"/>
          <w:numId w:val="24"/>
        </w:numPr>
        <w:ind w:right="2"/>
      </w:pPr>
      <w:r w:rsidRPr="00FC5D62">
        <w:t xml:space="preserve">Sales Logging: </w:t>
      </w:r>
      <w:r w:rsidRPr="00FC5D62">
        <w:rPr>
          <w:b/>
          <w:bCs/>
        </w:rPr>
        <w:t>4.3</w:t>
      </w:r>
    </w:p>
    <w:p w14:paraId="15262A6A" w14:textId="77777777" w:rsidR="00FC5D62" w:rsidRPr="00FC5D62" w:rsidRDefault="00FC5D62" w:rsidP="00FC5D62">
      <w:pPr>
        <w:numPr>
          <w:ilvl w:val="0"/>
          <w:numId w:val="24"/>
        </w:numPr>
        <w:ind w:right="2"/>
      </w:pPr>
      <w:r w:rsidRPr="00FC5D62">
        <w:t xml:space="preserve">Income Tracking: </w:t>
      </w:r>
      <w:r w:rsidRPr="00FC5D62">
        <w:rPr>
          <w:b/>
          <w:bCs/>
        </w:rPr>
        <w:t>4.1</w:t>
      </w:r>
    </w:p>
    <w:p w14:paraId="7435E0AC" w14:textId="77777777" w:rsidR="00FC5D62" w:rsidRPr="00FC5D62" w:rsidRDefault="00FC5D62" w:rsidP="00FC5D62">
      <w:pPr>
        <w:numPr>
          <w:ilvl w:val="0"/>
          <w:numId w:val="24"/>
        </w:numPr>
        <w:ind w:right="2"/>
      </w:pPr>
      <w:r w:rsidRPr="00FC5D62">
        <w:t xml:space="preserve">Restocking Flow: </w:t>
      </w:r>
      <w:r w:rsidRPr="00FC5D62">
        <w:rPr>
          <w:b/>
          <w:bCs/>
        </w:rPr>
        <w:t>3.8</w:t>
      </w:r>
      <w:r w:rsidRPr="00FC5D62">
        <w:t xml:space="preserve"> </w:t>
      </w:r>
      <w:r w:rsidRPr="00FC5D62">
        <w:rPr>
          <w:i/>
          <w:iCs/>
        </w:rPr>
        <w:t>(lowest-rated)</w:t>
      </w:r>
    </w:p>
    <w:p w14:paraId="51F92137" w14:textId="63F0AC6F" w:rsidR="00FC5D62" w:rsidRPr="00FC5D62" w:rsidRDefault="00FC5D62" w:rsidP="00FC5D62">
      <w:pPr>
        <w:ind w:left="-5" w:right="2"/>
      </w:pPr>
      <w:r w:rsidRPr="00FC5D62">
        <w:rPr>
          <w:b/>
          <w:bCs/>
        </w:rPr>
        <w:t>Average Overall Rating:</w:t>
      </w:r>
      <w:r w:rsidRPr="00FC5D62">
        <w:t xml:space="preserve"> </w:t>
      </w:r>
      <w:r w:rsidRPr="00FC5D62">
        <w:rPr>
          <w:b/>
          <w:bCs/>
        </w:rPr>
        <w:t>4.28</w:t>
      </w:r>
      <w:r w:rsidRPr="00FC5D62">
        <w:t xml:space="preserve"> – </w:t>
      </w:r>
      <w:r w:rsidRPr="00FC5D62">
        <w:rPr>
          <w:b/>
          <w:bCs/>
        </w:rPr>
        <w:t>Acceptable and Successful</w:t>
      </w:r>
    </w:p>
    <w:p w14:paraId="65A6BEE9" w14:textId="77777777" w:rsidR="007B75D3" w:rsidRDefault="007B75D3">
      <w:pPr>
        <w:ind w:left="-5" w:right="2"/>
      </w:pPr>
    </w:p>
    <w:p w14:paraId="7F95586A" w14:textId="77777777" w:rsidR="007B75D3" w:rsidRDefault="007B75D3" w:rsidP="007B75D3">
      <w:pPr>
        <w:ind w:left="-5" w:right="2"/>
        <w:jc w:val="center"/>
        <w:rPr>
          <w:b/>
          <w:bCs/>
        </w:rPr>
      </w:pPr>
      <w:r w:rsidRPr="007B75D3">
        <w:rPr>
          <w:b/>
          <w:bCs/>
        </w:rPr>
        <w:t>Data Analysis (25%)</w:t>
      </w:r>
    </w:p>
    <w:p w14:paraId="31B236A7" w14:textId="77777777" w:rsidR="007B75D3" w:rsidRPr="007B75D3" w:rsidRDefault="007B75D3" w:rsidP="007B75D3">
      <w:pPr>
        <w:ind w:left="-5" w:right="2"/>
        <w:jc w:val="center"/>
        <w:rPr>
          <w:b/>
          <w:bCs/>
        </w:rPr>
      </w:pPr>
    </w:p>
    <w:p w14:paraId="26C74D75" w14:textId="77777777" w:rsidR="00FC5D62" w:rsidRPr="00FC5D62" w:rsidRDefault="00FC5D62" w:rsidP="00FC5D62">
      <w:pPr>
        <w:ind w:left="-5" w:right="2"/>
      </w:pPr>
      <w:r w:rsidRPr="00FC5D62">
        <w:t>Users completed all assigned tasks with minimal instruction. Most participants found the features intuitive, but there were a few noted areas for improvement.</w:t>
      </w:r>
    </w:p>
    <w:p w14:paraId="46F34D42" w14:textId="77777777" w:rsidR="00FC5D62" w:rsidRPr="00FC5D62" w:rsidRDefault="00FC5D62" w:rsidP="00FC5D62">
      <w:pPr>
        <w:ind w:left="-5" w:right="2"/>
        <w:rPr>
          <w:b/>
          <w:bCs/>
        </w:rPr>
      </w:pPr>
      <w:r w:rsidRPr="00FC5D62">
        <w:rPr>
          <w:b/>
          <w:bCs/>
        </w:rPr>
        <w:t>Key Insights:</w:t>
      </w:r>
    </w:p>
    <w:p w14:paraId="7EE7A8F3" w14:textId="77777777" w:rsidR="00FC5D62" w:rsidRDefault="00FC5D62" w:rsidP="00FC5D62">
      <w:pPr>
        <w:numPr>
          <w:ilvl w:val="0"/>
          <w:numId w:val="25"/>
        </w:numPr>
        <w:ind w:right="2"/>
      </w:pPr>
      <w:r w:rsidRPr="00FC5D62">
        <w:rPr>
          <w:b/>
          <w:bCs/>
        </w:rPr>
        <w:t>Positive Usability</w:t>
      </w:r>
      <w:r w:rsidRPr="00FC5D62">
        <w:t>: The home screen layout, product addition process, and income view were intuitive and well received.</w:t>
      </w:r>
    </w:p>
    <w:p w14:paraId="48261937" w14:textId="77777777" w:rsidR="00FC5D62" w:rsidRPr="00FC5D62" w:rsidRDefault="00FC5D62" w:rsidP="00FC5D62">
      <w:pPr>
        <w:ind w:left="720" w:right="2" w:firstLine="0"/>
      </w:pPr>
    </w:p>
    <w:p w14:paraId="18497987" w14:textId="77777777" w:rsidR="00FC5D62" w:rsidRDefault="00FC5D62" w:rsidP="00FC5D62">
      <w:pPr>
        <w:numPr>
          <w:ilvl w:val="0"/>
          <w:numId w:val="25"/>
        </w:numPr>
        <w:ind w:right="2"/>
      </w:pPr>
      <w:r w:rsidRPr="00FC5D62">
        <w:rPr>
          <w:b/>
          <w:bCs/>
        </w:rPr>
        <w:t>Areas for Improvement</w:t>
      </w:r>
      <w:r w:rsidRPr="00FC5D62">
        <w:t>: The restocking interface lacked visual prompts and the method to update quantity was not obvious to some users.</w:t>
      </w:r>
    </w:p>
    <w:p w14:paraId="00EEC258" w14:textId="77777777" w:rsidR="00FC5D62" w:rsidRPr="00FC5D62" w:rsidRDefault="00FC5D62" w:rsidP="00FC5D62">
      <w:pPr>
        <w:ind w:left="720" w:right="2" w:firstLine="0"/>
      </w:pPr>
    </w:p>
    <w:p w14:paraId="55C7DE46" w14:textId="77777777" w:rsidR="00FC5D62" w:rsidRDefault="00FC5D62" w:rsidP="00FC5D62">
      <w:pPr>
        <w:numPr>
          <w:ilvl w:val="0"/>
          <w:numId w:val="25"/>
        </w:numPr>
        <w:ind w:right="2"/>
      </w:pPr>
      <w:r w:rsidRPr="00FC5D62">
        <w:rPr>
          <w:b/>
          <w:bCs/>
        </w:rPr>
        <w:t>Well-received Features</w:t>
      </w:r>
      <w:r w:rsidRPr="00FC5D62">
        <w:t>: Income dashboard, transaction history, and low-stock alerts were praised for clarity and relevance.</w:t>
      </w:r>
    </w:p>
    <w:p w14:paraId="09D0B120" w14:textId="77777777" w:rsidR="00FC5D62" w:rsidRPr="00FC5D62" w:rsidRDefault="00FC5D62" w:rsidP="00FC5D62">
      <w:pPr>
        <w:ind w:left="720" w:right="2" w:firstLine="0"/>
      </w:pPr>
    </w:p>
    <w:p w14:paraId="7EBD5E48" w14:textId="77777777" w:rsidR="007B75D3" w:rsidRDefault="007B75D3">
      <w:pPr>
        <w:ind w:left="-5" w:right="2"/>
      </w:pPr>
    </w:p>
    <w:p w14:paraId="41B88B8A" w14:textId="77777777" w:rsidR="007B75D3" w:rsidRDefault="007B75D3" w:rsidP="007B75D3">
      <w:pPr>
        <w:ind w:left="-5" w:right="2"/>
        <w:rPr>
          <w:b/>
          <w:bCs/>
        </w:rPr>
      </w:pPr>
      <w:r w:rsidRPr="007B75D3">
        <w:rPr>
          <w:b/>
          <w:bCs/>
        </w:rPr>
        <w:t>Design Implications (50%)</w:t>
      </w:r>
    </w:p>
    <w:p w14:paraId="1B9F1366" w14:textId="77777777" w:rsidR="00FC5D62" w:rsidRPr="00FC5D62" w:rsidRDefault="00FC5D62" w:rsidP="00FC5D62">
      <w:pPr>
        <w:ind w:left="-5" w:right="2"/>
        <w:rPr>
          <w:b/>
          <w:bCs/>
        </w:rPr>
      </w:pPr>
      <w:r w:rsidRPr="00FC5D62">
        <w:rPr>
          <w:b/>
          <w:bCs/>
        </w:rPr>
        <w:t>Issues Identified:</w:t>
      </w:r>
    </w:p>
    <w:p w14:paraId="40B7F85C" w14:textId="77777777" w:rsidR="00FC5D62" w:rsidRPr="00FC5D62" w:rsidRDefault="00FC5D62" w:rsidP="00FC5D62">
      <w:pPr>
        <w:numPr>
          <w:ilvl w:val="0"/>
          <w:numId w:val="26"/>
        </w:numPr>
        <w:ind w:right="2"/>
      </w:pPr>
      <w:r w:rsidRPr="00FC5D62">
        <w:t>Restocking UX: Participants expected a "+" button or pop-up instead of navigating to a separate screen.</w:t>
      </w:r>
    </w:p>
    <w:p w14:paraId="6CBFC620" w14:textId="77777777" w:rsidR="00FC5D62" w:rsidRPr="00FC5D62" w:rsidRDefault="00FC5D62" w:rsidP="00FC5D62">
      <w:pPr>
        <w:numPr>
          <w:ilvl w:val="0"/>
          <w:numId w:val="26"/>
        </w:numPr>
        <w:ind w:right="2"/>
      </w:pPr>
      <w:r w:rsidRPr="00FC5D62">
        <w:t>Inconsistent Back Buttons: Some back navigation was placed differently across screens.</w:t>
      </w:r>
    </w:p>
    <w:p w14:paraId="14209843" w14:textId="77777777" w:rsidR="00FC5D62" w:rsidRPr="00FC5D62" w:rsidRDefault="00FC5D62" w:rsidP="00FC5D62">
      <w:pPr>
        <w:numPr>
          <w:ilvl w:val="0"/>
          <w:numId w:val="26"/>
        </w:numPr>
        <w:ind w:right="2"/>
      </w:pPr>
      <w:r w:rsidRPr="00FC5D62">
        <w:t>Lack of Clear Feedback on Actions: Success messages were sometimes unclear or too fast to notice.</w:t>
      </w:r>
    </w:p>
    <w:p w14:paraId="417E05B3" w14:textId="77777777" w:rsidR="00FC5D62" w:rsidRPr="00FC5D62" w:rsidRDefault="00FC5D62" w:rsidP="00FC5D62">
      <w:pPr>
        <w:ind w:left="-5" w:right="2"/>
        <w:rPr>
          <w:b/>
          <w:bCs/>
        </w:rPr>
      </w:pPr>
      <w:r w:rsidRPr="00FC5D62">
        <w:rPr>
          <w:b/>
          <w:bCs/>
        </w:rPr>
        <w:t>Actions Taken:</w:t>
      </w:r>
    </w:p>
    <w:p w14:paraId="1AAD892F" w14:textId="77777777" w:rsidR="00FC5D62" w:rsidRPr="00FC5D62" w:rsidRDefault="00FC5D62" w:rsidP="00FC5D62">
      <w:pPr>
        <w:numPr>
          <w:ilvl w:val="0"/>
          <w:numId w:val="27"/>
        </w:numPr>
        <w:ind w:right="2"/>
      </w:pPr>
      <w:r w:rsidRPr="00FC5D62">
        <w:t>Added visible “+ Restock” button and modal confirmation.</w:t>
      </w:r>
    </w:p>
    <w:p w14:paraId="0E748BCC" w14:textId="77777777" w:rsidR="00FC5D62" w:rsidRPr="00FC5D62" w:rsidRDefault="00FC5D62" w:rsidP="00FC5D62">
      <w:pPr>
        <w:numPr>
          <w:ilvl w:val="0"/>
          <w:numId w:val="27"/>
        </w:numPr>
        <w:ind w:right="2"/>
      </w:pPr>
      <w:r w:rsidRPr="00FC5D62">
        <w:t>Standardized back button placement across all screens.</w:t>
      </w:r>
    </w:p>
    <w:p w14:paraId="2823BBAC" w14:textId="77777777" w:rsidR="00FC5D62" w:rsidRPr="00FC5D62" w:rsidRDefault="00FC5D62" w:rsidP="00FC5D62">
      <w:pPr>
        <w:numPr>
          <w:ilvl w:val="0"/>
          <w:numId w:val="27"/>
        </w:numPr>
        <w:ind w:right="2"/>
      </w:pPr>
      <w:r w:rsidRPr="00FC5D62">
        <w:t>Added success toasts and error indicators for better clarity.</w:t>
      </w:r>
    </w:p>
    <w:p w14:paraId="7DE36F8D" w14:textId="77777777" w:rsidR="00FC5D62" w:rsidRPr="00FC5D62" w:rsidRDefault="00FC5D62" w:rsidP="00FC5D62">
      <w:pPr>
        <w:ind w:left="-5" w:right="2"/>
        <w:rPr>
          <w:b/>
          <w:bCs/>
        </w:rPr>
      </w:pPr>
      <w:r w:rsidRPr="00FC5D62">
        <w:rPr>
          <w:b/>
          <w:bCs/>
        </w:rPr>
        <w:t>Improvement Areas:</w:t>
      </w:r>
    </w:p>
    <w:p w14:paraId="193B6BA9" w14:textId="77777777" w:rsidR="00FC5D62" w:rsidRPr="00FC5D62" w:rsidRDefault="00FC5D62" w:rsidP="00FC5D62">
      <w:pPr>
        <w:numPr>
          <w:ilvl w:val="0"/>
          <w:numId w:val="28"/>
        </w:numPr>
        <w:ind w:right="2"/>
      </w:pPr>
      <w:r w:rsidRPr="00FC5D62">
        <w:t>Clarified restocking interaction by using a modal and clearer prompts.</w:t>
      </w:r>
    </w:p>
    <w:p w14:paraId="179DFA8E" w14:textId="77777777" w:rsidR="00FC5D62" w:rsidRPr="00FC5D62" w:rsidRDefault="00FC5D62" w:rsidP="00FC5D62">
      <w:pPr>
        <w:numPr>
          <w:ilvl w:val="0"/>
          <w:numId w:val="28"/>
        </w:numPr>
        <w:ind w:right="2"/>
      </w:pPr>
      <w:r w:rsidRPr="00FC5D62">
        <w:t>Unified navigation controls to prevent disorientation.</w:t>
      </w:r>
    </w:p>
    <w:p w14:paraId="22A1C9FE" w14:textId="77777777" w:rsidR="00FC5D62" w:rsidRPr="00FC5D62" w:rsidRDefault="00FC5D62" w:rsidP="00FC5D62">
      <w:pPr>
        <w:numPr>
          <w:ilvl w:val="0"/>
          <w:numId w:val="28"/>
        </w:numPr>
        <w:ind w:right="2"/>
      </w:pPr>
      <w:r w:rsidRPr="00FC5D62">
        <w:t>Enhanced visual feedback for sales and updates.</w:t>
      </w:r>
    </w:p>
    <w:p w14:paraId="7F51AFB5" w14:textId="77777777" w:rsidR="007B75D3" w:rsidRDefault="007B75D3">
      <w:pPr>
        <w:ind w:left="-5" w:right="2"/>
      </w:pPr>
    </w:p>
    <w:p w14:paraId="6C964602" w14:textId="77777777" w:rsidR="007B75D3" w:rsidRDefault="007B75D3" w:rsidP="007B75D3">
      <w:pPr>
        <w:ind w:left="-5" w:right="2"/>
        <w:jc w:val="center"/>
        <w:rPr>
          <w:b/>
          <w:bCs/>
        </w:rPr>
      </w:pPr>
      <w:r w:rsidRPr="007B75D3">
        <w:rPr>
          <w:b/>
          <w:bCs/>
        </w:rPr>
        <w:t>Critique and Summary</w:t>
      </w:r>
    </w:p>
    <w:p w14:paraId="07BA0746" w14:textId="77777777" w:rsidR="007B75D3" w:rsidRPr="007B75D3" w:rsidRDefault="007B75D3" w:rsidP="007B75D3">
      <w:pPr>
        <w:ind w:left="0" w:right="2" w:firstLine="0"/>
        <w:rPr>
          <w:b/>
          <w:bCs/>
        </w:rPr>
      </w:pPr>
    </w:p>
    <w:p w14:paraId="4BD1C646" w14:textId="77777777" w:rsidR="00FC5D62" w:rsidRPr="00FC5D62" w:rsidRDefault="00FC5D62" w:rsidP="00FC5D62">
      <w:pPr>
        <w:ind w:left="-5" w:right="2"/>
        <w:rPr>
          <w:b/>
          <w:bCs/>
        </w:rPr>
      </w:pPr>
      <w:r w:rsidRPr="00FC5D62">
        <w:rPr>
          <w:b/>
          <w:bCs/>
        </w:rPr>
        <w:t>Advantages of Evaluation:</w:t>
      </w:r>
    </w:p>
    <w:p w14:paraId="49B03682" w14:textId="77777777" w:rsidR="00FC5D62" w:rsidRPr="00FC5D62" w:rsidRDefault="00FC5D62" w:rsidP="00FC5D62">
      <w:pPr>
        <w:numPr>
          <w:ilvl w:val="0"/>
          <w:numId w:val="29"/>
        </w:numPr>
        <w:ind w:right="2"/>
      </w:pPr>
      <w:r w:rsidRPr="00FC5D62">
        <w:rPr>
          <w:b/>
          <w:bCs/>
        </w:rPr>
        <w:t xml:space="preserve">Efficient Remote Testing: </w:t>
      </w:r>
      <w:r w:rsidRPr="00FC5D62">
        <w:t>Enabled broader participation via Discord and Teams.</w:t>
      </w:r>
    </w:p>
    <w:p w14:paraId="0827F338" w14:textId="77777777" w:rsidR="00FC5D62" w:rsidRPr="00FC5D62" w:rsidRDefault="00FC5D62" w:rsidP="00FC5D62">
      <w:pPr>
        <w:numPr>
          <w:ilvl w:val="0"/>
          <w:numId w:val="29"/>
        </w:numPr>
        <w:ind w:right="2"/>
      </w:pPr>
      <w:r w:rsidRPr="00FC5D62">
        <w:rPr>
          <w:b/>
          <w:bCs/>
        </w:rPr>
        <w:t xml:space="preserve">Real-time Feedback: </w:t>
      </w:r>
      <w:r w:rsidRPr="00FC5D62">
        <w:t>Immediate reactions and questions during testing provided richer insights.</w:t>
      </w:r>
    </w:p>
    <w:p w14:paraId="7FAA6496" w14:textId="77777777" w:rsidR="00FC5D62" w:rsidRPr="00FC5D62" w:rsidRDefault="00FC5D62" w:rsidP="00FC5D62">
      <w:pPr>
        <w:numPr>
          <w:ilvl w:val="0"/>
          <w:numId w:val="29"/>
        </w:numPr>
        <w:ind w:right="2"/>
      </w:pPr>
      <w:r w:rsidRPr="00FC5D62">
        <w:rPr>
          <w:b/>
          <w:bCs/>
        </w:rPr>
        <w:t xml:space="preserve">Accessible Setup: </w:t>
      </w:r>
      <w:r w:rsidRPr="00FC5D62">
        <w:t>Users could test on their own devices, replicating real-world usage.</w:t>
      </w:r>
    </w:p>
    <w:p w14:paraId="46E1C601" w14:textId="77777777" w:rsidR="00FC5D62" w:rsidRPr="00FC5D62" w:rsidRDefault="00FC5D62" w:rsidP="00FC5D62">
      <w:pPr>
        <w:ind w:left="-5" w:right="2"/>
        <w:rPr>
          <w:b/>
          <w:bCs/>
        </w:rPr>
      </w:pPr>
      <w:r w:rsidRPr="00FC5D62">
        <w:rPr>
          <w:b/>
          <w:bCs/>
        </w:rPr>
        <w:lastRenderedPageBreak/>
        <w:t>Disadvantages of Evaluation:</w:t>
      </w:r>
    </w:p>
    <w:p w14:paraId="5E75E369" w14:textId="77777777" w:rsidR="00FC5D62" w:rsidRPr="00FC5D62" w:rsidRDefault="00FC5D62" w:rsidP="00FC5D62">
      <w:pPr>
        <w:numPr>
          <w:ilvl w:val="0"/>
          <w:numId w:val="30"/>
        </w:numPr>
        <w:ind w:right="2"/>
      </w:pPr>
      <w:r w:rsidRPr="00FC5D62">
        <w:rPr>
          <w:b/>
          <w:bCs/>
        </w:rPr>
        <w:t xml:space="preserve">Connection Interruptions: </w:t>
      </w:r>
      <w:r w:rsidRPr="00FC5D62">
        <w:t>Affected some participants’ timing and flow.</w:t>
      </w:r>
    </w:p>
    <w:p w14:paraId="6BA2252F" w14:textId="77777777" w:rsidR="00FC5D62" w:rsidRPr="00FC5D62" w:rsidRDefault="00FC5D62" w:rsidP="00FC5D62">
      <w:pPr>
        <w:numPr>
          <w:ilvl w:val="0"/>
          <w:numId w:val="30"/>
        </w:numPr>
        <w:ind w:right="2"/>
      </w:pPr>
      <w:r w:rsidRPr="00FC5D62">
        <w:rPr>
          <w:b/>
          <w:bCs/>
        </w:rPr>
        <w:t xml:space="preserve">No In-Person Observation: </w:t>
      </w:r>
      <w:r w:rsidRPr="00FC5D62">
        <w:t>Unable to assess hesitations or confusion through body language.</w:t>
      </w:r>
    </w:p>
    <w:p w14:paraId="46796772" w14:textId="77777777" w:rsidR="00FC5D62" w:rsidRPr="00FC5D62" w:rsidRDefault="00FC5D62" w:rsidP="00FC5D62">
      <w:pPr>
        <w:numPr>
          <w:ilvl w:val="0"/>
          <w:numId w:val="30"/>
        </w:numPr>
        <w:ind w:right="2"/>
      </w:pPr>
      <w:r w:rsidRPr="00FC5D62">
        <w:rPr>
          <w:b/>
          <w:bCs/>
        </w:rPr>
        <w:t xml:space="preserve">Single Iteration: </w:t>
      </w:r>
      <w:r w:rsidRPr="00FC5D62">
        <w:t>Only one feedback cycle was completed due to time constraints.</w:t>
      </w:r>
    </w:p>
    <w:p w14:paraId="7DEE6917" w14:textId="2E24076D" w:rsidR="007B75D3" w:rsidRPr="00FC5D62" w:rsidRDefault="007B75D3" w:rsidP="00FC5D62">
      <w:pPr>
        <w:ind w:left="-5" w:right="2"/>
        <w:rPr>
          <w:b/>
          <w:bCs/>
        </w:rPr>
      </w:pPr>
    </w:p>
    <w:p w14:paraId="6EED8F6D" w14:textId="77777777" w:rsidR="007B75D3" w:rsidRPr="007B75D3" w:rsidRDefault="007B75D3" w:rsidP="007B75D3">
      <w:pPr>
        <w:ind w:left="-5" w:right="2"/>
        <w:rPr>
          <w:b/>
          <w:bCs/>
        </w:rPr>
      </w:pPr>
      <w:r w:rsidRPr="007B75D3">
        <w:rPr>
          <w:b/>
          <w:bCs/>
        </w:rPr>
        <w:t>Future Considerations</w:t>
      </w:r>
    </w:p>
    <w:p w14:paraId="0B4CE763" w14:textId="77777777" w:rsidR="0033154F" w:rsidRPr="0033154F" w:rsidRDefault="0033154F" w:rsidP="0033154F">
      <w:pPr>
        <w:ind w:left="-5" w:right="2"/>
      </w:pPr>
      <w:r w:rsidRPr="0033154F">
        <w:t>With additional time and resources, we plan to:</w:t>
      </w:r>
    </w:p>
    <w:p w14:paraId="205587C6" w14:textId="77777777" w:rsidR="0033154F" w:rsidRPr="0033154F" w:rsidRDefault="0033154F" w:rsidP="0033154F">
      <w:pPr>
        <w:numPr>
          <w:ilvl w:val="0"/>
          <w:numId w:val="31"/>
        </w:numPr>
        <w:ind w:right="2"/>
      </w:pPr>
      <w:r w:rsidRPr="0033154F">
        <w:t>Conduct two-phase testing (before and after major revisions).</w:t>
      </w:r>
    </w:p>
    <w:p w14:paraId="0C46835C" w14:textId="77777777" w:rsidR="0033154F" w:rsidRPr="0033154F" w:rsidRDefault="0033154F" w:rsidP="0033154F">
      <w:pPr>
        <w:numPr>
          <w:ilvl w:val="0"/>
          <w:numId w:val="31"/>
        </w:numPr>
        <w:ind w:right="2"/>
      </w:pPr>
      <w:r w:rsidRPr="0033154F">
        <w:t>Integrate real backend functionality with actual data persistence.</w:t>
      </w:r>
    </w:p>
    <w:p w14:paraId="082A1E64" w14:textId="77777777" w:rsidR="0033154F" w:rsidRPr="0033154F" w:rsidRDefault="0033154F" w:rsidP="0033154F">
      <w:pPr>
        <w:numPr>
          <w:ilvl w:val="0"/>
          <w:numId w:val="31"/>
        </w:numPr>
        <w:ind w:right="2"/>
      </w:pPr>
      <w:r w:rsidRPr="0033154F">
        <w:t>Add features like:</w:t>
      </w:r>
    </w:p>
    <w:p w14:paraId="52DC9E1F" w14:textId="77777777" w:rsidR="0033154F" w:rsidRPr="0033154F" w:rsidRDefault="0033154F" w:rsidP="0033154F">
      <w:pPr>
        <w:numPr>
          <w:ilvl w:val="1"/>
          <w:numId w:val="31"/>
        </w:numPr>
        <w:ind w:right="2"/>
      </w:pPr>
      <w:r w:rsidRPr="0033154F">
        <w:rPr>
          <w:b/>
          <w:bCs/>
        </w:rPr>
        <w:t>Push notifications</w:t>
      </w:r>
      <w:r w:rsidRPr="0033154F">
        <w:t xml:space="preserve"> for low stock alerts.</w:t>
      </w:r>
    </w:p>
    <w:p w14:paraId="74AAE326" w14:textId="77777777" w:rsidR="0033154F" w:rsidRPr="0033154F" w:rsidRDefault="0033154F" w:rsidP="0033154F">
      <w:pPr>
        <w:numPr>
          <w:ilvl w:val="1"/>
          <w:numId w:val="31"/>
        </w:numPr>
        <w:ind w:right="2"/>
      </w:pPr>
      <w:r w:rsidRPr="0033154F">
        <w:rPr>
          <w:b/>
          <w:bCs/>
        </w:rPr>
        <w:t>Syncing data across devices</w:t>
      </w:r>
      <w:r w:rsidRPr="0033154F">
        <w:t>.</w:t>
      </w:r>
    </w:p>
    <w:p w14:paraId="5AD92B7A" w14:textId="77777777" w:rsidR="0033154F" w:rsidRPr="0033154F" w:rsidRDefault="0033154F" w:rsidP="0033154F">
      <w:pPr>
        <w:numPr>
          <w:ilvl w:val="1"/>
          <w:numId w:val="31"/>
        </w:numPr>
        <w:ind w:right="2"/>
      </w:pPr>
      <w:r w:rsidRPr="0033154F">
        <w:rPr>
          <w:b/>
          <w:bCs/>
        </w:rPr>
        <w:t>Barcode scanning</w:t>
      </w:r>
      <w:r w:rsidRPr="0033154F">
        <w:t xml:space="preserve"> for faster product entry.</w:t>
      </w:r>
    </w:p>
    <w:p w14:paraId="632562C6" w14:textId="77777777" w:rsidR="007B75D3" w:rsidRPr="007B75D3" w:rsidRDefault="007B75D3">
      <w:pPr>
        <w:ind w:left="-5" w:right="2"/>
      </w:pPr>
    </w:p>
    <w:p w14:paraId="3CCFCC93" w14:textId="77777777" w:rsidR="007B75D3" w:rsidRDefault="007B75D3">
      <w:pPr>
        <w:ind w:left="-5" w:right="2"/>
      </w:pPr>
    </w:p>
    <w:p w14:paraId="2A5B0070" w14:textId="78AD34AA" w:rsidR="007B75D3" w:rsidRDefault="007B75D3">
      <w:pPr>
        <w:ind w:left="-5" w:right="2"/>
        <w:rPr>
          <w:b/>
          <w:bCs/>
        </w:rPr>
      </w:pPr>
      <w:r w:rsidRPr="007B75D3">
        <w:rPr>
          <w:b/>
          <w:bCs/>
        </w:rPr>
        <w:t>Conclusion:</w:t>
      </w:r>
    </w:p>
    <w:p w14:paraId="317D9298" w14:textId="77777777" w:rsidR="007B75D3" w:rsidRPr="007B75D3" w:rsidRDefault="007B75D3">
      <w:pPr>
        <w:ind w:left="-5" w:right="2"/>
        <w:rPr>
          <w:b/>
          <w:bCs/>
        </w:rPr>
      </w:pPr>
    </w:p>
    <w:p w14:paraId="1691868E" w14:textId="77777777" w:rsidR="0033154F" w:rsidRPr="0033154F" w:rsidRDefault="0033154F" w:rsidP="0033154F">
      <w:pPr>
        <w:ind w:left="-5" w:right="2"/>
      </w:pPr>
      <w:r w:rsidRPr="0033154F">
        <w:t xml:space="preserve">The evaluation successfully validated </w:t>
      </w:r>
      <w:r w:rsidRPr="0033154F">
        <w:rPr>
          <w:b/>
          <w:bCs/>
        </w:rPr>
        <w:t>KITA KO</w:t>
      </w:r>
      <w:r w:rsidRPr="0033154F">
        <w:t xml:space="preserve"> as a usable and promising solution for small business inventory and income tracking. Its core features — product management, restocking, sales logging, and income summary — were functional and accessible.</w:t>
      </w:r>
    </w:p>
    <w:p w14:paraId="67E3BB44" w14:textId="77777777" w:rsidR="0033154F" w:rsidRPr="0033154F" w:rsidRDefault="0033154F" w:rsidP="0033154F">
      <w:pPr>
        <w:ind w:left="-5" w:right="2"/>
      </w:pPr>
      <w:r w:rsidRPr="0033154F">
        <w:t>Minor refinements around restocking UX and navigation consistency were addressed based on participant feedback. The app shows strong potential to support micro-entrepreneurs and paves the way for future development into a fully functional business assistant tool.</w:t>
      </w:r>
    </w:p>
    <w:p w14:paraId="36E17A08" w14:textId="66B3B0C6" w:rsidR="007B75D3" w:rsidRDefault="007B75D3" w:rsidP="0033154F">
      <w:pPr>
        <w:ind w:left="-5" w:right="2"/>
      </w:pPr>
    </w:p>
    <w:sectPr w:rsidR="007B75D3">
      <w:pgSz w:w="12240" w:h="15840"/>
      <w:pgMar w:top="1447" w:right="1432" w:bottom="128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7FF"/>
    <w:multiLevelType w:val="multilevel"/>
    <w:tmpl w:val="614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43B3B"/>
    <w:multiLevelType w:val="multilevel"/>
    <w:tmpl w:val="1BA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21720"/>
    <w:multiLevelType w:val="multilevel"/>
    <w:tmpl w:val="979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61EFE"/>
    <w:multiLevelType w:val="hybridMultilevel"/>
    <w:tmpl w:val="3850CE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5DF42A6"/>
    <w:multiLevelType w:val="multilevel"/>
    <w:tmpl w:val="1CC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1796C"/>
    <w:multiLevelType w:val="multilevel"/>
    <w:tmpl w:val="F4F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C74AE"/>
    <w:multiLevelType w:val="hybridMultilevel"/>
    <w:tmpl w:val="32B264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F5094A"/>
    <w:multiLevelType w:val="multilevel"/>
    <w:tmpl w:val="363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05EAB"/>
    <w:multiLevelType w:val="multilevel"/>
    <w:tmpl w:val="0B8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53ADD"/>
    <w:multiLevelType w:val="hybridMultilevel"/>
    <w:tmpl w:val="DAA452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38A6483"/>
    <w:multiLevelType w:val="multilevel"/>
    <w:tmpl w:val="A87A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F4DB3"/>
    <w:multiLevelType w:val="multilevel"/>
    <w:tmpl w:val="2EBA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056EC"/>
    <w:multiLevelType w:val="multilevel"/>
    <w:tmpl w:val="C978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263DB"/>
    <w:multiLevelType w:val="multilevel"/>
    <w:tmpl w:val="24D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40B43"/>
    <w:multiLevelType w:val="multilevel"/>
    <w:tmpl w:val="7916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56DA4"/>
    <w:multiLevelType w:val="multilevel"/>
    <w:tmpl w:val="196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52B63"/>
    <w:multiLevelType w:val="hybridMultilevel"/>
    <w:tmpl w:val="50B0E2C4"/>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7" w15:restartNumberingAfterBreak="0">
    <w:nsid w:val="491B4476"/>
    <w:multiLevelType w:val="multilevel"/>
    <w:tmpl w:val="30B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F2F85"/>
    <w:multiLevelType w:val="multilevel"/>
    <w:tmpl w:val="6D0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A3613"/>
    <w:multiLevelType w:val="hybridMultilevel"/>
    <w:tmpl w:val="60A4FE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21F32CB"/>
    <w:multiLevelType w:val="multilevel"/>
    <w:tmpl w:val="B43C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630BF"/>
    <w:multiLevelType w:val="multilevel"/>
    <w:tmpl w:val="A10C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1632F"/>
    <w:multiLevelType w:val="hybridMultilevel"/>
    <w:tmpl w:val="97203150"/>
    <w:lvl w:ilvl="0" w:tplc="22E4062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ECB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A045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E0CB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C84A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0C0C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8AF5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5020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62C0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8D072B4"/>
    <w:multiLevelType w:val="hybridMultilevel"/>
    <w:tmpl w:val="8B023CC0"/>
    <w:lvl w:ilvl="0" w:tplc="1CB6BB2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6075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5C0B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0EE5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C4D7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DABC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544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1C19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E688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B3D001F"/>
    <w:multiLevelType w:val="multilevel"/>
    <w:tmpl w:val="BF6E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62D86"/>
    <w:multiLevelType w:val="multilevel"/>
    <w:tmpl w:val="469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A5F71"/>
    <w:multiLevelType w:val="multilevel"/>
    <w:tmpl w:val="6570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247B1"/>
    <w:multiLevelType w:val="multilevel"/>
    <w:tmpl w:val="20C0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D367E"/>
    <w:multiLevelType w:val="multilevel"/>
    <w:tmpl w:val="5C9C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42B87"/>
    <w:multiLevelType w:val="multilevel"/>
    <w:tmpl w:val="446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730B8"/>
    <w:multiLevelType w:val="multilevel"/>
    <w:tmpl w:val="9C9E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704908">
    <w:abstractNumId w:val="22"/>
  </w:num>
  <w:num w:numId="2" w16cid:durableId="754593916">
    <w:abstractNumId w:val="23"/>
  </w:num>
  <w:num w:numId="3" w16cid:durableId="7369885">
    <w:abstractNumId w:val="20"/>
  </w:num>
  <w:num w:numId="4" w16cid:durableId="1733040096">
    <w:abstractNumId w:val="28"/>
  </w:num>
  <w:num w:numId="5" w16cid:durableId="380400480">
    <w:abstractNumId w:val="0"/>
  </w:num>
  <w:num w:numId="6" w16cid:durableId="1834639738">
    <w:abstractNumId w:val="12"/>
  </w:num>
  <w:num w:numId="7" w16cid:durableId="457647400">
    <w:abstractNumId w:val="2"/>
  </w:num>
  <w:num w:numId="8" w16cid:durableId="1595552678">
    <w:abstractNumId w:val="10"/>
  </w:num>
  <w:num w:numId="9" w16cid:durableId="1307273087">
    <w:abstractNumId w:val="8"/>
  </w:num>
  <w:num w:numId="10" w16cid:durableId="514878820">
    <w:abstractNumId w:val="4"/>
  </w:num>
  <w:num w:numId="11" w16cid:durableId="1373339623">
    <w:abstractNumId w:val="18"/>
  </w:num>
  <w:num w:numId="12" w16cid:durableId="1341204253">
    <w:abstractNumId w:val="1"/>
  </w:num>
  <w:num w:numId="13" w16cid:durableId="2006589676">
    <w:abstractNumId w:val="26"/>
  </w:num>
  <w:num w:numId="14" w16cid:durableId="773135186">
    <w:abstractNumId w:val="14"/>
  </w:num>
  <w:num w:numId="15" w16cid:durableId="563445195">
    <w:abstractNumId w:val="15"/>
  </w:num>
  <w:num w:numId="16" w16cid:durableId="1549878666">
    <w:abstractNumId w:val="21"/>
  </w:num>
  <w:num w:numId="17" w16cid:durableId="1443695483">
    <w:abstractNumId w:val="30"/>
  </w:num>
  <w:num w:numId="18" w16cid:durableId="382364903">
    <w:abstractNumId w:val="6"/>
  </w:num>
  <w:num w:numId="19" w16cid:durableId="1717314393">
    <w:abstractNumId w:val="19"/>
  </w:num>
  <w:num w:numId="20" w16cid:durableId="1296257666">
    <w:abstractNumId w:val="27"/>
  </w:num>
  <w:num w:numId="21" w16cid:durableId="987592153">
    <w:abstractNumId w:val="16"/>
  </w:num>
  <w:num w:numId="22" w16cid:durableId="526408676">
    <w:abstractNumId w:val="3"/>
  </w:num>
  <w:num w:numId="23" w16cid:durableId="158735419">
    <w:abstractNumId w:val="9"/>
  </w:num>
  <w:num w:numId="24" w16cid:durableId="816186739">
    <w:abstractNumId w:val="29"/>
  </w:num>
  <w:num w:numId="25" w16cid:durableId="1795319842">
    <w:abstractNumId w:val="17"/>
  </w:num>
  <w:num w:numId="26" w16cid:durableId="63143890">
    <w:abstractNumId w:val="11"/>
  </w:num>
  <w:num w:numId="27" w16cid:durableId="473450354">
    <w:abstractNumId w:val="25"/>
  </w:num>
  <w:num w:numId="28" w16cid:durableId="1400522736">
    <w:abstractNumId w:val="7"/>
  </w:num>
  <w:num w:numId="29" w16cid:durableId="1159229759">
    <w:abstractNumId w:val="5"/>
  </w:num>
  <w:num w:numId="30" w16cid:durableId="1608733073">
    <w:abstractNumId w:val="13"/>
  </w:num>
  <w:num w:numId="31" w16cid:durableId="2031750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E7A"/>
    <w:rsid w:val="00177E7A"/>
    <w:rsid w:val="002D0D91"/>
    <w:rsid w:val="0033154F"/>
    <w:rsid w:val="00342F2F"/>
    <w:rsid w:val="00674136"/>
    <w:rsid w:val="00762A73"/>
    <w:rsid w:val="007B75D3"/>
    <w:rsid w:val="00B624CE"/>
    <w:rsid w:val="00F45867"/>
    <w:rsid w:val="00FC5D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415A"/>
  <w15:docId w15:val="{346D519E-679E-4E92-972C-01E8481B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10" w:right="7"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19" w:line="259" w:lineRule="auto"/>
      <w:ind w:left="10" w:hanging="10"/>
      <w:outlineLvl w:val="1"/>
    </w:pPr>
    <w:rPr>
      <w:rFonts w:ascii="Arial" w:eastAsia="Arial" w:hAnsi="Arial" w:cs="Arial"/>
      <w:b/>
      <w:i/>
      <w:color w:val="000000"/>
      <w:sz w:val="22"/>
    </w:rPr>
  </w:style>
  <w:style w:type="paragraph" w:styleId="Heading3">
    <w:name w:val="heading 3"/>
    <w:next w:val="Normal"/>
    <w:link w:val="Heading3Char"/>
    <w:uiPriority w:val="9"/>
    <w:unhideWhenUsed/>
    <w:qFormat/>
    <w:pPr>
      <w:keepNext/>
      <w:keepLines/>
      <w:spacing w:after="19" w:line="259" w:lineRule="auto"/>
      <w:ind w:left="10" w:hanging="10"/>
      <w:outlineLvl w:val="2"/>
    </w:pPr>
    <w:rPr>
      <w:rFonts w:ascii="Arial" w:eastAsia="Arial" w:hAnsi="Arial" w:cs="Arial"/>
      <w:i/>
      <w:color w:val="000000"/>
      <w:sz w:val="22"/>
    </w:rPr>
  </w:style>
  <w:style w:type="paragraph" w:styleId="Heading4">
    <w:name w:val="heading 4"/>
    <w:basedOn w:val="Normal"/>
    <w:next w:val="Normal"/>
    <w:link w:val="Heading4Char"/>
    <w:uiPriority w:val="9"/>
    <w:semiHidden/>
    <w:unhideWhenUsed/>
    <w:qFormat/>
    <w:rsid w:val="00F458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2"/>
    </w:rPr>
  </w:style>
  <w:style w:type="character" w:customStyle="1" w:styleId="Heading1Char">
    <w:name w:val="Heading 1 Char"/>
    <w:link w:val="Heading1"/>
    <w:rPr>
      <w:rFonts w:ascii="Arial" w:eastAsia="Arial" w:hAnsi="Arial" w:cs="Arial"/>
      <w:b/>
      <w:color w:val="000000"/>
      <w:sz w:val="22"/>
    </w:rPr>
  </w:style>
  <w:style w:type="character" w:customStyle="1" w:styleId="Heading3Char">
    <w:name w:val="Heading 3 Char"/>
    <w:link w:val="Heading3"/>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45867"/>
    <w:rPr>
      <w:rFonts w:ascii="Times New Roman" w:hAnsi="Times New Roman" w:cs="Times New Roman"/>
      <w:sz w:val="24"/>
    </w:rPr>
  </w:style>
  <w:style w:type="character" w:customStyle="1" w:styleId="Heading4Char">
    <w:name w:val="Heading 4 Char"/>
    <w:basedOn w:val="DefaultParagraphFont"/>
    <w:link w:val="Heading4"/>
    <w:uiPriority w:val="9"/>
    <w:semiHidden/>
    <w:rsid w:val="00F45867"/>
    <w:rPr>
      <w:rFonts w:asciiTheme="majorHAnsi" w:eastAsiaTheme="majorEastAsia" w:hAnsiTheme="majorHAnsi" w:cstheme="majorBidi"/>
      <w:i/>
      <w:iCs/>
      <w:color w:val="2F5496" w:themeColor="accent1" w:themeShade="BF"/>
      <w:sz w:val="22"/>
    </w:rPr>
  </w:style>
  <w:style w:type="table" w:styleId="TableGrid0">
    <w:name w:val="Table Grid"/>
    <w:basedOn w:val="TableNormal"/>
    <w:uiPriority w:val="39"/>
    <w:rsid w:val="00F4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D62"/>
    <w:pPr>
      <w:ind w:left="720"/>
      <w:contextualSpacing/>
    </w:pPr>
  </w:style>
  <w:style w:type="character" w:styleId="Strong">
    <w:name w:val="Strong"/>
    <w:basedOn w:val="DefaultParagraphFont"/>
    <w:uiPriority w:val="22"/>
    <w:qFormat/>
    <w:rsid w:val="00FC5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2377">
      <w:bodyDiv w:val="1"/>
      <w:marLeft w:val="0"/>
      <w:marRight w:val="0"/>
      <w:marTop w:val="0"/>
      <w:marBottom w:val="0"/>
      <w:divBdr>
        <w:top w:val="none" w:sz="0" w:space="0" w:color="auto"/>
        <w:left w:val="none" w:sz="0" w:space="0" w:color="auto"/>
        <w:bottom w:val="none" w:sz="0" w:space="0" w:color="auto"/>
        <w:right w:val="none" w:sz="0" w:space="0" w:color="auto"/>
      </w:divBdr>
    </w:div>
    <w:div w:id="146481338">
      <w:bodyDiv w:val="1"/>
      <w:marLeft w:val="0"/>
      <w:marRight w:val="0"/>
      <w:marTop w:val="0"/>
      <w:marBottom w:val="0"/>
      <w:divBdr>
        <w:top w:val="none" w:sz="0" w:space="0" w:color="auto"/>
        <w:left w:val="none" w:sz="0" w:space="0" w:color="auto"/>
        <w:bottom w:val="none" w:sz="0" w:space="0" w:color="auto"/>
        <w:right w:val="none" w:sz="0" w:space="0" w:color="auto"/>
      </w:divBdr>
    </w:div>
    <w:div w:id="170923203">
      <w:bodyDiv w:val="1"/>
      <w:marLeft w:val="0"/>
      <w:marRight w:val="0"/>
      <w:marTop w:val="0"/>
      <w:marBottom w:val="0"/>
      <w:divBdr>
        <w:top w:val="none" w:sz="0" w:space="0" w:color="auto"/>
        <w:left w:val="none" w:sz="0" w:space="0" w:color="auto"/>
        <w:bottom w:val="none" w:sz="0" w:space="0" w:color="auto"/>
        <w:right w:val="none" w:sz="0" w:space="0" w:color="auto"/>
      </w:divBdr>
    </w:div>
    <w:div w:id="175466730">
      <w:bodyDiv w:val="1"/>
      <w:marLeft w:val="0"/>
      <w:marRight w:val="0"/>
      <w:marTop w:val="0"/>
      <w:marBottom w:val="0"/>
      <w:divBdr>
        <w:top w:val="none" w:sz="0" w:space="0" w:color="auto"/>
        <w:left w:val="none" w:sz="0" w:space="0" w:color="auto"/>
        <w:bottom w:val="none" w:sz="0" w:space="0" w:color="auto"/>
        <w:right w:val="none" w:sz="0" w:space="0" w:color="auto"/>
      </w:divBdr>
    </w:div>
    <w:div w:id="340008196">
      <w:bodyDiv w:val="1"/>
      <w:marLeft w:val="0"/>
      <w:marRight w:val="0"/>
      <w:marTop w:val="0"/>
      <w:marBottom w:val="0"/>
      <w:divBdr>
        <w:top w:val="none" w:sz="0" w:space="0" w:color="auto"/>
        <w:left w:val="none" w:sz="0" w:space="0" w:color="auto"/>
        <w:bottom w:val="none" w:sz="0" w:space="0" w:color="auto"/>
        <w:right w:val="none" w:sz="0" w:space="0" w:color="auto"/>
      </w:divBdr>
    </w:div>
    <w:div w:id="429855980">
      <w:bodyDiv w:val="1"/>
      <w:marLeft w:val="0"/>
      <w:marRight w:val="0"/>
      <w:marTop w:val="0"/>
      <w:marBottom w:val="0"/>
      <w:divBdr>
        <w:top w:val="none" w:sz="0" w:space="0" w:color="auto"/>
        <w:left w:val="none" w:sz="0" w:space="0" w:color="auto"/>
        <w:bottom w:val="none" w:sz="0" w:space="0" w:color="auto"/>
        <w:right w:val="none" w:sz="0" w:space="0" w:color="auto"/>
      </w:divBdr>
    </w:div>
    <w:div w:id="480538668">
      <w:bodyDiv w:val="1"/>
      <w:marLeft w:val="0"/>
      <w:marRight w:val="0"/>
      <w:marTop w:val="0"/>
      <w:marBottom w:val="0"/>
      <w:divBdr>
        <w:top w:val="none" w:sz="0" w:space="0" w:color="auto"/>
        <w:left w:val="none" w:sz="0" w:space="0" w:color="auto"/>
        <w:bottom w:val="none" w:sz="0" w:space="0" w:color="auto"/>
        <w:right w:val="none" w:sz="0" w:space="0" w:color="auto"/>
      </w:divBdr>
    </w:div>
    <w:div w:id="490219955">
      <w:bodyDiv w:val="1"/>
      <w:marLeft w:val="0"/>
      <w:marRight w:val="0"/>
      <w:marTop w:val="0"/>
      <w:marBottom w:val="0"/>
      <w:divBdr>
        <w:top w:val="none" w:sz="0" w:space="0" w:color="auto"/>
        <w:left w:val="none" w:sz="0" w:space="0" w:color="auto"/>
        <w:bottom w:val="none" w:sz="0" w:space="0" w:color="auto"/>
        <w:right w:val="none" w:sz="0" w:space="0" w:color="auto"/>
      </w:divBdr>
    </w:div>
    <w:div w:id="501167733">
      <w:bodyDiv w:val="1"/>
      <w:marLeft w:val="0"/>
      <w:marRight w:val="0"/>
      <w:marTop w:val="0"/>
      <w:marBottom w:val="0"/>
      <w:divBdr>
        <w:top w:val="none" w:sz="0" w:space="0" w:color="auto"/>
        <w:left w:val="none" w:sz="0" w:space="0" w:color="auto"/>
        <w:bottom w:val="none" w:sz="0" w:space="0" w:color="auto"/>
        <w:right w:val="none" w:sz="0" w:space="0" w:color="auto"/>
      </w:divBdr>
    </w:div>
    <w:div w:id="571308184">
      <w:bodyDiv w:val="1"/>
      <w:marLeft w:val="0"/>
      <w:marRight w:val="0"/>
      <w:marTop w:val="0"/>
      <w:marBottom w:val="0"/>
      <w:divBdr>
        <w:top w:val="none" w:sz="0" w:space="0" w:color="auto"/>
        <w:left w:val="none" w:sz="0" w:space="0" w:color="auto"/>
        <w:bottom w:val="none" w:sz="0" w:space="0" w:color="auto"/>
        <w:right w:val="none" w:sz="0" w:space="0" w:color="auto"/>
      </w:divBdr>
    </w:div>
    <w:div w:id="605232499">
      <w:bodyDiv w:val="1"/>
      <w:marLeft w:val="0"/>
      <w:marRight w:val="0"/>
      <w:marTop w:val="0"/>
      <w:marBottom w:val="0"/>
      <w:divBdr>
        <w:top w:val="none" w:sz="0" w:space="0" w:color="auto"/>
        <w:left w:val="none" w:sz="0" w:space="0" w:color="auto"/>
        <w:bottom w:val="none" w:sz="0" w:space="0" w:color="auto"/>
        <w:right w:val="none" w:sz="0" w:space="0" w:color="auto"/>
      </w:divBdr>
    </w:div>
    <w:div w:id="610940216">
      <w:bodyDiv w:val="1"/>
      <w:marLeft w:val="0"/>
      <w:marRight w:val="0"/>
      <w:marTop w:val="0"/>
      <w:marBottom w:val="0"/>
      <w:divBdr>
        <w:top w:val="none" w:sz="0" w:space="0" w:color="auto"/>
        <w:left w:val="none" w:sz="0" w:space="0" w:color="auto"/>
        <w:bottom w:val="none" w:sz="0" w:space="0" w:color="auto"/>
        <w:right w:val="none" w:sz="0" w:space="0" w:color="auto"/>
      </w:divBdr>
    </w:div>
    <w:div w:id="620916331">
      <w:bodyDiv w:val="1"/>
      <w:marLeft w:val="0"/>
      <w:marRight w:val="0"/>
      <w:marTop w:val="0"/>
      <w:marBottom w:val="0"/>
      <w:divBdr>
        <w:top w:val="none" w:sz="0" w:space="0" w:color="auto"/>
        <w:left w:val="none" w:sz="0" w:space="0" w:color="auto"/>
        <w:bottom w:val="none" w:sz="0" w:space="0" w:color="auto"/>
        <w:right w:val="none" w:sz="0" w:space="0" w:color="auto"/>
      </w:divBdr>
    </w:div>
    <w:div w:id="633020936">
      <w:bodyDiv w:val="1"/>
      <w:marLeft w:val="0"/>
      <w:marRight w:val="0"/>
      <w:marTop w:val="0"/>
      <w:marBottom w:val="0"/>
      <w:divBdr>
        <w:top w:val="none" w:sz="0" w:space="0" w:color="auto"/>
        <w:left w:val="none" w:sz="0" w:space="0" w:color="auto"/>
        <w:bottom w:val="none" w:sz="0" w:space="0" w:color="auto"/>
        <w:right w:val="none" w:sz="0" w:space="0" w:color="auto"/>
      </w:divBdr>
    </w:div>
    <w:div w:id="633215534">
      <w:bodyDiv w:val="1"/>
      <w:marLeft w:val="0"/>
      <w:marRight w:val="0"/>
      <w:marTop w:val="0"/>
      <w:marBottom w:val="0"/>
      <w:divBdr>
        <w:top w:val="none" w:sz="0" w:space="0" w:color="auto"/>
        <w:left w:val="none" w:sz="0" w:space="0" w:color="auto"/>
        <w:bottom w:val="none" w:sz="0" w:space="0" w:color="auto"/>
        <w:right w:val="none" w:sz="0" w:space="0" w:color="auto"/>
      </w:divBdr>
    </w:div>
    <w:div w:id="679159408">
      <w:bodyDiv w:val="1"/>
      <w:marLeft w:val="0"/>
      <w:marRight w:val="0"/>
      <w:marTop w:val="0"/>
      <w:marBottom w:val="0"/>
      <w:divBdr>
        <w:top w:val="none" w:sz="0" w:space="0" w:color="auto"/>
        <w:left w:val="none" w:sz="0" w:space="0" w:color="auto"/>
        <w:bottom w:val="none" w:sz="0" w:space="0" w:color="auto"/>
        <w:right w:val="none" w:sz="0" w:space="0" w:color="auto"/>
      </w:divBdr>
    </w:div>
    <w:div w:id="722678833">
      <w:bodyDiv w:val="1"/>
      <w:marLeft w:val="0"/>
      <w:marRight w:val="0"/>
      <w:marTop w:val="0"/>
      <w:marBottom w:val="0"/>
      <w:divBdr>
        <w:top w:val="none" w:sz="0" w:space="0" w:color="auto"/>
        <w:left w:val="none" w:sz="0" w:space="0" w:color="auto"/>
        <w:bottom w:val="none" w:sz="0" w:space="0" w:color="auto"/>
        <w:right w:val="none" w:sz="0" w:space="0" w:color="auto"/>
      </w:divBdr>
    </w:div>
    <w:div w:id="753085171">
      <w:bodyDiv w:val="1"/>
      <w:marLeft w:val="0"/>
      <w:marRight w:val="0"/>
      <w:marTop w:val="0"/>
      <w:marBottom w:val="0"/>
      <w:divBdr>
        <w:top w:val="none" w:sz="0" w:space="0" w:color="auto"/>
        <w:left w:val="none" w:sz="0" w:space="0" w:color="auto"/>
        <w:bottom w:val="none" w:sz="0" w:space="0" w:color="auto"/>
        <w:right w:val="none" w:sz="0" w:space="0" w:color="auto"/>
      </w:divBdr>
    </w:div>
    <w:div w:id="792940097">
      <w:bodyDiv w:val="1"/>
      <w:marLeft w:val="0"/>
      <w:marRight w:val="0"/>
      <w:marTop w:val="0"/>
      <w:marBottom w:val="0"/>
      <w:divBdr>
        <w:top w:val="none" w:sz="0" w:space="0" w:color="auto"/>
        <w:left w:val="none" w:sz="0" w:space="0" w:color="auto"/>
        <w:bottom w:val="none" w:sz="0" w:space="0" w:color="auto"/>
        <w:right w:val="none" w:sz="0" w:space="0" w:color="auto"/>
      </w:divBdr>
    </w:div>
    <w:div w:id="795292796">
      <w:bodyDiv w:val="1"/>
      <w:marLeft w:val="0"/>
      <w:marRight w:val="0"/>
      <w:marTop w:val="0"/>
      <w:marBottom w:val="0"/>
      <w:divBdr>
        <w:top w:val="none" w:sz="0" w:space="0" w:color="auto"/>
        <w:left w:val="none" w:sz="0" w:space="0" w:color="auto"/>
        <w:bottom w:val="none" w:sz="0" w:space="0" w:color="auto"/>
        <w:right w:val="none" w:sz="0" w:space="0" w:color="auto"/>
      </w:divBdr>
    </w:div>
    <w:div w:id="797526616">
      <w:bodyDiv w:val="1"/>
      <w:marLeft w:val="0"/>
      <w:marRight w:val="0"/>
      <w:marTop w:val="0"/>
      <w:marBottom w:val="0"/>
      <w:divBdr>
        <w:top w:val="none" w:sz="0" w:space="0" w:color="auto"/>
        <w:left w:val="none" w:sz="0" w:space="0" w:color="auto"/>
        <w:bottom w:val="none" w:sz="0" w:space="0" w:color="auto"/>
        <w:right w:val="none" w:sz="0" w:space="0" w:color="auto"/>
      </w:divBdr>
    </w:div>
    <w:div w:id="800610555">
      <w:bodyDiv w:val="1"/>
      <w:marLeft w:val="0"/>
      <w:marRight w:val="0"/>
      <w:marTop w:val="0"/>
      <w:marBottom w:val="0"/>
      <w:divBdr>
        <w:top w:val="none" w:sz="0" w:space="0" w:color="auto"/>
        <w:left w:val="none" w:sz="0" w:space="0" w:color="auto"/>
        <w:bottom w:val="none" w:sz="0" w:space="0" w:color="auto"/>
        <w:right w:val="none" w:sz="0" w:space="0" w:color="auto"/>
      </w:divBdr>
    </w:div>
    <w:div w:id="817578300">
      <w:bodyDiv w:val="1"/>
      <w:marLeft w:val="0"/>
      <w:marRight w:val="0"/>
      <w:marTop w:val="0"/>
      <w:marBottom w:val="0"/>
      <w:divBdr>
        <w:top w:val="none" w:sz="0" w:space="0" w:color="auto"/>
        <w:left w:val="none" w:sz="0" w:space="0" w:color="auto"/>
        <w:bottom w:val="none" w:sz="0" w:space="0" w:color="auto"/>
        <w:right w:val="none" w:sz="0" w:space="0" w:color="auto"/>
      </w:divBdr>
    </w:div>
    <w:div w:id="827130346">
      <w:bodyDiv w:val="1"/>
      <w:marLeft w:val="0"/>
      <w:marRight w:val="0"/>
      <w:marTop w:val="0"/>
      <w:marBottom w:val="0"/>
      <w:divBdr>
        <w:top w:val="none" w:sz="0" w:space="0" w:color="auto"/>
        <w:left w:val="none" w:sz="0" w:space="0" w:color="auto"/>
        <w:bottom w:val="none" w:sz="0" w:space="0" w:color="auto"/>
        <w:right w:val="none" w:sz="0" w:space="0" w:color="auto"/>
      </w:divBdr>
    </w:div>
    <w:div w:id="828134858">
      <w:bodyDiv w:val="1"/>
      <w:marLeft w:val="0"/>
      <w:marRight w:val="0"/>
      <w:marTop w:val="0"/>
      <w:marBottom w:val="0"/>
      <w:divBdr>
        <w:top w:val="none" w:sz="0" w:space="0" w:color="auto"/>
        <w:left w:val="none" w:sz="0" w:space="0" w:color="auto"/>
        <w:bottom w:val="none" w:sz="0" w:space="0" w:color="auto"/>
        <w:right w:val="none" w:sz="0" w:space="0" w:color="auto"/>
      </w:divBdr>
    </w:div>
    <w:div w:id="858543676">
      <w:bodyDiv w:val="1"/>
      <w:marLeft w:val="0"/>
      <w:marRight w:val="0"/>
      <w:marTop w:val="0"/>
      <w:marBottom w:val="0"/>
      <w:divBdr>
        <w:top w:val="none" w:sz="0" w:space="0" w:color="auto"/>
        <w:left w:val="none" w:sz="0" w:space="0" w:color="auto"/>
        <w:bottom w:val="none" w:sz="0" w:space="0" w:color="auto"/>
        <w:right w:val="none" w:sz="0" w:space="0" w:color="auto"/>
      </w:divBdr>
    </w:div>
    <w:div w:id="897403013">
      <w:bodyDiv w:val="1"/>
      <w:marLeft w:val="0"/>
      <w:marRight w:val="0"/>
      <w:marTop w:val="0"/>
      <w:marBottom w:val="0"/>
      <w:divBdr>
        <w:top w:val="none" w:sz="0" w:space="0" w:color="auto"/>
        <w:left w:val="none" w:sz="0" w:space="0" w:color="auto"/>
        <w:bottom w:val="none" w:sz="0" w:space="0" w:color="auto"/>
        <w:right w:val="none" w:sz="0" w:space="0" w:color="auto"/>
      </w:divBdr>
    </w:div>
    <w:div w:id="925916772">
      <w:bodyDiv w:val="1"/>
      <w:marLeft w:val="0"/>
      <w:marRight w:val="0"/>
      <w:marTop w:val="0"/>
      <w:marBottom w:val="0"/>
      <w:divBdr>
        <w:top w:val="none" w:sz="0" w:space="0" w:color="auto"/>
        <w:left w:val="none" w:sz="0" w:space="0" w:color="auto"/>
        <w:bottom w:val="none" w:sz="0" w:space="0" w:color="auto"/>
        <w:right w:val="none" w:sz="0" w:space="0" w:color="auto"/>
      </w:divBdr>
    </w:div>
    <w:div w:id="941105600">
      <w:bodyDiv w:val="1"/>
      <w:marLeft w:val="0"/>
      <w:marRight w:val="0"/>
      <w:marTop w:val="0"/>
      <w:marBottom w:val="0"/>
      <w:divBdr>
        <w:top w:val="none" w:sz="0" w:space="0" w:color="auto"/>
        <w:left w:val="none" w:sz="0" w:space="0" w:color="auto"/>
        <w:bottom w:val="none" w:sz="0" w:space="0" w:color="auto"/>
        <w:right w:val="none" w:sz="0" w:space="0" w:color="auto"/>
      </w:divBdr>
    </w:div>
    <w:div w:id="951669101">
      <w:bodyDiv w:val="1"/>
      <w:marLeft w:val="0"/>
      <w:marRight w:val="0"/>
      <w:marTop w:val="0"/>
      <w:marBottom w:val="0"/>
      <w:divBdr>
        <w:top w:val="none" w:sz="0" w:space="0" w:color="auto"/>
        <w:left w:val="none" w:sz="0" w:space="0" w:color="auto"/>
        <w:bottom w:val="none" w:sz="0" w:space="0" w:color="auto"/>
        <w:right w:val="none" w:sz="0" w:space="0" w:color="auto"/>
      </w:divBdr>
    </w:div>
    <w:div w:id="953247946">
      <w:bodyDiv w:val="1"/>
      <w:marLeft w:val="0"/>
      <w:marRight w:val="0"/>
      <w:marTop w:val="0"/>
      <w:marBottom w:val="0"/>
      <w:divBdr>
        <w:top w:val="none" w:sz="0" w:space="0" w:color="auto"/>
        <w:left w:val="none" w:sz="0" w:space="0" w:color="auto"/>
        <w:bottom w:val="none" w:sz="0" w:space="0" w:color="auto"/>
        <w:right w:val="none" w:sz="0" w:space="0" w:color="auto"/>
      </w:divBdr>
    </w:div>
    <w:div w:id="990596664">
      <w:bodyDiv w:val="1"/>
      <w:marLeft w:val="0"/>
      <w:marRight w:val="0"/>
      <w:marTop w:val="0"/>
      <w:marBottom w:val="0"/>
      <w:divBdr>
        <w:top w:val="none" w:sz="0" w:space="0" w:color="auto"/>
        <w:left w:val="none" w:sz="0" w:space="0" w:color="auto"/>
        <w:bottom w:val="none" w:sz="0" w:space="0" w:color="auto"/>
        <w:right w:val="none" w:sz="0" w:space="0" w:color="auto"/>
      </w:divBdr>
    </w:div>
    <w:div w:id="1004816418">
      <w:bodyDiv w:val="1"/>
      <w:marLeft w:val="0"/>
      <w:marRight w:val="0"/>
      <w:marTop w:val="0"/>
      <w:marBottom w:val="0"/>
      <w:divBdr>
        <w:top w:val="none" w:sz="0" w:space="0" w:color="auto"/>
        <w:left w:val="none" w:sz="0" w:space="0" w:color="auto"/>
        <w:bottom w:val="none" w:sz="0" w:space="0" w:color="auto"/>
        <w:right w:val="none" w:sz="0" w:space="0" w:color="auto"/>
      </w:divBdr>
    </w:div>
    <w:div w:id="1014649174">
      <w:bodyDiv w:val="1"/>
      <w:marLeft w:val="0"/>
      <w:marRight w:val="0"/>
      <w:marTop w:val="0"/>
      <w:marBottom w:val="0"/>
      <w:divBdr>
        <w:top w:val="none" w:sz="0" w:space="0" w:color="auto"/>
        <w:left w:val="none" w:sz="0" w:space="0" w:color="auto"/>
        <w:bottom w:val="none" w:sz="0" w:space="0" w:color="auto"/>
        <w:right w:val="none" w:sz="0" w:space="0" w:color="auto"/>
      </w:divBdr>
    </w:div>
    <w:div w:id="1030763255">
      <w:bodyDiv w:val="1"/>
      <w:marLeft w:val="0"/>
      <w:marRight w:val="0"/>
      <w:marTop w:val="0"/>
      <w:marBottom w:val="0"/>
      <w:divBdr>
        <w:top w:val="none" w:sz="0" w:space="0" w:color="auto"/>
        <w:left w:val="none" w:sz="0" w:space="0" w:color="auto"/>
        <w:bottom w:val="none" w:sz="0" w:space="0" w:color="auto"/>
        <w:right w:val="none" w:sz="0" w:space="0" w:color="auto"/>
      </w:divBdr>
    </w:div>
    <w:div w:id="1040933629">
      <w:bodyDiv w:val="1"/>
      <w:marLeft w:val="0"/>
      <w:marRight w:val="0"/>
      <w:marTop w:val="0"/>
      <w:marBottom w:val="0"/>
      <w:divBdr>
        <w:top w:val="none" w:sz="0" w:space="0" w:color="auto"/>
        <w:left w:val="none" w:sz="0" w:space="0" w:color="auto"/>
        <w:bottom w:val="none" w:sz="0" w:space="0" w:color="auto"/>
        <w:right w:val="none" w:sz="0" w:space="0" w:color="auto"/>
      </w:divBdr>
    </w:div>
    <w:div w:id="1051924683">
      <w:bodyDiv w:val="1"/>
      <w:marLeft w:val="0"/>
      <w:marRight w:val="0"/>
      <w:marTop w:val="0"/>
      <w:marBottom w:val="0"/>
      <w:divBdr>
        <w:top w:val="none" w:sz="0" w:space="0" w:color="auto"/>
        <w:left w:val="none" w:sz="0" w:space="0" w:color="auto"/>
        <w:bottom w:val="none" w:sz="0" w:space="0" w:color="auto"/>
        <w:right w:val="none" w:sz="0" w:space="0" w:color="auto"/>
      </w:divBdr>
    </w:div>
    <w:div w:id="1133450416">
      <w:bodyDiv w:val="1"/>
      <w:marLeft w:val="0"/>
      <w:marRight w:val="0"/>
      <w:marTop w:val="0"/>
      <w:marBottom w:val="0"/>
      <w:divBdr>
        <w:top w:val="none" w:sz="0" w:space="0" w:color="auto"/>
        <w:left w:val="none" w:sz="0" w:space="0" w:color="auto"/>
        <w:bottom w:val="none" w:sz="0" w:space="0" w:color="auto"/>
        <w:right w:val="none" w:sz="0" w:space="0" w:color="auto"/>
      </w:divBdr>
    </w:div>
    <w:div w:id="1142624692">
      <w:bodyDiv w:val="1"/>
      <w:marLeft w:val="0"/>
      <w:marRight w:val="0"/>
      <w:marTop w:val="0"/>
      <w:marBottom w:val="0"/>
      <w:divBdr>
        <w:top w:val="none" w:sz="0" w:space="0" w:color="auto"/>
        <w:left w:val="none" w:sz="0" w:space="0" w:color="auto"/>
        <w:bottom w:val="none" w:sz="0" w:space="0" w:color="auto"/>
        <w:right w:val="none" w:sz="0" w:space="0" w:color="auto"/>
      </w:divBdr>
    </w:div>
    <w:div w:id="1181549458">
      <w:bodyDiv w:val="1"/>
      <w:marLeft w:val="0"/>
      <w:marRight w:val="0"/>
      <w:marTop w:val="0"/>
      <w:marBottom w:val="0"/>
      <w:divBdr>
        <w:top w:val="none" w:sz="0" w:space="0" w:color="auto"/>
        <w:left w:val="none" w:sz="0" w:space="0" w:color="auto"/>
        <w:bottom w:val="none" w:sz="0" w:space="0" w:color="auto"/>
        <w:right w:val="none" w:sz="0" w:space="0" w:color="auto"/>
      </w:divBdr>
    </w:div>
    <w:div w:id="1193300383">
      <w:bodyDiv w:val="1"/>
      <w:marLeft w:val="0"/>
      <w:marRight w:val="0"/>
      <w:marTop w:val="0"/>
      <w:marBottom w:val="0"/>
      <w:divBdr>
        <w:top w:val="none" w:sz="0" w:space="0" w:color="auto"/>
        <w:left w:val="none" w:sz="0" w:space="0" w:color="auto"/>
        <w:bottom w:val="none" w:sz="0" w:space="0" w:color="auto"/>
        <w:right w:val="none" w:sz="0" w:space="0" w:color="auto"/>
      </w:divBdr>
    </w:div>
    <w:div w:id="1232882868">
      <w:bodyDiv w:val="1"/>
      <w:marLeft w:val="0"/>
      <w:marRight w:val="0"/>
      <w:marTop w:val="0"/>
      <w:marBottom w:val="0"/>
      <w:divBdr>
        <w:top w:val="none" w:sz="0" w:space="0" w:color="auto"/>
        <w:left w:val="none" w:sz="0" w:space="0" w:color="auto"/>
        <w:bottom w:val="none" w:sz="0" w:space="0" w:color="auto"/>
        <w:right w:val="none" w:sz="0" w:space="0" w:color="auto"/>
      </w:divBdr>
    </w:div>
    <w:div w:id="1258250175">
      <w:bodyDiv w:val="1"/>
      <w:marLeft w:val="0"/>
      <w:marRight w:val="0"/>
      <w:marTop w:val="0"/>
      <w:marBottom w:val="0"/>
      <w:divBdr>
        <w:top w:val="none" w:sz="0" w:space="0" w:color="auto"/>
        <w:left w:val="none" w:sz="0" w:space="0" w:color="auto"/>
        <w:bottom w:val="none" w:sz="0" w:space="0" w:color="auto"/>
        <w:right w:val="none" w:sz="0" w:space="0" w:color="auto"/>
      </w:divBdr>
    </w:div>
    <w:div w:id="1308826332">
      <w:bodyDiv w:val="1"/>
      <w:marLeft w:val="0"/>
      <w:marRight w:val="0"/>
      <w:marTop w:val="0"/>
      <w:marBottom w:val="0"/>
      <w:divBdr>
        <w:top w:val="none" w:sz="0" w:space="0" w:color="auto"/>
        <w:left w:val="none" w:sz="0" w:space="0" w:color="auto"/>
        <w:bottom w:val="none" w:sz="0" w:space="0" w:color="auto"/>
        <w:right w:val="none" w:sz="0" w:space="0" w:color="auto"/>
      </w:divBdr>
    </w:div>
    <w:div w:id="1430809816">
      <w:bodyDiv w:val="1"/>
      <w:marLeft w:val="0"/>
      <w:marRight w:val="0"/>
      <w:marTop w:val="0"/>
      <w:marBottom w:val="0"/>
      <w:divBdr>
        <w:top w:val="none" w:sz="0" w:space="0" w:color="auto"/>
        <w:left w:val="none" w:sz="0" w:space="0" w:color="auto"/>
        <w:bottom w:val="none" w:sz="0" w:space="0" w:color="auto"/>
        <w:right w:val="none" w:sz="0" w:space="0" w:color="auto"/>
      </w:divBdr>
    </w:div>
    <w:div w:id="1587572442">
      <w:bodyDiv w:val="1"/>
      <w:marLeft w:val="0"/>
      <w:marRight w:val="0"/>
      <w:marTop w:val="0"/>
      <w:marBottom w:val="0"/>
      <w:divBdr>
        <w:top w:val="none" w:sz="0" w:space="0" w:color="auto"/>
        <w:left w:val="none" w:sz="0" w:space="0" w:color="auto"/>
        <w:bottom w:val="none" w:sz="0" w:space="0" w:color="auto"/>
        <w:right w:val="none" w:sz="0" w:space="0" w:color="auto"/>
      </w:divBdr>
    </w:div>
    <w:div w:id="1625111107">
      <w:bodyDiv w:val="1"/>
      <w:marLeft w:val="0"/>
      <w:marRight w:val="0"/>
      <w:marTop w:val="0"/>
      <w:marBottom w:val="0"/>
      <w:divBdr>
        <w:top w:val="none" w:sz="0" w:space="0" w:color="auto"/>
        <w:left w:val="none" w:sz="0" w:space="0" w:color="auto"/>
        <w:bottom w:val="none" w:sz="0" w:space="0" w:color="auto"/>
        <w:right w:val="none" w:sz="0" w:space="0" w:color="auto"/>
      </w:divBdr>
    </w:div>
    <w:div w:id="1636522750">
      <w:bodyDiv w:val="1"/>
      <w:marLeft w:val="0"/>
      <w:marRight w:val="0"/>
      <w:marTop w:val="0"/>
      <w:marBottom w:val="0"/>
      <w:divBdr>
        <w:top w:val="none" w:sz="0" w:space="0" w:color="auto"/>
        <w:left w:val="none" w:sz="0" w:space="0" w:color="auto"/>
        <w:bottom w:val="none" w:sz="0" w:space="0" w:color="auto"/>
        <w:right w:val="none" w:sz="0" w:space="0" w:color="auto"/>
      </w:divBdr>
    </w:div>
    <w:div w:id="1695302231">
      <w:bodyDiv w:val="1"/>
      <w:marLeft w:val="0"/>
      <w:marRight w:val="0"/>
      <w:marTop w:val="0"/>
      <w:marBottom w:val="0"/>
      <w:divBdr>
        <w:top w:val="none" w:sz="0" w:space="0" w:color="auto"/>
        <w:left w:val="none" w:sz="0" w:space="0" w:color="auto"/>
        <w:bottom w:val="none" w:sz="0" w:space="0" w:color="auto"/>
        <w:right w:val="none" w:sz="0" w:space="0" w:color="auto"/>
      </w:divBdr>
    </w:div>
    <w:div w:id="1837961595">
      <w:bodyDiv w:val="1"/>
      <w:marLeft w:val="0"/>
      <w:marRight w:val="0"/>
      <w:marTop w:val="0"/>
      <w:marBottom w:val="0"/>
      <w:divBdr>
        <w:top w:val="none" w:sz="0" w:space="0" w:color="auto"/>
        <w:left w:val="none" w:sz="0" w:space="0" w:color="auto"/>
        <w:bottom w:val="none" w:sz="0" w:space="0" w:color="auto"/>
        <w:right w:val="none" w:sz="0" w:space="0" w:color="auto"/>
      </w:divBdr>
    </w:div>
    <w:div w:id="1876770198">
      <w:bodyDiv w:val="1"/>
      <w:marLeft w:val="0"/>
      <w:marRight w:val="0"/>
      <w:marTop w:val="0"/>
      <w:marBottom w:val="0"/>
      <w:divBdr>
        <w:top w:val="none" w:sz="0" w:space="0" w:color="auto"/>
        <w:left w:val="none" w:sz="0" w:space="0" w:color="auto"/>
        <w:bottom w:val="none" w:sz="0" w:space="0" w:color="auto"/>
        <w:right w:val="none" w:sz="0" w:space="0" w:color="auto"/>
      </w:divBdr>
    </w:div>
    <w:div w:id="1886791188">
      <w:bodyDiv w:val="1"/>
      <w:marLeft w:val="0"/>
      <w:marRight w:val="0"/>
      <w:marTop w:val="0"/>
      <w:marBottom w:val="0"/>
      <w:divBdr>
        <w:top w:val="none" w:sz="0" w:space="0" w:color="auto"/>
        <w:left w:val="none" w:sz="0" w:space="0" w:color="auto"/>
        <w:bottom w:val="none" w:sz="0" w:space="0" w:color="auto"/>
        <w:right w:val="none" w:sz="0" w:space="0" w:color="auto"/>
      </w:divBdr>
    </w:div>
    <w:div w:id="1902398488">
      <w:bodyDiv w:val="1"/>
      <w:marLeft w:val="0"/>
      <w:marRight w:val="0"/>
      <w:marTop w:val="0"/>
      <w:marBottom w:val="0"/>
      <w:divBdr>
        <w:top w:val="none" w:sz="0" w:space="0" w:color="auto"/>
        <w:left w:val="none" w:sz="0" w:space="0" w:color="auto"/>
        <w:bottom w:val="none" w:sz="0" w:space="0" w:color="auto"/>
        <w:right w:val="none" w:sz="0" w:space="0" w:color="auto"/>
      </w:divBdr>
      <w:divsChild>
        <w:div w:id="796334039">
          <w:marLeft w:val="0"/>
          <w:marRight w:val="0"/>
          <w:marTop w:val="0"/>
          <w:marBottom w:val="0"/>
          <w:divBdr>
            <w:top w:val="none" w:sz="0" w:space="0" w:color="auto"/>
            <w:left w:val="none" w:sz="0" w:space="0" w:color="auto"/>
            <w:bottom w:val="none" w:sz="0" w:space="0" w:color="auto"/>
            <w:right w:val="none" w:sz="0" w:space="0" w:color="auto"/>
          </w:divBdr>
          <w:divsChild>
            <w:div w:id="19914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6666">
      <w:bodyDiv w:val="1"/>
      <w:marLeft w:val="0"/>
      <w:marRight w:val="0"/>
      <w:marTop w:val="0"/>
      <w:marBottom w:val="0"/>
      <w:divBdr>
        <w:top w:val="none" w:sz="0" w:space="0" w:color="auto"/>
        <w:left w:val="none" w:sz="0" w:space="0" w:color="auto"/>
        <w:bottom w:val="none" w:sz="0" w:space="0" w:color="auto"/>
        <w:right w:val="none" w:sz="0" w:space="0" w:color="auto"/>
      </w:divBdr>
    </w:div>
    <w:div w:id="1907059618">
      <w:bodyDiv w:val="1"/>
      <w:marLeft w:val="0"/>
      <w:marRight w:val="0"/>
      <w:marTop w:val="0"/>
      <w:marBottom w:val="0"/>
      <w:divBdr>
        <w:top w:val="none" w:sz="0" w:space="0" w:color="auto"/>
        <w:left w:val="none" w:sz="0" w:space="0" w:color="auto"/>
        <w:bottom w:val="none" w:sz="0" w:space="0" w:color="auto"/>
        <w:right w:val="none" w:sz="0" w:space="0" w:color="auto"/>
      </w:divBdr>
      <w:divsChild>
        <w:div w:id="1959411803">
          <w:marLeft w:val="0"/>
          <w:marRight w:val="0"/>
          <w:marTop w:val="0"/>
          <w:marBottom w:val="0"/>
          <w:divBdr>
            <w:top w:val="none" w:sz="0" w:space="0" w:color="auto"/>
            <w:left w:val="none" w:sz="0" w:space="0" w:color="auto"/>
            <w:bottom w:val="none" w:sz="0" w:space="0" w:color="auto"/>
            <w:right w:val="none" w:sz="0" w:space="0" w:color="auto"/>
          </w:divBdr>
          <w:divsChild>
            <w:div w:id="15526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3169">
      <w:bodyDiv w:val="1"/>
      <w:marLeft w:val="0"/>
      <w:marRight w:val="0"/>
      <w:marTop w:val="0"/>
      <w:marBottom w:val="0"/>
      <w:divBdr>
        <w:top w:val="none" w:sz="0" w:space="0" w:color="auto"/>
        <w:left w:val="none" w:sz="0" w:space="0" w:color="auto"/>
        <w:bottom w:val="none" w:sz="0" w:space="0" w:color="auto"/>
        <w:right w:val="none" w:sz="0" w:space="0" w:color="auto"/>
      </w:divBdr>
    </w:div>
    <w:div w:id="2058965228">
      <w:bodyDiv w:val="1"/>
      <w:marLeft w:val="0"/>
      <w:marRight w:val="0"/>
      <w:marTop w:val="0"/>
      <w:marBottom w:val="0"/>
      <w:divBdr>
        <w:top w:val="none" w:sz="0" w:space="0" w:color="auto"/>
        <w:left w:val="none" w:sz="0" w:space="0" w:color="auto"/>
        <w:bottom w:val="none" w:sz="0" w:space="0" w:color="auto"/>
        <w:right w:val="none" w:sz="0" w:space="0" w:color="auto"/>
      </w:divBdr>
    </w:div>
    <w:div w:id="2095473179">
      <w:bodyDiv w:val="1"/>
      <w:marLeft w:val="0"/>
      <w:marRight w:val="0"/>
      <w:marTop w:val="0"/>
      <w:marBottom w:val="0"/>
      <w:divBdr>
        <w:top w:val="none" w:sz="0" w:space="0" w:color="auto"/>
        <w:left w:val="none" w:sz="0" w:space="0" w:color="auto"/>
        <w:bottom w:val="none" w:sz="0" w:space="0" w:color="auto"/>
        <w:right w:val="none" w:sz="0" w:space="0" w:color="auto"/>
      </w:divBdr>
    </w:div>
    <w:div w:id="2137143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Daryll Masapa</dc:creator>
  <cp:keywords/>
  <cp:lastModifiedBy>Daryll Masapa</cp:lastModifiedBy>
  <cp:revision>5</cp:revision>
  <dcterms:created xsi:type="dcterms:W3CDTF">2025-06-14T14:39:00Z</dcterms:created>
  <dcterms:modified xsi:type="dcterms:W3CDTF">2025-07-04T15:14:00Z</dcterms:modified>
</cp:coreProperties>
</file>