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D70" w:rsidRDefault="005B566E" w:rsidP="00A94D70">
      <w:pPr>
        <w:jc w:val="center"/>
        <w:rPr>
          <w:sz w:val="40"/>
          <w:szCs w:val="40"/>
        </w:rPr>
      </w:pPr>
      <w:r>
        <w:rPr>
          <w:sz w:val="40"/>
          <w:szCs w:val="40"/>
        </w:rPr>
        <w:t>Project Repo</w:t>
      </w:r>
      <w:r w:rsidR="00A94D70">
        <w:rPr>
          <w:sz w:val="40"/>
          <w:szCs w:val="40"/>
        </w:rPr>
        <w:t>rt</w:t>
      </w:r>
    </w:p>
    <w:p w:rsidR="00A94D70" w:rsidRPr="000D6882" w:rsidRDefault="00A94D70" w:rsidP="00A94D70">
      <w:pPr>
        <w:jc w:val="center"/>
        <w:rPr>
          <w:sz w:val="40"/>
          <w:szCs w:val="40"/>
        </w:rPr>
      </w:pPr>
      <w:r w:rsidRPr="000D6882">
        <w:rPr>
          <w:sz w:val="40"/>
          <w:szCs w:val="40"/>
        </w:rPr>
        <w:t xml:space="preserve">India’s </w:t>
      </w:r>
      <w:r w:rsidR="00334E87" w:rsidRPr="000D6882">
        <w:rPr>
          <w:sz w:val="40"/>
          <w:szCs w:val="40"/>
        </w:rPr>
        <w:t>Agricultural Crop Production Analysis (1997-2021)</w:t>
      </w:r>
    </w:p>
    <w:p w:rsidR="00334E87" w:rsidRPr="000D6882" w:rsidRDefault="00334E87" w:rsidP="00334E87">
      <w:pPr>
        <w:rPr>
          <w:sz w:val="40"/>
          <w:szCs w:val="40"/>
        </w:rPr>
      </w:pPr>
      <w:r w:rsidRPr="000D6882">
        <w:rPr>
          <w:sz w:val="40"/>
          <w:szCs w:val="40"/>
        </w:rPr>
        <w:t>1. INTRODUCTION</w:t>
      </w:r>
    </w:p>
    <w:p w:rsidR="00334E87" w:rsidRPr="000D6882" w:rsidRDefault="00334E87" w:rsidP="00334E87">
      <w:pPr>
        <w:rPr>
          <w:sz w:val="40"/>
          <w:szCs w:val="40"/>
        </w:rPr>
      </w:pPr>
      <w:r w:rsidRPr="000D6882">
        <w:rPr>
          <w:sz w:val="40"/>
          <w:szCs w:val="40"/>
        </w:rPr>
        <w:t>1.1 Overview</w:t>
      </w:r>
    </w:p>
    <w:p w:rsidR="00334E87" w:rsidRPr="000D6882" w:rsidRDefault="00AC7FF0" w:rsidP="00334E87">
      <w:pPr>
        <w:rPr>
          <w:sz w:val="40"/>
          <w:szCs w:val="40"/>
        </w:rPr>
      </w:pPr>
      <w:r w:rsidRPr="000D6882">
        <w:rPr>
          <w:sz w:val="40"/>
          <w:szCs w:val="40"/>
        </w:rPr>
        <w:t>India’s agricultural is composed of many crops, with the foremost food staples being rice and wheat.</w:t>
      </w:r>
    </w:p>
    <w:p w:rsidR="00AC7FF0" w:rsidRPr="000D6882" w:rsidRDefault="00AC7FF0" w:rsidP="00AC7FF0">
      <w:pPr>
        <w:rPr>
          <w:sz w:val="40"/>
          <w:szCs w:val="40"/>
        </w:rPr>
      </w:pPr>
      <w:r w:rsidRPr="000D6882">
        <w:rPr>
          <w:sz w:val="40"/>
          <w:szCs w:val="40"/>
        </w:rPr>
        <w:t>1.2 Purpose</w:t>
      </w:r>
    </w:p>
    <w:p w:rsidR="00AC7FF0" w:rsidRPr="000D6882" w:rsidRDefault="00AC7FF0" w:rsidP="00AC7FF0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0D6882">
        <w:rPr>
          <w:sz w:val="40"/>
          <w:szCs w:val="40"/>
        </w:rPr>
        <w:t>Agriculture is the foundation of the Indian economy.</w:t>
      </w:r>
    </w:p>
    <w:p w:rsidR="00AC7FF0" w:rsidRPr="000D6882" w:rsidRDefault="00AC7FF0" w:rsidP="00AC7FF0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0D6882">
        <w:rPr>
          <w:sz w:val="40"/>
          <w:szCs w:val="40"/>
        </w:rPr>
        <w:t>It plays a vital role in the economic growth of the country by contributing to around 14 to 15% of the Gross Domestic Product.</w:t>
      </w:r>
    </w:p>
    <w:p w:rsidR="00AC7FF0" w:rsidRPr="000D6882" w:rsidRDefault="00AC7FF0" w:rsidP="00AE40D7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0D6882">
        <w:rPr>
          <w:sz w:val="40"/>
          <w:szCs w:val="40"/>
        </w:rPr>
        <w:t>India has a strong backbone in the Indian economy due to the significant contribution made by the farmers.</w:t>
      </w:r>
    </w:p>
    <w:p w:rsidR="000D6882" w:rsidRPr="000D6882" w:rsidRDefault="00AE40D7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2. PROBLEM DEFINITION AND DESIGN THINKING</w:t>
      </w:r>
    </w:p>
    <w:p w:rsidR="00AE40D7" w:rsidRPr="000D6882" w:rsidRDefault="00AE40D7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lastRenderedPageBreak/>
        <w:t xml:space="preserve">2.1 Empathy </w:t>
      </w:r>
      <w:r w:rsidR="00027FB0" w:rsidRPr="000D6882">
        <w:rPr>
          <w:noProof/>
          <w:sz w:val="40"/>
          <w:szCs w:val="40"/>
        </w:rPr>
        <w:drawing>
          <wp:inline distT="0" distB="0" distL="0" distR="0">
            <wp:extent cx="5943600" cy="6116955"/>
            <wp:effectExtent l="19050" t="0" r="0" b="0"/>
            <wp:docPr id="1" name="Picture 0" descr="Empath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35" w:rsidRPr="000D6882" w:rsidRDefault="00732035" w:rsidP="00AE40D7">
      <w:pPr>
        <w:rPr>
          <w:sz w:val="40"/>
          <w:szCs w:val="40"/>
        </w:rPr>
      </w:pPr>
    </w:p>
    <w:p w:rsidR="00732035" w:rsidRPr="000D6882" w:rsidRDefault="00732035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2.2 Ideation and Brainstorming Map</w:t>
      </w:r>
    </w:p>
    <w:p w:rsidR="00732035" w:rsidRPr="000D6882" w:rsidRDefault="00732035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6115050" cy="3322892"/>
            <wp:effectExtent l="19050" t="0" r="0" b="0"/>
            <wp:docPr id="2" name="Picture 1" descr="Brainstorming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 Map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82" w:rsidRDefault="000D6882" w:rsidP="00AE40D7">
      <w:pPr>
        <w:rPr>
          <w:sz w:val="40"/>
          <w:szCs w:val="40"/>
        </w:rPr>
      </w:pPr>
      <w:r>
        <w:rPr>
          <w:sz w:val="40"/>
          <w:szCs w:val="40"/>
        </w:rPr>
        <w:t>3. RESULT</w:t>
      </w:r>
    </w:p>
    <w:p w:rsidR="009706E6" w:rsidRPr="000D6882" w:rsidRDefault="009706E6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Output of the project</w:t>
      </w:r>
    </w:p>
    <w:p w:rsidR="009706E6" w:rsidRPr="000D6882" w:rsidRDefault="009706E6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The Screenshot of Dashboard and Story of our project are given below:</w:t>
      </w:r>
      <w:r w:rsidR="000D6882" w:rsidRPr="000D6882">
        <w:rPr>
          <w:sz w:val="40"/>
          <w:szCs w:val="40"/>
        </w:rPr>
        <w:t xml:space="preserve"> </w:t>
      </w:r>
    </w:p>
    <w:p w:rsidR="009706E6" w:rsidRPr="000D6882" w:rsidRDefault="009706E6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Dashboard:</w:t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Dashboard 1</w:t>
      </w:r>
    </w:p>
    <w:p w:rsidR="000D6882" w:rsidRDefault="000D6882" w:rsidP="00AE40D7">
      <w:pPr>
        <w:rPr>
          <w:noProof/>
          <w:sz w:val="40"/>
          <w:szCs w:val="40"/>
        </w:rPr>
      </w:pPr>
    </w:p>
    <w:p w:rsidR="00627CE4" w:rsidRDefault="000D6882" w:rsidP="00AE40D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753610"/>
            <wp:effectExtent l="19050" t="0" r="0" b="0"/>
            <wp:docPr id="14" name="Picture 13" descr="Dash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82" w:rsidRPr="000D6882" w:rsidRDefault="000D6882" w:rsidP="00AE40D7">
      <w:pPr>
        <w:rPr>
          <w:sz w:val="40"/>
          <w:szCs w:val="40"/>
        </w:rPr>
      </w:pPr>
      <w:r>
        <w:rPr>
          <w:sz w:val="40"/>
          <w:szCs w:val="40"/>
        </w:rPr>
        <w:t>Dashboard 2</w:t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4753610"/>
            <wp:effectExtent l="19050" t="0" r="0" b="0"/>
            <wp:docPr id="4" name="Picture 3" descr="Dashboar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Dashboard 3</w:t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drawing>
          <wp:inline distT="0" distB="0" distL="0" distR="0">
            <wp:extent cx="5943600" cy="2448560"/>
            <wp:effectExtent l="19050" t="0" r="0" b="0"/>
            <wp:docPr id="5" name="Picture 4" descr="Dashbo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lastRenderedPageBreak/>
        <w:t>Story</w:t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Story 1</w:t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drawing>
          <wp:inline distT="0" distB="0" distL="0" distR="0">
            <wp:extent cx="5943600" cy="4753610"/>
            <wp:effectExtent l="19050" t="0" r="0" b="0"/>
            <wp:docPr id="8" name="Picture 7" descr="Story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 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4753610"/>
            <wp:effectExtent l="19050" t="0" r="0" b="0"/>
            <wp:docPr id="9" name="Picture 8" descr="Story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 (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4753610"/>
            <wp:effectExtent l="19050" t="0" r="0" b="0"/>
            <wp:docPr id="10" name="Picture 9" descr="Story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 (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94" w:rsidRPr="000D6882" w:rsidRDefault="001C6994" w:rsidP="00AE40D7">
      <w:pPr>
        <w:rPr>
          <w:sz w:val="40"/>
          <w:szCs w:val="40"/>
        </w:rPr>
      </w:pP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4753610"/>
            <wp:effectExtent l="19050" t="0" r="0" b="0"/>
            <wp:docPr id="6" name="Picture 5" descr="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Story 2</w:t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5639435"/>
            <wp:effectExtent l="19050" t="0" r="0" b="0"/>
            <wp:docPr id="11" name="Picture 10" descr="Story 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(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5639435"/>
            <wp:effectExtent l="19050" t="0" r="0" b="0"/>
            <wp:docPr id="12" name="Picture 11" descr="Story 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(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5639435"/>
            <wp:effectExtent l="19050" t="0" r="0" b="0"/>
            <wp:docPr id="13" name="Picture 12" descr="Story 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 (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Pr="000D6882" w:rsidRDefault="00627CE4" w:rsidP="00AE40D7">
      <w:pPr>
        <w:rPr>
          <w:sz w:val="40"/>
          <w:szCs w:val="40"/>
        </w:rPr>
      </w:pPr>
      <w:r w:rsidRPr="000D6882">
        <w:rPr>
          <w:noProof/>
          <w:sz w:val="40"/>
          <w:szCs w:val="40"/>
        </w:rPr>
        <w:lastRenderedPageBreak/>
        <w:drawing>
          <wp:inline distT="0" distB="0" distL="0" distR="0">
            <wp:extent cx="5943600" cy="5639435"/>
            <wp:effectExtent l="19050" t="0" r="0" b="0"/>
            <wp:docPr id="7" name="Picture 6" descr="Sto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94" w:rsidRPr="000D6882" w:rsidRDefault="001C6994" w:rsidP="00AE40D7">
      <w:pPr>
        <w:rPr>
          <w:sz w:val="40"/>
          <w:szCs w:val="40"/>
        </w:rPr>
      </w:pP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4. ADVANTAGES AND DISADVANTAGES</w:t>
      </w:r>
    </w:p>
    <w:p w:rsidR="001C6994" w:rsidRPr="000D6882" w:rsidRDefault="001C6994" w:rsidP="00AE40D7">
      <w:pPr>
        <w:rPr>
          <w:sz w:val="40"/>
          <w:szCs w:val="40"/>
        </w:rPr>
      </w:pPr>
      <w:r w:rsidRPr="000D6882">
        <w:rPr>
          <w:sz w:val="40"/>
          <w:szCs w:val="40"/>
        </w:rPr>
        <w:t>Advantages:</w:t>
      </w:r>
    </w:p>
    <w:p w:rsidR="004C56C4" w:rsidRPr="000D6882" w:rsidRDefault="00380A54" w:rsidP="00380A54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0D6882">
        <w:rPr>
          <w:sz w:val="40"/>
          <w:szCs w:val="40"/>
        </w:rPr>
        <w:lastRenderedPageBreak/>
        <w:t>Agriculture provides employment opportunity to the rural agricultural as well as non-agricultural laborers. It is the source of food and fodder.</w:t>
      </w:r>
    </w:p>
    <w:p w:rsidR="00380A54" w:rsidRPr="000D6882" w:rsidRDefault="00380A54" w:rsidP="004C56C4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0D6882">
        <w:rPr>
          <w:sz w:val="40"/>
          <w:szCs w:val="40"/>
        </w:rPr>
        <w:t>While residing in urban areas may be we would not realize is not new that agriculture is the main source of income for major part of our country</w:t>
      </w:r>
      <w:r w:rsidR="00C975C0" w:rsidRPr="000D6882">
        <w:rPr>
          <w:sz w:val="40"/>
          <w:szCs w:val="40"/>
        </w:rPr>
        <w:t>’s population.</w:t>
      </w:r>
      <w:r w:rsidRPr="000D6882">
        <w:rPr>
          <w:sz w:val="40"/>
          <w:szCs w:val="40"/>
        </w:rPr>
        <w:t xml:space="preserve"> </w:t>
      </w:r>
    </w:p>
    <w:p w:rsidR="00605B58" w:rsidRPr="000D6882" w:rsidRDefault="00605B58" w:rsidP="004C56C4">
      <w:pPr>
        <w:rPr>
          <w:sz w:val="40"/>
          <w:szCs w:val="40"/>
        </w:rPr>
      </w:pPr>
      <w:r w:rsidRPr="000D6882">
        <w:rPr>
          <w:sz w:val="40"/>
          <w:szCs w:val="40"/>
        </w:rPr>
        <w:t>Disadvantages:</w:t>
      </w:r>
    </w:p>
    <w:p w:rsidR="004C56C4" w:rsidRPr="000D6882" w:rsidRDefault="004C56C4" w:rsidP="004C56C4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0D6882">
        <w:rPr>
          <w:sz w:val="40"/>
          <w:szCs w:val="40"/>
        </w:rPr>
        <w:t>Erosion of soil by heavy rain, floods, insufficient vegetation cover etc., reduces farm productivity.</w:t>
      </w:r>
    </w:p>
    <w:p w:rsidR="004C56C4" w:rsidRPr="000D6882" w:rsidRDefault="004C56C4" w:rsidP="004C56C4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0D6882">
        <w:rPr>
          <w:sz w:val="40"/>
          <w:szCs w:val="40"/>
        </w:rPr>
        <w:t>While the strength lies in having the largest cultivable land with record food grains production, our weakness lies in having low yields, less value addition and food processing and larg</w:t>
      </w:r>
      <w:r w:rsidR="00C975C0" w:rsidRPr="000D6882">
        <w:rPr>
          <w:sz w:val="40"/>
          <w:szCs w:val="40"/>
        </w:rPr>
        <w:t>e amount of post harvest losses.</w:t>
      </w:r>
    </w:p>
    <w:p w:rsidR="00C975C0" w:rsidRPr="000D6882" w:rsidRDefault="00C975C0" w:rsidP="00C975C0">
      <w:pPr>
        <w:pStyle w:val="ListParagraph"/>
        <w:rPr>
          <w:sz w:val="40"/>
          <w:szCs w:val="40"/>
        </w:rPr>
      </w:pPr>
    </w:p>
    <w:p w:rsidR="00C975C0" w:rsidRPr="000D6882" w:rsidRDefault="00C975C0" w:rsidP="00C975C0">
      <w:pPr>
        <w:rPr>
          <w:sz w:val="40"/>
          <w:szCs w:val="40"/>
        </w:rPr>
      </w:pPr>
      <w:r w:rsidRPr="000D6882">
        <w:rPr>
          <w:sz w:val="40"/>
          <w:szCs w:val="40"/>
        </w:rPr>
        <w:t>5. APPLICATION:</w:t>
      </w:r>
    </w:p>
    <w:p w:rsidR="00C975C0" w:rsidRPr="000D6882" w:rsidRDefault="00C975C0" w:rsidP="00C975C0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0D6882">
        <w:rPr>
          <w:sz w:val="40"/>
          <w:szCs w:val="40"/>
        </w:rPr>
        <w:t>Agriculture analysis is a very important very important aspect to crop growing.</w:t>
      </w:r>
    </w:p>
    <w:p w:rsidR="00C975C0" w:rsidRPr="000D6882" w:rsidRDefault="00C975C0" w:rsidP="00C975C0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0D6882">
        <w:rPr>
          <w:sz w:val="40"/>
          <w:szCs w:val="40"/>
        </w:rPr>
        <w:t xml:space="preserve">To increase quality and yields, it is crucial to understand the current nutrient levels of the soil to </w:t>
      </w:r>
      <w:r w:rsidRPr="000D6882">
        <w:rPr>
          <w:sz w:val="40"/>
          <w:szCs w:val="40"/>
        </w:rPr>
        <w:lastRenderedPageBreak/>
        <w:t>be able to ascertain which areas require improvement.</w:t>
      </w:r>
    </w:p>
    <w:p w:rsidR="0042249E" w:rsidRPr="000D6882" w:rsidRDefault="00C975C0" w:rsidP="00C975C0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0D6882">
        <w:rPr>
          <w:sz w:val="40"/>
          <w:szCs w:val="40"/>
        </w:rPr>
        <w:t xml:space="preserve">Crop simulation models use quantitative descriptions of </w:t>
      </w:r>
      <w:proofErr w:type="spellStart"/>
      <w:r w:rsidRPr="000D6882">
        <w:rPr>
          <w:sz w:val="40"/>
          <w:szCs w:val="40"/>
        </w:rPr>
        <w:t>ecophysiological</w:t>
      </w:r>
      <w:proofErr w:type="spellEnd"/>
      <w:r w:rsidRPr="000D6882">
        <w:rPr>
          <w:sz w:val="40"/>
          <w:szCs w:val="40"/>
        </w:rPr>
        <w:t xml:space="preserve"> process to predict</w:t>
      </w:r>
      <w:r w:rsidR="0042249E" w:rsidRPr="000D6882">
        <w:rPr>
          <w:sz w:val="40"/>
          <w:szCs w:val="40"/>
        </w:rPr>
        <w:t xml:space="preserve"> plant growth and development as influenced by environmental conditions and crop management.</w:t>
      </w:r>
    </w:p>
    <w:p w:rsidR="000D6882" w:rsidRDefault="000D6882" w:rsidP="0042249E">
      <w:pPr>
        <w:rPr>
          <w:sz w:val="40"/>
          <w:szCs w:val="40"/>
        </w:rPr>
      </w:pPr>
    </w:p>
    <w:p w:rsidR="0042249E" w:rsidRPr="000D6882" w:rsidRDefault="0042249E" w:rsidP="0042249E">
      <w:pPr>
        <w:rPr>
          <w:sz w:val="40"/>
          <w:szCs w:val="40"/>
        </w:rPr>
      </w:pPr>
      <w:r w:rsidRPr="000D6882">
        <w:rPr>
          <w:sz w:val="40"/>
          <w:szCs w:val="40"/>
        </w:rPr>
        <w:t>6. CONCLUSION</w:t>
      </w:r>
    </w:p>
    <w:p w:rsidR="00C975C0" w:rsidRPr="000D6882" w:rsidRDefault="0042249E" w:rsidP="0042249E">
      <w:pPr>
        <w:rPr>
          <w:sz w:val="40"/>
          <w:szCs w:val="40"/>
        </w:rPr>
      </w:pPr>
      <w:r w:rsidRPr="000D6882">
        <w:rPr>
          <w:sz w:val="40"/>
          <w:szCs w:val="40"/>
        </w:rPr>
        <w:t>In this topic, we learn about India’s agricultural crop production. Agricultural production is</w:t>
      </w:r>
      <w:r w:rsidR="00C975C0" w:rsidRPr="000D6882">
        <w:rPr>
          <w:sz w:val="40"/>
          <w:szCs w:val="40"/>
        </w:rPr>
        <w:t xml:space="preserve"> </w:t>
      </w:r>
      <w:r w:rsidRPr="000D6882">
        <w:rPr>
          <w:sz w:val="40"/>
          <w:szCs w:val="40"/>
        </w:rPr>
        <w:t>prone to several risks which affect both producers and consumers. In order to enhance investment and achieve a sustained increase in production, coherent and integrated long-term strategies and policies are required to reduce risk aversion and build flexibility among rural producers.</w:t>
      </w:r>
    </w:p>
    <w:p w:rsidR="000D6882" w:rsidRDefault="000D6882" w:rsidP="0042249E">
      <w:pPr>
        <w:rPr>
          <w:sz w:val="40"/>
          <w:szCs w:val="40"/>
        </w:rPr>
      </w:pPr>
    </w:p>
    <w:p w:rsidR="0042249E" w:rsidRPr="000D6882" w:rsidRDefault="0042249E" w:rsidP="0042249E">
      <w:pPr>
        <w:rPr>
          <w:sz w:val="40"/>
          <w:szCs w:val="40"/>
        </w:rPr>
      </w:pPr>
      <w:r w:rsidRPr="000D6882">
        <w:rPr>
          <w:sz w:val="40"/>
          <w:szCs w:val="40"/>
        </w:rPr>
        <w:t>7. FUTURE SCOPE:</w:t>
      </w:r>
    </w:p>
    <w:p w:rsidR="0042249E" w:rsidRPr="000D6882" w:rsidRDefault="0042249E" w:rsidP="0042249E">
      <w:pPr>
        <w:rPr>
          <w:sz w:val="40"/>
          <w:szCs w:val="40"/>
        </w:rPr>
      </w:pPr>
      <w:r w:rsidRPr="000D6882">
        <w:rPr>
          <w:sz w:val="40"/>
          <w:szCs w:val="40"/>
        </w:rPr>
        <w:t>Due to globalization, increase in household incomes and health consciousness the demand for fruits and vegetables, dairy products, fish and meat is going to increase in future.</w:t>
      </w:r>
    </w:p>
    <w:p w:rsidR="0042249E" w:rsidRPr="000D6882" w:rsidRDefault="0042249E" w:rsidP="0042249E">
      <w:pPr>
        <w:rPr>
          <w:sz w:val="40"/>
          <w:szCs w:val="40"/>
        </w:rPr>
      </w:pPr>
    </w:p>
    <w:p w:rsidR="0042249E" w:rsidRPr="000D6882" w:rsidRDefault="0042249E" w:rsidP="0042249E">
      <w:pPr>
        <w:jc w:val="center"/>
        <w:rPr>
          <w:sz w:val="40"/>
          <w:szCs w:val="40"/>
        </w:rPr>
      </w:pPr>
      <w:r w:rsidRPr="000D6882">
        <w:rPr>
          <w:sz w:val="40"/>
          <w:szCs w:val="40"/>
        </w:rPr>
        <w:t>THANK YOU</w:t>
      </w:r>
    </w:p>
    <w:p w:rsidR="00C975C0" w:rsidRPr="000D6882" w:rsidRDefault="00C975C0" w:rsidP="00C975C0">
      <w:pPr>
        <w:rPr>
          <w:sz w:val="40"/>
          <w:szCs w:val="40"/>
        </w:rPr>
      </w:pPr>
      <w:r w:rsidRPr="000D6882">
        <w:rPr>
          <w:sz w:val="40"/>
          <w:szCs w:val="40"/>
        </w:rPr>
        <w:t xml:space="preserve"> </w:t>
      </w:r>
    </w:p>
    <w:p w:rsidR="00605B58" w:rsidRPr="000D6882" w:rsidRDefault="00605B58" w:rsidP="00AE40D7">
      <w:pPr>
        <w:rPr>
          <w:sz w:val="40"/>
          <w:szCs w:val="40"/>
        </w:rPr>
      </w:pPr>
    </w:p>
    <w:p w:rsidR="00627CE4" w:rsidRPr="000D6882" w:rsidRDefault="00627CE4" w:rsidP="00AE40D7">
      <w:pPr>
        <w:rPr>
          <w:sz w:val="40"/>
          <w:szCs w:val="40"/>
        </w:rPr>
      </w:pPr>
    </w:p>
    <w:p w:rsidR="00627CE4" w:rsidRPr="000D6882" w:rsidRDefault="00627CE4" w:rsidP="00AE40D7">
      <w:pPr>
        <w:rPr>
          <w:sz w:val="40"/>
          <w:szCs w:val="40"/>
        </w:rPr>
      </w:pPr>
    </w:p>
    <w:p w:rsidR="00C975C0" w:rsidRPr="000D6882" w:rsidRDefault="00C975C0" w:rsidP="00AE40D7">
      <w:pPr>
        <w:rPr>
          <w:sz w:val="40"/>
          <w:szCs w:val="40"/>
        </w:rPr>
      </w:pPr>
    </w:p>
    <w:sectPr w:rsidR="00C975C0" w:rsidRPr="000D6882" w:rsidSect="00C05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352DE"/>
    <w:multiLevelType w:val="hybridMultilevel"/>
    <w:tmpl w:val="B79ED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763E4E"/>
    <w:multiLevelType w:val="hybridMultilevel"/>
    <w:tmpl w:val="F13E7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C96EE7"/>
    <w:multiLevelType w:val="hybridMultilevel"/>
    <w:tmpl w:val="CE369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2846FC"/>
    <w:multiLevelType w:val="hybridMultilevel"/>
    <w:tmpl w:val="D2B2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6B44A4"/>
    <w:multiLevelType w:val="hybridMultilevel"/>
    <w:tmpl w:val="EF507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86121E"/>
    <w:multiLevelType w:val="hybridMultilevel"/>
    <w:tmpl w:val="976ED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7E0830"/>
    <w:multiLevelType w:val="hybridMultilevel"/>
    <w:tmpl w:val="9F481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A963E0"/>
    <w:multiLevelType w:val="hybridMultilevel"/>
    <w:tmpl w:val="9294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566E"/>
    <w:rsid w:val="00027FB0"/>
    <w:rsid w:val="000D6882"/>
    <w:rsid w:val="001C6994"/>
    <w:rsid w:val="00334E87"/>
    <w:rsid w:val="00380A54"/>
    <w:rsid w:val="0042249E"/>
    <w:rsid w:val="004C56C4"/>
    <w:rsid w:val="005B566E"/>
    <w:rsid w:val="00605B58"/>
    <w:rsid w:val="00627CE4"/>
    <w:rsid w:val="00732035"/>
    <w:rsid w:val="00930F2E"/>
    <w:rsid w:val="009706E6"/>
    <w:rsid w:val="00A94D70"/>
    <w:rsid w:val="00AC7FF0"/>
    <w:rsid w:val="00AE0040"/>
    <w:rsid w:val="00AE40D7"/>
    <w:rsid w:val="00C05020"/>
    <w:rsid w:val="00C8424F"/>
    <w:rsid w:val="00C975C0"/>
    <w:rsid w:val="00F93E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0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F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7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F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47BDC2-064E-4E61-867F-706F56914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 LINGAM</dc:creator>
  <cp:lastModifiedBy>KASI LINGAM</cp:lastModifiedBy>
  <cp:revision>2</cp:revision>
  <dcterms:created xsi:type="dcterms:W3CDTF">2023-10-19T02:28:00Z</dcterms:created>
  <dcterms:modified xsi:type="dcterms:W3CDTF">2023-10-19T02:28:00Z</dcterms:modified>
</cp:coreProperties>
</file>