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0C2234" w14:textId="77777777" w:rsidR="000E3064" w:rsidRDefault="000E3064">
      <w:pPr>
        <w:spacing w:before="40" w:after="40"/>
      </w:pPr>
    </w:p>
    <w:p w14:paraId="7288FAD5" w14:textId="77777777" w:rsidR="000E3064" w:rsidRDefault="000E3064">
      <w:pPr>
        <w:spacing w:before="40" w:after="40"/>
      </w:pPr>
    </w:p>
    <w:p w14:paraId="0C0BA455" w14:textId="77777777" w:rsidR="000E3064" w:rsidRDefault="000E3064">
      <w:pPr>
        <w:spacing w:before="40" w:after="40"/>
      </w:pPr>
    </w:p>
    <w:p w14:paraId="35AC1A89" w14:textId="77777777" w:rsidR="000E3064" w:rsidRDefault="00306CB0">
      <w:pPr>
        <w:spacing w:before="200" w:after="200"/>
        <w:jc w:val="center"/>
      </w:pPr>
      <w:r>
        <w:rPr>
          <w:b/>
          <w:bCs/>
          <w:sz w:val="48"/>
          <w:szCs w:val="48"/>
        </w:rPr>
        <w:t>Software Requirements Specification</w:t>
      </w:r>
    </w:p>
    <w:p w14:paraId="2682C274" w14:textId="77777777" w:rsidR="000E3064" w:rsidRDefault="00306CB0">
      <w:pPr>
        <w:spacing w:before="100" w:after="100"/>
        <w:jc w:val="center"/>
      </w:pPr>
      <w:r>
        <w:rPr>
          <w:i/>
          <w:iCs/>
          <w:sz w:val="28"/>
          <w:szCs w:val="28"/>
        </w:rPr>
        <w:t>for</w:t>
      </w:r>
    </w:p>
    <w:p w14:paraId="016A96F7" w14:textId="77777777" w:rsidR="000E3064" w:rsidRDefault="00306CB0">
      <w:pPr>
        <w:spacing w:before="100" w:after="300"/>
        <w:jc w:val="center"/>
      </w:pPr>
      <w:r>
        <w:rPr>
          <w:b/>
          <w:bCs/>
          <w:color w:val="1F5C9E"/>
          <w:sz w:val="44"/>
          <w:szCs w:val="44"/>
        </w:rPr>
        <w:t>SmartHire AI</w:t>
      </w:r>
    </w:p>
    <w:p w14:paraId="712E2565" w14:textId="77777777" w:rsidR="000E3064" w:rsidRDefault="00306CB0">
      <w:pPr>
        <w:spacing w:before="60" w:after="60"/>
        <w:jc w:val="center"/>
      </w:pPr>
      <w:r>
        <w:rPr>
          <w:i/>
          <w:iCs/>
          <w:sz w:val="26"/>
          <w:szCs w:val="26"/>
        </w:rPr>
        <w:t>Smart Recruitment &amp; Candidate Evaluation Platform</w:t>
      </w:r>
    </w:p>
    <w:p w14:paraId="125D7F38" w14:textId="77777777" w:rsidR="000E3064" w:rsidRDefault="000E3064">
      <w:pPr>
        <w:spacing w:before="40" w:after="40"/>
      </w:pPr>
    </w:p>
    <w:p w14:paraId="27E6392C" w14:textId="77777777" w:rsidR="000E3064" w:rsidRDefault="000E3064">
      <w:pPr>
        <w:spacing w:before="40" w:after="40"/>
      </w:pPr>
    </w:p>
    <w:p w14:paraId="462C1ECE" w14:textId="77777777" w:rsidR="000E3064" w:rsidRDefault="00306CB0">
      <w:pPr>
        <w:spacing w:before="60" w:after="60"/>
        <w:jc w:val="center"/>
      </w:pPr>
      <w:r>
        <w:rPr>
          <w:sz w:val="24"/>
          <w:szCs w:val="24"/>
        </w:rPr>
        <w:t>Version: 1.</w:t>
      </w:r>
      <w:r w:rsidR="000A330F">
        <w:rPr>
          <w:sz w:val="24"/>
          <w:szCs w:val="24"/>
        </w:rPr>
        <w:t>4</w:t>
      </w:r>
    </w:p>
    <w:p w14:paraId="25A6AC2A" w14:textId="77777777" w:rsidR="000E3064" w:rsidRDefault="00306CB0">
      <w:pPr>
        <w:spacing w:before="60" w:after="60"/>
        <w:jc w:val="center"/>
      </w:pPr>
      <w:r>
        <w:rPr>
          <w:sz w:val="24"/>
          <w:szCs w:val="24"/>
        </w:rPr>
        <w:t>Date: May 4, 2026</w:t>
      </w:r>
    </w:p>
    <w:p w14:paraId="06278D3F" w14:textId="77777777" w:rsidR="000E3064" w:rsidRDefault="000E3064">
      <w:pPr>
        <w:spacing w:before="40" w:after="40"/>
      </w:pPr>
    </w:p>
    <w:p w14:paraId="36625007" w14:textId="77777777" w:rsidR="000E3064" w:rsidRDefault="000E3064">
      <w:pPr>
        <w:spacing w:before="40" w:after="40"/>
      </w:pPr>
    </w:p>
    <w:p w14:paraId="74A4E179" w14:textId="77777777" w:rsidR="000E3064" w:rsidRDefault="00306CB0">
      <w:pPr>
        <w:spacing w:before="60" w:after="40"/>
        <w:jc w:val="center"/>
      </w:pPr>
      <w:r>
        <w:rPr>
          <w:b/>
          <w:bCs/>
          <w:sz w:val="24"/>
          <w:szCs w:val="24"/>
        </w:rPr>
        <w:t>Prepared by:</w:t>
      </w:r>
    </w:p>
    <w:p w14:paraId="746AE35A" w14:textId="77777777" w:rsidR="000E3064" w:rsidRDefault="00306CB0">
      <w:pPr>
        <w:spacing w:before="40" w:after="40"/>
        <w:jc w:val="center"/>
      </w:pPr>
      <w:r>
        <w:rPr>
          <w:sz w:val="24"/>
          <w:szCs w:val="24"/>
        </w:rPr>
        <w:t>Mikail Iqbal (23K-0841)</w:t>
      </w:r>
    </w:p>
    <w:p w14:paraId="43A0F266" w14:textId="77777777" w:rsidR="000E3064" w:rsidRDefault="00306CB0">
      <w:pPr>
        <w:spacing w:before="40" w:after="40"/>
        <w:jc w:val="center"/>
      </w:pPr>
      <w:r>
        <w:rPr>
          <w:sz w:val="24"/>
          <w:szCs w:val="24"/>
        </w:rPr>
        <w:t>Shayan Aamir (23K-0623)</w:t>
      </w:r>
    </w:p>
    <w:p w14:paraId="108012E4" w14:textId="77777777" w:rsidR="000E3064" w:rsidRDefault="00306CB0">
      <w:pPr>
        <w:spacing w:before="40" w:after="40"/>
        <w:jc w:val="center"/>
      </w:pPr>
      <w:r>
        <w:rPr>
          <w:sz w:val="24"/>
          <w:szCs w:val="24"/>
        </w:rPr>
        <w:t>Ahmed Mirza (23K-0010)</w:t>
      </w:r>
    </w:p>
    <w:p w14:paraId="1C617485" w14:textId="77777777" w:rsidR="000E3064" w:rsidRDefault="000E3064">
      <w:pPr>
        <w:pageBreakBefore/>
      </w:pPr>
    </w:p>
    <w:p w14:paraId="61BFD4ED" w14:textId="77777777" w:rsidR="000E3064" w:rsidRDefault="00306CB0">
      <w:pPr>
        <w:pStyle w:val="Heading1"/>
      </w:pPr>
      <w:r>
        <w:t>Revision History</w:t>
      </w:r>
    </w:p>
    <w:p w14:paraId="1758744C" w14:textId="77777777" w:rsidR="000E3064" w:rsidRDefault="000E306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E3064" w14:paraId="2D18E846" w14:textId="77777777">
        <w:tc>
          <w:tcPr>
            <w:tcW w:w="2340" w:type="dxa"/>
            <w:tcBorders>
              <w:top w:val="single" w:sz="1" w:space="0" w:color="CCCCCC"/>
              <w:left w:val="single" w:sz="1" w:space="0" w:color="CCCCCC"/>
              <w:bottom w:val="single" w:sz="1" w:space="0" w:color="CCCCCC"/>
              <w:right w:val="single" w:sz="1" w:space="0" w:color="CCCCCC"/>
            </w:tcBorders>
            <w:shd w:val="clear" w:color="auto" w:fill="1F5C9E"/>
            <w:tcMar>
              <w:top w:w="80" w:type="dxa"/>
              <w:left w:w="120" w:type="dxa"/>
              <w:bottom w:w="80" w:type="dxa"/>
              <w:right w:w="120" w:type="dxa"/>
            </w:tcMar>
          </w:tcPr>
          <w:p w14:paraId="3772462D" w14:textId="77777777" w:rsidR="000E3064" w:rsidRDefault="00306CB0">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F5C9E"/>
            <w:tcMar>
              <w:top w:w="80" w:type="dxa"/>
              <w:left w:w="120" w:type="dxa"/>
              <w:bottom w:w="80" w:type="dxa"/>
              <w:right w:w="120" w:type="dxa"/>
            </w:tcMar>
          </w:tcPr>
          <w:p w14:paraId="35FAF986" w14:textId="77777777" w:rsidR="000E3064" w:rsidRDefault="00306CB0">
            <w:r>
              <w:rPr>
                <w:b/>
                <w:bCs/>
                <w:color w:val="FFFFFF"/>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1F5C9E"/>
            <w:tcMar>
              <w:top w:w="80" w:type="dxa"/>
              <w:left w:w="120" w:type="dxa"/>
              <w:bottom w:w="80" w:type="dxa"/>
              <w:right w:w="120" w:type="dxa"/>
            </w:tcMar>
          </w:tcPr>
          <w:p w14:paraId="784366F6" w14:textId="77777777" w:rsidR="000E3064" w:rsidRDefault="00306CB0">
            <w:r>
              <w:rPr>
                <w:b/>
                <w:bCs/>
                <w:color w:val="FFFFFF"/>
                <w:sz w:val="20"/>
                <w:szCs w:val="20"/>
              </w:rPr>
              <w:t>Reason For Changes</w:t>
            </w:r>
          </w:p>
        </w:tc>
        <w:tc>
          <w:tcPr>
            <w:tcW w:w="2340" w:type="dxa"/>
            <w:tcBorders>
              <w:top w:val="single" w:sz="1" w:space="0" w:color="CCCCCC"/>
              <w:left w:val="single" w:sz="1" w:space="0" w:color="CCCCCC"/>
              <w:bottom w:val="single" w:sz="1" w:space="0" w:color="CCCCCC"/>
              <w:right w:val="single" w:sz="1" w:space="0" w:color="CCCCCC"/>
            </w:tcBorders>
            <w:shd w:val="clear" w:color="auto" w:fill="1F5C9E"/>
            <w:tcMar>
              <w:top w:w="80" w:type="dxa"/>
              <w:left w:w="120" w:type="dxa"/>
              <w:bottom w:w="80" w:type="dxa"/>
              <w:right w:w="120" w:type="dxa"/>
            </w:tcMar>
          </w:tcPr>
          <w:p w14:paraId="4CD1F10A" w14:textId="77777777" w:rsidR="000E3064" w:rsidRDefault="00306CB0">
            <w:r>
              <w:rPr>
                <w:b/>
                <w:bCs/>
                <w:color w:val="FFFFFF"/>
                <w:sz w:val="20"/>
                <w:szCs w:val="20"/>
              </w:rPr>
              <w:t>Version</w:t>
            </w:r>
          </w:p>
        </w:tc>
      </w:tr>
      <w:tr w:rsidR="000E3064" w14:paraId="0F7E74C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37E87" w14:textId="77777777" w:rsidR="000E3064" w:rsidRDefault="00306CB0">
            <w:r>
              <w:rPr>
                <w:sz w:val="20"/>
                <w:szCs w:val="20"/>
              </w:rPr>
              <w:t>Mikail Iqbal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9C441" w14:textId="77777777" w:rsidR="000E3064" w:rsidRDefault="0064349D">
            <w:r>
              <w:rPr>
                <w:sz w:val="20"/>
                <w:szCs w:val="20"/>
              </w:rPr>
              <w:t>April</w:t>
            </w:r>
            <w:r w:rsidR="00306CB0">
              <w:rPr>
                <w:sz w:val="20"/>
                <w:szCs w:val="20"/>
              </w:rPr>
              <w:t xml:space="preserve"> </w:t>
            </w:r>
            <w:r>
              <w:rPr>
                <w:sz w:val="20"/>
                <w:szCs w:val="20"/>
              </w:rPr>
              <w:t>18</w:t>
            </w:r>
            <w:r w:rsidR="00306CB0">
              <w:rPr>
                <w:sz w:val="20"/>
                <w:szCs w:val="20"/>
              </w:rPr>
              <w:t>,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AC8D5" w14:textId="77777777" w:rsidR="000E3064" w:rsidRDefault="00306CB0">
            <w:r>
              <w:rPr>
                <w:sz w:val="20"/>
                <w:szCs w:val="20"/>
              </w:rPr>
              <w:t>Initial Draft</w:t>
            </w:r>
            <w:r w:rsidR="0064349D">
              <w:rPr>
                <w:sz w:val="20"/>
                <w:szCs w:val="20"/>
              </w:rPr>
              <w:t xml:space="preserve"> , Codebase structure and repository setup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75756" w14:textId="77777777" w:rsidR="000E3064" w:rsidRDefault="00306CB0">
            <w:r>
              <w:rPr>
                <w:sz w:val="20"/>
                <w:szCs w:val="20"/>
              </w:rPr>
              <w:t>1.0</w:t>
            </w:r>
          </w:p>
        </w:tc>
      </w:tr>
      <w:tr w:rsidR="000E3064" w14:paraId="1140809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2DDEC" w14:textId="77777777" w:rsidR="000E3064" w:rsidRDefault="00306CB0">
            <w:r>
              <w:rPr>
                <w:sz w:val="20"/>
                <w:szCs w:val="20"/>
              </w:rPr>
              <w:t>Shayan Aamir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8623A" w14:textId="77777777" w:rsidR="000E3064" w:rsidRDefault="0064349D">
            <w:r>
              <w:rPr>
                <w:sz w:val="20"/>
                <w:szCs w:val="20"/>
              </w:rPr>
              <w:t>April</w:t>
            </w:r>
            <w:r w:rsidR="00306CB0">
              <w:rPr>
                <w:sz w:val="20"/>
                <w:szCs w:val="20"/>
              </w:rPr>
              <w:t xml:space="preserve"> </w:t>
            </w:r>
            <w:r>
              <w:rPr>
                <w:sz w:val="20"/>
                <w:szCs w:val="20"/>
              </w:rPr>
              <w:t>18</w:t>
            </w:r>
            <w:r w:rsidR="00306CB0">
              <w:rPr>
                <w:sz w:val="20"/>
                <w:szCs w:val="20"/>
              </w:rPr>
              <w:t>,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D2D74" w14:textId="77777777" w:rsidR="000E3064" w:rsidRDefault="00306CB0">
            <w:r>
              <w:rPr>
                <w:sz w:val="20"/>
                <w:szCs w:val="20"/>
              </w:rPr>
              <w:t>Initial Draft</w:t>
            </w:r>
            <w:r w:rsidR="0064349D">
              <w:rPr>
                <w:sz w:val="20"/>
                <w:szCs w:val="20"/>
              </w:rPr>
              <w:t xml:space="preserve"> , Codebase structure and repository setup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58D0A" w14:textId="77777777" w:rsidR="000E3064" w:rsidRDefault="0064349D">
            <w:r>
              <w:rPr>
                <w:sz w:val="20"/>
                <w:szCs w:val="20"/>
              </w:rPr>
              <w:t>1</w:t>
            </w:r>
            <w:r w:rsidR="00306CB0">
              <w:rPr>
                <w:sz w:val="20"/>
                <w:szCs w:val="20"/>
              </w:rPr>
              <w:t>.</w:t>
            </w:r>
            <w:r>
              <w:rPr>
                <w:sz w:val="20"/>
                <w:szCs w:val="20"/>
              </w:rPr>
              <w:t>0</w:t>
            </w:r>
          </w:p>
        </w:tc>
      </w:tr>
      <w:tr w:rsidR="0064349D" w14:paraId="4E06C85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0FC89" w14:textId="77777777" w:rsidR="0064349D" w:rsidRDefault="0064349D">
            <w:pPr>
              <w:rPr>
                <w:sz w:val="20"/>
                <w:szCs w:val="20"/>
              </w:rPr>
            </w:pPr>
            <w:r>
              <w:rPr>
                <w:sz w:val="20"/>
                <w:szCs w:val="20"/>
              </w:rPr>
              <w:t>Mikail Iqbal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50702" w14:textId="77777777" w:rsidR="0064349D" w:rsidRDefault="0064349D">
            <w:pPr>
              <w:rPr>
                <w:sz w:val="20"/>
                <w:szCs w:val="20"/>
              </w:rPr>
            </w:pPr>
            <w:r>
              <w:rPr>
                <w:sz w:val="20"/>
                <w:szCs w:val="20"/>
              </w:rPr>
              <w:t>April 19,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ABFA6" w14:textId="77777777" w:rsidR="0064349D" w:rsidRDefault="0064349D">
            <w:pPr>
              <w:rPr>
                <w:sz w:val="20"/>
                <w:szCs w:val="20"/>
              </w:rPr>
            </w:pPr>
            <w:r>
              <w:rPr>
                <w:sz w:val="20"/>
                <w:szCs w:val="20"/>
              </w:rPr>
              <w:t xml:space="preserve">Implementation of </w:t>
            </w:r>
            <w:r w:rsidR="000A330F">
              <w:rPr>
                <w:sz w:val="20"/>
                <w:szCs w:val="20"/>
              </w:rPr>
              <w:t xml:space="preserve">, MongoDB setup , </w:t>
            </w:r>
            <w:r>
              <w:rPr>
                <w:sz w:val="20"/>
                <w:szCs w:val="20"/>
              </w:rPr>
              <w:t>routes , ML model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74108" w14:textId="77777777" w:rsidR="0064349D" w:rsidRDefault="0064349D">
            <w:pPr>
              <w:rPr>
                <w:sz w:val="20"/>
                <w:szCs w:val="20"/>
              </w:rPr>
            </w:pPr>
            <w:r>
              <w:rPr>
                <w:sz w:val="20"/>
                <w:szCs w:val="20"/>
              </w:rPr>
              <w:t>1.1</w:t>
            </w:r>
          </w:p>
        </w:tc>
      </w:tr>
      <w:tr w:rsidR="0064349D" w14:paraId="2E426A8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FA14A" w14:textId="77777777" w:rsidR="0064349D" w:rsidRDefault="0064349D">
            <w:pPr>
              <w:rPr>
                <w:sz w:val="20"/>
                <w:szCs w:val="20"/>
              </w:rPr>
            </w:pPr>
            <w:r>
              <w:rPr>
                <w:sz w:val="20"/>
                <w:szCs w:val="20"/>
              </w:rPr>
              <w:t>Shayan Aamir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B9A3B" w14:textId="77777777" w:rsidR="0064349D" w:rsidRDefault="0064349D">
            <w:pPr>
              <w:rPr>
                <w:sz w:val="20"/>
                <w:szCs w:val="20"/>
              </w:rPr>
            </w:pPr>
            <w:r>
              <w:rPr>
                <w:sz w:val="20"/>
                <w:szCs w:val="20"/>
              </w:rPr>
              <w:t>April 19,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89723" w14:textId="77777777" w:rsidR="0064349D" w:rsidRDefault="0064349D">
            <w:pPr>
              <w:rPr>
                <w:sz w:val="20"/>
                <w:szCs w:val="20"/>
              </w:rPr>
            </w:pPr>
            <w:r>
              <w:rPr>
                <w:sz w:val="20"/>
                <w:szCs w:val="20"/>
              </w:rPr>
              <w:t>Implementation of backend , API endpoints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ADB0E" w14:textId="77777777" w:rsidR="0064349D" w:rsidRDefault="000A330F">
            <w:pPr>
              <w:rPr>
                <w:sz w:val="20"/>
                <w:szCs w:val="20"/>
              </w:rPr>
            </w:pPr>
            <w:r>
              <w:rPr>
                <w:sz w:val="20"/>
                <w:szCs w:val="20"/>
              </w:rPr>
              <w:t>1.1</w:t>
            </w:r>
          </w:p>
        </w:tc>
      </w:tr>
      <w:tr w:rsidR="000E3064" w14:paraId="47CCBE9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E5B1F" w14:textId="77777777" w:rsidR="000E3064" w:rsidRDefault="00306CB0">
            <w:r>
              <w:rPr>
                <w:sz w:val="20"/>
                <w:szCs w:val="20"/>
              </w:rPr>
              <w:t>Ahmed Mirza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A7B11" w14:textId="77777777" w:rsidR="000E3064" w:rsidRDefault="0064349D">
            <w:r>
              <w:rPr>
                <w:sz w:val="20"/>
                <w:szCs w:val="20"/>
              </w:rPr>
              <w:t>April</w:t>
            </w:r>
            <w:r w:rsidR="00306CB0">
              <w:rPr>
                <w:sz w:val="20"/>
                <w:szCs w:val="20"/>
              </w:rPr>
              <w:t xml:space="preserve"> </w:t>
            </w:r>
            <w:r>
              <w:rPr>
                <w:sz w:val="20"/>
                <w:szCs w:val="20"/>
              </w:rPr>
              <w:t>19</w:t>
            </w:r>
            <w:r w:rsidR="00306CB0">
              <w:rPr>
                <w:sz w:val="20"/>
                <w:szCs w:val="20"/>
              </w:rPr>
              <w:t>,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02DF7" w14:textId="77777777" w:rsidR="000E3064" w:rsidRPr="0064349D" w:rsidRDefault="000A330F">
            <w:pPr>
              <w:rPr>
                <w:sz w:val="20"/>
                <w:szCs w:val="20"/>
              </w:rPr>
            </w:pPr>
            <w:r>
              <w:rPr>
                <w:sz w:val="20"/>
                <w:szCs w:val="20"/>
              </w:rPr>
              <w:t>Backend u</w:t>
            </w:r>
            <w:r w:rsidR="0064349D">
              <w:rPr>
                <w:sz w:val="20"/>
                <w:szCs w:val="20"/>
              </w:rPr>
              <w:t>ser login implementation , front end dashboard implementation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0410E" w14:textId="77777777" w:rsidR="000E3064" w:rsidRDefault="00306CB0">
            <w:r>
              <w:rPr>
                <w:sz w:val="20"/>
                <w:szCs w:val="20"/>
              </w:rPr>
              <w:t>1.</w:t>
            </w:r>
            <w:r w:rsidR="000A330F">
              <w:rPr>
                <w:sz w:val="20"/>
                <w:szCs w:val="20"/>
              </w:rPr>
              <w:t>1</w:t>
            </w:r>
          </w:p>
        </w:tc>
      </w:tr>
      <w:tr w:rsidR="000A330F" w14:paraId="4DA3C0D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9185A" w14:textId="77777777" w:rsidR="000A330F" w:rsidRDefault="000A330F">
            <w:pPr>
              <w:rPr>
                <w:sz w:val="20"/>
                <w:szCs w:val="20"/>
              </w:rPr>
            </w:pPr>
            <w:r>
              <w:rPr>
                <w:sz w:val="20"/>
                <w:szCs w:val="20"/>
              </w:rPr>
              <w:t>Mikail Iqbal , Ahmed Mirza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F895" w14:textId="77777777" w:rsidR="000A330F" w:rsidRDefault="000A330F">
            <w:pPr>
              <w:rPr>
                <w:sz w:val="20"/>
                <w:szCs w:val="20"/>
              </w:rPr>
            </w:pPr>
            <w:r>
              <w:rPr>
                <w:sz w:val="20"/>
                <w:szCs w:val="20"/>
              </w:rPr>
              <w:t>April 29,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83556" w14:textId="77777777" w:rsidR="000A330F" w:rsidRDefault="000A330F">
            <w:pPr>
              <w:rPr>
                <w:sz w:val="20"/>
                <w:szCs w:val="20"/>
              </w:rPr>
            </w:pPr>
            <w:r>
              <w:rPr>
                <w:sz w:val="20"/>
                <w:szCs w:val="20"/>
              </w:rPr>
              <w:t>Implementation of fixes of the dashboard and registry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2E979" w14:textId="77777777" w:rsidR="000A330F" w:rsidRDefault="000A330F">
            <w:pPr>
              <w:rPr>
                <w:sz w:val="20"/>
                <w:szCs w:val="20"/>
              </w:rPr>
            </w:pPr>
            <w:r>
              <w:rPr>
                <w:sz w:val="20"/>
                <w:szCs w:val="20"/>
              </w:rPr>
              <w:t>1.2</w:t>
            </w:r>
          </w:p>
        </w:tc>
      </w:tr>
      <w:tr w:rsidR="000A330F" w14:paraId="1420BE4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ACC6F" w14:textId="77777777" w:rsidR="000A330F" w:rsidRDefault="000A330F">
            <w:pPr>
              <w:rPr>
                <w:sz w:val="20"/>
                <w:szCs w:val="20"/>
              </w:rPr>
            </w:pPr>
            <w:r>
              <w:rPr>
                <w:sz w:val="20"/>
                <w:szCs w:val="20"/>
              </w:rPr>
              <w:t>Shayan Aamir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1723F" w14:textId="77777777" w:rsidR="000A330F" w:rsidRDefault="000A330F">
            <w:pPr>
              <w:rPr>
                <w:sz w:val="20"/>
                <w:szCs w:val="20"/>
              </w:rPr>
            </w:pPr>
            <w:r>
              <w:rPr>
                <w:sz w:val="20"/>
                <w:szCs w:val="20"/>
              </w:rPr>
              <w:t>May 3,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8D65E" w14:textId="77777777" w:rsidR="000A330F" w:rsidRDefault="000A330F">
            <w:pPr>
              <w:rPr>
                <w:sz w:val="20"/>
                <w:szCs w:val="20"/>
              </w:rPr>
            </w:pPr>
            <w:r>
              <w:rPr>
                <w:sz w:val="20"/>
                <w:szCs w:val="20"/>
              </w:rPr>
              <w:t>Added HR features of report CSV export , candidate application job modal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4BB2E" w14:textId="77777777" w:rsidR="000A330F" w:rsidRDefault="000A330F">
            <w:pPr>
              <w:rPr>
                <w:sz w:val="20"/>
                <w:szCs w:val="20"/>
              </w:rPr>
            </w:pPr>
            <w:r>
              <w:rPr>
                <w:sz w:val="20"/>
                <w:szCs w:val="20"/>
              </w:rPr>
              <w:t>1.3</w:t>
            </w:r>
          </w:p>
          <w:p w14:paraId="098D7DD3" w14:textId="77777777" w:rsidR="000A330F" w:rsidRDefault="000A330F">
            <w:pPr>
              <w:rPr>
                <w:sz w:val="20"/>
                <w:szCs w:val="20"/>
              </w:rPr>
            </w:pPr>
          </w:p>
        </w:tc>
      </w:tr>
      <w:tr w:rsidR="000A330F" w14:paraId="7B4A689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06D3A" w14:textId="77777777" w:rsidR="000A330F" w:rsidRDefault="000A330F">
            <w:pPr>
              <w:rPr>
                <w:sz w:val="20"/>
                <w:szCs w:val="20"/>
              </w:rPr>
            </w:pPr>
            <w:r>
              <w:rPr>
                <w:sz w:val="20"/>
                <w:szCs w:val="20"/>
              </w:rPr>
              <w:t>Mikail Iqbal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B3632" w14:textId="77777777" w:rsidR="000A330F" w:rsidRDefault="000A330F">
            <w:pPr>
              <w:rPr>
                <w:sz w:val="20"/>
                <w:szCs w:val="20"/>
              </w:rPr>
            </w:pPr>
            <w:r>
              <w:rPr>
                <w:sz w:val="20"/>
                <w:szCs w:val="20"/>
              </w:rPr>
              <w:t>May 4,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AD3C3" w14:textId="77777777" w:rsidR="000A330F" w:rsidRDefault="000A330F">
            <w:pPr>
              <w:rPr>
                <w:sz w:val="20"/>
                <w:szCs w:val="20"/>
              </w:rPr>
            </w:pPr>
            <w:r>
              <w:rPr>
                <w:sz w:val="20"/>
                <w:szCs w:val="20"/>
              </w:rPr>
              <w:t>Candidate side job detail modal , fixed Clustering windowing issue of state persistence , final GitHub push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AB123" w14:textId="77777777" w:rsidR="000A330F" w:rsidRDefault="000A330F">
            <w:pPr>
              <w:rPr>
                <w:sz w:val="20"/>
                <w:szCs w:val="20"/>
              </w:rPr>
            </w:pPr>
            <w:r>
              <w:rPr>
                <w:sz w:val="20"/>
                <w:szCs w:val="20"/>
              </w:rPr>
              <w:t>1.4</w:t>
            </w:r>
          </w:p>
        </w:tc>
      </w:tr>
    </w:tbl>
    <w:p w14:paraId="709CA4F4" w14:textId="77777777" w:rsidR="000E3064" w:rsidRDefault="000E3064">
      <w:pPr>
        <w:pageBreakBefore/>
      </w:pPr>
    </w:p>
    <w:p w14:paraId="447114F5" w14:textId="77777777" w:rsidR="000E3064" w:rsidRDefault="00306CB0">
      <w:pPr>
        <w:pStyle w:val="Heading1"/>
      </w:pPr>
      <w:r>
        <w:t>Table of Contents</w:t>
      </w:r>
    </w:p>
    <w:p w14:paraId="413DDFA2" w14:textId="77777777" w:rsidR="000E3064" w:rsidRDefault="000E3064">
      <w:pPr>
        <w:spacing w:before="40" w:after="40"/>
      </w:pPr>
    </w:p>
    <w:p w14:paraId="7DB92184" w14:textId="77777777" w:rsidR="000E3064" w:rsidRDefault="00306CB0">
      <w:pPr>
        <w:spacing w:before="30" w:after="30"/>
      </w:pPr>
      <w:r>
        <w:t>1. Introduction</w:t>
      </w:r>
    </w:p>
    <w:p w14:paraId="4247B2B9" w14:textId="77777777" w:rsidR="000E3064" w:rsidRDefault="00306CB0">
      <w:pPr>
        <w:spacing w:before="30" w:after="30"/>
      </w:pPr>
      <w:r>
        <w:t xml:space="preserve">    1.1 Purpose</w:t>
      </w:r>
    </w:p>
    <w:p w14:paraId="53A04117" w14:textId="77777777" w:rsidR="000E3064" w:rsidRDefault="00306CB0">
      <w:pPr>
        <w:spacing w:before="30" w:after="30"/>
      </w:pPr>
      <w:r>
        <w:t xml:space="preserve">    1.2 Document Conventions</w:t>
      </w:r>
    </w:p>
    <w:p w14:paraId="45EE000C" w14:textId="77777777" w:rsidR="000E3064" w:rsidRDefault="00306CB0">
      <w:pPr>
        <w:spacing w:before="30" w:after="30"/>
      </w:pPr>
      <w:r>
        <w:t xml:space="preserve">    1.3 Intended Audience and Reading Suggestions</w:t>
      </w:r>
    </w:p>
    <w:p w14:paraId="5684AD64" w14:textId="77777777" w:rsidR="000E3064" w:rsidRDefault="00306CB0">
      <w:pPr>
        <w:spacing w:before="30" w:after="30"/>
      </w:pPr>
      <w:r>
        <w:t xml:space="preserve">    1.4 Project Scope</w:t>
      </w:r>
    </w:p>
    <w:p w14:paraId="3AFCB7C9" w14:textId="77777777" w:rsidR="000E3064" w:rsidRDefault="00306CB0">
      <w:pPr>
        <w:spacing w:before="30" w:after="30"/>
      </w:pPr>
      <w:r>
        <w:t xml:space="preserve">    1.5 References</w:t>
      </w:r>
    </w:p>
    <w:p w14:paraId="0C23676D" w14:textId="77777777" w:rsidR="000E3064" w:rsidRDefault="00306CB0">
      <w:pPr>
        <w:spacing w:before="30" w:after="30"/>
      </w:pPr>
      <w:r>
        <w:t>2. Overall Description</w:t>
      </w:r>
    </w:p>
    <w:p w14:paraId="45436610" w14:textId="77777777" w:rsidR="000E3064" w:rsidRDefault="00306CB0">
      <w:pPr>
        <w:spacing w:before="30" w:after="30"/>
      </w:pPr>
      <w:r>
        <w:t xml:space="preserve">    2.1 Product Perspective</w:t>
      </w:r>
    </w:p>
    <w:p w14:paraId="45AF46C2" w14:textId="77777777" w:rsidR="000E3064" w:rsidRDefault="00306CB0">
      <w:pPr>
        <w:spacing w:before="30" w:after="30"/>
      </w:pPr>
      <w:r>
        <w:t xml:space="preserve">    2.2 Product Functions</w:t>
      </w:r>
    </w:p>
    <w:p w14:paraId="703A5D3C" w14:textId="77777777" w:rsidR="000E3064" w:rsidRDefault="00306CB0">
      <w:pPr>
        <w:spacing w:before="30" w:after="30"/>
      </w:pPr>
      <w:r>
        <w:t xml:space="preserve">    2.3 User Classes and Characteristics</w:t>
      </w:r>
    </w:p>
    <w:p w14:paraId="0A17C20F" w14:textId="77777777" w:rsidR="000E3064" w:rsidRDefault="00306CB0">
      <w:pPr>
        <w:spacing w:before="30" w:after="30"/>
      </w:pPr>
      <w:r>
        <w:t xml:space="preserve">    2.4 Operating Environment</w:t>
      </w:r>
    </w:p>
    <w:p w14:paraId="4C7C6548" w14:textId="77777777" w:rsidR="000E3064" w:rsidRDefault="00306CB0">
      <w:pPr>
        <w:spacing w:before="30" w:after="30"/>
      </w:pPr>
      <w:r>
        <w:t xml:space="preserve">    2.5 Design and Implementation Constraints</w:t>
      </w:r>
    </w:p>
    <w:p w14:paraId="5B465EF6" w14:textId="77777777" w:rsidR="000E3064" w:rsidRDefault="00306CB0">
      <w:pPr>
        <w:spacing w:before="30" w:after="30"/>
      </w:pPr>
      <w:r>
        <w:t xml:space="preserve">    2.6 Assumptions and Dependencies</w:t>
      </w:r>
    </w:p>
    <w:p w14:paraId="35B5DB1C" w14:textId="77777777" w:rsidR="000E3064" w:rsidRDefault="00306CB0">
      <w:pPr>
        <w:spacing w:before="30" w:after="30"/>
      </w:pPr>
      <w:r>
        <w:t>3. External Interface Requirements</w:t>
      </w:r>
    </w:p>
    <w:p w14:paraId="1CA38F8D" w14:textId="77777777" w:rsidR="000E3064" w:rsidRDefault="00306CB0">
      <w:pPr>
        <w:spacing w:before="30" w:after="30"/>
      </w:pPr>
      <w:r>
        <w:t xml:space="preserve">    3.1 User Interfaces</w:t>
      </w:r>
    </w:p>
    <w:p w14:paraId="49C6C78C" w14:textId="77777777" w:rsidR="000E3064" w:rsidRDefault="00306CB0">
      <w:pPr>
        <w:spacing w:before="30" w:after="30"/>
      </w:pPr>
      <w:r>
        <w:t xml:space="preserve">    3.2 Hardware Interfaces</w:t>
      </w:r>
    </w:p>
    <w:p w14:paraId="69E22FF5" w14:textId="77777777" w:rsidR="000E3064" w:rsidRDefault="00306CB0">
      <w:pPr>
        <w:spacing w:before="30" w:after="30"/>
      </w:pPr>
      <w:r>
        <w:t xml:space="preserve">    3.3 Software Interfaces</w:t>
      </w:r>
    </w:p>
    <w:p w14:paraId="2556ABA3" w14:textId="77777777" w:rsidR="000E3064" w:rsidRDefault="00306CB0">
      <w:pPr>
        <w:spacing w:before="30" w:after="30"/>
      </w:pPr>
      <w:r>
        <w:t xml:space="preserve">    3.4 Communications Interfaces</w:t>
      </w:r>
    </w:p>
    <w:p w14:paraId="090359B2" w14:textId="77777777" w:rsidR="000E3064" w:rsidRDefault="00306CB0">
      <w:pPr>
        <w:spacing w:before="30" w:after="30"/>
      </w:pPr>
      <w:r>
        <w:t>4. System Features (Functional Requirements)</w:t>
      </w:r>
    </w:p>
    <w:p w14:paraId="6094AE18" w14:textId="77777777" w:rsidR="000E3064" w:rsidRDefault="00306CB0">
      <w:pPr>
        <w:spacing w:before="30" w:after="30"/>
      </w:pPr>
      <w:r>
        <w:t xml:space="preserve">    4.1 Resume Parsing &amp; NLP</w:t>
      </w:r>
    </w:p>
    <w:p w14:paraId="42E7C3E8" w14:textId="77777777" w:rsidR="000E3064" w:rsidRDefault="00306CB0">
      <w:pPr>
        <w:spacing w:before="30" w:after="30"/>
      </w:pPr>
      <w:r>
        <w:t xml:space="preserve">    4.2 Ranking &amp; Similarity Analysis</w:t>
      </w:r>
    </w:p>
    <w:p w14:paraId="5053786B" w14:textId="77777777" w:rsidR="000E3064" w:rsidRDefault="00306CB0">
      <w:pPr>
        <w:spacing w:before="30" w:after="30"/>
      </w:pPr>
      <w:r>
        <w:t xml:space="preserve">    4.3 Suitability Classification</w:t>
      </w:r>
    </w:p>
    <w:p w14:paraId="2D3F723F" w14:textId="77777777" w:rsidR="000E3064" w:rsidRDefault="00306CB0">
      <w:pPr>
        <w:spacing w:before="30" w:after="30"/>
      </w:pPr>
      <w:r>
        <w:t xml:space="preserve">    4.4 Talent Clustering &amp; Visualization</w:t>
      </w:r>
    </w:p>
    <w:p w14:paraId="760E9866" w14:textId="77777777" w:rsidR="000E3064" w:rsidRDefault="00306CB0">
      <w:pPr>
        <w:spacing w:before="30" w:after="30"/>
      </w:pPr>
      <w:r>
        <w:t xml:space="preserve">    4.5 Fairness &amp; Bias Auditing</w:t>
      </w:r>
    </w:p>
    <w:p w14:paraId="28F98621" w14:textId="77777777" w:rsidR="000E3064" w:rsidRDefault="00306CB0">
      <w:pPr>
        <w:spacing w:before="30" w:after="30"/>
      </w:pPr>
      <w:r>
        <w:t>5. Other Non-Functional Requirements</w:t>
      </w:r>
    </w:p>
    <w:p w14:paraId="079B6A3F" w14:textId="77777777" w:rsidR="000E3064" w:rsidRDefault="00306CB0">
      <w:pPr>
        <w:spacing w:before="30" w:after="30"/>
      </w:pPr>
      <w:r>
        <w:t xml:space="preserve">    5.1 Performance Requirements</w:t>
      </w:r>
    </w:p>
    <w:p w14:paraId="7047A696" w14:textId="77777777" w:rsidR="000E3064" w:rsidRDefault="00306CB0">
      <w:pPr>
        <w:spacing w:before="30" w:after="30"/>
      </w:pPr>
      <w:r>
        <w:t xml:space="preserve">    5.2 Safety Requirements</w:t>
      </w:r>
    </w:p>
    <w:p w14:paraId="07CEAF13" w14:textId="77777777" w:rsidR="000E3064" w:rsidRDefault="00306CB0">
      <w:pPr>
        <w:spacing w:before="30" w:after="30"/>
      </w:pPr>
      <w:r>
        <w:t xml:space="preserve">    5.3 Security Requirements</w:t>
      </w:r>
    </w:p>
    <w:p w14:paraId="1F1F12A5" w14:textId="77777777" w:rsidR="000E3064" w:rsidRDefault="00306CB0">
      <w:pPr>
        <w:spacing w:before="30" w:after="30"/>
      </w:pPr>
      <w:r>
        <w:t xml:space="preserve">    5.4 Software Quality Attributes</w:t>
      </w:r>
    </w:p>
    <w:p w14:paraId="061AF3E6" w14:textId="77777777" w:rsidR="000E3064" w:rsidRDefault="00306CB0">
      <w:pPr>
        <w:spacing w:before="30" w:after="30"/>
      </w:pPr>
      <w:r>
        <w:t>6. Other Requirements</w:t>
      </w:r>
    </w:p>
    <w:p w14:paraId="530B7B9F" w14:textId="77777777" w:rsidR="000E3064" w:rsidRDefault="00306CB0">
      <w:pPr>
        <w:spacing w:before="30" w:after="30"/>
      </w:pPr>
      <w:r>
        <w:t>Appendix A: Glossary</w:t>
      </w:r>
    </w:p>
    <w:p w14:paraId="7A925E05" w14:textId="77777777" w:rsidR="000E3064" w:rsidRDefault="00306CB0">
      <w:pPr>
        <w:spacing w:before="30" w:after="30"/>
      </w:pPr>
      <w:r>
        <w:t>Appendix B: Analysis Models</w:t>
      </w:r>
    </w:p>
    <w:p w14:paraId="5C2DEF29" w14:textId="13DF3DD3" w:rsidR="000E3064" w:rsidRDefault="00306CB0">
      <w:pPr>
        <w:spacing w:before="30" w:after="30"/>
      </w:pPr>
      <w:r>
        <w:t xml:space="preserve">Appendix C: </w:t>
      </w:r>
      <w:r w:rsidR="00C376A2">
        <w:t>Test results</w:t>
      </w:r>
    </w:p>
    <w:p w14:paraId="693CCFC9" w14:textId="77777777" w:rsidR="000E3064" w:rsidRDefault="000E3064">
      <w:pPr>
        <w:pageBreakBefore/>
      </w:pPr>
    </w:p>
    <w:p w14:paraId="5CFC2E54" w14:textId="77777777" w:rsidR="000E3064" w:rsidRDefault="00306CB0">
      <w:pPr>
        <w:pStyle w:val="Heading1"/>
      </w:pPr>
      <w:r>
        <w:t>1. Introduction</w:t>
      </w:r>
    </w:p>
    <w:p w14:paraId="518A4453" w14:textId="77777777" w:rsidR="000E3064" w:rsidRDefault="00306CB0">
      <w:pPr>
        <w:pStyle w:val="Heading2"/>
      </w:pPr>
      <w:r>
        <w:t>1.1 Purpose</w:t>
      </w:r>
    </w:p>
    <w:p w14:paraId="406C0F00" w14:textId="77777777" w:rsidR="000E3064" w:rsidRDefault="00306CB0">
      <w:pPr>
        <w:spacing w:before="60" w:after="60"/>
      </w:pPr>
      <w:r>
        <w:t>The purpose of this document is to specify the software requirements for SmartHire AI, an end-to-end AI-powered hiring solution. This document serves as a guide for developers, project managers, and stakeholders to understand the system's functionality and constraints.</w:t>
      </w:r>
    </w:p>
    <w:p w14:paraId="0C884D97" w14:textId="77777777" w:rsidR="000E3064" w:rsidRDefault="00306CB0">
      <w:pPr>
        <w:pStyle w:val="Heading2"/>
      </w:pPr>
      <w:r>
        <w:t>1.2 Document Conventions</w:t>
      </w:r>
    </w:p>
    <w:p w14:paraId="6415647B" w14:textId="77777777" w:rsidR="000E3064" w:rsidRDefault="00306CB0">
      <w:pPr>
        <w:pStyle w:val="ListParagraph"/>
        <w:numPr>
          <w:ilvl w:val="0"/>
          <w:numId w:val="2"/>
        </w:numPr>
        <w:spacing w:before="40" w:after="40"/>
      </w:pPr>
      <w:r>
        <w:t>Standard UI: Follows Glassmorphism design principles.</w:t>
      </w:r>
    </w:p>
    <w:p w14:paraId="23BCBF97" w14:textId="77777777" w:rsidR="000E3064" w:rsidRDefault="00306CB0">
      <w:pPr>
        <w:pStyle w:val="ListParagraph"/>
        <w:numPr>
          <w:ilvl w:val="0"/>
          <w:numId w:val="2"/>
        </w:numPr>
        <w:spacing w:before="40" w:after="40"/>
      </w:pPr>
      <w:r>
        <w:t>Priority: Requirements are categorized as High, Medium, or Low.</w:t>
      </w:r>
    </w:p>
    <w:p w14:paraId="1B0ED5D4" w14:textId="77777777" w:rsidR="000E3064" w:rsidRDefault="00306CB0">
      <w:pPr>
        <w:pStyle w:val="ListParagraph"/>
        <w:numPr>
          <w:ilvl w:val="0"/>
          <w:numId w:val="2"/>
        </w:numPr>
        <w:spacing w:before="40" w:after="40"/>
      </w:pPr>
      <w:r>
        <w:t>Terminology: "System" refers to the SmartHire AI platform.</w:t>
      </w:r>
    </w:p>
    <w:p w14:paraId="232DF4EB" w14:textId="77777777" w:rsidR="000E3064" w:rsidRDefault="00306CB0">
      <w:pPr>
        <w:pStyle w:val="Heading2"/>
      </w:pPr>
      <w:r>
        <w:t>1.3 Intended Audience and Reading Suggestions</w:t>
      </w:r>
    </w:p>
    <w:p w14:paraId="3519991D" w14:textId="77777777" w:rsidR="000E3064" w:rsidRDefault="00306CB0">
      <w:pPr>
        <w:spacing w:before="60" w:after="60"/>
      </w:pPr>
      <w:r>
        <w:t>This document is intended for:</w:t>
      </w:r>
    </w:p>
    <w:p w14:paraId="3213BACA" w14:textId="77777777" w:rsidR="000E3064" w:rsidRDefault="00306CB0">
      <w:pPr>
        <w:pStyle w:val="ListParagraph"/>
        <w:numPr>
          <w:ilvl w:val="0"/>
          <w:numId w:val="2"/>
        </w:numPr>
        <w:spacing w:before="40" w:after="40"/>
      </w:pPr>
      <w:r>
        <w:t>Developers: To understand technical implementations of ML pipelines and API routes.</w:t>
      </w:r>
    </w:p>
    <w:p w14:paraId="39F19546" w14:textId="77777777" w:rsidR="000E3064" w:rsidRDefault="00306CB0">
      <w:pPr>
        <w:pStyle w:val="ListParagraph"/>
        <w:numPr>
          <w:ilvl w:val="0"/>
          <w:numId w:val="2"/>
        </w:numPr>
        <w:spacing w:before="40" w:after="40"/>
      </w:pPr>
      <w:r>
        <w:t>HR Managers: To understand the functional capabilities for recruitment.</w:t>
      </w:r>
    </w:p>
    <w:p w14:paraId="03F8799F" w14:textId="77777777" w:rsidR="000E3064" w:rsidRDefault="00306CB0">
      <w:pPr>
        <w:pStyle w:val="ListParagraph"/>
        <w:numPr>
          <w:ilvl w:val="0"/>
          <w:numId w:val="2"/>
        </w:numPr>
        <w:spacing w:before="40" w:after="40"/>
      </w:pPr>
      <w:r>
        <w:t>Testers: To derive test cases based on functional requirements.</w:t>
      </w:r>
    </w:p>
    <w:p w14:paraId="6E5E7E68" w14:textId="77777777" w:rsidR="000E3064" w:rsidRDefault="00306CB0">
      <w:pPr>
        <w:pStyle w:val="Heading2"/>
      </w:pPr>
      <w:r>
        <w:t>1.4 Project Scope</w:t>
      </w:r>
    </w:p>
    <w:p w14:paraId="3A245E15" w14:textId="77777777" w:rsidR="000E3064" w:rsidRDefault="00306CB0">
      <w:pPr>
        <w:spacing w:before="60" w:after="60"/>
      </w:pPr>
      <w:r>
        <w:t>SmartHire AI is designed to automate the initial stages of recruitment. It parses resumes, ranks candidates based on job descriptions using NLP, predicts suitability via supervised learning, and groups talent pools using unsupervised clustering. It also includes ethics-first features like fairness auditing.</w:t>
      </w:r>
    </w:p>
    <w:p w14:paraId="203A20AD" w14:textId="77777777" w:rsidR="000E3064" w:rsidRDefault="00306CB0">
      <w:pPr>
        <w:pStyle w:val="Heading2"/>
      </w:pPr>
      <w:r>
        <w:t>1.5 References</w:t>
      </w:r>
    </w:p>
    <w:p w14:paraId="7104468A" w14:textId="77777777" w:rsidR="000E3064" w:rsidRDefault="00306CB0">
      <w:pPr>
        <w:pStyle w:val="ListParagraph"/>
        <w:numPr>
          <w:ilvl w:val="0"/>
          <w:numId w:val="2"/>
        </w:numPr>
        <w:spacing w:before="40" w:after="40"/>
      </w:pPr>
      <w:r>
        <w:t>IEEE Std 830-1998, IEEE Recommended Practice for Software Requirements Specifications.</w:t>
      </w:r>
    </w:p>
    <w:p w14:paraId="4C131717" w14:textId="77777777" w:rsidR="000E3064" w:rsidRDefault="00306CB0">
      <w:pPr>
        <w:pStyle w:val="ListParagraph"/>
        <w:numPr>
          <w:ilvl w:val="0"/>
          <w:numId w:val="2"/>
        </w:numPr>
        <w:spacing w:before="40" w:after="40"/>
      </w:pPr>
      <w:r>
        <w:t>spaCy and NLTK Documentation.</w:t>
      </w:r>
    </w:p>
    <w:p w14:paraId="1369AA0B" w14:textId="77777777" w:rsidR="000E3064" w:rsidRDefault="00306CB0">
      <w:pPr>
        <w:pStyle w:val="ListParagraph"/>
        <w:numPr>
          <w:ilvl w:val="0"/>
          <w:numId w:val="2"/>
        </w:numPr>
        <w:spacing w:before="40" w:after="40"/>
      </w:pPr>
      <w:r>
        <w:t>Scikit-Learn ML documentation.</w:t>
      </w:r>
    </w:p>
    <w:p w14:paraId="57AD35EC" w14:textId="77777777" w:rsidR="000E3064" w:rsidRDefault="000E3064">
      <w:pPr>
        <w:pageBreakBefore/>
      </w:pPr>
    </w:p>
    <w:p w14:paraId="2AFA74FA" w14:textId="77777777" w:rsidR="000E3064" w:rsidRDefault="00306CB0">
      <w:pPr>
        <w:pStyle w:val="Heading1"/>
      </w:pPr>
      <w:r>
        <w:t>2. Overall Description</w:t>
      </w:r>
    </w:p>
    <w:p w14:paraId="65667748" w14:textId="77777777" w:rsidR="000E3064" w:rsidRDefault="00306CB0">
      <w:pPr>
        <w:pStyle w:val="Heading2"/>
      </w:pPr>
      <w:r>
        <w:t>2.1 Product Perspective</w:t>
      </w:r>
    </w:p>
    <w:p w14:paraId="26FAE48B" w14:textId="77777777" w:rsidR="000E3064" w:rsidRDefault="00306CB0">
      <w:pPr>
        <w:spacing w:before="60" w:after="60"/>
      </w:pPr>
      <w:r>
        <w:t>SmartHire AI is a standalone web application consisting of a React frontend, a Flask backend, and a MongoDB database. It integrates various ML libraries to provide intelligent decision support for HR departments.</w:t>
      </w:r>
    </w:p>
    <w:p w14:paraId="021E64BE" w14:textId="77777777" w:rsidR="000E3064" w:rsidRDefault="00306CB0">
      <w:pPr>
        <w:pStyle w:val="Heading2"/>
      </w:pPr>
      <w:r>
        <w:t>2.2 Product Functions</w:t>
      </w:r>
    </w:p>
    <w:p w14:paraId="630B81FF" w14:textId="77777777" w:rsidR="000E3064" w:rsidRDefault="00306CB0">
      <w:pPr>
        <w:pStyle w:val="ListParagraph"/>
        <w:numPr>
          <w:ilvl w:val="0"/>
          <w:numId w:val="2"/>
        </w:numPr>
        <w:spacing w:before="40" w:after="40"/>
      </w:pPr>
      <w:r>
        <w:t>Automated Parsing: Extraction of skills and experience from PDF/DOCX.</w:t>
      </w:r>
    </w:p>
    <w:p w14:paraId="4B86FD96" w14:textId="77777777" w:rsidR="000E3064" w:rsidRDefault="00306CB0">
      <w:pPr>
        <w:pStyle w:val="ListParagraph"/>
        <w:numPr>
          <w:ilvl w:val="0"/>
          <w:numId w:val="2"/>
        </w:numPr>
        <w:spacing w:before="40" w:after="40"/>
      </w:pPr>
      <w:r>
        <w:t>Smart Ranking: Ranking candidates using TF-IDF and Cosine Similarity.</w:t>
      </w:r>
    </w:p>
    <w:p w14:paraId="14BB4E31" w14:textId="77777777" w:rsidR="000E3064" w:rsidRDefault="00306CB0">
      <w:pPr>
        <w:pStyle w:val="ListParagraph"/>
        <w:numPr>
          <w:ilvl w:val="0"/>
          <w:numId w:val="2"/>
        </w:numPr>
        <w:spacing w:before="40" w:after="40"/>
      </w:pPr>
      <w:r>
        <w:t>Suitability Prediction: Classifying candidates as "Suitable" or "Not Suitable" using Random Forest/SVM.</w:t>
      </w:r>
    </w:p>
    <w:p w14:paraId="70B37A73" w14:textId="77777777" w:rsidR="000E3064" w:rsidRDefault="00306CB0">
      <w:pPr>
        <w:pStyle w:val="ListParagraph"/>
        <w:numPr>
          <w:ilvl w:val="0"/>
          <w:numId w:val="2"/>
        </w:numPr>
        <w:spacing w:before="40" w:after="40"/>
      </w:pPr>
      <w:r>
        <w:t>Talent Analytics: Visualizing candidate clusters via t-SNE and K-Means.</w:t>
      </w:r>
    </w:p>
    <w:p w14:paraId="306D8703" w14:textId="77777777" w:rsidR="000E3064" w:rsidRDefault="00306CB0">
      <w:pPr>
        <w:pStyle w:val="ListParagraph"/>
        <w:numPr>
          <w:ilvl w:val="0"/>
          <w:numId w:val="2"/>
        </w:numPr>
        <w:spacing w:before="40" w:after="40"/>
      </w:pPr>
      <w:r>
        <w:t>Fairness Audits: Analyzing bias and model explainability via SHAP values.</w:t>
      </w:r>
    </w:p>
    <w:p w14:paraId="74E15408" w14:textId="77777777" w:rsidR="000E3064" w:rsidRDefault="00306CB0">
      <w:pPr>
        <w:pStyle w:val="Heading2"/>
      </w:pPr>
      <w:r>
        <w:t>2.3 User Classes and Characteristics</w:t>
      </w:r>
    </w:p>
    <w:p w14:paraId="03619DDD" w14:textId="77777777" w:rsidR="000E3064" w:rsidRDefault="00306CB0">
      <w:pPr>
        <w:pStyle w:val="ListParagraph"/>
        <w:numPr>
          <w:ilvl w:val="0"/>
          <w:numId w:val="2"/>
        </w:numPr>
        <w:spacing w:before="40" w:after="40"/>
      </w:pPr>
      <w:r>
        <w:t>HR Administrators: Power users who upload job descriptions, manage candidate pools, and view analytics.</w:t>
      </w:r>
    </w:p>
    <w:p w14:paraId="52F1CA93" w14:textId="77777777" w:rsidR="000E3064" w:rsidRDefault="00306CB0">
      <w:pPr>
        <w:pStyle w:val="ListParagraph"/>
        <w:numPr>
          <w:ilvl w:val="0"/>
          <w:numId w:val="2"/>
        </w:numPr>
        <w:spacing w:before="40" w:after="40"/>
      </w:pPr>
      <w:r>
        <w:t>Candidates: Users who upload resumes and view their application status.</w:t>
      </w:r>
    </w:p>
    <w:p w14:paraId="20F55873" w14:textId="77777777" w:rsidR="000E3064" w:rsidRDefault="00306CB0">
      <w:pPr>
        <w:pStyle w:val="ListParagraph"/>
        <w:numPr>
          <w:ilvl w:val="0"/>
          <w:numId w:val="2"/>
        </w:numPr>
        <w:spacing w:before="40" w:after="40"/>
      </w:pPr>
      <w:r>
        <w:t>System Administrators: Manage user authentication and database integrity.</w:t>
      </w:r>
    </w:p>
    <w:p w14:paraId="7F4EEE98" w14:textId="77777777" w:rsidR="000E3064" w:rsidRDefault="00306CB0">
      <w:pPr>
        <w:pStyle w:val="Heading2"/>
      </w:pPr>
      <w:r>
        <w:t>2.4 Operating Environment</w:t>
      </w:r>
    </w:p>
    <w:p w14:paraId="12242D9D" w14:textId="77777777" w:rsidR="000E3064" w:rsidRDefault="00306CB0">
      <w:pPr>
        <w:pStyle w:val="ListParagraph"/>
        <w:numPr>
          <w:ilvl w:val="0"/>
          <w:numId w:val="2"/>
        </w:numPr>
        <w:spacing w:before="40" w:after="40"/>
      </w:pPr>
      <w:r>
        <w:t>Browser: Modern browsers (Chrome, Firefox, Safari, Edge).</w:t>
      </w:r>
    </w:p>
    <w:p w14:paraId="10F6A532" w14:textId="77777777" w:rsidR="000E3064" w:rsidRDefault="00306CB0">
      <w:pPr>
        <w:pStyle w:val="ListParagraph"/>
        <w:numPr>
          <w:ilvl w:val="0"/>
          <w:numId w:val="2"/>
        </w:numPr>
        <w:spacing w:before="40" w:after="40"/>
      </w:pPr>
      <w:r>
        <w:t>Backend: Python 3.9+ runtime.</w:t>
      </w:r>
    </w:p>
    <w:p w14:paraId="612C3BBD" w14:textId="77777777" w:rsidR="000E3064" w:rsidRDefault="00306CB0">
      <w:pPr>
        <w:pStyle w:val="ListParagraph"/>
        <w:numPr>
          <w:ilvl w:val="0"/>
          <w:numId w:val="2"/>
        </w:numPr>
        <w:spacing w:before="40" w:after="40"/>
      </w:pPr>
      <w:r>
        <w:t>Database: MongoDB 5.0+.</w:t>
      </w:r>
    </w:p>
    <w:p w14:paraId="78FCB3EC" w14:textId="77777777" w:rsidR="000E3064" w:rsidRDefault="00306CB0">
      <w:pPr>
        <w:pStyle w:val="ListParagraph"/>
        <w:numPr>
          <w:ilvl w:val="0"/>
          <w:numId w:val="2"/>
        </w:numPr>
        <w:spacing w:before="40" w:after="40"/>
      </w:pPr>
      <w:r>
        <w:t>Client OS: Windows, macOS, or Linux.</w:t>
      </w:r>
    </w:p>
    <w:p w14:paraId="118F6504" w14:textId="77777777" w:rsidR="000E3064" w:rsidRDefault="00306CB0">
      <w:pPr>
        <w:pStyle w:val="Heading2"/>
      </w:pPr>
      <w:r>
        <w:t>2.5 Design and Implementation Constraints</w:t>
      </w:r>
    </w:p>
    <w:p w14:paraId="4522FCBB" w14:textId="77777777" w:rsidR="000E3064" w:rsidRDefault="00306CB0">
      <w:pPr>
        <w:pStyle w:val="ListParagraph"/>
        <w:numPr>
          <w:ilvl w:val="0"/>
          <w:numId w:val="2"/>
        </w:numPr>
        <w:spacing w:before="40" w:after="40"/>
      </w:pPr>
      <w:r>
        <w:t>Data Privacy: Must handle PII (Personally Identifiable Information) securely.</w:t>
      </w:r>
    </w:p>
    <w:p w14:paraId="6A466733" w14:textId="77777777" w:rsidR="000E3064" w:rsidRDefault="00306CB0">
      <w:pPr>
        <w:pStyle w:val="ListParagraph"/>
        <w:numPr>
          <w:ilvl w:val="0"/>
          <w:numId w:val="2"/>
        </w:numPr>
        <w:spacing w:before="40" w:after="40"/>
      </w:pPr>
      <w:r>
        <w:t>Scalability: Must handle thousands of resume uploads concurrently.</w:t>
      </w:r>
    </w:p>
    <w:p w14:paraId="29F2047E" w14:textId="77777777" w:rsidR="000E3064" w:rsidRDefault="00306CB0">
      <w:pPr>
        <w:pStyle w:val="ListParagraph"/>
        <w:numPr>
          <w:ilvl w:val="0"/>
          <w:numId w:val="2"/>
        </w:numPr>
        <w:spacing w:before="40" w:after="40"/>
      </w:pPr>
      <w:r>
        <w:t>Language: Primary development languages are Python (Backend) and JavaScript (Frontend).</w:t>
      </w:r>
    </w:p>
    <w:p w14:paraId="44A31E01" w14:textId="77777777" w:rsidR="000E3064" w:rsidRDefault="00306CB0">
      <w:pPr>
        <w:pStyle w:val="Heading2"/>
      </w:pPr>
      <w:r>
        <w:t>2.6 User Documentation</w:t>
      </w:r>
    </w:p>
    <w:p w14:paraId="40C2EA19" w14:textId="77777777" w:rsidR="000E3064" w:rsidRDefault="00306CB0">
      <w:pPr>
        <w:spacing w:before="60" w:after="60"/>
      </w:pPr>
      <w:r>
        <w:t>The following user documentation will be delivered with the software:</w:t>
      </w:r>
    </w:p>
    <w:p w14:paraId="109BA3D7" w14:textId="77777777" w:rsidR="000E3064" w:rsidRDefault="00306CB0">
      <w:pPr>
        <w:pStyle w:val="ListParagraph"/>
        <w:numPr>
          <w:ilvl w:val="0"/>
          <w:numId w:val="2"/>
        </w:numPr>
        <w:spacing w:before="40" w:after="40"/>
      </w:pPr>
      <w:r>
        <w:t>Online Help: Context-sensitive help accessible from within the application.</w:t>
      </w:r>
    </w:p>
    <w:p w14:paraId="3DE93204" w14:textId="77777777" w:rsidR="000E3064" w:rsidRDefault="00306CB0">
      <w:pPr>
        <w:pStyle w:val="ListParagraph"/>
        <w:numPr>
          <w:ilvl w:val="0"/>
          <w:numId w:val="2"/>
        </w:numPr>
        <w:spacing w:before="40" w:after="40"/>
      </w:pPr>
      <w:r>
        <w:t>User Manual: A comprehensive guide for HR Administrators covering all features.</w:t>
      </w:r>
    </w:p>
    <w:p w14:paraId="3630A529" w14:textId="77777777" w:rsidR="000E3064" w:rsidRDefault="00306CB0">
      <w:pPr>
        <w:pStyle w:val="ListParagraph"/>
        <w:numPr>
          <w:ilvl w:val="0"/>
          <w:numId w:val="2"/>
        </w:numPr>
        <w:spacing w:before="40" w:after="40"/>
      </w:pPr>
      <w:r>
        <w:t>Quick Start Guide: A simplified onboarding guide for new users.</w:t>
      </w:r>
    </w:p>
    <w:p w14:paraId="033CEA58" w14:textId="77777777" w:rsidR="000E3064" w:rsidRDefault="00306CB0">
      <w:pPr>
        <w:pStyle w:val="ListParagraph"/>
        <w:numPr>
          <w:ilvl w:val="0"/>
          <w:numId w:val="2"/>
        </w:numPr>
        <w:spacing w:before="40" w:after="40"/>
      </w:pPr>
      <w:r>
        <w:t>API Documentation: Technical reference for developers integrating with SmartHire AI.</w:t>
      </w:r>
    </w:p>
    <w:p w14:paraId="52F6DA48" w14:textId="77777777" w:rsidR="000E3064" w:rsidRDefault="00306CB0">
      <w:pPr>
        <w:pStyle w:val="Heading2"/>
      </w:pPr>
      <w:r>
        <w:t>2.7 Assumptions and Dependencies</w:t>
      </w:r>
    </w:p>
    <w:p w14:paraId="6320CB5B" w14:textId="77777777" w:rsidR="000E3064" w:rsidRDefault="00306CB0">
      <w:pPr>
        <w:pStyle w:val="ListParagraph"/>
        <w:numPr>
          <w:ilvl w:val="0"/>
          <w:numId w:val="2"/>
        </w:numPr>
        <w:spacing w:before="40" w:after="40"/>
      </w:pPr>
      <w:r>
        <w:t>Data Quality: Assumes resumes are in standard text-based PDF/DOCX formats.</w:t>
      </w:r>
    </w:p>
    <w:p w14:paraId="7C2652AC" w14:textId="77777777" w:rsidR="009339E6" w:rsidRDefault="00306CB0" w:rsidP="009339E6">
      <w:pPr>
        <w:pageBreakBefore/>
        <w:spacing w:before="40" w:after="40"/>
        <w:ind w:left="360"/>
      </w:pPr>
      <w:r>
        <w:lastRenderedPageBreak/>
        <w:t>Third-Party Libraries: Depends on the availability of spaCy models and Scikit-Learn.</w:t>
      </w:r>
    </w:p>
    <w:p w14:paraId="653E90E9" w14:textId="77777777" w:rsidR="009339E6" w:rsidRDefault="009339E6" w:rsidP="009339E6">
      <w:pPr>
        <w:pStyle w:val="Heading1"/>
      </w:pPr>
      <w:r>
        <w:t>3. External Interface Requirements</w:t>
      </w:r>
    </w:p>
    <w:p w14:paraId="2C4A215F" w14:textId="77777777" w:rsidR="009339E6" w:rsidRDefault="009339E6" w:rsidP="009339E6">
      <w:pPr>
        <w:pStyle w:val="Heading2"/>
      </w:pPr>
      <w:r>
        <w:t>3.1 User Interfaces</w:t>
      </w:r>
    </w:p>
    <w:p w14:paraId="32EF147A" w14:textId="77777777" w:rsidR="009339E6" w:rsidRDefault="009339E6" w:rsidP="009339E6">
      <w:pPr>
        <w:pStyle w:val="ListParagraph"/>
        <w:numPr>
          <w:ilvl w:val="0"/>
          <w:numId w:val="2"/>
        </w:numPr>
        <w:spacing w:before="40" w:after="40"/>
      </w:pPr>
      <w:r>
        <w:t>HR Dashboard: A multi-pane interface featuring glassmorphic cards, interactive charts (Recharts), and candidate tables.</w:t>
      </w:r>
    </w:p>
    <w:p w14:paraId="18F1536E" w14:textId="77777777" w:rsidR="009339E6" w:rsidRDefault="009339E6" w:rsidP="009339E6">
      <w:pPr>
        <w:pStyle w:val="ListParagraph"/>
        <w:numPr>
          <w:ilvl w:val="0"/>
          <w:numId w:val="2"/>
        </w:numPr>
        <w:spacing w:before="40" w:after="40"/>
      </w:pPr>
      <w:r>
        <w:t>Candidate Portal: A clean, simplified interface for resume uploads and status tracking.</w:t>
      </w:r>
    </w:p>
    <w:p w14:paraId="7D1A64E5" w14:textId="77777777" w:rsidR="009339E6" w:rsidRDefault="009339E6" w:rsidP="009339E6">
      <w:pPr>
        <w:pStyle w:val="ListParagraph"/>
        <w:numPr>
          <w:ilvl w:val="0"/>
          <w:numId w:val="2"/>
        </w:numPr>
        <w:spacing w:before="40" w:after="40"/>
      </w:pPr>
      <w:r>
        <w:t>Analytics View: Interactive 2D scatter plots for candidate clustering.</w:t>
      </w:r>
    </w:p>
    <w:p w14:paraId="789D9F65" w14:textId="77777777" w:rsidR="009339E6" w:rsidRDefault="009339E6" w:rsidP="009339E6">
      <w:pPr>
        <w:pStyle w:val="Heading2"/>
      </w:pPr>
      <w:r>
        <w:t>3.2 Hardware Interfaces</w:t>
      </w:r>
    </w:p>
    <w:p w14:paraId="51F8EFC9" w14:textId="77777777" w:rsidR="009339E6" w:rsidRDefault="009339E6" w:rsidP="009339E6">
      <w:pPr>
        <w:spacing w:before="60" w:after="60"/>
      </w:pPr>
      <w:r>
        <w:t>No specific hardware requirements other than standard server infrastructure or cloud hosting (e.g., AWS/GCP).</w:t>
      </w:r>
    </w:p>
    <w:p w14:paraId="5613C2DE" w14:textId="77777777" w:rsidR="009339E6" w:rsidRDefault="009339E6" w:rsidP="009339E6">
      <w:pPr>
        <w:pStyle w:val="Heading2"/>
      </w:pPr>
      <w:r>
        <w:t>3.3 Software Interfaces</w:t>
      </w:r>
    </w:p>
    <w:p w14:paraId="4F27981D" w14:textId="77777777" w:rsidR="009339E6" w:rsidRDefault="009339E6" w:rsidP="009339E6">
      <w:pPr>
        <w:pStyle w:val="ListParagraph"/>
        <w:numPr>
          <w:ilvl w:val="0"/>
          <w:numId w:val="2"/>
        </w:numPr>
        <w:spacing w:before="40" w:after="40"/>
      </w:pPr>
      <w:r>
        <w:t>Database: MongoDB via PyMongo/Motor.</w:t>
      </w:r>
    </w:p>
    <w:p w14:paraId="3D0365BB" w14:textId="77777777" w:rsidR="009339E6" w:rsidRDefault="009339E6" w:rsidP="009339E6">
      <w:pPr>
        <w:pStyle w:val="ListParagraph"/>
        <w:numPr>
          <w:ilvl w:val="0"/>
          <w:numId w:val="2"/>
        </w:numPr>
        <w:spacing w:before="40" w:after="40"/>
      </w:pPr>
      <w:r>
        <w:t>NLP Engine: spaCy for NER and Lemmatization.</w:t>
      </w:r>
    </w:p>
    <w:p w14:paraId="46627E91" w14:textId="77777777" w:rsidR="009339E6" w:rsidRDefault="009339E6" w:rsidP="009339E6">
      <w:pPr>
        <w:pStyle w:val="ListParagraph"/>
        <w:numPr>
          <w:ilvl w:val="0"/>
          <w:numId w:val="2"/>
        </w:numPr>
        <w:spacing w:before="40" w:after="40"/>
      </w:pPr>
      <w:r>
        <w:t>Auth: JWT-based authentication for secure session management.</w:t>
      </w:r>
    </w:p>
    <w:p w14:paraId="4B9E4D07" w14:textId="77777777" w:rsidR="009339E6" w:rsidRDefault="009339E6" w:rsidP="009339E6">
      <w:pPr>
        <w:pStyle w:val="Heading2"/>
      </w:pPr>
      <w:r>
        <w:t>3.4 Communications Interfaces</w:t>
      </w:r>
    </w:p>
    <w:p w14:paraId="12FDE2E8" w14:textId="77777777" w:rsidR="009339E6" w:rsidRDefault="009339E6" w:rsidP="009339E6">
      <w:pPr>
        <w:pStyle w:val="ListParagraph"/>
        <w:numPr>
          <w:ilvl w:val="0"/>
          <w:numId w:val="2"/>
        </w:numPr>
        <w:spacing w:before="40" w:after="40"/>
      </w:pPr>
      <w:r>
        <w:t>API: RESTful API using JSON over HTTP.</w:t>
      </w:r>
    </w:p>
    <w:p w14:paraId="30F69E32" w14:textId="77777777" w:rsidR="009339E6" w:rsidRDefault="009339E6" w:rsidP="009339E6">
      <w:pPr>
        <w:pStyle w:val="ListParagraph"/>
        <w:numPr>
          <w:ilvl w:val="0"/>
          <w:numId w:val="2"/>
        </w:numPr>
        <w:spacing w:before="40" w:after="40"/>
      </w:pPr>
      <w:r>
        <w:t>Security: HTTPS for all communications.</w:t>
      </w:r>
    </w:p>
    <w:p w14:paraId="001FBBAF" w14:textId="77777777" w:rsidR="000E3064" w:rsidRDefault="00306CB0">
      <w:pPr>
        <w:pStyle w:val="Heading1"/>
      </w:pPr>
      <w:r>
        <w:t>4. System Features (Functional Requirements)</w:t>
      </w:r>
    </w:p>
    <w:p w14:paraId="5C6FE20B" w14:textId="77777777" w:rsidR="000E3064" w:rsidRDefault="00306CB0">
      <w:pPr>
        <w:pStyle w:val="Heading2"/>
      </w:pPr>
      <w:r>
        <w:t>4.1 Resume Parsing &amp; NLP</w:t>
      </w:r>
    </w:p>
    <w:p w14:paraId="4B3FA60D" w14:textId="77777777" w:rsidR="000E3064" w:rsidRDefault="00306CB0">
      <w:pPr>
        <w:spacing w:before="60" w:after="40"/>
      </w:pPr>
      <w:r>
        <w:rPr>
          <w:b/>
          <w:bCs/>
        </w:rPr>
        <w:t xml:space="preserve">Description and Priority: </w:t>
      </w:r>
      <w:r>
        <w:t>High Priority. Automated extraction of structured information from uploaded resume documents.</w:t>
      </w:r>
    </w:p>
    <w:p w14:paraId="63D211B8" w14:textId="77777777" w:rsidR="000E3064" w:rsidRDefault="00306CB0">
      <w:pPr>
        <w:spacing w:before="40" w:after="40"/>
      </w:pPr>
      <w:r>
        <w:rPr>
          <w:b/>
          <w:bCs/>
        </w:rPr>
        <w:t>Stimulus/Response Sequences:</w:t>
      </w:r>
    </w:p>
    <w:p w14:paraId="0CFEA740" w14:textId="77777777" w:rsidR="000E3064" w:rsidRDefault="00306CB0">
      <w:pPr>
        <w:pStyle w:val="ListParagraph"/>
        <w:numPr>
          <w:ilvl w:val="0"/>
          <w:numId w:val="2"/>
        </w:numPr>
        <w:spacing w:before="40" w:after="40"/>
      </w:pPr>
      <w:r>
        <w:t>User uploads a PDF or DOCX file → System validates format and begins parsing.</w:t>
      </w:r>
    </w:p>
    <w:p w14:paraId="2062E8D7" w14:textId="77777777" w:rsidR="000E3064" w:rsidRDefault="00306CB0">
      <w:pPr>
        <w:pStyle w:val="ListParagraph"/>
        <w:numPr>
          <w:ilvl w:val="0"/>
          <w:numId w:val="2"/>
        </w:numPr>
        <w:spacing w:before="40" w:after="40"/>
      </w:pPr>
      <w:r>
        <w:t>System extracts entities → Results are stored and displayed in the HR Dashboard.</w:t>
      </w:r>
    </w:p>
    <w:p w14:paraId="0D8B487D" w14:textId="77777777" w:rsidR="000E3064" w:rsidRDefault="00306CB0">
      <w:pPr>
        <w:spacing w:before="60" w:after="40"/>
      </w:pPr>
      <w:r>
        <w:rPr>
          <w:b/>
          <w:bCs/>
        </w:rPr>
        <w:t>Functional Requirements:</w:t>
      </w:r>
    </w:p>
    <w:p w14:paraId="3368A8B8" w14:textId="77777777" w:rsidR="000E3064" w:rsidRDefault="00306CB0">
      <w:pPr>
        <w:spacing w:before="60" w:after="60"/>
      </w:pPr>
      <w:r>
        <w:rPr>
          <w:b/>
          <w:bCs/>
        </w:rPr>
        <w:t xml:space="preserve">FR-1: </w:t>
      </w:r>
      <w:r>
        <w:t>System shall accept PDF and DOCX file uploads.</w:t>
      </w:r>
    </w:p>
    <w:p w14:paraId="511D755B" w14:textId="77777777" w:rsidR="000E3064" w:rsidRDefault="00306CB0">
      <w:pPr>
        <w:spacing w:before="60" w:after="60"/>
      </w:pPr>
      <w:r>
        <w:rPr>
          <w:b/>
          <w:bCs/>
        </w:rPr>
        <w:t xml:space="preserve">FR-2: </w:t>
      </w:r>
      <w:r>
        <w:t>System shall extract key entities (Skills, Experience, Education) using Named Entity Recognition (NER).</w:t>
      </w:r>
    </w:p>
    <w:p w14:paraId="722C0E14" w14:textId="77777777" w:rsidR="000E3064" w:rsidRDefault="00306CB0">
      <w:pPr>
        <w:spacing w:before="60" w:after="60"/>
      </w:pPr>
      <w:r>
        <w:rPr>
          <w:b/>
          <w:bCs/>
        </w:rPr>
        <w:t xml:space="preserve">FR-3: </w:t>
      </w:r>
      <w:r>
        <w:t>System shall perform lemmatization and tokenization on extracted text.</w:t>
      </w:r>
    </w:p>
    <w:p w14:paraId="1F25164B" w14:textId="77777777" w:rsidR="000E3064" w:rsidRDefault="000E3064">
      <w:pPr>
        <w:spacing w:before="40" w:after="40"/>
      </w:pPr>
    </w:p>
    <w:p w14:paraId="6CD50CFE" w14:textId="77777777" w:rsidR="000E3064" w:rsidRDefault="00306CB0">
      <w:pPr>
        <w:pStyle w:val="Heading2"/>
      </w:pPr>
      <w:r>
        <w:t>4.2 Ranking &amp; Similarity Analysis</w:t>
      </w:r>
    </w:p>
    <w:p w14:paraId="44604CA2" w14:textId="77777777" w:rsidR="000E3064" w:rsidRDefault="00306CB0">
      <w:pPr>
        <w:spacing w:before="60" w:after="40"/>
      </w:pPr>
      <w:r>
        <w:rPr>
          <w:b/>
          <w:bCs/>
        </w:rPr>
        <w:t xml:space="preserve">Description and Priority: </w:t>
      </w:r>
      <w:r>
        <w:t>High Priority. Computes match scores between job descriptions and candidate resumes.</w:t>
      </w:r>
    </w:p>
    <w:p w14:paraId="3D68AD1B" w14:textId="77777777" w:rsidR="000E3064" w:rsidRDefault="00306CB0">
      <w:pPr>
        <w:spacing w:before="40" w:after="40"/>
      </w:pPr>
      <w:r>
        <w:rPr>
          <w:b/>
          <w:bCs/>
        </w:rPr>
        <w:t>Stimulus/Response Sequences:</w:t>
      </w:r>
    </w:p>
    <w:p w14:paraId="73C5BEDF" w14:textId="77777777" w:rsidR="000E3064" w:rsidRDefault="00306CB0">
      <w:pPr>
        <w:pStyle w:val="ListParagraph"/>
        <w:numPr>
          <w:ilvl w:val="0"/>
          <w:numId w:val="2"/>
        </w:numPr>
        <w:spacing w:before="40" w:after="40"/>
      </w:pPr>
      <w:r>
        <w:lastRenderedPageBreak/>
        <w:t>HR uploads a job description → System generates TF-IDF vectors and ranks all candidates.</w:t>
      </w:r>
    </w:p>
    <w:p w14:paraId="04385798" w14:textId="77777777" w:rsidR="000E3064" w:rsidRDefault="00306CB0">
      <w:pPr>
        <w:pStyle w:val="ListParagraph"/>
        <w:numPr>
          <w:ilvl w:val="0"/>
          <w:numId w:val="2"/>
        </w:numPr>
        <w:spacing w:before="40" w:after="40"/>
      </w:pPr>
      <w:r>
        <w:t>System returns ordered candidate list with percentage match scores.</w:t>
      </w:r>
    </w:p>
    <w:p w14:paraId="008508F6" w14:textId="77777777" w:rsidR="000E3064" w:rsidRDefault="00306CB0">
      <w:pPr>
        <w:spacing w:before="60" w:after="40"/>
      </w:pPr>
      <w:r>
        <w:rPr>
          <w:b/>
          <w:bCs/>
        </w:rPr>
        <w:t>Functional Requirements:</w:t>
      </w:r>
    </w:p>
    <w:p w14:paraId="0AB57553" w14:textId="77777777" w:rsidR="000E3064" w:rsidRDefault="00306CB0">
      <w:pPr>
        <w:spacing w:before="60" w:after="60"/>
      </w:pPr>
      <w:r>
        <w:rPr>
          <w:b/>
          <w:bCs/>
        </w:rPr>
        <w:t xml:space="preserve">FR-4: </w:t>
      </w:r>
      <w:r>
        <w:t>System shall generate TF-IDF vectors for both job descriptions and candidate resumes.</w:t>
      </w:r>
    </w:p>
    <w:p w14:paraId="6E62AE38" w14:textId="77777777" w:rsidR="000E3064" w:rsidRDefault="00306CB0">
      <w:pPr>
        <w:spacing w:before="60" w:after="60"/>
      </w:pPr>
      <w:r>
        <w:rPr>
          <w:b/>
          <w:bCs/>
        </w:rPr>
        <w:t xml:space="preserve">FR-5: </w:t>
      </w:r>
      <w:r>
        <w:t>System shall calculate a match score (0–100%) using Cosine Similarity.</w:t>
      </w:r>
    </w:p>
    <w:p w14:paraId="5AC2811B" w14:textId="77777777" w:rsidR="000E3064" w:rsidRDefault="00306CB0">
      <w:pPr>
        <w:spacing w:before="60" w:after="60"/>
      </w:pPr>
      <w:r>
        <w:rPr>
          <w:b/>
          <w:bCs/>
        </w:rPr>
        <w:t xml:space="preserve">FR-6: </w:t>
      </w:r>
      <w:r>
        <w:t>System shall apply weighted scoring: 70% Similarity, 15% Experience, 15% Skill match.</w:t>
      </w:r>
    </w:p>
    <w:p w14:paraId="72DFDA79" w14:textId="77777777" w:rsidR="000E3064" w:rsidRDefault="000E3064">
      <w:pPr>
        <w:spacing w:before="40" w:after="40"/>
      </w:pPr>
    </w:p>
    <w:p w14:paraId="10CD42DB" w14:textId="77777777" w:rsidR="000E3064" w:rsidRDefault="00306CB0">
      <w:pPr>
        <w:pStyle w:val="Heading2"/>
      </w:pPr>
      <w:r>
        <w:t>4.3 Suitability Classification</w:t>
      </w:r>
    </w:p>
    <w:p w14:paraId="2D8A7871" w14:textId="77777777" w:rsidR="000E3064" w:rsidRDefault="00306CB0">
      <w:pPr>
        <w:spacing w:before="60" w:after="40"/>
      </w:pPr>
      <w:r>
        <w:rPr>
          <w:b/>
          <w:bCs/>
        </w:rPr>
        <w:t xml:space="preserve">Description and Priority: </w:t>
      </w:r>
      <w:r>
        <w:t>High Priority. Predicts binary suitability of candidates using trained ML models.</w:t>
      </w:r>
    </w:p>
    <w:p w14:paraId="343B5953" w14:textId="77777777" w:rsidR="000E3064" w:rsidRDefault="00306CB0">
      <w:pPr>
        <w:spacing w:before="40" w:after="40"/>
      </w:pPr>
      <w:r>
        <w:rPr>
          <w:b/>
          <w:bCs/>
        </w:rPr>
        <w:t>Stimulus/Response Sequences:</w:t>
      </w:r>
    </w:p>
    <w:p w14:paraId="63DE898F" w14:textId="77777777" w:rsidR="000E3064" w:rsidRDefault="00306CB0">
      <w:pPr>
        <w:pStyle w:val="ListParagraph"/>
        <w:numPr>
          <w:ilvl w:val="0"/>
          <w:numId w:val="2"/>
        </w:numPr>
        <w:spacing w:before="40" w:after="40"/>
      </w:pPr>
      <w:r>
        <w:t>Candidate profile is submitted → ML model outputs "Suitable" or "Not Suitable" label.</w:t>
      </w:r>
    </w:p>
    <w:p w14:paraId="6B502CEE" w14:textId="77777777" w:rsidR="000E3064" w:rsidRDefault="00306CB0">
      <w:pPr>
        <w:pStyle w:val="ListParagraph"/>
        <w:numPr>
          <w:ilvl w:val="0"/>
          <w:numId w:val="2"/>
        </w:numPr>
        <w:spacing w:before="40" w:after="40"/>
      </w:pPr>
      <w:r>
        <w:t>HR user views prediction alongside confidence score on the dashboard.</w:t>
      </w:r>
    </w:p>
    <w:p w14:paraId="7DD89B92" w14:textId="77777777" w:rsidR="000E3064" w:rsidRDefault="00306CB0">
      <w:pPr>
        <w:spacing w:before="60" w:after="40"/>
      </w:pPr>
      <w:r>
        <w:rPr>
          <w:b/>
          <w:bCs/>
        </w:rPr>
        <w:t>Functional Requirements:</w:t>
      </w:r>
    </w:p>
    <w:p w14:paraId="79D52CA4" w14:textId="77777777" w:rsidR="000E3064" w:rsidRDefault="00306CB0">
      <w:pPr>
        <w:spacing w:before="60" w:after="60"/>
      </w:pPr>
      <w:r>
        <w:rPr>
          <w:b/>
          <w:bCs/>
        </w:rPr>
        <w:t xml:space="preserve">FR-7: </w:t>
      </w:r>
      <w:r>
        <w:t>System shall predict candidate suitability using pre-trained Random Forest or SVM models.</w:t>
      </w:r>
    </w:p>
    <w:p w14:paraId="021E927B" w14:textId="77777777" w:rsidR="000E3064" w:rsidRDefault="00306CB0">
      <w:pPr>
        <w:spacing w:before="60" w:after="60"/>
      </w:pPr>
      <w:r>
        <w:rPr>
          <w:b/>
          <w:bCs/>
        </w:rPr>
        <w:t xml:space="preserve">FR-8: </w:t>
      </w:r>
      <w:r>
        <w:t>System shall use SMOTE to handle class imbalance during model training.</w:t>
      </w:r>
    </w:p>
    <w:p w14:paraId="69E638BF" w14:textId="77777777" w:rsidR="000E3064" w:rsidRDefault="000E3064">
      <w:pPr>
        <w:spacing w:before="40" w:after="40"/>
      </w:pPr>
    </w:p>
    <w:p w14:paraId="401BDCD8" w14:textId="77777777" w:rsidR="000E3064" w:rsidRDefault="00306CB0">
      <w:pPr>
        <w:pStyle w:val="Heading2"/>
      </w:pPr>
      <w:r>
        <w:t>4.4 Talent Clustering &amp; Visualization</w:t>
      </w:r>
    </w:p>
    <w:p w14:paraId="07F412B4" w14:textId="77777777" w:rsidR="000E3064" w:rsidRDefault="00306CB0">
      <w:pPr>
        <w:spacing w:before="60" w:after="40"/>
      </w:pPr>
      <w:r>
        <w:rPr>
          <w:b/>
          <w:bCs/>
        </w:rPr>
        <w:t xml:space="preserve">Description and Priority: </w:t>
      </w:r>
      <w:r>
        <w:t>Medium Priority. Groups candidates into talent pools and provides interactive visualizations.</w:t>
      </w:r>
    </w:p>
    <w:p w14:paraId="397E3AC3" w14:textId="77777777" w:rsidR="000E3064" w:rsidRDefault="00306CB0">
      <w:pPr>
        <w:spacing w:before="40" w:after="40"/>
      </w:pPr>
      <w:r>
        <w:rPr>
          <w:b/>
          <w:bCs/>
        </w:rPr>
        <w:t>Stimulus/Response Sequences:</w:t>
      </w:r>
    </w:p>
    <w:p w14:paraId="3AA12D99" w14:textId="77777777" w:rsidR="000E3064" w:rsidRDefault="00306CB0">
      <w:pPr>
        <w:pStyle w:val="ListParagraph"/>
        <w:numPr>
          <w:ilvl w:val="0"/>
          <w:numId w:val="2"/>
        </w:numPr>
        <w:spacing w:before="40" w:after="40"/>
      </w:pPr>
      <w:r>
        <w:t>HR navigates to Analytics View → System renders a 2D t-SNE scatter plot of candidate clusters.</w:t>
      </w:r>
    </w:p>
    <w:p w14:paraId="545F097E" w14:textId="77777777" w:rsidR="000E3064" w:rsidRDefault="00306CB0">
      <w:pPr>
        <w:pStyle w:val="ListParagraph"/>
        <w:numPr>
          <w:ilvl w:val="0"/>
          <w:numId w:val="2"/>
        </w:numPr>
        <w:spacing w:before="40" w:after="40"/>
      </w:pPr>
      <w:r>
        <w:t>User hovers over data points → Tooltip displays candidate name and cluster info.</w:t>
      </w:r>
    </w:p>
    <w:p w14:paraId="5CFC087A" w14:textId="77777777" w:rsidR="000E3064" w:rsidRDefault="00306CB0">
      <w:pPr>
        <w:spacing w:before="60" w:after="40"/>
      </w:pPr>
      <w:r>
        <w:rPr>
          <w:b/>
          <w:bCs/>
        </w:rPr>
        <w:t>Functional Requirements:</w:t>
      </w:r>
    </w:p>
    <w:p w14:paraId="4BDE2B21" w14:textId="77777777" w:rsidR="000E3064" w:rsidRDefault="00306CB0">
      <w:pPr>
        <w:spacing w:before="60" w:after="60"/>
      </w:pPr>
      <w:r>
        <w:rPr>
          <w:b/>
          <w:bCs/>
        </w:rPr>
        <w:t xml:space="preserve">FR-9: </w:t>
      </w:r>
      <w:r>
        <w:t>System shall group candidates into clusters using K-Means based on skill vectors.</w:t>
      </w:r>
    </w:p>
    <w:p w14:paraId="25295FAA" w14:textId="77777777" w:rsidR="000E3064" w:rsidRDefault="00306CB0">
      <w:pPr>
        <w:spacing w:before="60" w:after="60"/>
      </w:pPr>
      <w:r>
        <w:rPr>
          <w:b/>
          <w:bCs/>
        </w:rPr>
        <w:t xml:space="preserve">FR-10: </w:t>
      </w:r>
      <w:r>
        <w:t>System shall project clusters into a 2D space using t-SNE for interactive visualization.</w:t>
      </w:r>
    </w:p>
    <w:p w14:paraId="3F47CBF5" w14:textId="77777777" w:rsidR="000E3064" w:rsidRDefault="000E3064">
      <w:pPr>
        <w:spacing w:before="40" w:after="40"/>
      </w:pPr>
    </w:p>
    <w:p w14:paraId="40684F9E" w14:textId="77777777" w:rsidR="000E3064" w:rsidRDefault="00306CB0">
      <w:pPr>
        <w:pStyle w:val="Heading2"/>
      </w:pPr>
      <w:r>
        <w:t>4.5 Fairness &amp; Bias Auditing</w:t>
      </w:r>
    </w:p>
    <w:p w14:paraId="7CC34386" w14:textId="77777777" w:rsidR="000E3064" w:rsidRDefault="00306CB0">
      <w:pPr>
        <w:spacing w:before="60" w:after="40"/>
      </w:pPr>
      <w:r>
        <w:rPr>
          <w:b/>
          <w:bCs/>
        </w:rPr>
        <w:t xml:space="preserve">Description and Priority: </w:t>
      </w:r>
      <w:r>
        <w:t>High Priority. Ensures ethical, transparent, and bias-free candidate evaluations.</w:t>
      </w:r>
    </w:p>
    <w:p w14:paraId="6A0277CB" w14:textId="77777777" w:rsidR="000E3064" w:rsidRDefault="00306CB0">
      <w:pPr>
        <w:spacing w:before="40" w:after="40"/>
      </w:pPr>
      <w:r>
        <w:rPr>
          <w:b/>
          <w:bCs/>
        </w:rPr>
        <w:t>Stimulus/Response Sequences:</w:t>
      </w:r>
    </w:p>
    <w:p w14:paraId="7BBA9A5B" w14:textId="77777777" w:rsidR="000E3064" w:rsidRDefault="00306CB0">
      <w:pPr>
        <w:pStyle w:val="ListParagraph"/>
        <w:numPr>
          <w:ilvl w:val="0"/>
          <w:numId w:val="2"/>
        </w:numPr>
        <w:spacing w:before="40" w:after="40"/>
      </w:pPr>
      <w:r>
        <w:t>Resume is submitted → System automatically masks demographic identifiers before processing.</w:t>
      </w:r>
    </w:p>
    <w:p w14:paraId="40C09FAD" w14:textId="77777777" w:rsidR="000E3064" w:rsidRDefault="00306CB0">
      <w:pPr>
        <w:pStyle w:val="ListParagraph"/>
        <w:numPr>
          <w:ilvl w:val="0"/>
          <w:numId w:val="2"/>
        </w:numPr>
        <w:spacing w:before="40" w:after="40"/>
      </w:pPr>
      <w:r>
        <w:t>HR requests explainability report → System generates SHAP value analysis per candidate.</w:t>
      </w:r>
    </w:p>
    <w:p w14:paraId="38BA8B30" w14:textId="77777777" w:rsidR="000E3064" w:rsidRDefault="00306CB0">
      <w:pPr>
        <w:spacing w:before="60" w:after="40"/>
      </w:pPr>
      <w:r>
        <w:rPr>
          <w:b/>
          <w:bCs/>
        </w:rPr>
        <w:t>Functional Requirements:</w:t>
      </w:r>
    </w:p>
    <w:p w14:paraId="677A7405" w14:textId="77777777" w:rsidR="000E3064" w:rsidRDefault="00306CB0">
      <w:pPr>
        <w:spacing w:before="60" w:after="60"/>
      </w:pPr>
      <w:r>
        <w:rPr>
          <w:b/>
          <w:bCs/>
        </w:rPr>
        <w:t xml:space="preserve">FR-11: </w:t>
      </w:r>
      <w:r>
        <w:t>System shall implement blind screening by masking sensitive demographic data.</w:t>
      </w:r>
    </w:p>
    <w:p w14:paraId="5FC1DDDF" w14:textId="77777777" w:rsidR="000E3064" w:rsidRDefault="00306CB0">
      <w:pPr>
        <w:spacing w:before="60" w:after="60"/>
      </w:pPr>
      <w:r>
        <w:rPr>
          <w:b/>
          <w:bCs/>
        </w:rPr>
        <w:t xml:space="preserve">FR-12: </w:t>
      </w:r>
      <w:r>
        <w:t>System shall provide explainability reports for each ranking using SHAP values.</w:t>
      </w:r>
    </w:p>
    <w:p w14:paraId="2B69B018" w14:textId="77777777" w:rsidR="000E3064" w:rsidRDefault="000E3064">
      <w:pPr>
        <w:pageBreakBefore/>
      </w:pPr>
    </w:p>
    <w:p w14:paraId="10955AC5" w14:textId="77777777" w:rsidR="000E3064" w:rsidRDefault="00306CB0">
      <w:pPr>
        <w:pStyle w:val="Heading1"/>
      </w:pPr>
      <w:r>
        <w:t>5. Other Non-Functional Requirements</w:t>
      </w:r>
    </w:p>
    <w:p w14:paraId="4CC7E712" w14:textId="77777777" w:rsidR="000E3064" w:rsidRDefault="00306CB0">
      <w:pPr>
        <w:pStyle w:val="Heading2"/>
      </w:pPr>
      <w:r>
        <w:t>5.1 Performance Requirements</w:t>
      </w:r>
    </w:p>
    <w:p w14:paraId="2BF87D86" w14:textId="77777777" w:rsidR="000E3064" w:rsidRDefault="00306CB0">
      <w:pPr>
        <w:pStyle w:val="ListParagraph"/>
        <w:numPr>
          <w:ilvl w:val="0"/>
          <w:numId w:val="2"/>
        </w:numPr>
        <w:spacing w:before="40" w:after="40"/>
      </w:pPr>
      <w:r>
        <w:t>Parsing Speed: Resume parsing should complete within 3 seconds per document.</w:t>
      </w:r>
    </w:p>
    <w:p w14:paraId="76F44B4D" w14:textId="77777777" w:rsidR="000E3064" w:rsidRDefault="00306CB0">
      <w:pPr>
        <w:pStyle w:val="ListParagraph"/>
        <w:numPr>
          <w:ilvl w:val="0"/>
          <w:numId w:val="2"/>
        </w:numPr>
        <w:spacing w:before="40" w:after="40"/>
      </w:pPr>
      <w:r>
        <w:t>Search Latency: Candidate filtering and ranking should return results in under 500ms for a pool of 1,000 candidates.</w:t>
      </w:r>
    </w:p>
    <w:p w14:paraId="14F9D012" w14:textId="77777777" w:rsidR="000E3064" w:rsidRDefault="00306CB0">
      <w:pPr>
        <w:pStyle w:val="Heading2"/>
      </w:pPr>
      <w:r>
        <w:t>5.2 Safety Requirements</w:t>
      </w:r>
    </w:p>
    <w:p w14:paraId="4EB00932" w14:textId="77777777" w:rsidR="000E3064" w:rsidRDefault="00306CB0">
      <w:pPr>
        <w:pStyle w:val="ListParagraph"/>
        <w:numPr>
          <w:ilvl w:val="0"/>
          <w:numId w:val="2"/>
        </w:numPr>
        <w:spacing w:before="40" w:after="40"/>
      </w:pPr>
      <w:r>
        <w:t>Data Backup: Automatic daily backups of the MongoDB database.</w:t>
      </w:r>
    </w:p>
    <w:p w14:paraId="525DA804" w14:textId="77777777" w:rsidR="000E3064" w:rsidRDefault="00306CB0">
      <w:pPr>
        <w:pStyle w:val="ListParagraph"/>
        <w:numPr>
          <w:ilvl w:val="0"/>
          <w:numId w:val="2"/>
        </w:numPr>
        <w:spacing w:before="40" w:after="40"/>
      </w:pPr>
      <w:r>
        <w:t>Data Recovery: System shall support restoration of data from the most recent backup within 4 hours of failure.</w:t>
      </w:r>
    </w:p>
    <w:p w14:paraId="6E038E06" w14:textId="77777777" w:rsidR="000E3064" w:rsidRDefault="00306CB0">
      <w:pPr>
        <w:pStyle w:val="Heading2"/>
      </w:pPr>
      <w:r>
        <w:t>5.3 Security Requirements</w:t>
      </w:r>
    </w:p>
    <w:p w14:paraId="196C5D97" w14:textId="77777777" w:rsidR="000E3064" w:rsidRDefault="00306CB0">
      <w:pPr>
        <w:pStyle w:val="ListParagraph"/>
        <w:numPr>
          <w:ilvl w:val="0"/>
          <w:numId w:val="2"/>
        </w:numPr>
        <w:spacing w:before="40" w:after="40"/>
      </w:pPr>
      <w:r>
        <w:t>RBAC: Role-Based Access Control to ensure candidates cannot access HR analytics.</w:t>
      </w:r>
    </w:p>
    <w:p w14:paraId="6D4F226D" w14:textId="77777777" w:rsidR="000E3064" w:rsidRDefault="00306CB0">
      <w:pPr>
        <w:pStyle w:val="ListParagraph"/>
        <w:numPr>
          <w:ilvl w:val="0"/>
          <w:numId w:val="2"/>
        </w:numPr>
        <w:spacing w:before="40" w:after="40"/>
      </w:pPr>
      <w:r>
        <w:t>Encryption: Passwords must be hashed using Bcrypt.</w:t>
      </w:r>
    </w:p>
    <w:p w14:paraId="0FE88EC3" w14:textId="77777777" w:rsidR="000E3064" w:rsidRDefault="00306CB0">
      <w:pPr>
        <w:pStyle w:val="ListParagraph"/>
        <w:numPr>
          <w:ilvl w:val="0"/>
          <w:numId w:val="2"/>
        </w:numPr>
        <w:spacing w:before="40" w:after="40"/>
      </w:pPr>
      <w:r>
        <w:t>HTTPS: All data transmission must use TLS/HTTPS protocols.</w:t>
      </w:r>
    </w:p>
    <w:p w14:paraId="67B97653" w14:textId="77777777" w:rsidR="000E3064" w:rsidRDefault="00306CB0">
      <w:pPr>
        <w:pStyle w:val="ListParagraph"/>
        <w:numPr>
          <w:ilvl w:val="0"/>
          <w:numId w:val="2"/>
        </w:numPr>
        <w:spacing w:before="40" w:after="40"/>
      </w:pPr>
      <w:r>
        <w:t>Session Management: JWT tokens must expire after a configurable idle period.</w:t>
      </w:r>
    </w:p>
    <w:p w14:paraId="50FD43CA" w14:textId="77777777" w:rsidR="000E3064" w:rsidRDefault="00306CB0">
      <w:pPr>
        <w:pStyle w:val="Heading2"/>
      </w:pPr>
      <w:r>
        <w:t>5.4 Software Quality Attributes</w:t>
      </w:r>
    </w:p>
    <w:p w14:paraId="1F1E7CF8" w14:textId="77777777" w:rsidR="000E3064" w:rsidRDefault="00306CB0">
      <w:pPr>
        <w:pStyle w:val="ListParagraph"/>
        <w:numPr>
          <w:ilvl w:val="0"/>
          <w:numId w:val="2"/>
        </w:numPr>
        <w:spacing w:before="40" w:after="40"/>
      </w:pPr>
      <w:r>
        <w:t>Usability: The UI should be intuitive with a &lt; 15-minute learning curve for HR staff.</w:t>
      </w:r>
    </w:p>
    <w:p w14:paraId="6FACEEBD" w14:textId="77777777" w:rsidR="000E3064" w:rsidRDefault="00306CB0">
      <w:pPr>
        <w:pStyle w:val="ListParagraph"/>
        <w:numPr>
          <w:ilvl w:val="0"/>
          <w:numId w:val="2"/>
        </w:numPr>
        <w:spacing w:before="40" w:after="40"/>
      </w:pPr>
      <w:r>
        <w:t>Maintainability: Modular backend structure (routes, services, ml) for easy updates.</w:t>
      </w:r>
    </w:p>
    <w:p w14:paraId="584FAEC9" w14:textId="77777777" w:rsidR="000E3064" w:rsidRDefault="00306CB0">
      <w:pPr>
        <w:pStyle w:val="ListParagraph"/>
        <w:numPr>
          <w:ilvl w:val="0"/>
          <w:numId w:val="2"/>
        </w:numPr>
        <w:spacing w:before="40" w:after="40"/>
      </w:pPr>
      <w:r>
        <w:t>Reliability: The system should achieve 99.5% uptime during business hours.</w:t>
      </w:r>
    </w:p>
    <w:p w14:paraId="03F1450B" w14:textId="77777777" w:rsidR="000E3064" w:rsidRDefault="00306CB0">
      <w:pPr>
        <w:pStyle w:val="ListParagraph"/>
        <w:numPr>
          <w:ilvl w:val="0"/>
          <w:numId w:val="2"/>
        </w:numPr>
        <w:spacing w:before="40" w:after="40"/>
      </w:pPr>
      <w:r>
        <w:t>Portability: The application must be deployable on AWS, GCP, or any Docker-compatible environment.</w:t>
      </w:r>
    </w:p>
    <w:p w14:paraId="59F25950" w14:textId="77777777" w:rsidR="000E3064" w:rsidRDefault="00306CB0">
      <w:pPr>
        <w:pStyle w:val="Heading2"/>
      </w:pPr>
      <w:r>
        <w:t>5.5 Business Rules</w:t>
      </w:r>
    </w:p>
    <w:p w14:paraId="4159333F" w14:textId="77777777" w:rsidR="000E3064" w:rsidRDefault="00306CB0">
      <w:pPr>
        <w:pStyle w:val="ListParagraph"/>
        <w:numPr>
          <w:ilvl w:val="0"/>
          <w:numId w:val="2"/>
        </w:numPr>
        <w:spacing w:before="40" w:after="40"/>
      </w:pPr>
      <w:r>
        <w:t>Only HR Administrators may access candidate ranking results and analytics dashboards.</w:t>
      </w:r>
    </w:p>
    <w:p w14:paraId="160FC1EB" w14:textId="77777777" w:rsidR="000E3064" w:rsidRDefault="00306CB0">
      <w:pPr>
        <w:pStyle w:val="ListParagraph"/>
        <w:numPr>
          <w:ilvl w:val="0"/>
          <w:numId w:val="2"/>
        </w:numPr>
        <w:spacing w:before="40" w:after="40"/>
      </w:pPr>
      <w:r>
        <w:t>Candidates may only view the status of their own submitted applications.</w:t>
      </w:r>
    </w:p>
    <w:p w14:paraId="758F1987" w14:textId="77777777" w:rsidR="000E3064" w:rsidRDefault="00306CB0">
      <w:pPr>
        <w:pStyle w:val="ListParagraph"/>
        <w:numPr>
          <w:ilvl w:val="0"/>
          <w:numId w:val="2"/>
        </w:numPr>
        <w:spacing w:before="40" w:after="40"/>
      </w:pPr>
      <w:r>
        <w:t>All audit logs must be retained for a minimum of 12 months for compliance.</w:t>
      </w:r>
    </w:p>
    <w:p w14:paraId="0DD342FD" w14:textId="77777777" w:rsidR="000E3064" w:rsidRDefault="00306CB0">
      <w:pPr>
        <w:pStyle w:val="ListParagraph"/>
        <w:numPr>
          <w:ilvl w:val="0"/>
          <w:numId w:val="2"/>
        </w:numPr>
        <w:spacing w:before="40" w:after="40"/>
      </w:pPr>
      <w:r>
        <w:t>Model retraining must be approved by a System Administrator before deployment.</w:t>
      </w:r>
    </w:p>
    <w:p w14:paraId="7CBD8999" w14:textId="77777777" w:rsidR="000E3064" w:rsidRDefault="000E3064">
      <w:pPr>
        <w:pageBreakBefore/>
      </w:pPr>
    </w:p>
    <w:p w14:paraId="0E549A70" w14:textId="77777777" w:rsidR="000E3064" w:rsidRDefault="00306CB0">
      <w:pPr>
        <w:pStyle w:val="Heading1"/>
      </w:pPr>
      <w:r>
        <w:t>6. Other Requirements</w:t>
      </w:r>
    </w:p>
    <w:p w14:paraId="5EB564DF" w14:textId="77777777" w:rsidR="000E3064" w:rsidRDefault="00306CB0">
      <w:pPr>
        <w:pStyle w:val="ListParagraph"/>
        <w:numPr>
          <w:ilvl w:val="0"/>
          <w:numId w:val="2"/>
        </w:numPr>
        <w:spacing w:before="40" w:after="40"/>
      </w:pPr>
      <w:r>
        <w:t>Database Requirements: MongoDB collections must include appropriate indexing on candidate ID, job ID, and submission date fields for query performance.</w:t>
      </w:r>
    </w:p>
    <w:p w14:paraId="6FEBA2F7" w14:textId="77777777" w:rsidR="000E3064" w:rsidRDefault="00306CB0">
      <w:pPr>
        <w:pStyle w:val="ListParagraph"/>
        <w:numPr>
          <w:ilvl w:val="0"/>
          <w:numId w:val="2"/>
        </w:numPr>
        <w:spacing w:before="40" w:after="40"/>
      </w:pPr>
      <w:r>
        <w:t>Internationalization: The system interface should support UTF-8 encoding to accommodate non-English resumes.</w:t>
      </w:r>
    </w:p>
    <w:p w14:paraId="3DD7C369" w14:textId="77777777" w:rsidR="000E3064" w:rsidRDefault="00306CB0">
      <w:pPr>
        <w:pStyle w:val="ListParagraph"/>
        <w:numPr>
          <w:ilvl w:val="0"/>
          <w:numId w:val="2"/>
        </w:numPr>
        <w:spacing w:before="40" w:after="40"/>
      </w:pPr>
      <w:r>
        <w:t>Legal Requirements: The system must comply with applicable data protection regulations (e.g., PDPA or GDPR equivalents) in the jurisdiction of deployment.</w:t>
      </w:r>
    </w:p>
    <w:p w14:paraId="1970595B" w14:textId="77777777" w:rsidR="000E3064" w:rsidRDefault="00306CB0">
      <w:pPr>
        <w:pStyle w:val="ListParagraph"/>
        <w:numPr>
          <w:ilvl w:val="0"/>
          <w:numId w:val="2"/>
        </w:numPr>
        <w:spacing w:before="40" w:after="40"/>
      </w:pPr>
      <w:r>
        <w:t>Reuse Objectives: Core NLP preprocessing modules shall be designed for reuse across future HR-tech projects.</w:t>
      </w:r>
    </w:p>
    <w:p w14:paraId="0620B31B" w14:textId="77777777" w:rsidR="000E3064" w:rsidRDefault="000E3064">
      <w:pPr>
        <w:pageBreakBefore/>
      </w:pPr>
    </w:p>
    <w:p w14:paraId="2F83CB61" w14:textId="77777777" w:rsidR="000E3064" w:rsidRDefault="00306CB0">
      <w:pPr>
        <w:pStyle w:val="Heading1"/>
      </w:pPr>
      <w:r>
        <w:t>Appendix A: Glossary</w:t>
      </w:r>
    </w:p>
    <w:p w14:paraId="6E1E2765" w14:textId="77777777" w:rsidR="000E3064" w:rsidRDefault="00306CB0">
      <w:pPr>
        <w:pStyle w:val="ListParagraph"/>
        <w:numPr>
          <w:ilvl w:val="0"/>
          <w:numId w:val="2"/>
        </w:numPr>
        <w:spacing w:before="40" w:after="40"/>
      </w:pPr>
      <w:r>
        <w:t>NLP – Natural Language Processing: A branch of AI concerned with the interaction between computers and human language.</w:t>
      </w:r>
    </w:p>
    <w:p w14:paraId="15DA41C2" w14:textId="77777777" w:rsidR="000E3064" w:rsidRDefault="00306CB0">
      <w:pPr>
        <w:pStyle w:val="ListParagraph"/>
        <w:numPr>
          <w:ilvl w:val="0"/>
          <w:numId w:val="2"/>
        </w:numPr>
        <w:spacing w:before="40" w:after="40"/>
      </w:pPr>
      <w:r>
        <w:t>TF-IDF – Term Frequency-Inverse Document Frequency: A statistical measure used to evaluate the relevance of a word in a document relative to a corpus.</w:t>
      </w:r>
    </w:p>
    <w:p w14:paraId="711970E3" w14:textId="77777777" w:rsidR="000E3064" w:rsidRDefault="00306CB0">
      <w:pPr>
        <w:pStyle w:val="ListParagraph"/>
        <w:numPr>
          <w:ilvl w:val="0"/>
          <w:numId w:val="2"/>
        </w:numPr>
        <w:spacing w:before="40" w:after="40"/>
      </w:pPr>
      <w:r>
        <w:t>NER – Named Entity Recognition: An NLP task that identifies and classifies named entities in text (e.g., skills, organizations).</w:t>
      </w:r>
    </w:p>
    <w:p w14:paraId="780CA441" w14:textId="77777777" w:rsidR="000E3064" w:rsidRDefault="00306CB0">
      <w:pPr>
        <w:pStyle w:val="ListParagraph"/>
        <w:numPr>
          <w:ilvl w:val="0"/>
          <w:numId w:val="2"/>
        </w:numPr>
        <w:spacing w:before="40" w:after="40"/>
      </w:pPr>
      <w:r>
        <w:t>SHAP – SHapley Additive exPlanations: A method to explain the output of ML models by attributing feature importance.</w:t>
      </w:r>
    </w:p>
    <w:p w14:paraId="1806521E" w14:textId="77777777" w:rsidR="000E3064" w:rsidRDefault="00306CB0">
      <w:pPr>
        <w:pStyle w:val="ListParagraph"/>
        <w:numPr>
          <w:ilvl w:val="0"/>
          <w:numId w:val="2"/>
        </w:numPr>
        <w:spacing w:before="40" w:after="40"/>
      </w:pPr>
      <w:r>
        <w:t>SMOTE – Synthetic Minority Oversampling Technique: A technique to handle class imbalance in training datasets.</w:t>
      </w:r>
    </w:p>
    <w:p w14:paraId="45891028" w14:textId="77777777" w:rsidR="000E3064" w:rsidRDefault="00306CB0">
      <w:pPr>
        <w:pStyle w:val="ListParagraph"/>
        <w:numPr>
          <w:ilvl w:val="0"/>
          <w:numId w:val="2"/>
        </w:numPr>
        <w:spacing w:before="40" w:after="40"/>
      </w:pPr>
      <w:r>
        <w:t>t-SNE – t-Distributed Stochastic Neighbor Embedding: A dimensionality reduction technique for visualizing high-dimensional data.</w:t>
      </w:r>
    </w:p>
    <w:p w14:paraId="363D9E68" w14:textId="77777777" w:rsidR="000E3064" w:rsidRDefault="00306CB0">
      <w:pPr>
        <w:pStyle w:val="ListParagraph"/>
        <w:numPr>
          <w:ilvl w:val="0"/>
          <w:numId w:val="2"/>
        </w:numPr>
        <w:spacing w:before="40" w:after="40"/>
      </w:pPr>
      <w:r>
        <w:t>SRS – Software Requirements Specification: This document.</w:t>
      </w:r>
    </w:p>
    <w:p w14:paraId="74F2C762" w14:textId="77777777" w:rsidR="000E3064" w:rsidRDefault="00306CB0">
      <w:pPr>
        <w:pStyle w:val="ListParagraph"/>
        <w:numPr>
          <w:ilvl w:val="0"/>
          <w:numId w:val="2"/>
        </w:numPr>
        <w:spacing w:before="40" w:after="40"/>
      </w:pPr>
      <w:r>
        <w:t>PII – Personally Identifiable Information: Any data that could identify a specific individual.</w:t>
      </w:r>
    </w:p>
    <w:p w14:paraId="20D7DF02" w14:textId="77777777" w:rsidR="000E3064" w:rsidRDefault="00306CB0">
      <w:pPr>
        <w:pStyle w:val="ListParagraph"/>
        <w:numPr>
          <w:ilvl w:val="0"/>
          <w:numId w:val="2"/>
        </w:numPr>
        <w:spacing w:before="40" w:after="40"/>
      </w:pPr>
      <w:r>
        <w:t>RBAC – Role-Based Access Control: A method of regulating system access based on user roles.</w:t>
      </w:r>
    </w:p>
    <w:p w14:paraId="1493127E" w14:textId="77777777" w:rsidR="000E3064" w:rsidRDefault="00306CB0">
      <w:pPr>
        <w:pStyle w:val="ListParagraph"/>
        <w:numPr>
          <w:ilvl w:val="0"/>
          <w:numId w:val="2"/>
        </w:numPr>
        <w:spacing w:before="40" w:after="40"/>
      </w:pPr>
      <w:r>
        <w:t>JWT – JSON Web Token: A compact, URL-safe means of representing claims to be transferred between two parties for authentication.</w:t>
      </w:r>
    </w:p>
    <w:p w14:paraId="6939192E" w14:textId="77777777" w:rsidR="000E3064" w:rsidRDefault="00306CB0">
      <w:pPr>
        <w:pStyle w:val="ListParagraph"/>
        <w:numPr>
          <w:ilvl w:val="0"/>
          <w:numId w:val="2"/>
        </w:numPr>
        <w:spacing w:before="40" w:after="40"/>
      </w:pPr>
      <w:r>
        <w:t>SVM – Support Vector Machine: A supervised ML algorithm used for classification tasks.</w:t>
      </w:r>
    </w:p>
    <w:p w14:paraId="4E87D666" w14:textId="77777777" w:rsidR="000E3064" w:rsidRDefault="00306CB0">
      <w:pPr>
        <w:pStyle w:val="ListParagraph"/>
        <w:numPr>
          <w:ilvl w:val="0"/>
          <w:numId w:val="2"/>
        </w:numPr>
        <w:spacing w:before="40" w:after="40"/>
      </w:pPr>
      <w:r>
        <w:t>REST – Representational State Transfer: An architectural style for distributed hypermedia systems, used here for API design.</w:t>
      </w:r>
    </w:p>
    <w:p w14:paraId="4C38D4FB" w14:textId="77777777" w:rsidR="000E3064" w:rsidRDefault="000E3064">
      <w:pPr>
        <w:pageBreakBefore/>
      </w:pPr>
    </w:p>
    <w:p w14:paraId="3B4F776D" w14:textId="77777777" w:rsidR="000E3064" w:rsidRDefault="00306CB0">
      <w:pPr>
        <w:pStyle w:val="Heading1"/>
      </w:pPr>
      <w:r>
        <w:t>Appendix B: Analysis Models</w:t>
      </w:r>
    </w:p>
    <w:p w14:paraId="72A56D0E" w14:textId="77777777" w:rsidR="000E3064" w:rsidRDefault="00306CB0">
      <w:pPr>
        <w:spacing w:before="60" w:after="60"/>
      </w:pPr>
      <w:r>
        <w:t>The following analysis models are referenced for design guidance:</w:t>
      </w:r>
    </w:p>
    <w:p w14:paraId="4F55B7D5" w14:textId="77777777" w:rsidR="000E3064" w:rsidRDefault="00306CB0">
      <w:pPr>
        <w:pStyle w:val="ListParagraph"/>
        <w:numPr>
          <w:ilvl w:val="0"/>
          <w:numId w:val="2"/>
        </w:numPr>
        <w:spacing w:before="40" w:after="40"/>
      </w:pPr>
      <w:r>
        <w:t>System Architecture Diagram: High-level diagram showing React frontend, Flask backend, and MongoDB database with ML pipeline components.</w:t>
      </w:r>
    </w:p>
    <w:p w14:paraId="267A4910" w14:textId="77777777" w:rsidR="000E3064" w:rsidRDefault="00306CB0">
      <w:pPr>
        <w:pStyle w:val="ListParagraph"/>
        <w:numPr>
          <w:ilvl w:val="0"/>
          <w:numId w:val="2"/>
        </w:numPr>
        <w:spacing w:before="40" w:after="40"/>
      </w:pPr>
      <w:r>
        <w:t>Data Flow Diagram (DFD): Illustrates the flow of resume data from upload through NLP parsing, ranking, classification, and storage.</w:t>
      </w:r>
    </w:p>
    <w:p w14:paraId="3C51A6C1" w14:textId="77777777" w:rsidR="000E3064" w:rsidRDefault="00306CB0">
      <w:pPr>
        <w:pStyle w:val="ListParagraph"/>
        <w:numPr>
          <w:ilvl w:val="0"/>
          <w:numId w:val="2"/>
        </w:numPr>
        <w:spacing w:before="40" w:after="40"/>
      </w:pPr>
      <w:r>
        <w:t>Entity-Relationship Diagram (ERD): Defines database entities including Candidate, JobDescription, Application, and AuditLog with their relationships.</w:t>
      </w:r>
    </w:p>
    <w:p w14:paraId="23771FF1" w14:textId="77777777" w:rsidR="000E3064" w:rsidRDefault="00306CB0">
      <w:pPr>
        <w:pStyle w:val="ListParagraph"/>
        <w:numPr>
          <w:ilvl w:val="0"/>
          <w:numId w:val="2"/>
        </w:numPr>
        <w:spacing w:before="40" w:after="40"/>
      </w:pPr>
      <w:r>
        <w:t>ML Pipeline Diagram: Shows the sequential stages from raw resume text through feature extraction, model inference, and output generation.</w:t>
      </w:r>
    </w:p>
    <w:p w14:paraId="2C11349F" w14:textId="77777777" w:rsidR="000E3064" w:rsidRDefault="00306CB0">
      <w:pPr>
        <w:spacing w:before="60" w:after="60"/>
      </w:pPr>
      <w:r>
        <w:t>Note: Detailed diagrams are to be maintained separately in the project design documentation repository.</w:t>
      </w:r>
    </w:p>
    <w:p w14:paraId="32272598" w14:textId="77777777" w:rsidR="003B57CA" w:rsidRDefault="009D185B">
      <w:r>
        <w:br w:type="page"/>
      </w:r>
    </w:p>
    <w:p w14:paraId="22DA0DDD" w14:textId="69EDC821" w:rsidR="003B57CA" w:rsidRDefault="009D185B">
      <w:pPr>
        <w:pStyle w:val="Heading1"/>
      </w:pPr>
      <w:r>
        <w:lastRenderedPageBreak/>
        <w:t xml:space="preserve">Appendix </w:t>
      </w:r>
      <w:r w:rsidR="002368E9">
        <w:t>C</w:t>
      </w:r>
      <w:r>
        <w:t>: Model Evaluation &amp; Testing Results</w:t>
      </w:r>
    </w:p>
    <w:p w14:paraId="2252A25E" w14:textId="77777777" w:rsidR="003B57CA" w:rsidRDefault="009D185B">
      <w:pPr>
        <w:pStyle w:val="Heading2"/>
      </w:pPr>
      <w:r>
        <w:t>Classifier Comparison</w:t>
      </w:r>
    </w:p>
    <w:tbl>
      <w:tblPr>
        <w:tblStyle w:val="GridTable2-Accent5"/>
        <w:tblW w:w="0" w:type="auto"/>
        <w:tblLook w:val="04A0" w:firstRow="1" w:lastRow="0" w:firstColumn="1" w:lastColumn="0" w:noHBand="0" w:noVBand="1"/>
      </w:tblPr>
      <w:tblGrid>
        <w:gridCol w:w="1872"/>
        <w:gridCol w:w="1872"/>
        <w:gridCol w:w="1872"/>
        <w:gridCol w:w="1872"/>
        <w:gridCol w:w="1872"/>
      </w:tblGrid>
      <w:tr w:rsidR="003B57CA" w14:paraId="047875F2" w14:textId="77777777" w:rsidTr="00236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72BA3C6" w14:textId="77777777" w:rsidR="003B57CA" w:rsidRDefault="009D185B">
            <w:r>
              <w:t>Model</w:t>
            </w:r>
          </w:p>
        </w:tc>
        <w:tc>
          <w:tcPr>
            <w:tcW w:w="1872" w:type="dxa"/>
          </w:tcPr>
          <w:p w14:paraId="4036C28A" w14:textId="77777777" w:rsidR="003B57CA" w:rsidRDefault="009D185B">
            <w:pPr>
              <w:cnfStyle w:val="100000000000" w:firstRow="1" w:lastRow="0" w:firstColumn="0" w:lastColumn="0" w:oddVBand="0" w:evenVBand="0" w:oddHBand="0" w:evenHBand="0" w:firstRowFirstColumn="0" w:firstRowLastColumn="0" w:lastRowFirstColumn="0" w:lastRowLastColumn="0"/>
            </w:pPr>
            <w:r>
              <w:t>CV F1</w:t>
            </w:r>
          </w:p>
        </w:tc>
        <w:tc>
          <w:tcPr>
            <w:tcW w:w="1872" w:type="dxa"/>
          </w:tcPr>
          <w:p w14:paraId="0FD1F949" w14:textId="77777777" w:rsidR="003B57CA" w:rsidRDefault="009D185B">
            <w:pPr>
              <w:cnfStyle w:val="100000000000" w:firstRow="1" w:lastRow="0" w:firstColumn="0" w:lastColumn="0" w:oddVBand="0" w:evenVBand="0" w:oddHBand="0" w:evenHBand="0" w:firstRowFirstColumn="0" w:firstRowLastColumn="0" w:lastRowFirstColumn="0" w:lastRowLastColumn="0"/>
            </w:pPr>
            <w:r>
              <w:t>Test Acc</w:t>
            </w:r>
          </w:p>
        </w:tc>
        <w:tc>
          <w:tcPr>
            <w:tcW w:w="1872" w:type="dxa"/>
          </w:tcPr>
          <w:p w14:paraId="05550E22" w14:textId="77777777" w:rsidR="003B57CA" w:rsidRDefault="009D185B">
            <w:pPr>
              <w:cnfStyle w:val="100000000000" w:firstRow="1" w:lastRow="0" w:firstColumn="0" w:lastColumn="0" w:oddVBand="0" w:evenVBand="0" w:oddHBand="0" w:evenHBand="0" w:firstRowFirstColumn="0" w:firstRowLastColumn="0" w:lastRowFirstColumn="0" w:lastRowLastColumn="0"/>
            </w:pPr>
            <w:r>
              <w:t>Test F1</w:t>
            </w:r>
          </w:p>
        </w:tc>
        <w:tc>
          <w:tcPr>
            <w:tcW w:w="1872" w:type="dxa"/>
          </w:tcPr>
          <w:p w14:paraId="2B0BF310" w14:textId="77777777" w:rsidR="003B57CA" w:rsidRDefault="009D185B">
            <w:pPr>
              <w:cnfStyle w:val="100000000000" w:firstRow="1" w:lastRow="0" w:firstColumn="0" w:lastColumn="0" w:oddVBand="0" w:evenVBand="0" w:oddHBand="0" w:evenHBand="0" w:firstRowFirstColumn="0" w:firstRowLastColumn="0" w:lastRowFirstColumn="0" w:lastRowLastColumn="0"/>
            </w:pPr>
            <w:r>
              <w:t>ROC-AUC</w:t>
            </w:r>
          </w:p>
        </w:tc>
      </w:tr>
      <w:tr w:rsidR="003B57CA" w14:paraId="48F5E600"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C51832F" w14:textId="77777777" w:rsidR="003B57CA" w:rsidRDefault="009D185B">
            <w:r>
              <w:t>Logistic Regression</w:t>
            </w:r>
          </w:p>
        </w:tc>
        <w:tc>
          <w:tcPr>
            <w:tcW w:w="1872" w:type="dxa"/>
          </w:tcPr>
          <w:p w14:paraId="7E225360" w14:textId="77777777" w:rsidR="003B57CA" w:rsidRDefault="009D185B">
            <w:pPr>
              <w:cnfStyle w:val="000000100000" w:firstRow="0" w:lastRow="0" w:firstColumn="0" w:lastColumn="0" w:oddVBand="0" w:evenVBand="0" w:oddHBand="1" w:evenHBand="0" w:firstRowFirstColumn="0" w:firstRowLastColumn="0" w:lastRowFirstColumn="0" w:lastRowLastColumn="0"/>
            </w:pPr>
            <w:r>
              <w:t>0.8585</w:t>
            </w:r>
          </w:p>
        </w:tc>
        <w:tc>
          <w:tcPr>
            <w:tcW w:w="1872" w:type="dxa"/>
          </w:tcPr>
          <w:p w14:paraId="05E577A6" w14:textId="77777777" w:rsidR="003B57CA" w:rsidRDefault="009D185B">
            <w:pPr>
              <w:cnfStyle w:val="000000100000" w:firstRow="0" w:lastRow="0" w:firstColumn="0" w:lastColumn="0" w:oddVBand="0" w:evenVBand="0" w:oddHBand="1" w:evenHBand="0" w:firstRowFirstColumn="0" w:firstRowLastColumn="0" w:lastRowFirstColumn="0" w:lastRowLastColumn="0"/>
            </w:pPr>
            <w:r>
              <w:t>0.8267</w:t>
            </w:r>
          </w:p>
        </w:tc>
        <w:tc>
          <w:tcPr>
            <w:tcW w:w="1872" w:type="dxa"/>
          </w:tcPr>
          <w:p w14:paraId="4F2BD2D3" w14:textId="77777777" w:rsidR="003B57CA" w:rsidRDefault="009D185B">
            <w:pPr>
              <w:cnfStyle w:val="000000100000" w:firstRow="0" w:lastRow="0" w:firstColumn="0" w:lastColumn="0" w:oddVBand="0" w:evenVBand="0" w:oddHBand="1" w:evenHBand="0" w:firstRowFirstColumn="0" w:firstRowLastColumn="0" w:lastRowFirstColumn="0" w:lastRowLastColumn="0"/>
            </w:pPr>
            <w:r>
              <w:t>0.8762</w:t>
            </w:r>
          </w:p>
        </w:tc>
        <w:tc>
          <w:tcPr>
            <w:tcW w:w="1872" w:type="dxa"/>
          </w:tcPr>
          <w:p w14:paraId="5F43D958" w14:textId="77777777" w:rsidR="003B57CA" w:rsidRDefault="009D185B">
            <w:pPr>
              <w:cnfStyle w:val="000000100000" w:firstRow="0" w:lastRow="0" w:firstColumn="0" w:lastColumn="0" w:oddVBand="0" w:evenVBand="0" w:oddHBand="1" w:evenHBand="0" w:firstRowFirstColumn="0" w:firstRowLastColumn="0" w:lastRowFirstColumn="0" w:lastRowLastColumn="0"/>
            </w:pPr>
            <w:r>
              <w:t>0.9272</w:t>
            </w:r>
          </w:p>
        </w:tc>
      </w:tr>
      <w:tr w:rsidR="003B57CA" w14:paraId="6E33E928" w14:textId="77777777" w:rsidTr="002368E9">
        <w:tc>
          <w:tcPr>
            <w:cnfStyle w:val="001000000000" w:firstRow="0" w:lastRow="0" w:firstColumn="1" w:lastColumn="0" w:oddVBand="0" w:evenVBand="0" w:oddHBand="0" w:evenHBand="0" w:firstRowFirstColumn="0" w:firstRowLastColumn="0" w:lastRowFirstColumn="0" w:lastRowLastColumn="0"/>
            <w:tcW w:w="1872" w:type="dxa"/>
          </w:tcPr>
          <w:p w14:paraId="1C857075" w14:textId="77777777" w:rsidR="003B57CA" w:rsidRDefault="009D185B">
            <w:r>
              <w:t>SVM</w:t>
            </w:r>
          </w:p>
        </w:tc>
        <w:tc>
          <w:tcPr>
            <w:tcW w:w="1872" w:type="dxa"/>
          </w:tcPr>
          <w:p w14:paraId="463805E8" w14:textId="77777777" w:rsidR="003B57CA" w:rsidRDefault="009D185B">
            <w:pPr>
              <w:cnfStyle w:val="000000000000" w:firstRow="0" w:lastRow="0" w:firstColumn="0" w:lastColumn="0" w:oddVBand="0" w:evenVBand="0" w:oddHBand="0" w:evenHBand="0" w:firstRowFirstColumn="0" w:firstRowLastColumn="0" w:lastRowFirstColumn="0" w:lastRowLastColumn="0"/>
            </w:pPr>
            <w:r>
              <w:t>0.8685</w:t>
            </w:r>
          </w:p>
        </w:tc>
        <w:tc>
          <w:tcPr>
            <w:tcW w:w="1872" w:type="dxa"/>
          </w:tcPr>
          <w:p w14:paraId="6E47611B" w14:textId="77777777" w:rsidR="003B57CA" w:rsidRDefault="009D185B">
            <w:pPr>
              <w:cnfStyle w:val="000000000000" w:firstRow="0" w:lastRow="0" w:firstColumn="0" w:lastColumn="0" w:oddVBand="0" w:evenVBand="0" w:oddHBand="0" w:evenHBand="0" w:firstRowFirstColumn="0" w:firstRowLastColumn="0" w:lastRowFirstColumn="0" w:lastRowLastColumn="0"/>
            </w:pPr>
            <w:r>
              <w:t>0.8533</w:t>
            </w:r>
          </w:p>
        </w:tc>
        <w:tc>
          <w:tcPr>
            <w:tcW w:w="1872" w:type="dxa"/>
          </w:tcPr>
          <w:p w14:paraId="4365421E" w14:textId="77777777" w:rsidR="003B57CA" w:rsidRDefault="009D185B">
            <w:pPr>
              <w:cnfStyle w:val="000000000000" w:firstRow="0" w:lastRow="0" w:firstColumn="0" w:lastColumn="0" w:oddVBand="0" w:evenVBand="0" w:oddHBand="0" w:evenHBand="0" w:firstRowFirstColumn="0" w:firstRowLastColumn="0" w:lastRowFirstColumn="0" w:lastRowLastColumn="0"/>
            </w:pPr>
            <w:r>
              <w:t>0.8932</w:t>
            </w:r>
          </w:p>
        </w:tc>
        <w:tc>
          <w:tcPr>
            <w:tcW w:w="1872" w:type="dxa"/>
          </w:tcPr>
          <w:p w14:paraId="1EA655BD" w14:textId="77777777" w:rsidR="003B57CA" w:rsidRDefault="009D185B">
            <w:pPr>
              <w:cnfStyle w:val="000000000000" w:firstRow="0" w:lastRow="0" w:firstColumn="0" w:lastColumn="0" w:oddVBand="0" w:evenVBand="0" w:oddHBand="0" w:evenHBand="0" w:firstRowFirstColumn="0" w:firstRowLastColumn="0" w:lastRowFirstColumn="0" w:lastRowLastColumn="0"/>
            </w:pPr>
            <w:r>
              <w:t>0.9344</w:t>
            </w:r>
          </w:p>
        </w:tc>
      </w:tr>
      <w:tr w:rsidR="003B57CA" w14:paraId="15B12635"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88497E5" w14:textId="77777777" w:rsidR="003B57CA" w:rsidRDefault="009D185B">
            <w:r>
              <w:t>Random Forest</w:t>
            </w:r>
          </w:p>
        </w:tc>
        <w:tc>
          <w:tcPr>
            <w:tcW w:w="1872" w:type="dxa"/>
          </w:tcPr>
          <w:p w14:paraId="71C40979" w14:textId="77777777" w:rsidR="003B57CA" w:rsidRDefault="009D185B">
            <w:pPr>
              <w:cnfStyle w:val="000000100000" w:firstRow="0" w:lastRow="0" w:firstColumn="0" w:lastColumn="0" w:oddVBand="0" w:evenVBand="0" w:oddHBand="1" w:evenHBand="0" w:firstRowFirstColumn="0" w:firstRowLastColumn="0" w:lastRowFirstColumn="0" w:lastRowLastColumn="0"/>
            </w:pPr>
            <w:r>
              <w:t>0.9053</w:t>
            </w:r>
          </w:p>
        </w:tc>
        <w:tc>
          <w:tcPr>
            <w:tcW w:w="1872" w:type="dxa"/>
          </w:tcPr>
          <w:p w14:paraId="08AC6CA2" w14:textId="77777777" w:rsidR="003B57CA" w:rsidRDefault="009D185B">
            <w:pPr>
              <w:cnfStyle w:val="000000100000" w:firstRow="0" w:lastRow="0" w:firstColumn="0" w:lastColumn="0" w:oddVBand="0" w:evenVBand="0" w:oddHBand="1" w:evenHBand="0" w:firstRowFirstColumn="0" w:firstRowLastColumn="0" w:lastRowFirstColumn="0" w:lastRowLastColumn="0"/>
            </w:pPr>
            <w:r>
              <w:t>0.9333</w:t>
            </w:r>
          </w:p>
        </w:tc>
        <w:tc>
          <w:tcPr>
            <w:tcW w:w="1872" w:type="dxa"/>
          </w:tcPr>
          <w:p w14:paraId="59D03820" w14:textId="77777777" w:rsidR="003B57CA" w:rsidRDefault="009D185B">
            <w:pPr>
              <w:cnfStyle w:val="000000100000" w:firstRow="0" w:lastRow="0" w:firstColumn="0" w:lastColumn="0" w:oddVBand="0" w:evenVBand="0" w:oddHBand="1" w:evenHBand="0" w:firstRowFirstColumn="0" w:firstRowLastColumn="0" w:lastRowFirstColumn="0" w:lastRowLastColumn="0"/>
            </w:pPr>
            <w:r>
              <w:t>0.9505</w:t>
            </w:r>
          </w:p>
        </w:tc>
        <w:tc>
          <w:tcPr>
            <w:tcW w:w="1872" w:type="dxa"/>
          </w:tcPr>
          <w:p w14:paraId="24060316" w14:textId="77777777" w:rsidR="003B57CA" w:rsidRDefault="009D185B">
            <w:pPr>
              <w:cnfStyle w:val="000000100000" w:firstRow="0" w:lastRow="0" w:firstColumn="0" w:lastColumn="0" w:oddVBand="0" w:evenVBand="0" w:oddHBand="1" w:evenHBand="0" w:firstRowFirstColumn="0" w:firstRowLastColumn="0" w:lastRowFirstColumn="0" w:lastRowLastColumn="0"/>
            </w:pPr>
            <w:r>
              <w:t>0.9424</w:t>
            </w:r>
          </w:p>
        </w:tc>
      </w:tr>
      <w:tr w:rsidR="003B57CA" w14:paraId="6FC03A45" w14:textId="77777777" w:rsidTr="002368E9">
        <w:tc>
          <w:tcPr>
            <w:cnfStyle w:val="001000000000" w:firstRow="0" w:lastRow="0" w:firstColumn="1" w:lastColumn="0" w:oddVBand="0" w:evenVBand="0" w:oddHBand="0" w:evenHBand="0" w:firstRowFirstColumn="0" w:firstRowLastColumn="0" w:lastRowFirstColumn="0" w:lastRowLastColumn="0"/>
            <w:tcW w:w="1872" w:type="dxa"/>
          </w:tcPr>
          <w:p w14:paraId="4813701B" w14:textId="77777777" w:rsidR="003B57CA" w:rsidRDefault="009D185B">
            <w:r>
              <w:t>Gradient Boosting</w:t>
            </w:r>
          </w:p>
        </w:tc>
        <w:tc>
          <w:tcPr>
            <w:tcW w:w="1872" w:type="dxa"/>
          </w:tcPr>
          <w:p w14:paraId="2CC0A622" w14:textId="77777777" w:rsidR="003B57CA" w:rsidRDefault="009D185B">
            <w:pPr>
              <w:cnfStyle w:val="000000000000" w:firstRow="0" w:lastRow="0" w:firstColumn="0" w:lastColumn="0" w:oddVBand="0" w:evenVBand="0" w:oddHBand="0" w:evenHBand="0" w:firstRowFirstColumn="0" w:firstRowLastColumn="0" w:lastRowFirstColumn="0" w:lastRowLastColumn="0"/>
            </w:pPr>
            <w:r>
              <w:t>0.9282</w:t>
            </w:r>
          </w:p>
        </w:tc>
        <w:tc>
          <w:tcPr>
            <w:tcW w:w="1872" w:type="dxa"/>
          </w:tcPr>
          <w:p w14:paraId="75B23686" w14:textId="77777777" w:rsidR="003B57CA" w:rsidRDefault="009D185B">
            <w:pPr>
              <w:cnfStyle w:val="000000000000" w:firstRow="0" w:lastRow="0" w:firstColumn="0" w:lastColumn="0" w:oddVBand="0" w:evenVBand="0" w:oddHBand="0" w:evenHBand="0" w:firstRowFirstColumn="0" w:firstRowLastColumn="0" w:lastRowFirstColumn="0" w:lastRowLastColumn="0"/>
            </w:pPr>
            <w:r>
              <w:t>0.9333</w:t>
            </w:r>
          </w:p>
        </w:tc>
        <w:tc>
          <w:tcPr>
            <w:tcW w:w="1872" w:type="dxa"/>
          </w:tcPr>
          <w:p w14:paraId="50E29A28" w14:textId="77777777" w:rsidR="003B57CA" w:rsidRDefault="009D185B">
            <w:pPr>
              <w:cnfStyle w:val="000000000000" w:firstRow="0" w:lastRow="0" w:firstColumn="0" w:lastColumn="0" w:oddVBand="0" w:evenVBand="0" w:oddHBand="0" w:evenHBand="0" w:firstRowFirstColumn="0" w:firstRowLastColumn="0" w:lastRowFirstColumn="0" w:lastRowLastColumn="0"/>
            </w:pPr>
            <w:r>
              <w:t>0.9515</w:t>
            </w:r>
          </w:p>
        </w:tc>
        <w:tc>
          <w:tcPr>
            <w:tcW w:w="1872" w:type="dxa"/>
          </w:tcPr>
          <w:p w14:paraId="2040C487" w14:textId="77777777" w:rsidR="003B57CA" w:rsidRDefault="009D185B">
            <w:pPr>
              <w:cnfStyle w:val="000000000000" w:firstRow="0" w:lastRow="0" w:firstColumn="0" w:lastColumn="0" w:oddVBand="0" w:evenVBand="0" w:oddHBand="0" w:evenHBand="0" w:firstRowFirstColumn="0" w:firstRowLastColumn="0" w:lastRowFirstColumn="0" w:lastRowLastColumn="0"/>
            </w:pPr>
            <w:r>
              <w:t>0.9816</w:t>
            </w:r>
          </w:p>
        </w:tc>
      </w:tr>
    </w:tbl>
    <w:p w14:paraId="3C8850FE" w14:textId="77777777" w:rsidR="003B57CA" w:rsidRDefault="009D185B">
      <w:pPr>
        <w:pStyle w:val="Heading2"/>
      </w:pPr>
      <w:r>
        <w:t>Candidate Evaluation Summary</w:t>
      </w:r>
    </w:p>
    <w:tbl>
      <w:tblPr>
        <w:tblStyle w:val="GridTable2-Accent5"/>
        <w:tblW w:w="0" w:type="auto"/>
        <w:tblLook w:val="04A0" w:firstRow="1" w:lastRow="0" w:firstColumn="1" w:lastColumn="0" w:noHBand="0" w:noVBand="1"/>
      </w:tblPr>
      <w:tblGrid>
        <w:gridCol w:w="4680"/>
        <w:gridCol w:w="4680"/>
      </w:tblGrid>
      <w:tr w:rsidR="003B57CA" w14:paraId="58A51A24" w14:textId="77777777" w:rsidTr="00236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97F7B7" w14:textId="77777777" w:rsidR="003B57CA" w:rsidRDefault="009D185B">
            <w:r>
              <w:t>Metric</w:t>
            </w:r>
          </w:p>
        </w:tc>
        <w:tc>
          <w:tcPr>
            <w:tcW w:w="4680" w:type="dxa"/>
          </w:tcPr>
          <w:p w14:paraId="65070058" w14:textId="77777777" w:rsidR="003B57CA" w:rsidRDefault="009D185B">
            <w:pPr>
              <w:cnfStyle w:val="100000000000" w:firstRow="1" w:lastRow="0" w:firstColumn="0" w:lastColumn="0" w:oddVBand="0" w:evenVBand="0" w:oddHBand="0" w:evenHBand="0" w:firstRowFirstColumn="0" w:firstRowLastColumn="0" w:lastRowFirstColumn="0" w:lastRowLastColumn="0"/>
            </w:pPr>
            <w:r>
              <w:t>Value</w:t>
            </w:r>
          </w:p>
        </w:tc>
      </w:tr>
      <w:tr w:rsidR="003B57CA" w14:paraId="19A970D9"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E8BFAD" w14:textId="77777777" w:rsidR="003B57CA" w:rsidRDefault="009D185B">
            <w:r>
              <w:t>Total Applications</w:t>
            </w:r>
          </w:p>
        </w:tc>
        <w:tc>
          <w:tcPr>
            <w:tcW w:w="4680" w:type="dxa"/>
          </w:tcPr>
          <w:p w14:paraId="0C0E3F92" w14:textId="77777777" w:rsidR="003B57CA" w:rsidRDefault="009D185B">
            <w:pPr>
              <w:cnfStyle w:val="000000100000" w:firstRow="0" w:lastRow="0" w:firstColumn="0" w:lastColumn="0" w:oddVBand="0" w:evenVBand="0" w:oddHBand="1" w:evenHBand="0" w:firstRowFirstColumn="0" w:firstRowLastColumn="0" w:lastRowFirstColumn="0" w:lastRowLastColumn="0"/>
            </w:pPr>
            <w:r>
              <w:t>59</w:t>
            </w:r>
          </w:p>
        </w:tc>
      </w:tr>
      <w:tr w:rsidR="003B57CA" w14:paraId="481FCF22" w14:textId="77777777" w:rsidTr="002368E9">
        <w:tc>
          <w:tcPr>
            <w:cnfStyle w:val="001000000000" w:firstRow="0" w:lastRow="0" w:firstColumn="1" w:lastColumn="0" w:oddVBand="0" w:evenVBand="0" w:oddHBand="0" w:evenHBand="0" w:firstRowFirstColumn="0" w:firstRowLastColumn="0" w:lastRowFirstColumn="0" w:lastRowLastColumn="0"/>
            <w:tcW w:w="4680" w:type="dxa"/>
          </w:tcPr>
          <w:p w14:paraId="145B0023" w14:textId="77777777" w:rsidR="003B57CA" w:rsidRDefault="009D185B">
            <w:r>
              <w:t>Suitable</w:t>
            </w:r>
          </w:p>
        </w:tc>
        <w:tc>
          <w:tcPr>
            <w:tcW w:w="4680" w:type="dxa"/>
          </w:tcPr>
          <w:p w14:paraId="02210740" w14:textId="77777777" w:rsidR="003B57CA" w:rsidRDefault="009D185B">
            <w:pPr>
              <w:cnfStyle w:val="000000000000" w:firstRow="0" w:lastRow="0" w:firstColumn="0" w:lastColumn="0" w:oddVBand="0" w:evenVBand="0" w:oddHBand="0" w:evenHBand="0" w:firstRowFirstColumn="0" w:firstRowLastColumn="0" w:lastRowFirstColumn="0" w:lastRowLastColumn="0"/>
            </w:pPr>
            <w:r>
              <w:t>12 (20.3%)</w:t>
            </w:r>
          </w:p>
        </w:tc>
      </w:tr>
      <w:tr w:rsidR="003B57CA" w14:paraId="5F4A9EAF"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5A1DA1" w14:textId="77777777" w:rsidR="003B57CA" w:rsidRDefault="009D185B">
            <w:r>
              <w:t>Not Suitable</w:t>
            </w:r>
          </w:p>
        </w:tc>
        <w:tc>
          <w:tcPr>
            <w:tcW w:w="4680" w:type="dxa"/>
          </w:tcPr>
          <w:p w14:paraId="272F5E8A" w14:textId="77777777" w:rsidR="003B57CA" w:rsidRDefault="009D185B">
            <w:pPr>
              <w:cnfStyle w:val="000000100000" w:firstRow="0" w:lastRow="0" w:firstColumn="0" w:lastColumn="0" w:oddVBand="0" w:evenVBand="0" w:oddHBand="1" w:evenHBand="0" w:firstRowFirstColumn="0" w:firstRowLastColumn="0" w:lastRowFirstColumn="0" w:lastRowLastColumn="0"/>
            </w:pPr>
            <w:r>
              <w:t>47 (79.7%)</w:t>
            </w:r>
          </w:p>
        </w:tc>
      </w:tr>
      <w:tr w:rsidR="003B57CA" w14:paraId="79F84019" w14:textId="77777777" w:rsidTr="002368E9">
        <w:tc>
          <w:tcPr>
            <w:cnfStyle w:val="001000000000" w:firstRow="0" w:lastRow="0" w:firstColumn="1" w:lastColumn="0" w:oddVBand="0" w:evenVBand="0" w:oddHBand="0" w:evenHBand="0" w:firstRowFirstColumn="0" w:firstRowLastColumn="0" w:lastRowFirstColumn="0" w:lastRowLastColumn="0"/>
            <w:tcW w:w="4680" w:type="dxa"/>
          </w:tcPr>
          <w:p w14:paraId="4CB69583" w14:textId="77777777" w:rsidR="003B57CA" w:rsidRDefault="009D185B">
            <w:r>
              <w:t>Avg Score</w:t>
            </w:r>
          </w:p>
        </w:tc>
        <w:tc>
          <w:tcPr>
            <w:tcW w:w="4680" w:type="dxa"/>
          </w:tcPr>
          <w:p w14:paraId="139298AF" w14:textId="77777777" w:rsidR="003B57CA" w:rsidRDefault="009D185B">
            <w:pPr>
              <w:cnfStyle w:val="000000000000" w:firstRow="0" w:lastRow="0" w:firstColumn="0" w:lastColumn="0" w:oddVBand="0" w:evenVBand="0" w:oddHBand="0" w:evenHBand="0" w:firstRowFirstColumn="0" w:firstRowLastColumn="0" w:lastRowFirstColumn="0" w:lastRowLastColumn="0"/>
            </w:pPr>
            <w:r>
              <w:t>0.2399</w:t>
            </w:r>
          </w:p>
        </w:tc>
      </w:tr>
      <w:tr w:rsidR="003B57CA" w14:paraId="614F15EC"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BFE6B5" w14:textId="77777777" w:rsidR="003B57CA" w:rsidRDefault="009D185B">
            <w:r>
              <w:t>Max Score</w:t>
            </w:r>
          </w:p>
        </w:tc>
        <w:tc>
          <w:tcPr>
            <w:tcW w:w="4680" w:type="dxa"/>
          </w:tcPr>
          <w:p w14:paraId="34028FB0" w14:textId="77777777" w:rsidR="003B57CA" w:rsidRDefault="009D185B">
            <w:pPr>
              <w:cnfStyle w:val="000000100000" w:firstRow="0" w:lastRow="0" w:firstColumn="0" w:lastColumn="0" w:oddVBand="0" w:evenVBand="0" w:oddHBand="1" w:evenHBand="0" w:firstRowFirstColumn="0" w:firstRowLastColumn="0" w:lastRowFirstColumn="0" w:lastRowLastColumn="0"/>
            </w:pPr>
            <w:r>
              <w:t>0.5516</w:t>
            </w:r>
          </w:p>
        </w:tc>
      </w:tr>
      <w:tr w:rsidR="003B57CA" w14:paraId="65CE05A4" w14:textId="77777777" w:rsidTr="002368E9">
        <w:tc>
          <w:tcPr>
            <w:cnfStyle w:val="001000000000" w:firstRow="0" w:lastRow="0" w:firstColumn="1" w:lastColumn="0" w:oddVBand="0" w:evenVBand="0" w:oddHBand="0" w:evenHBand="0" w:firstRowFirstColumn="0" w:firstRowLastColumn="0" w:lastRowFirstColumn="0" w:lastRowLastColumn="0"/>
            <w:tcW w:w="4680" w:type="dxa"/>
          </w:tcPr>
          <w:p w14:paraId="3208E769" w14:textId="77777777" w:rsidR="003B57CA" w:rsidRDefault="009D185B">
            <w:r>
              <w:t>Min Score</w:t>
            </w:r>
          </w:p>
        </w:tc>
        <w:tc>
          <w:tcPr>
            <w:tcW w:w="4680" w:type="dxa"/>
          </w:tcPr>
          <w:p w14:paraId="1AA27778" w14:textId="77777777" w:rsidR="003B57CA" w:rsidRDefault="009D185B">
            <w:pPr>
              <w:cnfStyle w:val="000000000000" w:firstRow="0" w:lastRow="0" w:firstColumn="0" w:lastColumn="0" w:oddVBand="0" w:evenVBand="0" w:oddHBand="0" w:evenHBand="0" w:firstRowFirstColumn="0" w:firstRowLastColumn="0" w:lastRowFirstColumn="0" w:lastRowLastColumn="0"/>
            </w:pPr>
            <w:r>
              <w:t>0.0117</w:t>
            </w:r>
          </w:p>
        </w:tc>
      </w:tr>
    </w:tbl>
    <w:p w14:paraId="2BBB569F" w14:textId="77777777" w:rsidR="003B57CA" w:rsidRDefault="009D185B">
      <w:pPr>
        <w:pStyle w:val="Heading2"/>
      </w:pPr>
      <w:r>
        <w:t>Per Job Breakdown</w:t>
      </w:r>
    </w:p>
    <w:tbl>
      <w:tblPr>
        <w:tblStyle w:val="GridTable2-Accent5"/>
        <w:tblW w:w="0" w:type="auto"/>
        <w:tblLook w:val="04A0" w:firstRow="1" w:lastRow="0" w:firstColumn="1" w:lastColumn="0" w:noHBand="0" w:noVBand="1"/>
      </w:tblPr>
      <w:tblGrid>
        <w:gridCol w:w="1872"/>
        <w:gridCol w:w="1872"/>
        <w:gridCol w:w="1872"/>
        <w:gridCol w:w="1872"/>
        <w:gridCol w:w="1872"/>
      </w:tblGrid>
      <w:tr w:rsidR="003B57CA" w14:paraId="10988296" w14:textId="77777777" w:rsidTr="00236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CF6D6C5" w14:textId="77777777" w:rsidR="003B57CA" w:rsidRDefault="009D185B">
            <w:r>
              <w:t>Job</w:t>
            </w:r>
          </w:p>
        </w:tc>
        <w:tc>
          <w:tcPr>
            <w:tcW w:w="1872" w:type="dxa"/>
          </w:tcPr>
          <w:p w14:paraId="349A2892" w14:textId="77777777" w:rsidR="003B57CA" w:rsidRDefault="009D185B">
            <w:pPr>
              <w:cnfStyle w:val="100000000000" w:firstRow="1" w:lastRow="0" w:firstColumn="0" w:lastColumn="0" w:oddVBand="0" w:evenVBand="0" w:oddHBand="0" w:evenHBand="0" w:firstRowFirstColumn="0" w:firstRowLastColumn="0" w:lastRowFirstColumn="0" w:lastRowLastColumn="0"/>
            </w:pPr>
            <w:r>
              <w:t>Candidates</w:t>
            </w:r>
          </w:p>
        </w:tc>
        <w:tc>
          <w:tcPr>
            <w:tcW w:w="1872" w:type="dxa"/>
          </w:tcPr>
          <w:p w14:paraId="19133D30" w14:textId="77777777" w:rsidR="003B57CA" w:rsidRDefault="009D185B">
            <w:pPr>
              <w:cnfStyle w:val="100000000000" w:firstRow="1" w:lastRow="0" w:firstColumn="0" w:lastColumn="0" w:oddVBand="0" w:evenVBand="0" w:oddHBand="0" w:evenHBand="0" w:firstRowFirstColumn="0" w:firstRowLastColumn="0" w:lastRowFirstColumn="0" w:lastRowLastColumn="0"/>
            </w:pPr>
            <w:r>
              <w:t>Avg</w:t>
            </w:r>
          </w:p>
        </w:tc>
        <w:tc>
          <w:tcPr>
            <w:tcW w:w="1872" w:type="dxa"/>
          </w:tcPr>
          <w:p w14:paraId="121F0D3E" w14:textId="77777777" w:rsidR="003B57CA" w:rsidRDefault="009D185B">
            <w:pPr>
              <w:cnfStyle w:val="100000000000" w:firstRow="1" w:lastRow="0" w:firstColumn="0" w:lastColumn="0" w:oddVBand="0" w:evenVBand="0" w:oddHBand="0" w:evenHBand="0" w:firstRowFirstColumn="0" w:firstRowLastColumn="0" w:lastRowFirstColumn="0" w:lastRowLastColumn="0"/>
            </w:pPr>
            <w:r>
              <w:t>Max</w:t>
            </w:r>
          </w:p>
        </w:tc>
        <w:tc>
          <w:tcPr>
            <w:tcW w:w="1872" w:type="dxa"/>
          </w:tcPr>
          <w:p w14:paraId="4C4BBCD8" w14:textId="77777777" w:rsidR="003B57CA" w:rsidRDefault="009D185B">
            <w:pPr>
              <w:cnfStyle w:val="100000000000" w:firstRow="1" w:lastRow="0" w:firstColumn="0" w:lastColumn="0" w:oddVBand="0" w:evenVBand="0" w:oddHBand="0" w:evenHBand="0" w:firstRowFirstColumn="0" w:firstRowLastColumn="0" w:lastRowFirstColumn="0" w:lastRowLastColumn="0"/>
            </w:pPr>
            <w:r>
              <w:t>Min</w:t>
            </w:r>
          </w:p>
        </w:tc>
      </w:tr>
      <w:tr w:rsidR="003B57CA" w14:paraId="5865E068"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5D67F58" w14:textId="77777777" w:rsidR="003B57CA" w:rsidRDefault="009D185B">
            <w:r>
              <w:t>ML Engineer</w:t>
            </w:r>
          </w:p>
        </w:tc>
        <w:tc>
          <w:tcPr>
            <w:tcW w:w="1872" w:type="dxa"/>
          </w:tcPr>
          <w:p w14:paraId="50E03E6A" w14:textId="77777777" w:rsidR="003B57CA" w:rsidRDefault="009D185B">
            <w:pPr>
              <w:cnfStyle w:val="000000100000" w:firstRow="0" w:lastRow="0" w:firstColumn="0" w:lastColumn="0" w:oddVBand="0" w:evenVBand="0" w:oddHBand="1" w:evenHBand="0" w:firstRowFirstColumn="0" w:firstRowLastColumn="0" w:lastRowFirstColumn="0" w:lastRowLastColumn="0"/>
            </w:pPr>
            <w:r>
              <w:t>5</w:t>
            </w:r>
          </w:p>
        </w:tc>
        <w:tc>
          <w:tcPr>
            <w:tcW w:w="1872" w:type="dxa"/>
          </w:tcPr>
          <w:p w14:paraId="45C7547B" w14:textId="77777777" w:rsidR="003B57CA" w:rsidRDefault="009D185B">
            <w:pPr>
              <w:cnfStyle w:val="000000100000" w:firstRow="0" w:lastRow="0" w:firstColumn="0" w:lastColumn="0" w:oddVBand="0" w:evenVBand="0" w:oddHBand="1" w:evenHBand="0" w:firstRowFirstColumn="0" w:firstRowLastColumn="0" w:lastRowFirstColumn="0" w:lastRowLastColumn="0"/>
            </w:pPr>
            <w:r>
              <w:t>0.4315</w:t>
            </w:r>
          </w:p>
        </w:tc>
        <w:tc>
          <w:tcPr>
            <w:tcW w:w="1872" w:type="dxa"/>
          </w:tcPr>
          <w:p w14:paraId="0B00C2B6" w14:textId="77777777" w:rsidR="003B57CA" w:rsidRDefault="009D185B">
            <w:pPr>
              <w:cnfStyle w:val="000000100000" w:firstRow="0" w:lastRow="0" w:firstColumn="0" w:lastColumn="0" w:oddVBand="0" w:evenVBand="0" w:oddHBand="1" w:evenHBand="0" w:firstRowFirstColumn="0" w:firstRowLastColumn="0" w:lastRowFirstColumn="0" w:lastRowLastColumn="0"/>
            </w:pPr>
            <w:r>
              <w:t>0.4641</w:t>
            </w:r>
          </w:p>
        </w:tc>
        <w:tc>
          <w:tcPr>
            <w:tcW w:w="1872" w:type="dxa"/>
          </w:tcPr>
          <w:p w14:paraId="373A734B" w14:textId="77777777" w:rsidR="003B57CA" w:rsidRDefault="009D185B">
            <w:pPr>
              <w:cnfStyle w:val="000000100000" w:firstRow="0" w:lastRow="0" w:firstColumn="0" w:lastColumn="0" w:oddVBand="0" w:evenVBand="0" w:oddHBand="1" w:evenHBand="0" w:firstRowFirstColumn="0" w:firstRowLastColumn="0" w:lastRowFirstColumn="0" w:lastRowLastColumn="0"/>
            </w:pPr>
            <w:r>
              <w:t>0.4145</w:t>
            </w:r>
          </w:p>
        </w:tc>
      </w:tr>
      <w:tr w:rsidR="003B57CA" w14:paraId="516F4739" w14:textId="77777777" w:rsidTr="002368E9">
        <w:tc>
          <w:tcPr>
            <w:cnfStyle w:val="001000000000" w:firstRow="0" w:lastRow="0" w:firstColumn="1" w:lastColumn="0" w:oddVBand="0" w:evenVBand="0" w:oddHBand="0" w:evenHBand="0" w:firstRowFirstColumn="0" w:firstRowLastColumn="0" w:lastRowFirstColumn="0" w:lastRowLastColumn="0"/>
            <w:tcW w:w="1872" w:type="dxa"/>
          </w:tcPr>
          <w:p w14:paraId="575EDFA7" w14:textId="77777777" w:rsidR="003B57CA" w:rsidRDefault="009D185B">
            <w:r>
              <w:t>DevOps</w:t>
            </w:r>
          </w:p>
        </w:tc>
        <w:tc>
          <w:tcPr>
            <w:tcW w:w="1872" w:type="dxa"/>
          </w:tcPr>
          <w:p w14:paraId="6DB6FCC1" w14:textId="77777777" w:rsidR="003B57CA" w:rsidRDefault="009D185B">
            <w:pPr>
              <w:cnfStyle w:val="000000000000" w:firstRow="0" w:lastRow="0" w:firstColumn="0" w:lastColumn="0" w:oddVBand="0" w:evenVBand="0" w:oddHBand="0" w:evenHBand="0" w:firstRowFirstColumn="0" w:firstRowLastColumn="0" w:lastRowFirstColumn="0" w:lastRowLastColumn="0"/>
            </w:pPr>
            <w:r>
              <w:t>6</w:t>
            </w:r>
          </w:p>
        </w:tc>
        <w:tc>
          <w:tcPr>
            <w:tcW w:w="1872" w:type="dxa"/>
          </w:tcPr>
          <w:p w14:paraId="200B7851" w14:textId="77777777" w:rsidR="003B57CA" w:rsidRDefault="009D185B">
            <w:pPr>
              <w:cnfStyle w:val="000000000000" w:firstRow="0" w:lastRow="0" w:firstColumn="0" w:lastColumn="0" w:oddVBand="0" w:evenVBand="0" w:oddHBand="0" w:evenHBand="0" w:firstRowFirstColumn="0" w:firstRowLastColumn="0" w:lastRowFirstColumn="0" w:lastRowLastColumn="0"/>
            </w:pPr>
            <w:r>
              <w:t>0.3016</w:t>
            </w:r>
          </w:p>
        </w:tc>
        <w:tc>
          <w:tcPr>
            <w:tcW w:w="1872" w:type="dxa"/>
          </w:tcPr>
          <w:p w14:paraId="73138D2B" w14:textId="77777777" w:rsidR="003B57CA" w:rsidRDefault="009D185B">
            <w:pPr>
              <w:cnfStyle w:val="000000000000" w:firstRow="0" w:lastRow="0" w:firstColumn="0" w:lastColumn="0" w:oddVBand="0" w:evenVBand="0" w:oddHBand="0" w:evenHBand="0" w:firstRowFirstColumn="0" w:firstRowLastColumn="0" w:lastRowFirstColumn="0" w:lastRowLastColumn="0"/>
            </w:pPr>
            <w:r>
              <w:t>0.4505</w:t>
            </w:r>
          </w:p>
        </w:tc>
        <w:tc>
          <w:tcPr>
            <w:tcW w:w="1872" w:type="dxa"/>
          </w:tcPr>
          <w:p w14:paraId="501BB157" w14:textId="77777777" w:rsidR="003B57CA" w:rsidRDefault="009D185B">
            <w:pPr>
              <w:cnfStyle w:val="000000000000" w:firstRow="0" w:lastRow="0" w:firstColumn="0" w:lastColumn="0" w:oddVBand="0" w:evenVBand="0" w:oddHBand="0" w:evenHBand="0" w:firstRowFirstColumn="0" w:firstRowLastColumn="0" w:lastRowFirstColumn="0" w:lastRowLastColumn="0"/>
            </w:pPr>
            <w:r>
              <w:t>0.0228</w:t>
            </w:r>
          </w:p>
        </w:tc>
      </w:tr>
      <w:tr w:rsidR="003B57CA" w14:paraId="22EC7235"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50C2FC6" w14:textId="77777777" w:rsidR="003B57CA" w:rsidRDefault="009D185B">
            <w:r>
              <w:t>AI Architect</w:t>
            </w:r>
          </w:p>
        </w:tc>
        <w:tc>
          <w:tcPr>
            <w:tcW w:w="1872" w:type="dxa"/>
          </w:tcPr>
          <w:p w14:paraId="2F917F25" w14:textId="77777777" w:rsidR="003B57CA" w:rsidRDefault="009D185B">
            <w:pPr>
              <w:cnfStyle w:val="000000100000" w:firstRow="0" w:lastRow="0" w:firstColumn="0" w:lastColumn="0" w:oddVBand="0" w:evenVBand="0" w:oddHBand="1" w:evenHBand="0" w:firstRowFirstColumn="0" w:firstRowLastColumn="0" w:lastRowFirstColumn="0" w:lastRowLastColumn="0"/>
            </w:pPr>
            <w:r>
              <w:t>14</w:t>
            </w:r>
          </w:p>
        </w:tc>
        <w:tc>
          <w:tcPr>
            <w:tcW w:w="1872" w:type="dxa"/>
          </w:tcPr>
          <w:p w14:paraId="7BC77B77" w14:textId="77777777" w:rsidR="003B57CA" w:rsidRDefault="009D185B">
            <w:pPr>
              <w:cnfStyle w:val="000000100000" w:firstRow="0" w:lastRow="0" w:firstColumn="0" w:lastColumn="0" w:oddVBand="0" w:evenVBand="0" w:oddHBand="1" w:evenHBand="0" w:firstRowFirstColumn="0" w:firstRowLastColumn="0" w:lastRowFirstColumn="0" w:lastRowLastColumn="0"/>
            </w:pPr>
            <w:r>
              <w:t>0.2389</w:t>
            </w:r>
          </w:p>
        </w:tc>
        <w:tc>
          <w:tcPr>
            <w:tcW w:w="1872" w:type="dxa"/>
          </w:tcPr>
          <w:p w14:paraId="2ED879F2" w14:textId="77777777" w:rsidR="003B57CA" w:rsidRDefault="009D185B">
            <w:pPr>
              <w:cnfStyle w:val="000000100000" w:firstRow="0" w:lastRow="0" w:firstColumn="0" w:lastColumn="0" w:oddVBand="0" w:evenVBand="0" w:oddHBand="1" w:evenHBand="0" w:firstRowFirstColumn="0" w:firstRowLastColumn="0" w:lastRowFirstColumn="0" w:lastRowLastColumn="0"/>
            </w:pPr>
            <w:r>
              <w:t>0.5516</w:t>
            </w:r>
          </w:p>
        </w:tc>
        <w:tc>
          <w:tcPr>
            <w:tcW w:w="1872" w:type="dxa"/>
          </w:tcPr>
          <w:p w14:paraId="41CAFA2D" w14:textId="77777777" w:rsidR="003B57CA" w:rsidRDefault="009D185B">
            <w:pPr>
              <w:cnfStyle w:val="000000100000" w:firstRow="0" w:lastRow="0" w:firstColumn="0" w:lastColumn="0" w:oddVBand="0" w:evenVBand="0" w:oddHBand="1" w:evenHBand="0" w:firstRowFirstColumn="0" w:firstRowLastColumn="0" w:lastRowFirstColumn="0" w:lastRowLastColumn="0"/>
            </w:pPr>
            <w:r>
              <w:t>0.0117</w:t>
            </w:r>
          </w:p>
        </w:tc>
      </w:tr>
      <w:tr w:rsidR="003B57CA" w14:paraId="07CCB777" w14:textId="77777777" w:rsidTr="002368E9">
        <w:tc>
          <w:tcPr>
            <w:cnfStyle w:val="001000000000" w:firstRow="0" w:lastRow="0" w:firstColumn="1" w:lastColumn="0" w:oddVBand="0" w:evenVBand="0" w:oddHBand="0" w:evenHBand="0" w:firstRowFirstColumn="0" w:firstRowLastColumn="0" w:lastRowFirstColumn="0" w:lastRowLastColumn="0"/>
            <w:tcW w:w="1872" w:type="dxa"/>
          </w:tcPr>
          <w:p w14:paraId="63E61745" w14:textId="77777777" w:rsidR="003B57CA" w:rsidRDefault="009D185B">
            <w:r>
              <w:t>Full Stack</w:t>
            </w:r>
          </w:p>
        </w:tc>
        <w:tc>
          <w:tcPr>
            <w:tcW w:w="1872" w:type="dxa"/>
          </w:tcPr>
          <w:p w14:paraId="0D179EDE" w14:textId="77777777" w:rsidR="003B57CA" w:rsidRDefault="009D185B">
            <w:pPr>
              <w:cnfStyle w:val="000000000000" w:firstRow="0" w:lastRow="0" w:firstColumn="0" w:lastColumn="0" w:oddVBand="0" w:evenVBand="0" w:oddHBand="0" w:evenHBand="0" w:firstRowFirstColumn="0" w:firstRowLastColumn="0" w:lastRowFirstColumn="0" w:lastRowLastColumn="0"/>
            </w:pPr>
            <w:r>
              <w:t>22</w:t>
            </w:r>
          </w:p>
        </w:tc>
        <w:tc>
          <w:tcPr>
            <w:tcW w:w="1872" w:type="dxa"/>
          </w:tcPr>
          <w:p w14:paraId="5E36543B" w14:textId="77777777" w:rsidR="003B57CA" w:rsidRDefault="009D185B">
            <w:pPr>
              <w:cnfStyle w:val="000000000000" w:firstRow="0" w:lastRow="0" w:firstColumn="0" w:lastColumn="0" w:oddVBand="0" w:evenVBand="0" w:oddHBand="0" w:evenHBand="0" w:firstRowFirstColumn="0" w:firstRowLastColumn="0" w:lastRowFirstColumn="0" w:lastRowLastColumn="0"/>
            </w:pPr>
            <w:r>
              <w:t>0.2255</w:t>
            </w:r>
          </w:p>
        </w:tc>
        <w:tc>
          <w:tcPr>
            <w:tcW w:w="1872" w:type="dxa"/>
          </w:tcPr>
          <w:p w14:paraId="654A545E" w14:textId="77777777" w:rsidR="003B57CA" w:rsidRDefault="009D185B">
            <w:pPr>
              <w:cnfStyle w:val="000000000000" w:firstRow="0" w:lastRow="0" w:firstColumn="0" w:lastColumn="0" w:oddVBand="0" w:evenVBand="0" w:oddHBand="0" w:evenHBand="0" w:firstRowFirstColumn="0" w:firstRowLastColumn="0" w:lastRowFirstColumn="0" w:lastRowLastColumn="0"/>
            </w:pPr>
            <w:r>
              <w:t>0.4647</w:t>
            </w:r>
          </w:p>
        </w:tc>
        <w:tc>
          <w:tcPr>
            <w:tcW w:w="1872" w:type="dxa"/>
          </w:tcPr>
          <w:p w14:paraId="6F937A6E" w14:textId="77777777" w:rsidR="003B57CA" w:rsidRDefault="009D185B">
            <w:pPr>
              <w:cnfStyle w:val="000000000000" w:firstRow="0" w:lastRow="0" w:firstColumn="0" w:lastColumn="0" w:oddVBand="0" w:evenVBand="0" w:oddHBand="0" w:evenHBand="0" w:firstRowFirstColumn="0" w:firstRowLastColumn="0" w:lastRowFirstColumn="0" w:lastRowLastColumn="0"/>
            </w:pPr>
            <w:r>
              <w:t>0.0126</w:t>
            </w:r>
          </w:p>
        </w:tc>
      </w:tr>
      <w:tr w:rsidR="003B57CA" w14:paraId="3C97DB8C"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A6FA1D" w14:textId="77777777" w:rsidR="003B57CA" w:rsidRDefault="009D185B">
            <w:r>
              <w:t>Frontend</w:t>
            </w:r>
          </w:p>
        </w:tc>
        <w:tc>
          <w:tcPr>
            <w:tcW w:w="1872" w:type="dxa"/>
          </w:tcPr>
          <w:p w14:paraId="47D618FB" w14:textId="77777777" w:rsidR="003B57CA" w:rsidRDefault="009D185B">
            <w:pPr>
              <w:cnfStyle w:val="000000100000" w:firstRow="0" w:lastRow="0" w:firstColumn="0" w:lastColumn="0" w:oddVBand="0" w:evenVBand="0" w:oddHBand="1" w:evenHBand="0" w:firstRowFirstColumn="0" w:firstRowLastColumn="0" w:lastRowFirstColumn="0" w:lastRowLastColumn="0"/>
            </w:pPr>
            <w:r>
              <w:t>6</w:t>
            </w:r>
          </w:p>
        </w:tc>
        <w:tc>
          <w:tcPr>
            <w:tcW w:w="1872" w:type="dxa"/>
          </w:tcPr>
          <w:p w14:paraId="7B8924FB" w14:textId="77777777" w:rsidR="003B57CA" w:rsidRDefault="009D185B">
            <w:pPr>
              <w:cnfStyle w:val="000000100000" w:firstRow="0" w:lastRow="0" w:firstColumn="0" w:lastColumn="0" w:oddVBand="0" w:evenVBand="0" w:oddHBand="1" w:evenHBand="0" w:firstRowFirstColumn="0" w:firstRowLastColumn="0" w:lastRowFirstColumn="0" w:lastRowLastColumn="0"/>
            </w:pPr>
            <w:r>
              <w:t>0.2133</w:t>
            </w:r>
          </w:p>
        </w:tc>
        <w:tc>
          <w:tcPr>
            <w:tcW w:w="1872" w:type="dxa"/>
          </w:tcPr>
          <w:p w14:paraId="575C9C2E" w14:textId="77777777" w:rsidR="003B57CA" w:rsidRDefault="009D185B">
            <w:pPr>
              <w:cnfStyle w:val="000000100000" w:firstRow="0" w:lastRow="0" w:firstColumn="0" w:lastColumn="0" w:oddVBand="0" w:evenVBand="0" w:oddHBand="1" w:evenHBand="0" w:firstRowFirstColumn="0" w:firstRowLastColumn="0" w:lastRowFirstColumn="0" w:lastRowLastColumn="0"/>
            </w:pPr>
            <w:r>
              <w:t>0.3094</w:t>
            </w:r>
          </w:p>
        </w:tc>
        <w:tc>
          <w:tcPr>
            <w:tcW w:w="1872" w:type="dxa"/>
          </w:tcPr>
          <w:p w14:paraId="16E0793D" w14:textId="77777777" w:rsidR="003B57CA" w:rsidRDefault="009D185B">
            <w:pPr>
              <w:cnfStyle w:val="000000100000" w:firstRow="0" w:lastRow="0" w:firstColumn="0" w:lastColumn="0" w:oddVBand="0" w:evenVBand="0" w:oddHBand="1" w:evenHBand="0" w:firstRowFirstColumn="0" w:firstRowLastColumn="0" w:lastRowFirstColumn="0" w:lastRowLastColumn="0"/>
            </w:pPr>
            <w:r>
              <w:t>0.0396</w:t>
            </w:r>
          </w:p>
        </w:tc>
      </w:tr>
      <w:tr w:rsidR="003B57CA" w14:paraId="4EC092A4" w14:textId="77777777" w:rsidTr="002368E9">
        <w:tc>
          <w:tcPr>
            <w:cnfStyle w:val="001000000000" w:firstRow="0" w:lastRow="0" w:firstColumn="1" w:lastColumn="0" w:oddVBand="0" w:evenVBand="0" w:oddHBand="0" w:evenHBand="0" w:firstRowFirstColumn="0" w:firstRowLastColumn="0" w:lastRowFirstColumn="0" w:lastRowLastColumn="0"/>
            <w:tcW w:w="1872" w:type="dxa"/>
          </w:tcPr>
          <w:p w14:paraId="28CE6127" w14:textId="77777777" w:rsidR="003B57CA" w:rsidRDefault="009D185B">
            <w:r>
              <w:t>UI/UX</w:t>
            </w:r>
          </w:p>
        </w:tc>
        <w:tc>
          <w:tcPr>
            <w:tcW w:w="1872" w:type="dxa"/>
          </w:tcPr>
          <w:p w14:paraId="1071E019" w14:textId="77777777" w:rsidR="003B57CA" w:rsidRDefault="009D185B">
            <w:pPr>
              <w:cnfStyle w:val="000000000000" w:firstRow="0" w:lastRow="0" w:firstColumn="0" w:lastColumn="0" w:oddVBand="0" w:evenVBand="0" w:oddHBand="0" w:evenHBand="0" w:firstRowFirstColumn="0" w:firstRowLastColumn="0" w:lastRowFirstColumn="0" w:lastRowLastColumn="0"/>
            </w:pPr>
            <w:r>
              <w:t>6</w:t>
            </w:r>
          </w:p>
        </w:tc>
        <w:tc>
          <w:tcPr>
            <w:tcW w:w="1872" w:type="dxa"/>
          </w:tcPr>
          <w:p w14:paraId="7BAEEB22" w14:textId="77777777" w:rsidR="003B57CA" w:rsidRDefault="009D185B">
            <w:pPr>
              <w:cnfStyle w:val="000000000000" w:firstRow="0" w:lastRow="0" w:firstColumn="0" w:lastColumn="0" w:oddVBand="0" w:evenVBand="0" w:oddHBand="0" w:evenHBand="0" w:firstRowFirstColumn="0" w:firstRowLastColumn="0" w:lastRowFirstColumn="0" w:lastRowLastColumn="0"/>
            </w:pPr>
            <w:r>
              <w:t>0.1004</w:t>
            </w:r>
          </w:p>
        </w:tc>
        <w:tc>
          <w:tcPr>
            <w:tcW w:w="1872" w:type="dxa"/>
          </w:tcPr>
          <w:p w14:paraId="007F5F35" w14:textId="77777777" w:rsidR="003B57CA" w:rsidRDefault="009D185B">
            <w:pPr>
              <w:cnfStyle w:val="000000000000" w:firstRow="0" w:lastRow="0" w:firstColumn="0" w:lastColumn="0" w:oddVBand="0" w:evenVBand="0" w:oddHBand="0" w:evenHBand="0" w:firstRowFirstColumn="0" w:firstRowLastColumn="0" w:lastRowFirstColumn="0" w:lastRowLastColumn="0"/>
            </w:pPr>
            <w:r>
              <w:t>0.1405</w:t>
            </w:r>
          </w:p>
        </w:tc>
        <w:tc>
          <w:tcPr>
            <w:tcW w:w="1872" w:type="dxa"/>
          </w:tcPr>
          <w:p w14:paraId="31741E71" w14:textId="77777777" w:rsidR="003B57CA" w:rsidRDefault="009D185B">
            <w:pPr>
              <w:cnfStyle w:val="000000000000" w:firstRow="0" w:lastRow="0" w:firstColumn="0" w:lastColumn="0" w:oddVBand="0" w:evenVBand="0" w:oddHBand="0" w:evenHBand="0" w:firstRowFirstColumn="0" w:firstRowLastColumn="0" w:lastRowFirstColumn="0" w:lastRowLastColumn="0"/>
            </w:pPr>
            <w:r>
              <w:t>0.0471</w:t>
            </w:r>
          </w:p>
        </w:tc>
      </w:tr>
    </w:tbl>
    <w:p w14:paraId="4CC68EC2" w14:textId="77777777" w:rsidR="003B57CA" w:rsidRDefault="009D185B">
      <w:pPr>
        <w:pStyle w:val="Heading2"/>
      </w:pPr>
      <w:r>
        <w:t>Clustering Results</w:t>
      </w:r>
    </w:p>
    <w:tbl>
      <w:tblPr>
        <w:tblStyle w:val="GridTable2-Accent5"/>
        <w:tblW w:w="0" w:type="auto"/>
        <w:tblLook w:val="04A0" w:firstRow="1" w:lastRow="0" w:firstColumn="1" w:lastColumn="0" w:noHBand="0" w:noVBand="1"/>
      </w:tblPr>
      <w:tblGrid>
        <w:gridCol w:w="2340"/>
        <w:gridCol w:w="2340"/>
        <w:gridCol w:w="2340"/>
        <w:gridCol w:w="2340"/>
      </w:tblGrid>
      <w:tr w:rsidR="003B57CA" w14:paraId="108A6D00" w14:textId="77777777" w:rsidTr="00236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85F7D4B" w14:textId="77777777" w:rsidR="003B57CA" w:rsidRDefault="009D185B">
            <w:r>
              <w:t>Job</w:t>
            </w:r>
          </w:p>
        </w:tc>
        <w:tc>
          <w:tcPr>
            <w:tcW w:w="2340" w:type="dxa"/>
          </w:tcPr>
          <w:p w14:paraId="025697C4" w14:textId="77777777" w:rsidR="003B57CA" w:rsidRDefault="009D185B">
            <w:pPr>
              <w:cnfStyle w:val="100000000000" w:firstRow="1" w:lastRow="0" w:firstColumn="0" w:lastColumn="0" w:oddVBand="0" w:evenVBand="0" w:oddHBand="0" w:evenHBand="0" w:firstRowFirstColumn="0" w:firstRowLastColumn="0" w:lastRowFirstColumn="0" w:lastRowLastColumn="0"/>
            </w:pPr>
            <w:r>
              <w:t>K</w:t>
            </w:r>
          </w:p>
        </w:tc>
        <w:tc>
          <w:tcPr>
            <w:tcW w:w="2340" w:type="dxa"/>
          </w:tcPr>
          <w:p w14:paraId="4F08F4DF" w14:textId="77777777" w:rsidR="003B57CA" w:rsidRDefault="009D185B">
            <w:pPr>
              <w:cnfStyle w:val="100000000000" w:firstRow="1" w:lastRow="0" w:firstColumn="0" w:lastColumn="0" w:oddVBand="0" w:evenVBand="0" w:oddHBand="0" w:evenHBand="0" w:firstRowFirstColumn="0" w:firstRowLastColumn="0" w:lastRowFirstColumn="0" w:lastRowLastColumn="0"/>
            </w:pPr>
            <w:r>
              <w:t>Silhouette</w:t>
            </w:r>
          </w:p>
        </w:tc>
        <w:tc>
          <w:tcPr>
            <w:tcW w:w="2340" w:type="dxa"/>
          </w:tcPr>
          <w:p w14:paraId="25A6F179" w14:textId="77777777" w:rsidR="003B57CA" w:rsidRDefault="009D185B">
            <w:pPr>
              <w:cnfStyle w:val="100000000000" w:firstRow="1" w:lastRow="0" w:firstColumn="0" w:lastColumn="0" w:oddVBand="0" w:evenVBand="0" w:oddHBand="0" w:evenHBand="0" w:firstRowFirstColumn="0" w:firstRowLastColumn="0" w:lastRowFirstColumn="0" w:lastRowLastColumn="0"/>
            </w:pPr>
            <w:r>
              <w:t>Distribution</w:t>
            </w:r>
          </w:p>
        </w:tc>
      </w:tr>
      <w:tr w:rsidR="003B57CA" w14:paraId="44877393"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845BC3" w14:textId="77777777" w:rsidR="003B57CA" w:rsidRDefault="009D185B">
            <w:r>
              <w:t>Full Stack</w:t>
            </w:r>
          </w:p>
        </w:tc>
        <w:tc>
          <w:tcPr>
            <w:tcW w:w="2340" w:type="dxa"/>
          </w:tcPr>
          <w:p w14:paraId="55C11B9C" w14:textId="77777777" w:rsidR="003B57CA" w:rsidRDefault="009D185B">
            <w:pPr>
              <w:cnfStyle w:val="000000100000" w:firstRow="0" w:lastRow="0" w:firstColumn="0" w:lastColumn="0" w:oddVBand="0" w:evenVBand="0" w:oddHBand="1" w:evenHBand="0" w:firstRowFirstColumn="0" w:firstRowLastColumn="0" w:lastRowFirstColumn="0" w:lastRowLastColumn="0"/>
            </w:pPr>
            <w:r>
              <w:t>3</w:t>
            </w:r>
          </w:p>
        </w:tc>
        <w:tc>
          <w:tcPr>
            <w:tcW w:w="2340" w:type="dxa"/>
          </w:tcPr>
          <w:p w14:paraId="6C4D0C5B" w14:textId="77777777" w:rsidR="003B57CA" w:rsidRDefault="009D185B">
            <w:pPr>
              <w:cnfStyle w:val="000000100000" w:firstRow="0" w:lastRow="0" w:firstColumn="0" w:lastColumn="0" w:oddVBand="0" w:evenVBand="0" w:oddHBand="1" w:evenHBand="0" w:firstRowFirstColumn="0" w:firstRowLastColumn="0" w:lastRowFirstColumn="0" w:lastRowLastColumn="0"/>
            </w:pPr>
            <w:r>
              <w:t>0.0965</w:t>
            </w:r>
          </w:p>
        </w:tc>
        <w:tc>
          <w:tcPr>
            <w:tcW w:w="2340" w:type="dxa"/>
          </w:tcPr>
          <w:p w14:paraId="62DFF358" w14:textId="77777777" w:rsidR="003B57CA" w:rsidRDefault="009D185B">
            <w:pPr>
              <w:cnfStyle w:val="000000100000" w:firstRow="0" w:lastRow="0" w:firstColumn="0" w:lastColumn="0" w:oddVBand="0" w:evenVBand="0" w:oddHBand="1" w:evenHBand="0" w:firstRowFirstColumn="0" w:firstRowLastColumn="0" w:lastRowFirstColumn="0" w:lastRowLastColumn="0"/>
            </w:pPr>
            <w:r>
              <w:t>17/2/3</w:t>
            </w:r>
          </w:p>
        </w:tc>
      </w:tr>
      <w:tr w:rsidR="003B57CA" w14:paraId="63050D3A" w14:textId="77777777" w:rsidTr="002368E9">
        <w:tc>
          <w:tcPr>
            <w:cnfStyle w:val="001000000000" w:firstRow="0" w:lastRow="0" w:firstColumn="1" w:lastColumn="0" w:oddVBand="0" w:evenVBand="0" w:oddHBand="0" w:evenHBand="0" w:firstRowFirstColumn="0" w:firstRowLastColumn="0" w:lastRowFirstColumn="0" w:lastRowLastColumn="0"/>
            <w:tcW w:w="2340" w:type="dxa"/>
          </w:tcPr>
          <w:p w14:paraId="1B69AADE" w14:textId="77777777" w:rsidR="003B57CA" w:rsidRDefault="009D185B">
            <w:r>
              <w:t>Frontend</w:t>
            </w:r>
          </w:p>
        </w:tc>
        <w:tc>
          <w:tcPr>
            <w:tcW w:w="2340" w:type="dxa"/>
          </w:tcPr>
          <w:p w14:paraId="3FCCBFAB" w14:textId="77777777" w:rsidR="003B57CA" w:rsidRDefault="009D185B">
            <w:pPr>
              <w:cnfStyle w:val="000000000000" w:firstRow="0" w:lastRow="0" w:firstColumn="0" w:lastColumn="0" w:oddVBand="0" w:evenVBand="0" w:oddHBand="0" w:evenHBand="0" w:firstRowFirstColumn="0" w:firstRowLastColumn="0" w:lastRowFirstColumn="0" w:lastRowLastColumn="0"/>
            </w:pPr>
            <w:r>
              <w:t>2</w:t>
            </w:r>
          </w:p>
        </w:tc>
        <w:tc>
          <w:tcPr>
            <w:tcW w:w="2340" w:type="dxa"/>
          </w:tcPr>
          <w:p w14:paraId="2CE1E5BA" w14:textId="77777777" w:rsidR="003B57CA" w:rsidRDefault="009D185B">
            <w:pPr>
              <w:cnfStyle w:val="000000000000" w:firstRow="0" w:lastRow="0" w:firstColumn="0" w:lastColumn="0" w:oddVBand="0" w:evenVBand="0" w:oddHBand="0" w:evenHBand="0" w:firstRowFirstColumn="0" w:firstRowLastColumn="0" w:lastRowFirstColumn="0" w:lastRowLastColumn="0"/>
            </w:pPr>
            <w:r>
              <w:t>0.0864</w:t>
            </w:r>
          </w:p>
        </w:tc>
        <w:tc>
          <w:tcPr>
            <w:tcW w:w="2340" w:type="dxa"/>
          </w:tcPr>
          <w:p w14:paraId="7136EBE8" w14:textId="77777777" w:rsidR="003B57CA" w:rsidRDefault="009D185B">
            <w:pPr>
              <w:cnfStyle w:val="000000000000" w:firstRow="0" w:lastRow="0" w:firstColumn="0" w:lastColumn="0" w:oddVBand="0" w:evenVBand="0" w:oddHBand="0" w:evenHBand="0" w:firstRowFirstColumn="0" w:firstRowLastColumn="0" w:lastRowFirstColumn="0" w:lastRowLastColumn="0"/>
            </w:pPr>
            <w:r>
              <w:t>5/1</w:t>
            </w:r>
          </w:p>
        </w:tc>
      </w:tr>
      <w:tr w:rsidR="003B57CA" w14:paraId="7812EE53"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3D96447" w14:textId="77777777" w:rsidR="003B57CA" w:rsidRDefault="009D185B">
            <w:r>
              <w:t>ML Engineer</w:t>
            </w:r>
          </w:p>
        </w:tc>
        <w:tc>
          <w:tcPr>
            <w:tcW w:w="2340" w:type="dxa"/>
          </w:tcPr>
          <w:p w14:paraId="55E8DB72" w14:textId="77777777" w:rsidR="003B57CA" w:rsidRDefault="009D185B">
            <w:pPr>
              <w:cnfStyle w:val="000000100000" w:firstRow="0" w:lastRow="0" w:firstColumn="0" w:lastColumn="0" w:oddVBand="0" w:evenVBand="0" w:oddHBand="1" w:evenHBand="0" w:firstRowFirstColumn="0" w:firstRowLastColumn="0" w:lastRowFirstColumn="0" w:lastRowLastColumn="0"/>
            </w:pPr>
            <w:r>
              <w:t>2</w:t>
            </w:r>
          </w:p>
        </w:tc>
        <w:tc>
          <w:tcPr>
            <w:tcW w:w="2340" w:type="dxa"/>
          </w:tcPr>
          <w:p w14:paraId="61379494" w14:textId="77777777" w:rsidR="003B57CA" w:rsidRDefault="009D185B">
            <w:pPr>
              <w:cnfStyle w:val="000000100000" w:firstRow="0" w:lastRow="0" w:firstColumn="0" w:lastColumn="0" w:oddVBand="0" w:evenVBand="0" w:oddHBand="1" w:evenHBand="0" w:firstRowFirstColumn="0" w:firstRowLastColumn="0" w:lastRowFirstColumn="0" w:lastRowLastColumn="0"/>
            </w:pPr>
            <w:r>
              <w:t>0.0843</w:t>
            </w:r>
          </w:p>
        </w:tc>
        <w:tc>
          <w:tcPr>
            <w:tcW w:w="2340" w:type="dxa"/>
          </w:tcPr>
          <w:p w14:paraId="2C4BEEBF" w14:textId="77777777" w:rsidR="003B57CA" w:rsidRDefault="009D185B">
            <w:pPr>
              <w:cnfStyle w:val="000000100000" w:firstRow="0" w:lastRow="0" w:firstColumn="0" w:lastColumn="0" w:oddVBand="0" w:evenVBand="0" w:oddHBand="1" w:evenHBand="0" w:firstRowFirstColumn="0" w:firstRowLastColumn="0" w:lastRowFirstColumn="0" w:lastRowLastColumn="0"/>
            </w:pPr>
            <w:r>
              <w:t>3/2</w:t>
            </w:r>
          </w:p>
        </w:tc>
      </w:tr>
      <w:tr w:rsidR="003B57CA" w14:paraId="63CB833A" w14:textId="77777777" w:rsidTr="002368E9">
        <w:tc>
          <w:tcPr>
            <w:cnfStyle w:val="001000000000" w:firstRow="0" w:lastRow="0" w:firstColumn="1" w:lastColumn="0" w:oddVBand="0" w:evenVBand="0" w:oddHBand="0" w:evenHBand="0" w:firstRowFirstColumn="0" w:firstRowLastColumn="0" w:lastRowFirstColumn="0" w:lastRowLastColumn="0"/>
            <w:tcW w:w="2340" w:type="dxa"/>
          </w:tcPr>
          <w:p w14:paraId="094DD74C" w14:textId="77777777" w:rsidR="003B57CA" w:rsidRDefault="009D185B">
            <w:r>
              <w:t>UI/UX</w:t>
            </w:r>
          </w:p>
        </w:tc>
        <w:tc>
          <w:tcPr>
            <w:tcW w:w="2340" w:type="dxa"/>
          </w:tcPr>
          <w:p w14:paraId="0A493CE1" w14:textId="77777777" w:rsidR="003B57CA" w:rsidRDefault="009D185B">
            <w:pPr>
              <w:cnfStyle w:val="000000000000" w:firstRow="0" w:lastRow="0" w:firstColumn="0" w:lastColumn="0" w:oddVBand="0" w:evenVBand="0" w:oddHBand="0" w:evenHBand="0" w:firstRowFirstColumn="0" w:firstRowLastColumn="0" w:lastRowFirstColumn="0" w:lastRowLastColumn="0"/>
            </w:pPr>
            <w:r>
              <w:t>4</w:t>
            </w:r>
          </w:p>
        </w:tc>
        <w:tc>
          <w:tcPr>
            <w:tcW w:w="2340" w:type="dxa"/>
          </w:tcPr>
          <w:p w14:paraId="36B1350B" w14:textId="77777777" w:rsidR="003B57CA" w:rsidRDefault="009D185B">
            <w:pPr>
              <w:cnfStyle w:val="000000000000" w:firstRow="0" w:lastRow="0" w:firstColumn="0" w:lastColumn="0" w:oddVBand="0" w:evenVBand="0" w:oddHBand="0" w:evenHBand="0" w:firstRowFirstColumn="0" w:firstRowLastColumn="0" w:lastRowFirstColumn="0" w:lastRowLastColumn="0"/>
            </w:pPr>
            <w:r>
              <w:t>0.0826</w:t>
            </w:r>
          </w:p>
        </w:tc>
        <w:tc>
          <w:tcPr>
            <w:tcW w:w="2340" w:type="dxa"/>
          </w:tcPr>
          <w:p w14:paraId="474CAE67" w14:textId="77777777" w:rsidR="003B57CA" w:rsidRDefault="009D185B">
            <w:pPr>
              <w:cnfStyle w:val="000000000000" w:firstRow="0" w:lastRow="0" w:firstColumn="0" w:lastColumn="0" w:oddVBand="0" w:evenVBand="0" w:oddHBand="0" w:evenHBand="0" w:firstRowFirstColumn="0" w:firstRowLastColumn="0" w:lastRowFirstColumn="0" w:lastRowLastColumn="0"/>
            </w:pPr>
            <w:r>
              <w:t>2/2/1/1</w:t>
            </w:r>
          </w:p>
        </w:tc>
      </w:tr>
      <w:tr w:rsidR="003B57CA" w14:paraId="703FF717"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7631CC" w14:textId="77777777" w:rsidR="003B57CA" w:rsidRDefault="009D185B">
            <w:r>
              <w:t>AI Architect</w:t>
            </w:r>
          </w:p>
        </w:tc>
        <w:tc>
          <w:tcPr>
            <w:tcW w:w="2340" w:type="dxa"/>
          </w:tcPr>
          <w:p w14:paraId="7E611DE5" w14:textId="77777777" w:rsidR="003B57CA" w:rsidRDefault="009D185B">
            <w:pPr>
              <w:cnfStyle w:val="000000100000" w:firstRow="0" w:lastRow="0" w:firstColumn="0" w:lastColumn="0" w:oddVBand="0" w:evenVBand="0" w:oddHBand="1" w:evenHBand="0" w:firstRowFirstColumn="0" w:firstRowLastColumn="0" w:lastRowFirstColumn="0" w:lastRowLastColumn="0"/>
            </w:pPr>
            <w:r>
              <w:t>2</w:t>
            </w:r>
          </w:p>
        </w:tc>
        <w:tc>
          <w:tcPr>
            <w:tcW w:w="2340" w:type="dxa"/>
          </w:tcPr>
          <w:p w14:paraId="6EC4E2A2" w14:textId="77777777" w:rsidR="003B57CA" w:rsidRDefault="009D185B">
            <w:pPr>
              <w:cnfStyle w:val="000000100000" w:firstRow="0" w:lastRow="0" w:firstColumn="0" w:lastColumn="0" w:oddVBand="0" w:evenVBand="0" w:oddHBand="1" w:evenHBand="0" w:firstRowFirstColumn="0" w:firstRowLastColumn="0" w:lastRowFirstColumn="0" w:lastRowLastColumn="0"/>
            </w:pPr>
            <w:r>
              <w:t>0.0725</w:t>
            </w:r>
          </w:p>
        </w:tc>
        <w:tc>
          <w:tcPr>
            <w:tcW w:w="2340" w:type="dxa"/>
          </w:tcPr>
          <w:p w14:paraId="12375837" w14:textId="77777777" w:rsidR="003B57CA" w:rsidRDefault="009D185B">
            <w:pPr>
              <w:cnfStyle w:val="000000100000" w:firstRow="0" w:lastRow="0" w:firstColumn="0" w:lastColumn="0" w:oddVBand="0" w:evenVBand="0" w:oddHBand="1" w:evenHBand="0" w:firstRowFirstColumn="0" w:firstRowLastColumn="0" w:lastRowFirstColumn="0" w:lastRowLastColumn="0"/>
            </w:pPr>
            <w:r>
              <w:t>1/13</w:t>
            </w:r>
          </w:p>
        </w:tc>
      </w:tr>
      <w:tr w:rsidR="003B57CA" w14:paraId="1332934C" w14:textId="77777777" w:rsidTr="002368E9">
        <w:tc>
          <w:tcPr>
            <w:cnfStyle w:val="001000000000" w:firstRow="0" w:lastRow="0" w:firstColumn="1" w:lastColumn="0" w:oddVBand="0" w:evenVBand="0" w:oddHBand="0" w:evenHBand="0" w:firstRowFirstColumn="0" w:firstRowLastColumn="0" w:lastRowFirstColumn="0" w:lastRowLastColumn="0"/>
            <w:tcW w:w="2340" w:type="dxa"/>
          </w:tcPr>
          <w:p w14:paraId="60F727A3" w14:textId="77777777" w:rsidR="003B57CA" w:rsidRDefault="009D185B">
            <w:r>
              <w:t>DevOps</w:t>
            </w:r>
          </w:p>
        </w:tc>
        <w:tc>
          <w:tcPr>
            <w:tcW w:w="2340" w:type="dxa"/>
          </w:tcPr>
          <w:p w14:paraId="04B882D7" w14:textId="77777777" w:rsidR="003B57CA" w:rsidRDefault="009D185B">
            <w:pPr>
              <w:cnfStyle w:val="000000000000" w:firstRow="0" w:lastRow="0" w:firstColumn="0" w:lastColumn="0" w:oddVBand="0" w:evenVBand="0" w:oddHBand="0" w:evenHBand="0" w:firstRowFirstColumn="0" w:firstRowLastColumn="0" w:lastRowFirstColumn="0" w:lastRowLastColumn="0"/>
            </w:pPr>
            <w:r>
              <w:t>2</w:t>
            </w:r>
          </w:p>
        </w:tc>
        <w:tc>
          <w:tcPr>
            <w:tcW w:w="2340" w:type="dxa"/>
          </w:tcPr>
          <w:p w14:paraId="358037CA" w14:textId="77777777" w:rsidR="003B57CA" w:rsidRDefault="009D185B">
            <w:pPr>
              <w:cnfStyle w:val="000000000000" w:firstRow="0" w:lastRow="0" w:firstColumn="0" w:lastColumn="0" w:oddVBand="0" w:evenVBand="0" w:oddHBand="0" w:evenHBand="0" w:firstRowFirstColumn="0" w:firstRowLastColumn="0" w:lastRowFirstColumn="0" w:lastRowLastColumn="0"/>
            </w:pPr>
            <w:r>
              <w:t>0.0742</w:t>
            </w:r>
          </w:p>
        </w:tc>
        <w:tc>
          <w:tcPr>
            <w:tcW w:w="2340" w:type="dxa"/>
          </w:tcPr>
          <w:p w14:paraId="12E91761" w14:textId="77777777" w:rsidR="003B57CA" w:rsidRDefault="009D185B">
            <w:pPr>
              <w:cnfStyle w:val="000000000000" w:firstRow="0" w:lastRow="0" w:firstColumn="0" w:lastColumn="0" w:oddVBand="0" w:evenVBand="0" w:oddHBand="0" w:evenHBand="0" w:firstRowFirstColumn="0" w:firstRowLastColumn="0" w:lastRowFirstColumn="0" w:lastRowLastColumn="0"/>
            </w:pPr>
            <w:r>
              <w:t>5/1</w:t>
            </w:r>
          </w:p>
        </w:tc>
      </w:tr>
    </w:tbl>
    <w:p w14:paraId="164980C9" w14:textId="77777777" w:rsidR="003B57CA" w:rsidRDefault="009D185B">
      <w:pPr>
        <w:pStyle w:val="Heading2"/>
      </w:pPr>
      <w:r>
        <w:t>Detailed Candidate Audit (Sample)</w:t>
      </w:r>
    </w:p>
    <w:tbl>
      <w:tblPr>
        <w:tblStyle w:val="GridTable2-Accent5"/>
        <w:tblW w:w="0" w:type="auto"/>
        <w:tblLook w:val="04A0" w:firstRow="1" w:lastRow="0" w:firstColumn="1" w:lastColumn="0" w:noHBand="0" w:noVBand="1"/>
      </w:tblPr>
      <w:tblGrid>
        <w:gridCol w:w="1280"/>
        <w:gridCol w:w="1158"/>
        <w:gridCol w:w="1161"/>
        <w:gridCol w:w="1119"/>
        <w:gridCol w:w="1136"/>
        <w:gridCol w:w="1219"/>
        <w:gridCol w:w="1151"/>
        <w:gridCol w:w="1136"/>
      </w:tblGrid>
      <w:tr w:rsidR="003B57CA" w14:paraId="0D7F206D" w14:textId="77777777" w:rsidTr="00236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CDE5F03" w14:textId="77777777" w:rsidR="003B57CA" w:rsidRDefault="009D185B">
            <w:r>
              <w:t>Candidate</w:t>
            </w:r>
          </w:p>
        </w:tc>
        <w:tc>
          <w:tcPr>
            <w:tcW w:w="1170" w:type="dxa"/>
          </w:tcPr>
          <w:p w14:paraId="19EFAE37" w14:textId="77777777" w:rsidR="003B57CA" w:rsidRDefault="009D185B">
            <w:pPr>
              <w:cnfStyle w:val="100000000000" w:firstRow="1" w:lastRow="0" w:firstColumn="0" w:lastColumn="0" w:oddVBand="0" w:evenVBand="0" w:oddHBand="0" w:evenHBand="0" w:firstRowFirstColumn="0" w:firstRowLastColumn="0" w:lastRowFirstColumn="0" w:lastRowLastColumn="0"/>
            </w:pPr>
            <w:r>
              <w:t>Applied Job</w:t>
            </w:r>
          </w:p>
        </w:tc>
        <w:tc>
          <w:tcPr>
            <w:tcW w:w="1170" w:type="dxa"/>
          </w:tcPr>
          <w:p w14:paraId="1AFB2955" w14:textId="77777777" w:rsidR="003B57CA" w:rsidRDefault="009D185B">
            <w:pPr>
              <w:cnfStyle w:val="100000000000" w:firstRow="1" w:lastRow="0" w:firstColumn="0" w:lastColumn="0" w:oddVBand="0" w:evenVBand="0" w:oddHBand="0" w:evenHBand="0" w:firstRowFirstColumn="0" w:firstRowLastColumn="0" w:lastRowFirstColumn="0" w:lastRowLastColumn="0"/>
            </w:pPr>
            <w:r>
              <w:t>Parsed Skills</w:t>
            </w:r>
          </w:p>
        </w:tc>
        <w:tc>
          <w:tcPr>
            <w:tcW w:w="1170" w:type="dxa"/>
          </w:tcPr>
          <w:p w14:paraId="306D61F2" w14:textId="77777777" w:rsidR="003B57CA" w:rsidRDefault="009D185B">
            <w:pPr>
              <w:cnfStyle w:val="100000000000" w:firstRow="1" w:lastRow="0" w:firstColumn="0" w:lastColumn="0" w:oddVBand="0" w:evenVBand="0" w:oddHBand="0" w:evenHBand="0" w:firstRowFirstColumn="0" w:firstRowLastColumn="0" w:lastRowFirstColumn="0" w:lastRowLastColumn="0"/>
            </w:pPr>
            <w:r>
              <w:t>Exp</w:t>
            </w:r>
          </w:p>
        </w:tc>
        <w:tc>
          <w:tcPr>
            <w:tcW w:w="1170" w:type="dxa"/>
          </w:tcPr>
          <w:p w14:paraId="6F534000" w14:textId="77777777" w:rsidR="003B57CA" w:rsidRDefault="009D185B">
            <w:pPr>
              <w:cnfStyle w:val="100000000000" w:firstRow="1" w:lastRow="0" w:firstColumn="0" w:lastColumn="0" w:oddVBand="0" w:evenVBand="0" w:oddHBand="0" w:evenHBand="0" w:firstRowFirstColumn="0" w:firstRowLastColumn="0" w:lastRowFirstColumn="0" w:lastRowLastColumn="0"/>
            </w:pPr>
            <w:r>
              <w:t>Score</w:t>
            </w:r>
          </w:p>
        </w:tc>
        <w:tc>
          <w:tcPr>
            <w:tcW w:w="1170" w:type="dxa"/>
          </w:tcPr>
          <w:p w14:paraId="67CB3DF4" w14:textId="77777777" w:rsidR="003B57CA" w:rsidRDefault="009D185B">
            <w:pPr>
              <w:cnfStyle w:val="100000000000" w:firstRow="1" w:lastRow="0" w:firstColumn="0" w:lastColumn="0" w:oddVBand="0" w:evenVBand="0" w:oddHBand="0" w:evenHBand="0" w:firstRowFirstColumn="0" w:firstRowLastColumn="0" w:lastRowFirstColumn="0" w:lastRowLastColumn="0"/>
            </w:pPr>
            <w:r>
              <w:t>Expected</w:t>
            </w:r>
          </w:p>
        </w:tc>
        <w:tc>
          <w:tcPr>
            <w:tcW w:w="1170" w:type="dxa"/>
          </w:tcPr>
          <w:p w14:paraId="7B14A084" w14:textId="77777777" w:rsidR="003B57CA" w:rsidRDefault="009D185B">
            <w:pPr>
              <w:cnfStyle w:val="100000000000" w:firstRow="1" w:lastRow="0" w:firstColumn="0" w:lastColumn="0" w:oddVBand="0" w:evenVBand="0" w:oddHBand="0" w:evenHBand="0" w:firstRowFirstColumn="0" w:firstRowLastColumn="0" w:lastRowFirstColumn="0" w:lastRowLastColumn="0"/>
            </w:pPr>
            <w:r>
              <w:t>Actual</w:t>
            </w:r>
          </w:p>
        </w:tc>
        <w:tc>
          <w:tcPr>
            <w:tcW w:w="1170" w:type="dxa"/>
          </w:tcPr>
          <w:p w14:paraId="615ED0DA" w14:textId="77777777" w:rsidR="003B57CA" w:rsidRDefault="009D185B">
            <w:pPr>
              <w:cnfStyle w:val="100000000000" w:firstRow="1" w:lastRow="0" w:firstColumn="0" w:lastColumn="0" w:oddVBand="0" w:evenVBand="0" w:oddHBand="0" w:evenHBand="0" w:firstRowFirstColumn="0" w:firstRowLastColumn="0" w:lastRowFirstColumn="0" w:lastRowLastColumn="0"/>
            </w:pPr>
            <w:r>
              <w:t>Result</w:t>
            </w:r>
          </w:p>
        </w:tc>
      </w:tr>
      <w:tr w:rsidR="003B57CA" w14:paraId="334D5A55"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10BB848" w14:textId="77777777" w:rsidR="003B57CA" w:rsidRDefault="009D185B">
            <w:r>
              <w:t>Hamza Khan</w:t>
            </w:r>
          </w:p>
        </w:tc>
        <w:tc>
          <w:tcPr>
            <w:tcW w:w="1170" w:type="dxa"/>
          </w:tcPr>
          <w:p w14:paraId="19A99553" w14:textId="77777777" w:rsidR="003B57CA" w:rsidRDefault="009D185B">
            <w:pPr>
              <w:cnfStyle w:val="000000100000" w:firstRow="0" w:lastRow="0" w:firstColumn="0" w:lastColumn="0" w:oddVBand="0" w:evenVBand="0" w:oddHBand="1" w:evenHBand="0" w:firstRowFirstColumn="0" w:firstRowLastColumn="0" w:lastRowFirstColumn="0" w:lastRowLastColumn="0"/>
            </w:pPr>
            <w:r>
              <w:t>Senior AI Architect</w:t>
            </w:r>
          </w:p>
        </w:tc>
        <w:tc>
          <w:tcPr>
            <w:tcW w:w="1170" w:type="dxa"/>
          </w:tcPr>
          <w:p w14:paraId="19D24B99" w14:textId="77777777" w:rsidR="003B57CA" w:rsidRDefault="009D185B">
            <w:pPr>
              <w:cnfStyle w:val="000000100000" w:firstRow="0" w:lastRow="0" w:firstColumn="0" w:lastColumn="0" w:oddVBand="0" w:evenVBand="0" w:oddHBand="1" w:evenHBand="0" w:firstRowFirstColumn="0" w:firstRowLastColumn="0" w:lastRowFirstColumn="0" w:lastRowLastColumn="0"/>
            </w:pPr>
            <w:r>
              <w:t>Python, NLP, PyTorch, SQL, ML</w:t>
            </w:r>
          </w:p>
        </w:tc>
        <w:tc>
          <w:tcPr>
            <w:tcW w:w="1170" w:type="dxa"/>
          </w:tcPr>
          <w:p w14:paraId="33AAFA22" w14:textId="77777777" w:rsidR="003B57CA" w:rsidRDefault="009D185B">
            <w:pPr>
              <w:cnfStyle w:val="000000100000" w:firstRow="0" w:lastRow="0" w:firstColumn="0" w:lastColumn="0" w:oddVBand="0" w:evenVBand="0" w:oddHBand="1" w:evenHBand="0" w:firstRowFirstColumn="0" w:firstRowLastColumn="0" w:lastRowFirstColumn="0" w:lastRowLastColumn="0"/>
            </w:pPr>
            <w:r>
              <w:t>8.0y</w:t>
            </w:r>
          </w:p>
        </w:tc>
        <w:tc>
          <w:tcPr>
            <w:tcW w:w="1170" w:type="dxa"/>
          </w:tcPr>
          <w:p w14:paraId="414AC41E" w14:textId="77777777" w:rsidR="003B57CA" w:rsidRDefault="009D185B">
            <w:pPr>
              <w:cnfStyle w:val="000000100000" w:firstRow="0" w:lastRow="0" w:firstColumn="0" w:lastColumn="0" w:oddVBand="0" w:evenVBand="0" w:oddHBand="1" w:evenHBand="0" w:firstRowFirstColumn="0" w:firstRowLastColumn="0" w:lastRowFirstColumn="0" w:lastRowLastColumn="0"/>
            </w:pPr>
            <w:r>
              <w:t>0.5516</w:t>
            </w:r>
          </w:p>
        </w:tc>
        <w:tc>
          <w:tcPr>
            <w:tcW w:w="1170" w:type="dxa"/>
          </w:tcPr>
          <w:p w14:paraId="6C527D99" w14:textId="77777777" w:rsidR="003B57CA" w:rsidRDefault="009D185B">
            <w:pPr>
              <w:cnfStyle w:val="000000100000" w:firstRow="0" w:lastRow="0" w:firstColumn="0" w:lastColumn="0" w:oddVBand="0" w:evenVBand="0" w:oddHBand="1" w:evenHBand="0" w:firstRowFirstColumn="0" w:firstRowLastColumn="0" w:lastRowFirstColumn="0" w:lastRowLastColumn="0"/>
            </w:pPr>
            <w:r>
              <w:t>Suitable</w:t>
            </w:r>
          </w:p>
        </w:tc>
        <w:tc>
          <w:tcPr>
            <w:tcW w:w="1170" w:type="dxa"/>
          </w:tcPr>
          <w:p w14:paraId="33A95A75" w14:textId="77777777" w:rsidR="003B57CA" w:rsidRDefault="009D185B">
            <w:pPr>
              <w:cnfStyle w:val="000000100000" w:firstRow="0" w:lastRow="0" w:firstColumn="0" w:lastColumn="0" w:oddVBand="0" w:evenVBand="0" w:oddHBand="1" w:evenHBand="0" w:firstRowFirstColumn="0" w:firstRowLastColumn="0" w:lastRowFirstColumn="0" w:lastRowLastColumn="0"/>
            </w:pPr>
            <w:r>
              <w:t>Suitable</w:t>
            </w:r>
          </w:p>
        </w:tc>
        <w:tc>
          <w:tcPr>
            <w:tcW w:w="1170" w:type="dxa"/>
          </w:tcPr>
          <w:p w14:paraId="0300085C" w14:textId="77777777" w:rsidR="003B57CA" w:rsidRDefault="009D185B">
            <w:pPr>
              <w:cnfStyle w:val="000000100000" w:firstRow="0" w:lastRow="0" w:firstColumn="0" w:lastColumn="0" w:oddVBand="0" w:evenVBand="0" w:oddHBand="1" w:evenHBand="0" w:firstRowFirstColumn="0" w:firstRowLastColumn="0" w:lastRowFirstColumn="0" w:lastRowLastColumn="0"/>
            </w:pPr>
            <w:r>
              <w:t>PASS</w:t>
            </w:r>
          </w:p>
        </w:tc>
      </w:tr>
      <w:tr w:rsidR="003B57CA" w14:paraId="3193A095" w14:textId="77777777" w:rsidTr="002368E9">
        <w:tc>
          <w:tcPr>
            <w:cnfStyle w:val="001000000000" w:firstRow="0" w:lastRow="0" w:firstColumn="1" w:lastColumn="0" w:oddVBand="0" w:evenVBand="0" w:oddHBand="0" w:evenHBand="0" w:firstRowFirstColumn="0" w:firstRowLastColumn="0" w:lastRowFirstColumn="0" w:lastRowLastColumn="0"/>
            <w:tcW w:w="1170" w:type="dxa"/>
          </w:tcPr>
          <w:p w14:paraId="398F4F77" w14:textId="77777777" w:rsidR="003B57CA" w:rsidRDefault="009D185B">
            <w:r>
              <w:t>Expert E62B</w:t>
            </w:r>
          </w:p>
        </w:tc>
        <w:tc>
          <w:tcPr>
            <w:tcW w:w="1170" w:type="dxa"/>
          </w:tcPr>
          <w:p w14:paraId="49E857E1" w14:textId="77777777" w:rsidR="003B57CA" w:rsidRDefault="009D185B">
            <w:pPr>
              <w:cnfStyle w:val="000000000000" w:firstRow="0" w:lastRow="0" w:firstColumn="0" w:lastColumn="0" w:oddVBand="0" w:evenVBand="0" w:oddHBand="0" w:evenHBand="0" w:firstRowFirstColumn="0" w:firstRowLastColumn="0" w:lastRowFirstColumn="0" w:lastRowLastColumn="0"/>
            </w:pPr>
            <w:r>
              <w:t>Senior AI Architect</w:t>
            </w:r>
          </w:p>
        </w:tc>
        <w:tc>
          <w:tcPr>
            <w:tcW w:w="1170" w:type="dxa"/>
          </w:tcPr>
          <w:p w14:paraId="71802FCC" w14:textId="77777777" w:rsidR="003B57CA" w:rsidRDefault="009D185B">
            <w:pPr>
              <w:cnfStyle w:val="000000000000" w:firstRow="0" w:lastRow="0" w:firstColumn="0" w:lastColumn="0" w:oddVBand="0" w:evenVBand="0" w:oddHBand="0" w:evenHBand="0" w:firstRowFirstColumn="0" w:firstRowLastColumn="0" w:lastRowFirstColumn="0" w:lastRowLastColumn="0"/>
            </w:pPr>
            <w:r>
              <w:t xml:space="preserve">Python, NLP, </w:t>
            </w:r>
            <w:r>
              <w:lastRenderedPageBreak/>
              <w:t>PyTorch, SQL, ML</w:t>
            </w:r>
          </w:p>
        </w:tc>
        <w:tc>
          <w:tcPr>
            <w:tcW w:w="1170" w:type="dxa"/>
          </w:tcPr>
          <w:p w14:paraId="5DB695E0" w14:textId="77777777" w:rsidR="003B57CA" w:rsidRDefault="009D185B">
            <w:pPr>
              <w:cnfStyle w:val="000000000000" w:firstRow="0" w:lastRow="0" w:firstColumn="0" w:lastColumn="0" w:oddVBand="0" w:evenVBand="0" w:oddHBand="0" w:evenHBand="0" w:firstRowFirstColumn="0" w:firstRowLastColumn="0" w:lastRowFirstColumn="0" w:lastRowLastColumn="0"/>
            </w:pPr>
            <w:r>
              <w:lastRenderedPageBreak/>
              <w:t>9.0y</w:t>
            </w:r>
          </w:p>
        </w:tc>
        <w:tc>
          <w:tcPr>
            <w:tcW w:w="1170" w:type="dxa"/>
          </w:tcPr>
          <w:p w14:paraId="40A09A73" w14:textId="77777777" w:rsidR="003B57CA" w:rsidRDefault="009D185B">
            <w:pPr>
              <w:cnfStyle w:val="000000000000" w:firstRow="0" w:lastRow="0" w:firstColumn="0" w:lastColumn="0" w:oddVBand="0" w:evenVBand="0" w:oddHBand="0" w:evenHBand="0" w:firstRowFirstColumn="0" w:firstRowLastColumn="0" w:lastRowFirstColumn="0" w:lastRowLastColumn="0"/>
            </w:pPr>
            <w:r>
              <w:t>0.5333</w:t>
            </w:r>
          </w:p>
        </w:tc>
        <w:tc>
          <w:tcPr>
            <w:tcW w:w="1170" w:type="dxa"/>
          </w:tcPr>
          <w:p w14:paraId="6C521314" w14:textId="77777777" w:rsidR="003B57CA" w:rsidRDefault="009D185B">
            <w:pPr>
              <w:cnfStyle w:val="000000000000" w:firstRow="0" w:lastRow="0" w:firstColumn="0" w:lastColumn="0" w:oddVBand="0" w:evenVBand="0" w:oddHBand="0" w:evenHBand="0" w:firstRowFirstColumn="0" w:firstRowLastColumn="0" w:lastRowFirstColumn="0" w:lastRowLastColumn="0"/>
            </w:pPr>
            <w:r>
              <w:t>Suitable</w:t>
            </w:r>
          </w:p>
        </w:tc>
        <w:tc>
          <w:tcPr>
            <w:tcW w:w="1170" w:type="dxa"/>
          </w:tcPr>
          <w:p w14:paraId="23B2D649" w14:textId="77777777" w:rsidR="003B57CA" w:rsidRDefault="009D185B">
            <w:pPr>
              <w:cnfStyle w:val="000000000000" w:firstRow="0" w:lastRow="0" w:firstColumn="0" w:lastColumn="0" w:oddVBand="0" w:evenVBand="0" w:oddHBand="0" w:evenHBand="0" w:firstRowFirstColumn="0" w:firstRowLastColumn="0" w:lastRowFirstColumn="0" w:lastRowLastColumn="0"/>
            </w:pPr>
            <w:r>
              <w:t>Suitable</w:t>
            </w:r>
          </w:p>
        </w:tc>
        <w:tc>
          <w:tcPr>
            <w:tcW w:w="1170" w:type="dxa"/>
          </w:tcPr>
          <w:p w14:paraId="1ED37747" w14:textId="77777777" w:rsidR="003B57CA" w:rsidRDefault="009D185B">
            <w:pPr>
              <w:cnfStyle w:val="000000000000" w:firstRow="0" w:lastRow="0" w:firstColumn="0" w:lastColumn="0" w:oddVBand="0" w:evenVBand="0" w:oddHBand="0" w:evenHBand="0" w:firstRowFirstColumn="0" w:firstRowLastColumn="0" w:lastRowFirstColumn="0" w:lastRowLastColumn="0"/>
            </w:pPr>
            <w:r>
              <w:t>PASS</w:t>
            </w:r>
          </w:p>
        </w:tc>
      </w:tr>
      <w:tr w:rsidR="003B57CA" w14:paraId="65208A13"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7843A0A" w14:textId="77777777" w:rsidR="003B57CA" w:rsidRDefault="009D185B">
            <w:r>
              <w:t>Candidate 18</w:t>
            </w:r>
          </w:p>
        </w:tc>
        <w:tc>
          <w:tcPr>
            <w:tcW w:w="1170" w:type="dxa"/>
          </w:tcPr>
          <w:p w14:paraId="76B3572A" w14:textId="77777777" w:rsidR="003B57CA" w:rsidRDefault="009D185B">
            <w:pPr>
              <w:cnfStyle w:val="000000100000" w:firstRow="0" w:lastRow="0" w:firstColumn="0" w:lastColumn="0" w:oddVBand="0" w:evenVBand="0" w:oddHBand="1" w:evenHBand="0" w:firstRowFirstColumn="0" w:firstRowLastColumn="0" w:lastRowFirstColumn="0" w:lastRowLastColumn="0"/>
            </w:pPr>
            <w:r>
              <w:t>Senior AI Architect</w:t>
            </w:r>
          </w:p>
        </w:tc>
        <w:tc>
          <w:tcPr>
            <w:tcW w:w="1170" w:type="dxa"/>
          </w:tcPr>
          <w:p w14:paraId="5923D5AD" w14:textId="77777777" w:rsidR="003B57CA" w:rsidRDefault="009D185B">
            <w:pPr>
              <w:cnfStyle w:val="000000100000" w:firstRow="0" w:lastRow="0" w:firstColumn="0" w:lastColumn="0" w:oddVBand="0" w:evenVBand="0" w:oddHBand="1" w:evenHBand="0" w:firstRowFirstColumn="0" w:firstRowLastColumn="0" w:lastRowFirstColumn="0" w:lastRowLastColumn="0"/>
            </w:pPr>
            <w:r>
              <w:t>ML, NLP, PyTorch, SQL</w:t>
            </w:r>
          </w:p>
        </w:tc>
        <w:tc>
          <w:tcPr>
            <w:tcW w:w="1170" w:type="dxa"/>
          </w:tcPr>
          <w:p w14:paraId="4EC92B95" w14:textId="77777777" w:rsidR="003B57CA" w:rsidRDefault="009D185B">
            <w:pPr>
              <w:cnfStyle w:val="000000100000" w:firstRow="0" w:lastRow="0" w:firstColumn="0" w:lastColumn="0" w:oddVBand="0" w:evenVBand="0" w:oddHBand="1" w:evenHBand="0" w:firstRowFirstColumn="0" w:firstRowLastColumn="0" w:lastRowFirstColumn="0" w:lastRowLastColumn="0"/>
            </w:pPr>
            <w:r>
              <w:t>11.0y</w:t>
            </w:r>
          </w:p>
        </w:tc>
        <w:tc>
          <w:tcPr>
            <w:tcW w:w="1170" w:type="dxa"/>
          </w:tcPr>
          <w:p w14:paraId="1699D5E3" w14:textId="77777777" w:rsidR="003B57CA" w:rsidRDefault="009D185B">
            <w:pPr>
              <w:cnfStyle w:val="000000100000" w:firstRow="0" w:lastRow="0" w:firstColumn="0" w:lastColumn="0" w:oddVBand="0" w:evenVBand="0" w:oddHBand="1" w:evenHBand="0" w:firstRowFirstColumn="0" w:firstRowLastColumn="0" w:lastRowFirstColumn="0" w:lastRowLastColumn="0"/>
            </w:pPr>
            <w:r>
              <w:t>0.3901</w:t>
            </w:r>
          </w:p>
        </w:tc>
        <w:tc>
          <w:tcPr>
            <w:tcW w:w="1170" w:type="dxa"/>
          </w:tcPr>
          <w:p w14:paraId="26AF2861" w14:textId="77777777" w:rsidR="003B57CA" w:rsidRDefault="009D185B">
            <w:pPr>
              <w:cnfStyle w:val="000000100000" w:firstRow="0" w:lastRow="0" w:firstColumn="0" w:lastColumn="0" w:oddVBand="0" w:evenVBand="0" w:oddHBand="1" w:evenHBand="0" w:firstRowFirstColumn="0" w:firstRowLastColumn="0" w:lastRowFirstColumn="0" w:lastRowLastColumn="0"/>
            </w:pPr>
            <w:r>
              <w:t>Borderline</w:t>
            </w:r>
          </w:p>
        </w:tc>
        <w:tc>
          <w:tcPr>
            <w:tcW w:w="1170" w:type="dxa"/>
          </w:tcPr>
          <w:p w14:paraId="28ACCC95" w14:textId="77777777" w:rsidR="003B57CA" w:rsidRDefault="009D185B">
            <w:pPr>
              <w:cnfStyle w:val="000000100000" w:firstRow="0" w:lastRow="0" w:firstColumn="0" w:lastColumn="0" w:oddVBand="0" w:evenVBand="0" w:oddHBand="1" w:evenHBand="0" w:firstRowFirstColumn="0" w:firstRowLastColumn="0" w:lastRowFirstColumn="0" w:lastRowLastColumn="0"/>
            </w:pPr>
            <w:r>
              <w:t>Not Suitable</w:t>
            </w:r>
          </w:p>
        </w:tc>
        <w:tc>
          <w:tcPr>
            <w:tcW w:w="1170" w:type="dxa"/>
          </w:tcPr>
          <w:p w14:paraId="08314494" w14:textId="77777777" w:rsidR="003B57CA" w:rsidRDefault="009D185B">
            <w:pPr>
              <w:cnfStyle w:val="000000100000" w:firstRow="0" w:lastRow="0" w:firstColumn="0" w:lastColumn="0" w:oddVBand="0" w:evenVBand="0" w:oddHBand="1" w:evenHBand="0" w:firstRowFirstColumn="0" w:firstRowLastColumn="0" w:lastRowFirstColumn="0" w:lastRowLastColumn="0"/>
            </w:pPr>
            <w:r>
              <w:t>N/A</w:t>
            </w:r>
          </w:p>
        </w:tc>
      </w:tr>
      <w:tr w:rsidR="003B57CA" w14:paraId="2EE0011D" w14:textId="77777777" w:rsidTr="002368E9">
        <w:tc>
          <w:tcPr>
            <w:cnfStyle w:val="001000000000" w:firstRow="0" w:lastRow="0" w:firstColumn="1" w:lastColumn="0" w:oddVBand="0" w:evenVBand="0" w:oddHBand="0" w:evenHBand="0" w:firstRowFirstColumn="0" w:firstRowLastColumn="0" w:lastRowFirstColumn="0" w:lastRowLastColumn="0"/>
            <w:tcW w:w="1170" w:type="dxa"/>
          </w:tcPr>
          <w:p w14:paraId="2C5DF077" w14:textId="77777777" w:rsidR="003B57CA" w:rsidRDefault="009D185B">
            <w:r>
              <w:t>Candidate 4</w:t>
            </w:r>
          </w:p>
        </w:tc>
        <w:tc>
          <w:tcPr>
            <w:tcW w:w="1170" w:type="dxa"/>
          </w:tcPr>
          <w:p w14:paraId="2ADEDED9" w14:textId="77777777" w:rsidR="003B57CA" w:rsidRDefault="009D185B">
            <w:pPr>
              <w:cnfStyle w:val="000000000000" w:firstRow="0" w:lastRow="0" w:firstColumn="0" w:lastColumn="0" w:oddVBand="0" w:evenVBand="0" w:oddHBand="0" w:evenHBand="0" w:firstRowFirstColumn="0" w:firstRowLastColumn="0" w:lastRowFirstColumn="0" w:lastRowLastColumn="0"/>
            </w:pPr>
            <w:r>
              <w:t>Full Stack Dev</w:t>
            </w:r>
          </w:p>
        </w:tc>
        <w:tc>
          <w:tcPr>
            <w:tcW w:w="1170" w:type="dxa"/>
          </w:tcPr>
          <w:p w14:paraId="4317E799" w14:textId="77777777" w:rsidR="003B57CA" w:rsidRDefault="009D185B">
            <w:pPr>
              <w:cnfStyle w:val="000000000000" w:firstRow="0" w:lastRow="0" w:firstColumn="0" w:lastColumn="0" w:oddVBand="0" w:evenVBand="0" w:oddHBand="0" w:evenHBand="0" w:firstRowFirstColumn="0" w:firstRowLastColumn="0" w:lastRowFirstColumn="0" w:lastRowLastColumn="0"/>
            </w:pPr>
            <w:r>
              <w:t>Python, SQL</w:t>
            </w:r>
          </w:p>
        </w:tc>
        <w:tc>
          <w:tcPr>
            <w:tcW w:w="1170" w:type="dxa"/>
          </w:tcPr>
          <w:p w14:paraId="071CBE57" w14:textId="77777777" w:rsidR="003B57CA" w:rsidRDefault="009D185B">
            <w:pPr>
              <w:cnfStyle w:val="000000000000" w:firstRow="0" w:lastRow="0" w:firstColumn="0" w:lastColumn="0" w:oddVBand="0" w:evenVBand="0" w:oddHBand="0" w:evenHBand="0" w:firstRowFirstColumn="0" w:firstRowLastColumn="0" w:lastRowFirstColumn="0" w:lastRowLastColumn="0"/>
            </w:pPr>
            <w:r>
              <w:t>11.0y</w:t>
            </w:r>
          </w:p>
        </w:tc>
        <w:tc>
          <w:tcPr>
            <w:tcW w:w="1170" w:type="dxa"/>
          </w:tcPr>
          <w:p w14:paraId="74BEB657" w14:textId="77777777" w:rsidR="003B57CA" w:rsidRDefault="009D185B">
            <w:pPr>
              <w:cnfStyle w:val="000000000000" w:firstRow="0" w:lastRow="0" w:firstColumn="0" w:lastColumn="0" w:oddVBand="0" w:evenVBand="0" w:oddHBand="0" w:evenHBand="0" w:firstRowFirstColumn="0" w:firstRowLastColumn="0" w:lastRowFirstColumn="0" w:lastRowLastColumn="0"/>
            </w:pPr>
            <w:r>
              <w:t>0.2628</w:t>
            </w:r>
          </w:p>
        </w:tc>
        <w:tc>
          <w:tcPr>
            <w:tcW w:w="1170" w:type="dxa"/>
          </w:tcPr>
          <w:p w14:paraId="53662449" w14:textId="77777777" w:rsidR="003B57CA" w:rsidRDefault="009D185B">
            <w:pPr>
              <w:cnfStyle w:val="000000000000" w:firstRow="0" w:lastRow="0" w:firstColumn="0" w:lastColumn="0" w:oddVBand="0" w:evenVBand="0" w:oddHBand="0" w:evenHBand="0" w:firstRowFirstColumn="0" w:firstRowLastColumn="0" w:lastRowFirstColumn="0" w:lastRowLastColumn="0"/>
            </w:pPr>
            <w:r>
              <w:t>Borderline</w:t>
            </w:r>
          </w:p>
        </w:tc>
        <w:tc>
          <w:tcPr>
            <w:tcW w:w="1170" w:type="dxa"/>
          </w:tcPr>
          <w:p w14:paraId="108AE7F4" w14:textId="77777777" w:rsidR="003B57CA" w:rsidRDefault="009D185B">
            <w:pPr>
              <w:cnfStyle w:val="000000000000" w:firstRow="0" w:lastRow="0" w:firstColumn="0" w:lastColumn="0" w:oddVBand="0" w:evenVBand="0" w:oddHBand="0" w:evenHBand="0" w:firstRowFirstColumn="0" w:firstRowLastColumn="0" w:lastRowFirstColumn="0" w:lastRowLastColumn="0"/>
            </w:pPr>
            <w:r>
              <w:t>Not Suitable</w:t>
            </w:r>
          </w:p>
        </w:tc>
        <w:tc>
          <w:tcPr>
            <w:tcW w:w="1170" w:type="dxa"/>
          </w:tcPr>
          <w:p w14:paraId="3BF1308A" w14:textId="77777777" w:rsidR="003B57CA" w:rsidRDefault="009D185B">
            <w:pPr>
              <w:cnfStyle w:val="000000000000" w:firstRow="0" w:lastRow="0" w:firstColumn="0" w:lastColumn="0" w:oddVBand="0" w:evenVBand="0" w:oddHBand="0" w:evenHBand="0" w:firstRowFirstColumn="0" w:firstRowLastColumn="0" w:lastRowFirstColumn="0" w:lastRowLastColumn="0"/>
            </w:pPr>
            <w:r>
              <w:t>N/A</w:t>
            </w:r>
          </w:p>
        </w:tc>
      </w:tr>
      <w:tr w:rsidR="003B57CA" w14:paraId="51C331B8"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2978D59" w14:textId="77777777" w:rsidR="003B57CA" w:rsidRDefault="009D185B">
            <w:r>
              <w:t>Candidate 0</w:t>
            </w:r>
          </w:p>
        </w:tc>
        <w:tc>
          <w:tcPr>
            <w:tcW w:w="1170" w:type="dxa"/>
          </w:tcPr>
          <w:p w14:paraId="6B168B09" w14:textId="77777777" w:rsidR="003B57CA" w:rsidRDefault="009D185B">
            <w:pPr>
              <w:cnfStyle w:val="000000100000" w:firstRow="0" w:lastRow="0" w:firstColumn="0" w:lastColumn="0" w:oddVBand="0" w:evenVBand="0" w:oddHBand="1" w:evenHBand="0" w:firstRowFirstColumn="0" w:firstRowLastColumn="0" w:lastRowFirstColumn="0" w:lastRowLastColumn="0"/>
            </w:pPr>
            <w:r>
              <w:t>Senior AI Architect</w:t>
            </w:r>
          </w:p>
        </w:tc>
        <w:tc>
          <w:tcPr>
            <w:tcW w:w="1170" w:type="dxa"/>
          </w:tcPr>
          <w:p w14:paraId="5AE0D433" w14:textId="77777777" w:rsidR="003B57CA" w:rsidRDefault="009D185B">
            <w:pPr>
              <w:cnfStyle w:val="000000100000" w:firstRow="0" w:lastRow="0" w:firstColumn="0" w:lastColumn="0" w:oddVBand="0" w:evenVBand="0" w:oddHBand="1" w:evenHBand="0" w:firstRowFirstColumn="0" w:firstRowLastColumn="0" w:lastRowFirstColumn="0" w:lastRowLastColumn="0"/>
            </w:pPr>
            <w:r>
              <w:t>Python, PyTorch, SQL</w:t>
            </w:r>
          </w:p>
        </w:tc>
        <w:tc>
          <w:tcPr>
            <w:tcW w:w="1170" w:type="dxa"/>
          </w:tcPr>
          <w:p w14:paraId="7E399326" w14:textId="77777777" w:rsidR="003B57CA" w:rsidRDefault="009D185B">
            <w:pPr>
              <w:cnfStyle w:val="000000100000" w:firstRow="0" w:lastRow="0" w:firstColumn="0" w:lastColumn="0" w:oddVBand="0" w:evenVBand="0" w:oddHBand="1" w:evenHBand="0" w:firstRowFirstColumn="0" w:firstRowLastColumn="0" w:lastRowFirstColumn="0" w:lastRowLastColumn="0"/>
            </w:pPr>
            <w:r>
              <w:t>1.0y</w:t>
            </w:r>
          </w:p>
        </w:tc>
        <w:tc>
          <w:tcPr>
            <w:tcW w:w="1170" w:type="dxa"/>
          </w:tcPr>
          <w:p w14:paraId="01CF04DB" w14:textId="77777777" w:rsidR="003B57CA" w:rsidRDefault="009D185B">
            <w:pPr>
              <w:cnfStyle w:val="000000100000" w:firstRow="0" w:lastRow="0" w:firstColumn="0" w:lastColumn="0" w:oddVBand="0" w:evenVBand="0" w:oddHBand="1" w:evenHBand="0" w:firstRowFirstColumn="0" w:firstRowLastColumn="0" w:lastRowFirstColumn="0" w:lastRowLastColumn="0"/>
            </w:pPr>
            <w:r>
              <w:t>0.2117</w:t>
            </w:r>
          </w:p>
        </w:tc>
        <w:tc>
          <w:tcPr>
            <w:tcW w:w="1170" w:type="dxa"/>
          </w:tcPr>
          <w:p w14:paraId="7DF9F655" w14:textId="77777777" w:rsidR="003B57CA" w:rsidRDefault="009D185B">
            <w:pPr>
              <w:cnfStyle w:val="000000100000" w:firstRow="0" w:lastRow="0" w:firstColumn="0" w:lastColumn="0" w:oddVBand="0" w:evenVBand="0" w:oddHBand="1" w:evenHBand="0" w:firstRowFirstColumn="0" w:firstRowLastColumn="0" w:lastRowFirstColumn="0" w:lastRowLastColumn="0"/>
            </w:pPr>
            <w:r>
              <w:t>Borderline</w:t>
            </w:r>
          </w:p>
        </w:tc>
        <w:tc>
          <w:tcPr>
            <w:tcW w:w="1170" w:type="dxa"/>
          </w:tcPr>
          <w:p w14:paraId="796C2499" w14:textId="77777777" w:rsidR="003B57CA" w:rsidRDefault="009D185B">
            <w:pPr>
              <w:cnfStyle w:val="000000100000" w:firstRow="0" w:lastRow="0" w:firstColumn="0" w:lastColumn="0" w:oddVBand="0" w:evenVBand="0" w:oddHBand="1" w:evenHBand="0" w:firstRowFirstColumn="0" w:firstRowLastColumn="0" w:lastRowFirstColumn="0" w:lastRowLastColumn="0"/>
            </w:pPr>
            <w:r>
              <w:t>Not Suitable</w:t>
            </w:r>
          </w:p>
        </w:tc>
        <w:tc>
          <w:tcPr>
            <w:tcW w:w="1170" w:type="dxa"/>
          </w:tcPr>
          <w:p w14:paraId="44C4ECF4" w14:textId="77777777" w:rsidR="003B57CA" w:rsidRDefault="009D185B">
            <w:pPr>
              <w:cnfStyle w:val="000000100000" w:firstRow="0" w:lastRow="0" w:firstColumn="0" w:lastColumn="0" w:oddVBand="0" w:evenVBand="0" w:oddHBand="1" w:evenHBand="0" w:firstRowFirstColumn="0" w:firstRowLastColumn="0" w:lastRowFirstColumn="0" w:lastRowLastColumn="0"/>
            </w:pPr>
            <w:r>
              <w:t>N/A</w:t>
            </w:r>
          </w:p>
        </w:tc>
      </w:tr>
      <w:tr w:rsidR="003B57CA" w14:paraId="6293F60B" w14:textId="77777777" w:rsidTr="002368E9">
        <w:tc>
          <w:tcPr>
            <w:cnfStyle w:val="001000000000" w:firstRow="0" w:lastRow="0" w:firstColumn="1" w:lastColumn="0" w:oddVBand="0" w:evenVBand="0" w:oddHBand="0" w:evenHBand="0" w:firstRowFirstColumn="0" w:firstRowLastColumn="0" w:lastRowFirstColumn="0" w:lastRowLastColumn="0"/>
            <w:tcW w:w="1170" w:type="dxa"/>
          </w:tcPr>
          <w:p w14:paraId="48573AF5" w14:textId="77777777" w:rsidR="003B57CA" w:rsidRDefault="009D185B">
            <w:r>
              <w:t>Candidate 19</w:t>
            </w:r>
          </w:p>
        </w:tc>
        <w:tc>
          <w:tcPr>
            <w:tcW w:w="1170" w:type="dxa"/>
          </w:tcPr>
          <w:p w14:paraId="557D9E0C" w14:textId="77777777" w:rsidR="003B57CA" w:rsidRDefault="009D185B">
            <w:pPr>
              <w:cnfStyle w:val="000000000000" w:firstRow="0" w:lastRow="0" w:firstColumn="0" w:lastColumn="0" w:oddVBand="0" w:evenVBand="0" w:oddHBand="0" w:evenHBand="0" w:firstRowFirstColumn="0" w:firstRowLastColumn="0" w:lastRowFirstColumn="0" w:lastRowLastColumn="0"/>
            </w:pPr>
            <w:r>
              <w:t>Senior AI Architect</w:t>
            </w:r>
          </w:p>
        </w:tc>
        <w:tc>
          <w:tcPr>
            <w:tcW w:w="1170" w:type="dxa"/>
          </w:tcPr>
          <w:p w14:paraId="4F25126B" w14:textId="77777777" w:rsidR="003B57CA" w:rsidRDefault="009D185B">
            <w:pPr>
              <w:cnfStyle w:val="000000000000" w:firstRow="0" w:lastRow="0" w:firstColumn="0" w:lastColumn="0" w:oddVBand="0" w:evenVBand="0" w:oddHBand="0" w:evenHBand="0" w:firstRowFirstColumn="0" w:firstRowLastColumn="0" w:lastRowFirstColumn="0" w:lastRowLastColumn="0"/>
            </w:pPr>
            <w:r>
              <w:t>ML, SQL</w:t>
            </w:r>
          </w:p>
        </w:tc>
        <w:tc>
          <w:tcPr>
            <w:tcW w:w="1170" w:type="dxa"/>
          </w:tcPr>
          <w:p w14:paraId="5C406777" w14:textId="77777777" w:rsidR="003B57CA" w:rsidRDefault="009D185B">
            <w:pPr>
              <w:cnfStyle w:val="000000000000" w:firstRow="0" w:lastRow="0" w:firstColumn="0" w:lastColumn="0" w:oddVBand="0" w:evenVBand="0" w:oddHBand="0" w:evenHBand="0" w:firstRowFirstColumn="0" w:firstRowLastColumn="0" w:lastRowFirstColumn="0" w:lastRowLastColumn="0"/>
            </w:pPr>
            <w:r>
              <w:t>5.0y</w:t>
            </w:r>
          </w:p>
        </w:tc>
        <w:tc>
          <w:tcPr>
            <w:tcW w:w="1170" w:type="dxa"/>
          </w:tcPr>
          <w:p w14:paraId="2DCE1CD8" w14:textId="77777777" w:rsidR="003B57CA" w:rsidRDefault="009D185B">
            <w:pPr>
              <w:cnfStyle w:val="000000000000" w:firstRow="0" w:lastRow="0" w:firstColumn="0" w:lastColumn="0" w:oddVBand="0" w:evenVBand="0" w:oddHBand="0" w:evenHBand="0" w:firstRowFirstColumn="0" w:firstRowLastColumn="0" w:lastRowFirstColumn="0" w:lastRowLastColumn="0"/>
            </w:pPr>
            <w:r>
              <w:t>0.1852</w:t>
            </w:r>
          </w:p>
        </w:tc>
        <w:tc>
          <w:tcPr>
            <w:tcW w:w="1170" w:type="dxa"/>
          </w:tcPr>
          <w:p w14:paraId="5735516D" w14:textId="77777777" w:rsidR="003B57CA" w:rsidRDefault="009D185B">
            <w:pPr>
              <w:cnfStyle w:val="000000000000" w:firstRow="0" w:lastRow="0" w:firstColumn="0" w:lastColumn="0" w:oddVBand="0" w:evenVBand="0" w:oddHBand="0" w:evenHBand="0" w:firstRowFirstColumn="0" w:firstRowLastColumn="0" w:lastRowFirstColumn="0" w:lastRowLastColumn="0"/>
            </w:pPr>
            <w:r>
              <w:t>Not Suitable</w:t>
            </w:r>
          </w:p>
        </w:tc>
        <w:tc>
          <w:tcPr>
            <w:tcW w:w="1170" w:type="dxa"/>
          </w:tcPr>
          <w:p w14:paraId="33819CF6" w14:textId="77777777" w:rsidR="003B57CA" w:rsidRDefault="009D185B">
            <w:pPr>
              <w:cnfStyle w:val="000000000000" w:firstRow="0" w:lastRow="0" w:firstColumn="0" w:lastColumn="0" w:oddVBand="0" w:evenVBand="0" w:oddHBand="0" w:evenHBand="0" w:firstRowFirstColumn="0" w:firstRowLastColumn="0" w:lastRowFirstColumn="0" w:lastRowLastColumn="0"/>
            </w:pPr>
            <w:r>
              <w:t>Not Suitable</w:t>
            </w:r>
          </w:p>
        </w:tc>
        <w:tc>
          <w:tcPr>
            <w:tcW w:w="1170" w:type="dxa"/>
          </w:tcPr>
          <w:p w14:paraId="0E6F6575" w14:textId="77777777" w:rsidR="003B57CA" w:rsidRDefault="009D185B">
            <w:pPr>
              <w:cnfStyle w:val="000000000000" w:firstRow="0" w:lastRow="0" w:firstColumn="0" w:lastColumn="0" w:oddVBand="0" w:evenVBand="0" w:oddHBand="0" w:evenHBand="0" w:firstRowFirstColumn="0" w:firstRowLastColumn="0" w:lastRowFirstColumn="0" w:lastRowLastColumn="0"/>
            </w:pPr>
            <w:r>
              <w:t>PASS</w:t>
            </w:r>
          </w:p>
        </w:tc>
      </w:tr>
      <w:tr w:rsidR="003B57CA" w14:paraId="65FAB8C2"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152FB35" w14:textId="77777777" w:rsidR="003B57CA" w:rsidRDefault="009D185B">
            <w:r>
              <w:t>Candidate 1</w:t>
            </w:r>
          </w:p>
        </w:tc>
        <w:tc>
          <w:tcPr>
            <w:tcW w:w="1170" w:type="dxa"/>
          </w:tcPr>
          <w:p w14:paraId="477BF9B8" w14:textId="77777777" w:rsidR="003B57CA" w:rsidRDefault="009D185B">
            <w:pPr>
              <w:cnfStyle w:val="000000100000" w:firstRow="0" w:lastRow="0" w:firstColumn="0" w:lastColumn="0" w:oddVBand="0" w:evenVBand="0" w:oddHBand="1" w:evenHBand="0" w:firstRowFirstColumn="0" w:firstRowLastColumn="0" w:lastRowFirstColumn="0" w:lastRowLastColumn="0"/>
            </w:pPr>
            <w:r>
              <w:t>Senior AI Architect</w:t>
            </w:r>
          </w:p>
        </w:tc>
        <w:tc>
          <w:tcPr>
            <w:tcW w:w="1170" w:type="dxa"/>
          </w:tcPr>
          <w:p w14:paraId="7A27DD09" w14:textId="77777777" w:rsidR="003B57CA" w:rsidRDefault="009D185B">
            <w:pPr>
              <w:cnfStyle w:val="000000100000" w:firstRow="0" w:lastRow="0" w:firstColumn="0" w:lastColumn="0" w:oddVBand="0" w:evenVBand="0" w:oddHBand="1" w:evenHBand="0" w:firstRowFirstColumn="0" w:firstRowLastColumn="0" w:lastRowFirstColumn="0" w:lastRowLastColumn="0"/>
            </w:pPr>
            <w:r>
              <w:t>PyTorch</w:t>
            </w:r>
          </w:p>
        </w:tc>
        <w:tc>
          <w:tcPr>
            <w:tcW w:w="1170" w:type="dxa"/>
          </w:tcPr>
          <w:p w14:paraId="66579043" w14:textId="77777777" w:rsidR="003B57CA" w:rsidRDefault="009D185B">
            <w:pPr>
              <w:cnfStyle w:val="000000100000" w:firstRow="0" w:lastRow="0" w:firstColumn="0" w:lastColumn="0" w:oddVBand="0" w:evenVBand="0" w:oddHBand="1" w:evenHBand="0" w:firstRowFirstColumn="0" w:firstRowLastColumn="0" w:lastRowFirstColumn="0" w:lastRowLastColumn="0"/>
            </w:pPr>
            <w:r>
              <w:t>8.0y</w:t>
            </w:r>
          </w:p>
        </w:tc>
        <w:tc>
          <w:tcPr>
            <w:tcW w:w="1170" w:type="dxa"/>
          </w:tcPr>
          <w:p w14:paraId="48464D0E" w14:textId="77777777" w:rsidR="003B57CA" w:rsidRDefault="009D185B">
            <w:pPr>
              <w:cnfStyle w:val="000000100000" w:firstRow="0" w:lastRow="0" w:firstColumn="0" w:lastColumn="0" w:oddVBand="0" w:evenVBand="0" w:oddHBand="1" w:evenHBand="0" w:firstRowFirstColumn="0" w:firstRowLastColumn="0" w:lastRowFirstColumn="0" w:lastRowLastColumn="0"/>
            </w:pPr>
            <w:r>
              <w:t>0.1484</w:t>
            </w:r>
          </w:p>
        </w:tc>
        <w:tc>
          <w:tcPr>
            <w:tcW w:w="1170" w:type="dxa"/>
          </w:tcPr>
          <w:p w14:paraId="4C06EF72" w14:textId="77777777" w:rsidR="003B57CA" w:rsidRDefault="009D185B">
            <w:pPr>
              <w:cnfStyle w:val="000000100000" w:firstRow="0" w:lastRow="0" w:firstColumn="0" w:lastColumn="0" w:oddVBand="0" w:evenVBand="0" w:oddHBand="1" w:evenHBand="0" w:firstRowFirstColumn="0" w:firstRowLastColumn="0" w:lastRowFirstColumn="0" w:lastRowLastColumn="0"/>
            </w:pPr>
            <w:r>
              <w:t>Not Suitable</w:t>
            </w:r>
          </w:p>
        </w:tc>
        <w:tc>
          <w:tcPr>
            <w:tcW w:w="1170" w:type="dxa"/>
          </w:tcPr>
          <w:p w14:paraId="411CCEB1" w14:textId="77777777" w:rsidR="003B57CA" w:rsidRDefault="009D185B">
            <w:pPr>
              <w:cnfStyle w:val="000000100000" w:firstRow="0" w:lastRow="0" w:firstColumn="0" w:lastColumn="0" w:oddVBand="0" w:evenVBand="0" w:oddHBand="1" w:evenHBand="0" w:firstRowFirstColumn="0" w:firstRowLastColumn="0" w:lastRowFirstColumn="0" w:lastRowLastColumn="0"/>
            </w:pPr>
            <w:r>
              <w:t>Not Suitable</w:t>
            </w:r>
          </w:p>
        </w:tc>
        <w:tc>
          <w:tcPr>
            <w:tcW w:w="1170" w:type="dxa"/>
          </w:tcPr>
          <w:p w14:paraId="093233D2" w14:textId="77777777" w:rsidR="003B57CA" w:rsidRDefault="009D185B">
            <w:pPr>
              <w:cnfStyle w:val="000000100000" w:firstRow="0" w:lastRow="0" w:firstColumn="0" w:lastColumn="0" w:oddVBand="0" w:evenVBand="0" w:oddHBand="1" w:evenHBand="0" w:firstRowFirstColumn="0" w:firstRowLastColumn="0" w:lastRowFirstColumn="0" w:lastRowLastColumn="0"/>
            </w:pPr>
            <w:r>
              <w:t>PASS</w:t>
            </w:r>
          </w:p>
        </w:tc>
      </w:tr>
      <w:tr w:rsidR="003B57CA" w14:paraId="746084D0" w14:textId="77777777" w:rsidTr="002368E9">
        <w:tc>
          <w:tcPr>
            <w:cnfStyle w:val="001000000000" w:firstRow="0" w:lastRow="0" w:firstColumn="1" w:lastColumn="0" w:oddVBand="0" w:evenVBand="0" w:oddHBand="0" w:evenHBand="0" w:firstRowFirstColumn="0" w:firstRowLastColumn="0" w:lastRowFirstColumn="0" w:lastRowLastColumn="0"/>
            <w:tcW w:w="1170" w:type="dxa"/>
          </w:tcPr>
          <w:p w14:paraId="5E8ED087" w14:textId="77777777" w:rsidR="003B57CA" w:rsidRDefault="009D185B">
            <w:r>
              <w:t>Candidate 6</w:t>
            </w:r>
          </w:p>
        </w:tc>
        <w:tc>
          <w:tcPr>
            <w:tcW w:w="1170" w:type="dxa"/>
          </w:tcPr>
          <w:p w14:paraId="27E2B405" w14:textId="77777777" w:rsidR="003B57CA" w:rsidRDefault="009D185B">
            <w:pPr>
              <w:cnfStyle w:val="000000000000" w:firstRow="0" w:lastRow="0" w:firstColumn="0" w:lastColumn="0" w:oddVBand="0" w:evenVBand="0" w:oddHBand="0" w:evenHBand="0" w:firstRowFirstColumn="0" w:firstRowLastColumn="0" w:lastRowFirstColumn="0" w:lastRowLastColumn="0"/>
            </w:pPr>
            <w:r>
              <w:t>Full Stack Dev</w:t>
            </w:r>
          </w:p>
        </w:tc>
        <w:tc>
          <w:tcPr>
            <w:tcW w:w="1170" w:type="dxa"/>
          </w:tcPr>
          <w:p w14:paraId="3F20E9A6" w14:textId="77777777" w:rsidR="003B57CA" w:rsidRDefault="009D185B">
            <w:pPr>
              <w:cnfStyle w:val="000000000000" w:firstRow="0" w:lastRow="0" w:firstColumn="0" w:lastColumn="0" w:oddVBand="0" w:evenVBand="0" w:oddHBand="0" w:evenHBand="0" w:firstRowFirstColumn="0" w:firstRowLastColumn="0" w:lastRowFirstColumn="0" w:lastRowLastColumn="0"/>
            </w:pPr>
            <w:r>
              <w:t>React, SQL</w:t>
            </w:r>
          </w:p>
        </w:tc>
        <w:tc>
          <w:tcPr>
            <w:tcW w:w="1170" w:type="dxa"/>
          </w:tcPr>
          <w:p w14:paraId="6CB06A3B" w14:textId="77777777" w:rsidR="003B57CA" w:rsidRDefault="009D185B">
            <w:pPr>
              <w:cnfStyle w:val="000000000000" w:firstRow="0" w:lastRow="0" w:firstColumn="0" w:lastColumn="0" w:oddVBand="0" w:evenVBand="0" w:oddHBand="0" w:evenHBand="0" w:firstRowFirstColumn="0" w:firstRowLastColumn="0" w:lastRowFirstColumn="0" w:lastRowLastColumn="0"/>
            </w:pPr>
            <w:r>
              <w:t>1.0y</w:t>
            </w:r>
          </w:p>
        </w:tc>
        <w:tc>
          <w:tcPr>
            <w:tcW w:w="1170" w:type="dxa"/>
          </w:tcPr>
          <w:p w14:paraId="46E84CF9" w14:textId="77777777" w:rsidR="003B57CA" w:rsidRDefault="009D185B">
            <w:pPr>
              <w:cnfStyle w:val="000000000000" w:firstRow="0" w:lastRow="0" w:firstColumn="0" w:lastColumn="0" w:oddVBand="0" w:evenVBand="0" w:oddHBand="0" w:evenHBand="0" w:firstRowFirstColumn="0" w:firstRowLastColumn="0" w:lastRowFirstColumn="0" w:lastRowLastColumn="0"/>
            </w:pPr>
            <w:r>
              <w:t>0.1355</w:t>
            </w:r>
          </w:p>
        </w:tc>
        <w:tc>
          <w:tcPr>
            <w:tcW w:w="1170" w:type="dxa"/>
          </w:tcPr>
          <w:p w14:paraId="58DDC9E4" w14:textId="77777777" w:rsidR="003B57CA" w:rsidRDefault="009D185B">
            <w:pPr>
              <w:cnfStyle w:val="000000000000" w:firstRow="0" w:lastRow="0" w:firstColumn="0" w:lastColumn="0" w:oddVBand="0" w:evenVBand="0" w:oddHBand="0" w:evenHBand="0" w:firstRowFirstColumn="0" w:firstRowLastColumn="0" w:lastRowFirstColumn="0" w:lastRowLastColumn="0"/>
            </w:pPr>
            <w:r>
              <w:t>Not Suitable</w:t>
            </w:r>
          </w:p>
        </w:tc>
        <w:tc>
          <w:tcPr>
            <w:tcW w:w="1170" w:type="dxa"/>
          </w:tcPr>
          <w:p w14:paraId="4F971D13" w14:textId="77777777" w:rsidR="003B57CA" w:rsidRDefault="009D185B">
            <w:pPr>
              <w:cnfStyle w:val="000000000000" w:firstRow="0" w:lastRow="0" w:firstColumn="0" w:lastColumn="0" w:oddVBand="0" w:evenVBand="0" w:oddHBand="0" w:evenHBand="0" w:firstRowFirstColumn="0" w:firstRowLastColumn="0" w:lastRowFirstColumn="0" w:lastRowLastColumn="0"/>
            </w:pPr>
            <w:r>
              <w:t>Not Suitable</w:t>
            </w:r>
          </w:p>
        </w:tc>
        <w:tc>
          <w:tcPr>
            <w:tcW w:w="1170" w:type="dxa"/>
          </w:tcPr>
          <w:p w14:paraId="7343354B" w14:textId="77777777" w:rsidR="003B57CA" w:rsidRDefault="009D185B">
            <w:pPr>
              <w:cnfStyle w:val="000000000000" w:firstRow="0" w:lastRow="0" w:firstColumn="0" w:lastColumn="0" w:oddVBand="0" w:evenVBand="0" w:oddHBand="0" w:evenHBand="0" w:firstRowFirstColumn="0" w:firstRowLastColumn="0" w:lastRowFirstColumn="0" w:lastRowLastColumn="0"/>
            </w:pPr>
            <w:r>
              <w:t>PASS</w:t>
            </w:r>
          </w:p>
        </w:tc>
      </w:tr>
      <w:tr w:rsidR="003B57CA" w14:paraId="5F8BEC29" w14:textId="77777777" w:rsidTr="00236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35D42875" w14:textId="77777777" w:rsidR="003B57CA" w:rsidRDefault="009D185B">
            <w:r>
              <w:t>Candidate 13</w:t>
            </w:r>
          </w:p>
        </w:tc>
        <w:tc>
          <w:tcPr>
            <w:tcW w:w="1170" w:type="dxa"/>
          </w:tcPr>
          <w:p w14:paraId="2720E4F3" w14:textId="77777777" w:rsidR="003B57CA" w:rsidRDefault="009D185B">
            <w:pPr>
              <w:cnfStyle w:val="000000100000" w:firstRow="0" w:lastRow="0" w:firstColumn="0" w:lastColumn="0" w:oddVBand="0" w:evenVBand="0" w:oddHBand="1" w:evenHBand="0" w:firstRowFirstColumn="0" w:firstRowLastColumn="0" w:lastRowFirstColumn="0" w:lastRowLastColumn="0"/>
            </w:pPr>
            <w:r>
              <w:t>Senior AI Architect</w:t>
            </w:r>
          </w:p>
        </w:tc>
        <w:tc>
          <w:tcPr>
            <w:tcW w:w="1170" w:type="dxa"/>
          </w:tcPr>
          <w:p w14:paraId="33FC0CF4" w14:textId="77777777" w:rsidR="003B57CA" w:rsidRDefault="009D185B">
            <w:pPr>
              <w:cnfStyle w:val="000000100000" w:firstRow="0" w:lastRow="0" w:firstColumn="0" w:lastColumn="0" w:oddVBand="0" w:evenVBand="0" w:oddHBand="1" w:evenHBand="0" w:firstRowFirstColumn="0" w:firstRowLastColumn="0" w:lastRowFirstColumn="0" w:lastRowLastColumn="0"/>
            </w:pPr>
            <w:r>
              <w:t>(None)</w:t>
            </w:r>
          </w:p>
        </w:tc>
        <w:tc>
          <w:tcPr>
            <w:tcW w:w="1170" w:type="dxa"/>
          </w:tcPr>
          <w:p w14:paraId="6789BBD6" w14:textId="77777777" w:rsidR="003B57CA" w:rsidRDefault="009D185B">
            <w:pPr>
              <w:cnfStyle w:val="000000100000" w:firstRow="0" w:lastRow="0" w:firstColumn="0" w:lastColumn="0" w:oddVBand="0" w:evenVBand="0" w:oddHBand="1" w:evenHBand="0" w:firstRowFirstColumn="0" w:firstRowLastColumn="0" w:lastRowFirstColumn="0" w:lastRowLastColumn="0"/>
            </w:pPr>
            <w:r>
              <w:t>1.0y</w:t>
            </w:r>
          </w:p>
        </w:tc>
        <w:tc>
          <w:tcPr>
            <w:tcW w:w="1170" w:type="dxa"/>
          </w:tcPr>
          <w:p w14:paraId="29F800B9" w14:textId="77777777" w:rsidR="003B57CA" w:rsidRDefault="009D185B">
            <w:pPr>
              <w:cnfStyle w:val="000000100000" w:firstRow="0" w:lastRow="0" w:firstColumn="0" w:lastColumn="0" w:oddVBand="0" w:evenVBand="0" w:oddHBand="1" w:evenHBand="0" w:firstRowFirstColumn="0" w:firstRowLastColumn="0" w:lastRowFirstColumn="0" w:lastRowLastColumn="0"/>
            </w:pPr>
            <w:r>
              <w:t>0.0117</w:t>
            </w:r>
          </w:p>
        </w:tc>
        <w:tc>
          <w:tcPr>
            <w:tcW w:w="1170" w:type="dxa"/>
          </w:tcPr>
          <w:p w14:paraId="2A4075FA" w14:textId="77777777" w:rsidR="003B57CA" w:rsidRDefault="009D185B">
            <w:pPr>
              <w:cnfStyle w:val="000000100000" w:firstRow="0" w:lastRow="0" w:firstColumn="0" w:lastColumn="0" w:oddVBand="0" w:evenVBand="0" w:oddHBand="1" w:evenHBand="0" w:firstRowFirstColumn="0" w:firstRowLastColumn="0" w:lastRowFirstColumn="0" w:lastRowLastColumn="0"/>
            </w:pPr>
            <w:r>
              <w:t>Not Suitable</w:t>
            </w:r>
          </w:p>
        </w:tc>
        <w:tc>
          <w:tcPr>
            <w:tcW w:w="1170" w:type="dxa"/>
          </w:tcPr>
          <w:p w14:paraId="05FAB737" w14:textId="77777777" w:rsidR="003B57CA" w:rsidRDefault="009D185B">
            <w:pPr>
              <w:cnfStyle w:val="000000100000" w:firstRow="0" w:lastRow="0" w:firstColumn="0" w:lastColumn="0" w:oddVBand="0" w:evenVBand="0" w:oddHBand="1" w:evenHBand="0" w:firstRowFirstColumn="0" w:firstRowLastColumn="0" w:lastRowFirstColumn="0" w:lastRowLastColumn="0"/>
            </w:pPr>
            <w:r>
              <w:t>Not Suitable</w:t>
            </w:r>
          </w:p>
        </w:tc>
        <w:tc>
          <w:tcPr>
            <w:tcW w:w="1170" w:type="dxa"/>
          </w:tcPr>
          <w:p w14:paraId="7E535FB7" w14:textId="77777777" w:rsidR="003B57CA" w:rsidRDefault="009D185B">
            <w:pPr>
              <w:cnfStyle w:val="000000100000" w:firstRow="0" w:lastRow="0" w:firstColumn="0" w:lastColumn="0" w:oddVBand="0" w:evenVBand="0" w:oddHBand="1" w:evenHBand="0" w:firstRowFirstColumn="0" w:firstRowLastColumn="0" w:lastRowFirstColumn="0" w:lastRowLastColumn="0"/>
            </w:pPr>
            <w:r>
              <w:t>PASS</w:t>
            </w:r>
          </w:p>
        </w:tc>
      </w:tr>
    </w:tbl>
    <w:p w14:paraId="15EFC454" w14:textId="77777777" w:rsidR="009D185B" w:rsidRDefault="009D185B"/>
    <w:sectPr w:rsidR="009D185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3BAF9B" w14:textId="77777777" w:rsidR="0002421D" w:rsidRDefault="0002421D">
      <w:r>
        <w:separator/>
      </w:r>
    </w:p>
  </w:endnote>
  <w:endnote w:type="continuationSeparator" w:id="0">
    <w:p w14:paraId="293E509F" w14:textId="77777777" w:rsidR="0002421D" w:rsidRDefault="00024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32BD7E" w14:textId="77777777" w:rsidR="000E3064" w:rsidRDefault="00306CB0">
    <w:pPr>
      <w:pBdr>
        <w:top w:val="single" w:sz="4" w:space="1" w:color="1F5C9E"/>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B4A90">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4B4A90">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9F63EB" w14:textId="77777777" w:rsidR="0002421D" w:rsidRDefault="0002421D">
      <w:r>
        <w:separator/>
      </w:r>
    </w:p>
  </w:footnote>
  <w:footnote w:type="continuationSeparator" w:id="0">
    <w:p w14:paraId="0A5E930C" w14:textId="77777777" w:rsidR="0002421D" w:rsidRDefault="000242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AA1691" w14:textId="77777777" w:rsidR="000E3064" w:rsidRDefault="00306CB0">
    <w:pPr>
      <w:pBdr>
        <w:bottom w:val="single" w:sz="4" w:space="1" w:color="1F5C9E"/>
      </w:pBdr>
      <w:spacing w:after="120"/>
      <w:jc w:val="right"/>
    </w:pPr>
    <w:r>
      <w:rPr>
        <w:color w:val="555555"/>
        <w:sz w:val="18"/>
        <w:szCs w:val="18"/>
      </w:rPr>
      <w:t>Software Requirements Specification – SmartHire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47539B"/>
    <w:multiLevelType w:val="hybridMultilevel"/>
    <w:tmpl w:val="3A261488"/>
    <w:lvl w:ilvl="0" w:tplc="FC585FEE">
      <w:start w:val="1"/>
      <w:numFmt w:val="bullet"/>
      <w:lvlText w:val="•"/>
      <w:lvlJc w:val="left"/>
      <w:pPr>
        <w:ind w:left="720" w:hanging="360"/>
      </w:pPr>
    </w:lvl>
    <w:lvl w:ilvl="1" w:tplc="BC687184">
      <w:start w:val="1"/>
      <w:numFmt w:val="bullet"/>
      <w:lvlText w:val="◦"/>
      <w:lvlJc w:val="left"/>
      <w:pPr>
        <w:ind w:left="1080" w:hanging="360"/>
      </w:pPr>
    </w:lvl>
    <w:lvl w:ilvl="2" w:tplc="3760D8C0">
      <w:numFmt w:val="decimal"/>
      <w:lvlText w:val=""/>
      <w:lvlJc w:val="left"/>
    </w:lvl>
    <w:lvl w:ilvl="3" w:tplc="D34ED2C4">
      <w:numFmt w:val="decimal"/>
      <w:lvlText w:val=""/>
      <w:lvlJc w:val="left"/>
    </w:lvl>
    <w:lvl w:ilvl="4" w:tplc="4650DF8A">
      <w:numFmt w:val="decimal"/>
      <w:lvlText w:val=""/>
      <w:lvlJc w:val="left"/>
    </w:lvl>
    <w:lvl w:ilvl="5" w:tplc="60EE22A6">
      <w:numFmt w:val="decimal"/>
      <w:lvlText w:val=""/>
      <w:lvlJc w:val="left"/>
    </w:lvl>
    <w:lvl w:ilvl="6" w:tplc="B97447DC">
      <w:numFmt w:val="decimal"/>
      <w:lvlText w:val=""/>
      <w:lvlJc w:val="left"/>
    </w:lvl>
    <w:lvl w:ilvl="7" w:tplc="3FDAFF98">
      <w:numFmt w:val="decimal"/>
      <w:lvlText w:val=""/>
      <w:lvlJc w:val="left"/>
    </w:lvl>
    <w:lvl w:ilvl="8" w:tplc="028CF288">
      <w:numFmt w:val="decimal"/>
      <w:lvlText w:val=""/>
      <w:lvlJc w:val="left"/>
    </w:lvl>
  </w:abstractNum>
  <w:abstractNum w:abstractNumId="1" w15:restartNumberingAfterBreak="0">
    <w:nsid w:val="534A72A1"/>
    <w:multiLevelType w:val="hybridMultilevel"/>
    <w:tmpl w:val="AFAAB626"/>
    <w:lvl w:ilvl="0" w:tplc="625241DC">
      <w:start w:val="1"/>
      <w:numFmt w:val="bullet"/>
      <w:lvlText w:val="●"/>
      <w:lvlJc w:val="left"/>
      <w:pPr>
        <w:ind w:left="720" w:hanging="360"/>
      </w:pPr>
    </w:lvl>
    <w:lvl w:ilvl="1" w:tplc="1AD016DC">
      <w:start w:val="1"/>
      <w:numFmt w:val="bullet"/>
      <w:lvlText w:val="○"/>
      <w:lvlJc w:val="left"/>
      <w:pPr>
        <w:ind w:left="1440" w:hanging="360"/>
      </w:pPr>
    </w:lvl>
    <w:lvl w:ilvl="2" w:tplc="49A48160">
      <w:start w:val="1"/>
      <w:numFmt w:val="bullet"/>
      <w:lvlText w:val="■"/>
      <w:lvlJc w:val="left"/>
      <w:pPr>
        <w:ind w:left="2160" w:hanging="360"/>
      </w:pPr>
    </w:lvl>
    <w:lvl w:ilvl="3" w:tplc="B71E761A">
      <w:start w:val="1"/>
      <w:numFmt w:val="bullet"/>
      <w:lvlText w:val="●"/>
      <w:lvlJc w:val="left"/>
      <w:pPr>
        <w:ind w:left="2880" w:hanging="360"/>
      </w:pPr>
    </w:lvl>
    <w:lvl w:ilvl="4" w:tplc="4B0208BE">
      <w:start w:val="1"/>
      <w:numFmt w:val="bullet"/>
      <w:lvlText w:val="○"/>
      <w:lvlJc w:val="left"/>
      <w:pPr>
        <w:ind w:left="3600" w:hanging="360"/>
      </w:pPr>
    </w:lvl>
    <w:lvl w:ilvl="5" w:tplc="A5A88806">
      <w:start w:val="1"/>
      <w:numFmt w:val="bullet"/>
      <w:lvlText w:val="■"/>
      <w:lvlJc w:val="left"/>
      <w:pPr>
        <w:ind w:left="4320" w:hanging="360"/>
      </w:pPr>
    </w:lvl>
    <w:lvl w:ilvl="6" w:tplc="CEA29668">
      <w:start w:val="1"/>
      <w:numFmt w:val="bullet"/>
      <w:lvlText w:val="●"/>
      <w:lvlJc w:val="left"/>
      <w:pPr>
        <w:ind w:left="5040" w:hanging="360"/>
      </w:pPr>
    </w:lvl>
    <w:lvl w:ilvl="7" w:tplc="B70AB05C">
      <w:start w:val="1"/>
      <w:numFmt w:val="bullet"/>
      <w:lvlText w:val="●"/>
      <w:lvlJc w:val="left"/>
      <w:pPr>
        <w:ind w:left="5760" w:hanging="360"/>
      </w:pPr>
    </w:lvl>
    <w:lvl w:ilvl="8" w:tplc="63620E5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064"/>
    <w:rsid w:val="000101BC"/>
    <w:rsid w:val="0002421D"/>
    <w:rsid w:val="0009788B"/>
    <w:rsid w:val="000A330F"/>
    <w:rsid w:val="000E3064"/>
    <w:rsid w:val="00104498"/>
    <w:rsid w:val="001F2B08"/>
    <w:rsid w:val="002368E9"/>
    <w:rsid w:val="002B76A5"/>
    <w:rsid w:val="00306CB0"/>
    <w:rsid w:val="003B57CA"/>
    <w:rsid w:val="004B4A90"/>
    <w:rsid w:val="0064349D"/>
    <w:rsid w:val="009339E6"/>
    <w:rsid w:val="009D185B"/>
    <w:rsid w:val="00A51AEF"/>
    <w:rsid w:val="00AE0247"/>
    <w:rsid w:val="00C37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E453"/>
  <w15:docId w15:val="{DD9E69BF-E44C-4B47-9CED-52BCD9DF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5C9E"/>
      </w:pBdr>
      <w:spacing w:before="360" w:after="120"/>
      <w:outlineLvl w:val="0"/>
    </w:pPr>
    <w:rPr>
      <w:b/>
      <w:bCs/>
      <w:color w:val="1F5C9E"/>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semiHidden/>
    <w:unhideWhenUsed/>
    <w:qFormat/>
    <w:pPr>
      <w:spacing w:before="18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1Light">
    <w:name w:val="Grid Table 1 Light"/>
    <w:basedOn w:val="TableNormal"/>
    <w:uiPriority w:val="46"/>
    <w:rsid w:val="002368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2368E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5">
    <w:name w:val="Grid Table 3 Accent 5"/>
    <w:basedOn w:val="TableNormal"/>
    <w:uiPriority w:val="48"/>
    <w:rsid w:val="002368E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3">
    <w:name w:val="Grid Table 3 Accent 3"/>
    <w:basedOn w:val="TableNormal"/>
    <w:uiPriority w:val="48"/>
    <w:rsid w:val="002368E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2-Accent6">
    <w:name w:val="Grid Table 2 Accent 6"/>
    <w:basedOn w:val="TableNormal"/>
    <w:uiPriority w:val="47"/>
    <w:rsid w:val="002368E9"/>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2368E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1">
    <w:name w:val="Grid Table 3 Accent 1"/>
    <w:basedOn w:val="TableNormal"/>
    <w:uiPriority w:val="48"/>
    <w:rsid w:val="002368E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2234</Words>
  <Characters>12736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Mikail Iqbal</cp:lastModifiedBy>
  <cp:revision>3</cp:revision>
  <dcterms:created xsi:type="dcterms:W3CDTF">2026-05-04T17:44:00Z</dcterms:created>
  <dcterms:modified xsi:type="dcterms:W3CDTF">2026-05-04T18:29:00Z</dcterms:modified>
</cp:coreProperties>
</file>