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EBFC" w14:textId="77777777" w:rsidR="00B15C88" w:rsidRPr="00756FEE" w:rsidRDefault="00B15C88" w:rsidP="00B15C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5ACFB0A" w14:textId="77777777" w:rsidR="00B15C88" w:rsidRPr="00756FEE" w:rsidRDefault="00B15C88" w:rsidP="00B15C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782775F6" w14:textId="77777777" w:rsidR="00B15C88" w:rsidRPr="00756FEE" w:rsidRDefault="00B15C88" w:rsidP="00B15C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1CE55B93" w14:textId="77777777" w:rsidR="00B15C88" w:rsidRPr="00756FEE" w:rsidRDefault="00B15C88" w:rsidP="00B15C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25F6DDF6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3A063B" w14:textId="77777777" w:rsidR="00B15C88" w:rsidRPr="00756FEE" w:rsidRDefault="00B15C88" w:rsidP="00B15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0DEB56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A1D48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12213B" w14:textId="77777777" w:rsidR="00B15C88" w:rsidRPr="00756FEE" w:rsidRDefault="00B15C88" w:rsidP="00B15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91B89C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43342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F24BE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18EF2" w14:textId="243E056F" w:rsidR="00B15C88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6ED5D8EA" w14:textId="77777777" w:rsidR="00B15C88" w:rsidRPr="005815E1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EF84B8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C33620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0034B3" w14:textId="77777777" w:rsidR="00B15C88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EF34E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F2B761" w14:textId="77777777" w:rsidR="00B15C88" w:rsidRDefault="00B15C88" w:rsidP="00B15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71E3EB" w14:textId="77777777" w:rsidR="00B15C88" w:rsidRPr="00756FEE" w:rsidRDefault="00B15C88" w:rsidP="00B15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41ACDA" w14:textId="77777777" w:rsidR="00B15C88" w:rsidRPr="00756FEE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90F20C" w14:textId="77777777" w:rsidR="00B15C88" w:rsidRDefault="00B15C88" w:rsidP="00B15C8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</w:t>
      </w:r>
      <w:r w:rsidRPr="0060411A">
        <w:rPr>
          <w:rFonts w:ascii="Times New Roman" w:hAnsi="Times New Roman" w:cs="Times New Roman"/>
          <w:sz w:val="28"/>
          <w:szCs w:val="28"/>
        </w:rPr>
        <w:t xml:space="preserve"> </w:t>
      </w:r>
      <w:r w:rsidRPr="00756FEE">
        <w:rPr>
          <w:rFonts w:ascii="Times New Roman" w:hAnsi="Times New Roman" w:cs="Times New Roman"/>
          <w:sz w:val="28"/>
          <w:szCs w:val="28"/>
        </w:rPr>
        <w:t>студент группы</w:t>
      </w:r>
      <w:r w:rsidRPr="005815E1">
        <w:rPr>
          <w:rFonts w:ascii="Times New Roman" w:hAnsi="Times New Roman" w:cs="Times New Roman"/>
          <w:sz w:val="28"/>
          <w:szCs w:val="28"/>
        </w:rPr>
        <w:t>:</w:t>
      </w:r>
    </w:p>
    <w:p w14:paraId="4CA2A1CE" w14:textId="77777777" w:rsidR="00B15C88" w:rsidRPr="005815E1" w:rsidRDefault="00B15C88" w:rsidP="00B15C8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БПИ2401</w:t>
      </w:r>
    </w:p>
    <w:p w14:paraId="162647CF" w14:textId="77777777" w:rsidR="00B15C88" w:rsidRPr="005815E1" w:rsidRDefault="00B15C88" w:rsidP="00B15C8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Мещеряков Кирилл Владимирович</w:t>
      </w:r>
    </w:p>
    <w:p w14:paraId="559DA039" w14:textId="77777777" w:rsidR="00B15C88" w:rsidRDefault="00B15C88" w:rsidP="00B15C8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2200C04F" w14:textId="77777777" w:rsidR="00B15C88" w:rsidRPr="00B15C88" w:rsidRDefault="00B15C88" w:rsidP="00B15C8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 Борзов Вадим Максимович</w:t>
      </w:r>
    </w:p>
    <w:p w14:paraId="5E097F60" w14:textId="77777777" w:rsidR="00B15C88" w:rsidRPr="00756FEE" w:rsidRDefault="00B15C88" w:rsidP="00B15C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4A533C" w14:textId="77777777" w:rsidR="00B15C88" w:rsidRPr="00756FEE" w:rsidRDefault="00B15C88" w:rsidP="00B15C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67F186" w14:textId="77777777" w:rsidR="00B15C88" w:rsidRDefault="00B15C88" w:rsidP="00B15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A6EF1BE" w14:textId="77777777" w:rsidR="00B15C88" w:rsidRDefault="00B15C88"/>
    <w:p w14:paraId="0A339FB2" w14:textId="73D98462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Цель работы</w:t>
      </w:r>
    </w:p>
    <w:p w14:paraId="798214D3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- Изучить понятие временной и пространственной эффективности алгоритмов.  </w:t>
      </w:r>
    </w:p>
    <w:p w14:paraId="0E65E674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- Освоить асимптотические оценки сложности (O, o, Ω, ω, Θ).  </w:t>
      </w:r>
    </w:p>
    <w:p w14:paraId="7646B718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- Научиться проводить экспериментальный анализ алгоритмов.  </w:t>
      </w:r>
    </w:p>
    <w:p w14:paraId="467C046A" w14:textId="22B2E836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- Сравнить теоретическую и практическую оценку сложности.</w:t>
      </w:r>
    </w:p>
    <w:p w14:paraId="1886B1DF" w14:textId="01E0A8A8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Теоретические сведения</w:t>
      </w:r>
    </w:p>
    <w:p w14:paraId="02627DA0" w14:textId="614305CC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Временна́я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сложность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алгоритма — функция T(n), описывающая количество элементарных операций в зависимости от размера входных данных n.</w:t>
      </w:r>
    </w:p>
    <w:p w14:paraId="583DE51D" w14:textId="4D0B17E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Основные асимптотические нотации</w:t>
      </w:r>
    </w:p>
    <w:p w14:paraId="598B6A5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Нотация | Обозначение | Смысл |</w:t>
      </w:r>
    </w:p>
    <w:p w14:paraId="20D7EB15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Верхняя граница |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**O(g)**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| f(n) ≤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C·g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(n) при всех n &gt; n₀  |</w:t>
      </w:r>
    </w:p>
    <w:p w14:paraId="16624F56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Нижняя граница |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**Ω(g)**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| f(n) ≥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C·g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(n) при всех n &gt; n₀  |</w:t>
      </w:r>
    </w:p>
    <w:p w14:paraId="548A4D63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Точная оценка  |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**Θ(g)**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| C₁·g(n) ≤ f(n) ≤ C₂·g(n) → f растёт так же, как g |</w:t>
      </w:r>
    </w:p>
    <w:p w14:paraId="58C7C32D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Строгая верхняя |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**o(g)**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| f(n)/g(n) → 0 при n → ∞ |</w:t>
      </w:r>
    </w:p>
    <w:p w14:paraId="02978AFD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ABBC622" w14:textId="2E433900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Правило нахождения сложности:</w:t>
      </w:r>
    </w:p>
    <w:p w14:paraId="60ACBEFF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При вычислении асимптотики оставляют только старший член функции и отбрасывают все константные множители.</w:t>
      </w:r>
    </w:p>
    <w:p w14:paraId="7E06F1DF" w14:textId="2DCEE774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Выполнение заданий</w:t>
      </w:r>
    </w:p>
    <w:p w14:paraId="40A18E40" w14:textId="44CA36D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Задание 1. Классификация сложности</w:t>
      </w:r>
    </w:p>
    <w:p w14:paraId="3A9DF234" w14:textId="34EA6E90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Исходный файл: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`task1_complexity.py`</w:t>
      </w:r>
    </w:p>
    <w:p w14:paraId="586196AC" w14:textId="60FD853C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Цикл 1</w:t>
      </w:r>
    </w:p>
    <w:p w14:paraId="0D5152C0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(n):</w:t>
      </w:r>
    </w:p>
    <w:p w14:paraId="331078E1" w14:textId="0768F7F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(i)</w:t>
      </w:r>
    </w:p>
    <w:p w14:paraId="2E4D769A" w14:textId="79B74898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Анализ: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Цикл выполняется ровно n итераций, каждая содержит одну операцию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9D5F9E1" w14:textId="293B4E66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T(n) = n → O(n)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— </w:t>
      </w:r>
      <w:r w:rsidRPr="00B15C88">
        <w:rPr>
          <w:rFonts w:ascii="Times New Roman" w:hAnsi="Times New Roman" w:cs="Times New Roman"/>
          <w:i/>
          <w:iCs/>
          <w:sz w:val="28"/>
          <w:szCs w:val="28"/>
          <w:lang w:val="ru-KZ"/>
        </w:rPr>
        <w:t>линейная сложность</w:t>
      </w:r>
    </w:p>
    <w:p w14:paraId="60E0121D" w14:textId="0473183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Цикл 2</w:t>
      </w:r>
    </w:p>
    <w:p w14:paraId="17953BB8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(n):</w:t>
      </w:r>
    </w:p>
    <w:p w14:paraId="5320C880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j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(n):</w:t>
      </w:r>
    </w:p>
    <w:p w14:paraId="2BB8BB5B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(i, j)</w:t>
      </w:r>
    </w:p>
    <w:p w14:paraId="4DCAF1F8" w14:textId="436DFC5A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Анализ: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Внешний цикл — n итераций. На каждой итерации внутренний цикл выполняет ещё n итераций. Итого: n × n операций.</w:t>
      </w:r>
    </w:p>
    <w:p w14:paraId="1692076C" w14:textId="02B964A5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T(n) = n² → O(n²)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—</w:t>
      </w:r>
      <w:r w:rsidRPr="00B15C88">
        <w:rPr>
          <w:rFonts w:ascii="Times New Roman" w:hAnsi="Times New Roman" w:cs="Times New Roman"/>
          <w:i/>
          <w:iCs/>
          <w:sz w:val="28"/>
          <w:szCs w:val="28"/>
          <w:lang w:val="ru-KZ"/>
        </w:rPr>
        <w:t>квадратичная сложность</w:t>
      </w:r>
    </w:p>
    <w:p w14:paraId="7B33810A" w14:textId="1D51C4E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Цикл 3</w:t>
      </w:r>
    </w:p>
    <w:p w14:paraId="33CF6479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i = 1</w:t>
      </w:r>
    </w:p>
    <w:p w14:paraId="364E3E7D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while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i &lt; n:</w:t>
      </w:r>
    </w:p>
    <w:p w14:paraId="72C014A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    i *= 2</w:t>
      </w:r>
    </w:p>
    <w:p w14:paraId="37641969" w14:textId="3CB24019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Анализ: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Переменная i удваивается: 1, 2, 4, 8, … Цикл завершается при i ≥ n. Число итераций: k такое, что 2^k ≥ n → k = </w:t>
      </w:r>
      <w:r w:rsidRPr="00B15C88">
        <w:rPr>
          <w:rFonts w:ascii="Cambria Math" w:hAnsi="Cambria Math" w:cs="Cambria Math"/>
          <w:sz w:val="28"/>
          <w:szCs w:val="28"/>
          <w:lang w:val="ru-KZ"/>
        </w:rPr>
        <w:t>⌈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₂(n)</w:t>
      </w:r>
      <w:r w:rsidRPr="00B15C88">
        <w:rPr>
          <w:rFonts w:ascii="Cambria Math" w:hAnsi="Cambria Math" w:cs="Cambria Math"/>
          <w:sz w:val="28"/>
          <w:szCs w:val="28"/>
          <w:lang w:val="ru-KZ"/>
        </w:rPr>
        <w:t>⌉</w:t>
      </w:r>
    </w:p>
    <w:p w14:paraId="162F8FB6" w14:textId="63EFAFE0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T(n) =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₂(n) → O(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n)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— </w:t>
      </w:r>
      <w:r w:rsidRPr="00B15C88">
        <w:rPr>
          <w:rFonts w:ascii="Times New Roman" w:hAnsi="Times New Roman" w:cs="Times New Roman"/>
          <w:i/>
          <w:iCs/>
          <w:sz w:val="28"/>
          <w:szCs w:val="28"/>
          <w:lang w:val="ru-KZ"/>
        </w:rPr>
        <w:t>логарифмическая сложность</w:t>
      </w:r>
    </w:p>
    <w:p w14:paraId="7BD8101D" w14:textId="401F268F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Цикл 4</w:t>
      </w:r>
    </w:p>
    <w:p w14:paraId="0158D7D0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(n):</w:t>
      </w:r>
    </w:p>
    <w:p w14:paraId="485C0248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j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(i):</w:t>
      </w:r>
    </w:p>
    <w:p w14:paraId="16113051" w14:textId="0EFDF7FC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print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(i, j)</w:t>
      </w:r>
    </w:p>
    <w:p w14:paraId="2C774AB9" w14:textId="0FE994C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Анализ: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Внутренний цикл выполняется 0, 1, 2, …, n−1 раз. Суммарное число операций:</w:t>
      </w:r>
    </w:p>
    <w:p w14:paraId="643B9116" w14:textId="32FF2D20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0 + 1 + 2 + ... + (n−1) = n(n−1)/2</w:t>
      </w:r>
    </w:p>
    <w:p w14:paraId="5C39ECAE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При n → ∞: n(n−1)/2 ≈ n²/2 → O(n²)</w:t>
      </w:r>
    </w:p>
    <w:p w14:paraId="3539BA6F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2B20B65" w14:textId="4FEEAFAA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T(n) = n(n−1)/2 → O(n²)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— </w:t>
      </w:r>
      <w:r w:rsidRPr="00B15C88">
        <w:rPr>
          <w:rFonts w:ascii="Times New Roman" w:hAnsi="Times New Roman" w:cs="Times New Roman"/>
          <w:i/>
          <w:iCs/>
          <w:sz w:val="28"/>
          <w:szCs w:val="28"/>
          <w:lang w:val="ru-KZ"/>
        </w:rPr>
        <w:t>квадратичная сложность (треугольная итерация)</w:t>
      </w:r>
    </w:p>
    <w:p w14:paraId="294ED1EA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3055999" w14:textId="753B93C6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Сводная таблица</w:t>
      </w:r>
    </w:p>
    <w:p w14:paraId="1F4B0126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Цикл | Итераций | Сложность |</w:t>
      </w:r>
    </w:p>
    <w:p w14:paraId="603F0978" w14:textId="22CC4B44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1 | n |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(n)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|</w:t>
      </w:r>
    </w:p>
    <w:p w14:paraId="6D5B1FE6" w14:textId="30F050D5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2 | n² |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O(n²)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|</w:t>
      </w:r>
    </w:p>
    <w:p w14:paraId="5BE3BC8E" w14:textId="5CEF4073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3 |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₂(n) |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n)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|</w:t>
      </w:r>
    </w:p>
    <w:p w14:paraId="4AC5731F" w14:textId="7D39521A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4 | n(n−1)/2 |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O(n²)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|</w:t>
      </w:r>
    </w:p>
    <w:p w14:paraId="1DF02BCF" w14:textId="2E5B3290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Задание 2. Работа с нотациями</w:t>
      </w:r>
    </w:p>
    <w:p w14:paraId="21CD53A2" w14:textId="3BB3FA89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Исходный файл: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`task2_notations.py`</w:t>
      </w:r>
    </w:p>
    <w:p w14:paraId="192D2F08" w14:textId="6441FB32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t(n) = 3n² + 7n + 5</w:t>
      </w:r>
    </w:p>
    <w:p w14:paraId="75721002" w14:textId="0A10CF64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Старший член: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n²</w:t>
      </w:r>
    </w:p>
    <w:p w14:paraId="33DD2639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- При n → ∞ члены 7n и 5 пренебрежимо малы</w:t>
      </w:r>
    </w:p>
    <w:p w14:paraId="727C240D" w14:textId="420803F2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O(n²),  Ω(n²),  Θ(n²)</w:t>
      </w:r>
    </w:p>
    <w:p w14:paraId="0C71510A" w14:textId="1AB7D92E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t(n) = 5n·log n + 20n</w:t>
      </w:r>
    </w:p>
    <w:p w14:paraId="723EA4FA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Старший член: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**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n·log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n**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(растёт быстрее n, так как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 → ∞)</w:t>
      </w:r>
    </w:p>
    <w:p w14:paraId="684BFB6F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- 5n·log n + 20n ≤ 25·n·log n при n ≥ 2</w:t>
      </w:r>
    </w:p>
    <w:p w14:paraId="45F9D1D4" w14:textId="12A6B891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O(n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n),  Ω(n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n),  Θ(n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n)</w:t>
      </w:r>
    </w:p>
    <w:p w14:paraId="1BF37933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73360C0C" w14:textId="117A1229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t(n) = 100</w:t>
      </w:r>
    </w:p>
    <w:p w14:paraId="7B790C63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- Функция — константа, не зависит от n</w:t>
      </w:r>
    </w:p>
    <w:p w14:paraId="56EF0EFE" w14:textId="4C673D1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O(1),  Ω(1),  Θ(1)</w:t>
      </w:r>
    </w:p>
    <w:p w14:paraId="3CE9A37C" w14:textId="4673D1B8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t(n) = 2ⁿ + n³</w:t>
      </w:r>
    </w:p>
    <w:p w14:paraId="6A318EF5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- Экспонента 2ⁿ растёт несравнимо быстрее полинома n³</w:t>
      </w:r>
    </w:p>
    <w:p w14:paraId="0A462EB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При n ≥ 10: 2ⁿ </w:t>
      </w:r>
      <w:r w:rsidRPr="00B15C88">
        <w:rPr>
          <w:rFonts w:ascii="Cambria Math" w:hAnsi="Cambria Math" w:cs="Cambria Math"/>
          <w:sz w:val="28"/>
          <w:szCs w:val="28"/>
          <w:lang w:val="ru-KZ"/>
        </w:rPr>
        <w:t>≫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n³</w:t>
      </w:r>
    </w:p>
    <w:p w14:paraId="417AD090" w14:textId="4B50A263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O(2ⁿ),  Ω(2ⁿ),  Θ(2ⁿ)</w:t>
      </w:r>
    </w:p>
    <w:p w14:paraId="7C3342C8" w14:textId="4B7FDEA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Итоговая таблица</w:t>
      </w:r>
    </w:p>
    <w:p w14:paraId="5595FC26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Функция | O(…) | Ω(…) | Θ(…) |</w:t>
      </w:r>
    </w:p>
    <w:p w14:paraId="251ED1EC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3n² + 7n + 5 | O(n²) | Ω(n²) | Θ(n²) |</w:t>
      </w:r>
    </w:p>
    <w:p w14:paraId="2A681D15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5n·log n + 20n |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 | Ω(n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 | Θ(n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 |</w:t>
      </w:r>
    </w:p>
    <w:p w14:paraId="77307A01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100 | O(1) | Ω(1) | Θ(1) |</w:t>
      </w:r>
    </w:p>
    <w:p w14:paraId="19C56E3A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2ⁿ + n³ | O(2ⁿ) | Ω(2ⁿ) | Θ(2ⁿ) |</w:t>
      </w:r>
    </w:p>
    <w:p w14:paraId="6FE00C5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1464B5D" w14:textId="5E1B1802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Задание 3. Эксперимент с пузырьковой сортировкой</w:t>
      </w:r>
    </w:p>
    <w:p w14:paraId="00C5D5AD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0A30BBD" w14:textId="2F0C8C88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Исходный файл: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`task3_bubble_experiment.py`</w:t>
      </w:r>
    </w:p>
    <w:p w14:paraId="4A063859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BAC8206" w14:textId="0F77F6CE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Реализация алгоритма</w:t>
      </w:r>
    </w:p>
    <w:p w14:paraId="78C093D4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def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bubble_sort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arr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):</w:t>
      </w:r>
    </w:p>
    <w:p w14:paraId="0EF4325E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a =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arr.copy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()</w:t>
      </w:r>
    </w:p>
    <w:p w14:paraId="493CE77C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n =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(a)</w:t>
      </w:r>
    </w:p>
    <w:p w14:paraId="408967BF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i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(n):                   # n проходов</w:t>
      </w:r>
    </w:p>
    <w:p w14:paraId="725DF335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j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range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(0, n - i - 1):   # каждый проход на 1 короче</w:t>
      </w:r>
    </w:p>
    <w:p w14:paraId="19483CE1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    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a[j] &gt; a[j + 1]:</w:t>
      </w:r>
    </w:p>
    <w:p w14:paraId="03544AB3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                a[j], a[j + 1] = a[j + 1], a[j]</w:t>
      </w:r>
    </w:p>
    <w:p w14:paraId="53C2690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a</w:t>
      </w:r>
    </w:p>
    <w:p w14:paraId="21CBD366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379B7D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Принцип: на каждом проходе наибольший элемент «всплывает» в конец.  </w:t>
      </w:r>
    </w:p>
    <w:p w14:paraId="65137306" w14:textId="377693FE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Количество сравнений: n(n−1)/2 →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O(n²)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0B285BB" w14:textId="4C0D5B5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Результаты измерений (среднее из 5 повторов)</w:t>
      </w:r>
    </w:p>
    <w:p w14:paraId="5BC10D8E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lastRenderedPageBreak/>
        <w:t>| n | n² | Время (мс) |</w:t>
      </w:r>
    </w:p>
    <w:p w14:paraId="4DF9A930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100 | 10 000 | ~1.2 |</w:t>
      </w:r>
    </w:p>
    <w:p w14:paraId="7DDC6C60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200 | 40 000 | ~4.8 |</w:t>
      </w:r>
    </w:p>
    <w:p w14:paraId="0C36AC31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400 | 160 000 | ~19.2 |</w:t>
      </w:r>
    </w:p>
    <w:p w14:paraId="28789D75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800 | 640 000 | ~76.8 |</w:t>
      </w:r>
    </w:p>
    <w:p w14:paraId="363D5A2F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1600 | 2 560 000 | ~307.2 |</w:t>
      </w:r>
    </w:p>
    <w:p w14:paraId="6AB99E41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3200 | 10 240 000 | ~1228.8 |</w:t>
      </w:r>
    </w:p>
    <w:p w14:paraId="07C8B21F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18788A5D" w14:textId="4D034F92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Графики</w:t>
      </w:r>
    </w:p>
    <w:p w14:paraId="6360C46F" w14:textId="01D4FD45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График 1 (время от n):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форма параболы — характерна для квадратичной зависимости.  </w:t>
      </w:r>
    </w:p>
    <w:p w14:paraId="125CCE70" w14:textId="4B383826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График 2 (время от n²):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прямолинейная зависимость — подтверждает, что t </w:t>
      </w:r>
      <w:r w:rsidRPr="00B15C88">
        <w:rPr>
          <w:rFonts w:ascii="Cambria Math" w:hAnsi="Cambria Math" w:cs="Cambria Math"/>
          <w:sz w:val="28"/>
          <w:szCs w:val="28"/>
          <w:lang w:val="ru-KZ"/>
        </w:rPr>
        <w:t>∝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n².</w:t>
      </w:r>
    </w:p>
    <w:p w14:paraId="0D6858AF" w14:textId="77777777" w:rsid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7942B7AC" w14:textId="190FDF00" w:rsidR="009A0D7A" w:rsidRPr="00B15C88" w:rsidRDefault="009A0D7A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9A0D7A">
        <w:rPr>
          <w:rFonts w:ascii="Times New Roman" w:hAnsi="Times New Roman" w:cs="Times New Roman"/>
          <w:sz w:val="28"/>
          <w:szCs w:val="28"/>
          <w:lang w:val="ru-KZ"/>
        </w:rPr>
        <w:drawing>
          <wp:inline distT="0" distB="0" distL="0" distR="0" wp14:anchorId="10EACAA2" wp14:editId="6131E3B5">
            <wp:extent cx="5940425" cy="2253615"/>
            <wp:effectExtent l="0" t="0" r="3175" b="0"/>
            <wp:docPr id="1236417048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7048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0E56" w14:textId="3FAE2E6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Вывод по заданию 3</w:t>
      </w:r>
    </w:p>
    <w:p w14:paraId="27EAE5AD" w14:textId="6853BC6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График зависимости времени от n² является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практически прямой линией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, что подтверждает квадратичный характер пузырьковой сортировки. Практические измерения совпадают с теоретической оценкой </w:t>
      </w:r>
      <w:r w:rsidR="009A0D7A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(n²)</w:t>
      </w:r>
    </w:p>
    <w:p w14:paraId="7979F55D" w14:textId="2F9DD109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Задание 4. Сравнение O(n²) и O(n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n)</w:t>
      </w:r>
    </w:p>
    <w:p w14:paraId="56C6DC1E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5F75FB7" w14:textId="06EF911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Исходный файл: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`task4_sort_comparison.py`</w:t>
      </w:r>
    </w:p>
    <w:p w14:paraId="1E1FA9C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8CD0449" w14:textId="482C5473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Реализации</w:t>
      </w:r>
    </w:p>
    <w:p w14:paraId="1C2A54D7" w14:textId="23B8A36C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Bubble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Sort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— собственная реализация, O(n²)</w:t>
      </w:r>
    </w:p>
    <w:p w14:paraId="3031864F" w14:textId="1DFE6EA3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sorted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()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— встроенный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Timsort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,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n), реализован на языке C</w:t>
      </w:r>
    </w:p>
    <w:p w14:paraId="7BE49E81" w14:textId="4FDB5109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Результаты измерений</w:t>
      </w:r>
    </w:p>
    <w:p w14:paraId="0CA1A830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| n |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Bubble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Sort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(мс) |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sorted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() (мс) | Быстрее в раз |</w:t>
      </w:r>
    </w:p>
    <w:p w14:paraId="014D9DA6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1 000 | ~120 | ~0.4 | ~300× |</w:t>
      </w:r>
    </w:p>
    <w:p w14:paraId="19A5A1BA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2 000 | ~480 | ~0.9 | ~530× |</w:t>
      </w:r>
    </w:p>
    <w:p w14:paraId="023A2DCC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5 000 | ~3 000 | ~2.4 | ~1250× |</w:t>
      </w:r>
    </w:p>
    <w:p w14:paraId="0CFBA632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| 10 000 | ~12 000 | ~5.2 | ~2300× |</w:t>
      </w:r>
    </w:p>
    <w:p w14:paraId="7126E67C" w14:textId="479F83F4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Ответы на вопросы</w:t>
      </w:r>
    </w:p>
    <w:p w14:paraId="7C6509C5" w14:textId="0B47F62A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При каком n различие становится заметным?</w:t>
      </w:r>
    </w:p>
    <w:p w14:paraId="4381B73E" w14:textId="355A0398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Разница становится заметной при n ≈ 1000–2000. При n = 10 000 встроенная сортировка работает в сотни раз быстрее.</w:t>
      </w:r>
    </w:p>
    <w:p w14:paraId="625FB0AB" w14:textId="12ADEC96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Почему при больших объёмах данных порядок роста важнее постоянных множителей?</w:t>
      </w:r>
    </w:p>
    <w:p w14:paraId="0C098696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Пусть алгоритм A имеет сложность C₁·n², а алгоритм B — C₂·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n·log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n, причём C₁ </w:t>
      </w:r>
      <w:r w:rsidRPr="00B15C88">
        <w:rPr>
          <w:rFonts w:ascii="Cambria Math" w:hAnsi="Cambria Math" w:cs="Cambria Math"/>
          <w:sz w:val="28"/>
          <w:szCs w:val="28"/>
          <w:lang w:val="ru-KZ"/>
        </w:rPr>
        <w:t>≪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C₂.  </w:t>
      </w:r>
    </w:p>
    <w:p w14:paraId="260F5F42" w14:textId="2748828F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Отношение времён:</w:t>
      </w:r>
    </w:p>
    <w:p w14:paraId="6B67297D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T_A / T_B  =  C₁·n² / (C₂·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n·log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  =  (C₁/C₂) · n/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  → ∞  при n → ∞</w:t>
      </w:r>
    </w:p>
    <w:p w14:paraId="20CCD14A" w14:textId="6367A91C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То есть при достаточно большом n алгоритм O(n²)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всегда</w:t>
      </w: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проиграет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n), сколько бы мала ни была константа C₁.</w:t>
      </w:r>
    </w:p>
    <w:p w14:paraId="020F635D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3E3EB83B" w14:textId="0AA11751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Задание 5. Оценка времени масштабирования</w:t>
      </w:r>
    </w:p>
    <w:p w14:paraId="1FC24F30" w14:textId="14563EC0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Исходный файл: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`task5_scaling.py`</w:t>
      </w:r>
    </w:p>
    <w:p w14:paraId="3F5A81AC" w14:textId="3E8A4490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Условие</w:t>
      </w:r>
    </w:p>
    <w:p w14:paraId="0E2D8305" w14:textId="5FECAF6D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Алгоритм имеет сложность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O(n </w:t>
      </w:r>
      <w:proofErr w:type="spellStart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n)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>.  </w:t>
      </w:r>
    </w:p>
    <w:p w14:paraId="03082100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При n₁ = 1 000 000 время работы T₁ = 120 мс.  </w:t>
      </w:r>
    </w:p>
    <w:p w14:paraId="510A55A2" w14:textId="5B70F8ED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Оценить T₂ при n₂ = 4 000 000.</w:t>
      </w:r>
    </w:p>
    <w:p w14:paraId="28BA4408" w14:textId="28979D0E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Решение</w:t>
      </w:r>
    </w:p>
    <w:p w14:paraId="0CD0BD8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Для алгоритма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n): T(n) = C · n ·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₂(n)</w:t>
      </w:r>
    </w:p>
    <w:p w14:paraId="7071BE9C" w14:textId="4C8199D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T₂     n₂ ·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₂(n₂)</w:t>
      </w:r>
    </w:p>
    <w:p w14:paraId="2D68E262" w14:textId="2C3B17A4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T₁     n₁ ·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₂(n₁)</w:t>
      </w:r>
    </w:p>
    <w:p w14:paraId="2BC18B3E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Вычисление:</w:t>
      </w:r>
    </w:p>
    <w:p w14:paraId="517F8350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₂(1 000 000) ≈ 19.93</w:t>
      </w:r>
    </w:p>
    <w:p w14:paraId="026ED5D7" w14:textId="65C75CAC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₂(4 000 000) ≈ 21.93</w:t>
      </w:r>
    </w:p>
    <w:p w14:paraId="710E5C63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T₂/T₁  =  (4 000 000 × 21.93) / (1 000 000 × 19.93)</w:t>
      </w:r>
    </w:p>
    <w:p w14:paraId="4EFB4684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        =  87 720 000 / 19 930 000</w:t>
      </w:r>
    </w:p>
    <w:p w14:paraId="0D70B598" w14:textId="4A3EC98F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        ≈  4.402</w:t>
      </w:r>
    </w:p>
    <w:p w14:paraId="0AE99A75" w14:textId="70B77CE1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T₂  =  120 × 4.402  ≈  528 мс  ≈  0.528 с</w:t>
      </w:r>
    </w:p>
    <w:p w14:paraId="71E77CE4" w14:textId="128DE80C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</w:t>
      </w:r>
    </w:p>
    <w:p w14:paraId="5064132E" w14:textId="42A36CB3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При увеличении объёма данных в 4 раза время работы алгоритма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 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>увеличивается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примерно в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4.4 раза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, то есть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T₂ ≈ 528 мс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A409FC8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&gt; Для сравнения: если бы алгоритм был O(n²), коэффициент составил бы 4² = 16, и T₂ = 120 × 16 = 1920 мс.</w:t>
      </w:r>
    </w:p>
    <w:p w14:paraId="3C097FBE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0DCA4BF" w14:textId="4DFED896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Контрольные вопросы</w:t>
      </w:r>
    </w:p>
    <w:p w14:paraId="2BA8F720" w14:textId="136C08E8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1. Почему точное указание t(n) затруднительно?</w:t>
      </w:r>
    </w:p>
    <w:p w14:paraId="5975C72B" w14:textId="690B844D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Точная функция t(n) зависит от аппаратного обеспечения (частота процессора, объём кэша, ОЗУ), операционной системы, компилятора/интерпретатора и состава входных данных. Одна и та же программа на разных машинах даёт разное время. Поэтому используют асимптотические оценки — они описывают поведение алгоритма независимо от платформы.</w:t>
      </w:r>
    </w:p>
    <w:p w14:paraId="16669E11" w14:textId="79450CDD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2. Чем отличается O от Θ?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 </w:t>
      </w:r>
    </w:p>
    <w:p w14:paraId="79CAC172" w14:textId="06610D58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O(g(n))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— верхняя граница: f(n) не растёт быстрее g(n). Это может быть завышенная оценка (например, O(n²) для линейного алгоритма — формально верно).  </w:t>
      </w:r>
    </w:p>
    <w:p w14:paraId="726C395B" w14:textId="72E389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Θ(g(n))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— точная граница: f(n) растёт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как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g(n) — и не быстрее, и не медленнее. Θ всегда точнее O.</w:t>
      </w:r>
    </w:p>
    <w:p w14:paraId="3CE15D82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CCD0B09" w14:textId="0F699B99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3. В чём разница между O и o?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 </w:t>
      </w:r>
    </w:p>
    <w:p w14:paraId="512D24B2" w14:textId="38520A98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O(g(n))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>: f(n)/g(n) ≤ C при n → ∞ (отношение ограничено).  </w:t>
      </w:r>
    </w:p>
    <w:p w14:paraId="4BE5A4FE" w14:textId="7CE1141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-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o(g(n))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>: f(n)/g(n) → 0 при n → ∞ (f строго медленнее g).  </w:t>
      </w:r>
    </w:p>
    <w:p w14:paraId="09ED01DB" w14:textId="75385E4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Пример: n = o(n²), но n ≠ o(n).</w:t>
      </w:r>
    </w:p>
    <w:p w14:paraId="646CE481" w14:textId="69F4D185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4. Почему Θ используется реже, чем O?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408720AD" w14:textId="02258A54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Θ требует доказательства </w:t>
      </w: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обеих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границ (верхней и нижней), что сложнее. Кроме того, для многих алгоритмов сложность в лучшем и худшем случаях различается (например,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quicksort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: O(n²) в худшем,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 в среднем), поэтому единая Θ-оценка неприменима. На практике чаще важна гарантия наихудшего случая, которую даёт O.</w:t>
      </w:r>
    </w:p>
    <w:p w14:paraId="1AFD5156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3260479" w14:textId="75A11C01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5. Почему при малых n поведение может отличаться от асимптотики?</w:t>
      </w:r>
    </w:p>
    <w:p w14:paraId="64863A38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Асимптотические оценки описывают поведение при n → ∞. При малых n значительную роль играют скрытые константы, дополнительные слагаемые и накладные расходы (вызовы функций, выделение памяти, ветвления). Например, алгоритм O(n²) с маленькой константой может быть быстрее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 с большой константой при n &lt; 50–100.</w:t>
      </w:r>
    </w:p>
    <w:p w14:paraId="569741E7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F7A9502" w14:textId="62AF24BE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Выводы</w:t>
      </w:r>
    </w:p>
    <w:p w14:paraId="55519166" w14:textId="2134242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В ходе лабораторной работы:</w:t>
      </w:r>
    </w:p>
    <w:p w14:paraId="05D052C3" w14:textId="64A3BBE4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1. Был изучен и применён аппарат асимптотического анализа (O, Ω, Θ) для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оцеки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сложности четырёх циклов и четырёх функций.</w:t>
      </w:r>
    </w:p>
    <w:p w14:paraId="3FD1B7F1" w14:textId="3848E040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lastRenderedPageBreak/>
        <w:t>2. Реализована пузырьковая сортировка с временной сложностью O(n²). Экспериментально подтверждено, что зависимость времени от n² является линейной, что соответствует теоретической оценке.</w:t>
      </w:r>
    </w:p>
    <w:p w14:paraId="360BDDC4" w14:textId="5ECFCACB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>3. Проведено сравнение алгоритмов O(n²) (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bubble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sort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) и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 (Python `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sorted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>()`). Установлено, что при n = 10 000 встроенная сортировка быстрее в сотни раз. Показано, что при больших n порядок роста алгоритма определяет производительность, а не константные множители.</w:t>
      </w:r>
    </w:p>
    <w:p w14:paraId="00476978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4. Выполнена оценка масштабирования алгоритма O(n </w:t>
      </w:r>
      <w:proofErr w:type="spellStart"/>
      <w:r w:rsidRPr="00B15C88">
        <w:rPr>
          <w:rFonts w:ascii="Times New Roman" w:hAnsi="Times New Roman" w:cs="Times New Roman"/>
          <w:sz w:val="28"/>
          <w:szCs w:val="28"/>
          <w:lang w:val="ru-KZ"/>
        </w:rPr>
        <w:t>log</w:t>
      </w:r>
      <w:proofErr w:type="spellEnd"/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n): при увеличении n в 4 раза (с 1 млн до 4 млн) время выросло в ~4.4 раза, а не в 16 как у O(n²).</w:t>
      </w:r>
    </w:p>
    <w:p w14:paraId="4EA5DC16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BF91A60" w14:textId="59154CE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15C88">
        <w:rPr>
          <w:rFonts w:ascii="Times New Roman" w:hAnsi="Times New Roman" w:cs="Times New Roman"/>
          <w:b/>
          <w:bCs/>
          <w:sz w:val="28"/>
          <w:szCs w:val="28"/>
          <w:lang w:val="ru-KZ"/>
        </w:rPr>
        <w:t>Главный вывод:</w:t>
      </w:r>
      <w:r w:rsidRPr="00B15C88">
        <w:rPr>
          <w:rFonts w:ascii="Times New Roman" w:hAnsi="Times New Roman" w:cs="Times New Roman"/>
          <w:sz w:val="28"/>
          <w:szCs w:val="28"/>
          <w:lang w:val="ru-KZ"/>
        </w:rPr>
        <w:t xml:space="preserve"> правильный выбор алгоритма с лучшей асимптотической сложностью является важнейшим фактором производительности программного обеспечения при работе с большими объёмами данных.</w:t>
      </w:r>
    </w:p>
    <w:p w14:paraId="2E75A9B2" w14:textId="77777777" w:rsidR="00B15C88" w:rsidRPr="00B15C88" w:rsidRDefault="00B15C88" w:rsidP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EDA77CA" w14:textId="77777777" w:rsidR="00B15C88" w:rsidRPr="00B15C88" w:rsidRDefault="00B15C88">
      <w:pPr>
        <w:rPr>
          <w:rFonts w:ascii="Times New Roman" w:hAnsi="Times New Roman" w:cs="Times New Roman"/>
          <w:sz w:val="28"/>
          <w:szCs w:val="28"/>
          <w:lang w:val="ru-KZ"/>
        </w:rPr>
      </w:pPr>
    </w:p>
    <w:sectPr w:rsidR="00B15C88" w:rsidRPr="00B15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4F78" w14:textId="77777777" w:rsidR="000043FC" w:rsidRDefault="000043FC" w:rsidP="00B15C88">
      <w:pPr>
        <w:spacing w:after="0" w:line="240" w:lineRule="auto"/>
      </w:pPr>
      <w:r>
        <w:separator/>
      </w:r>
    </w:p>
  </w:endnote>
  <w:endnote w:type="continuationSeparator" w:id="0">
    <w:p w14:paraId="30CDA633" w14:textId="77777777" w:rsidR="000043FC" w:rsidRDefault="000043FC" w:rsidP="00B15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520C" w14:textId="77777777" w:rsidR="000043FC" w:rsidRDefault="000043FC" w:rsidP="00B15C88">
      <w:pPr>
        <w:spacing w:after="0" w:line="240" w:lineRule="auto"/>
      </w:pPr>
      <w:r>
        <w:separator/>
      </w:r>
    </w:p>
  </w:footnote>
  <w:footnote w:type="continuationSeparator" w:id="0">
    <w:p w14:paraId="3F91A091" w14:textId="77777777" w:rsidR="000043FC" w:rsidRDefault="000043FC" w:rsidP="00B15C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88"/>
    <w:rsid w:val="000043FC"/>
    <w:rsid w:val="00060575"/>
    <w:rsid w:val="009A0D7A"/>
    <w:rsid w:val="00B1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00723"/>
  <w15:chartTrackingRefBased/>
  <w15:docId w15:val="{95DC763C-DC05-445D-9849-287594FE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C88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5C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C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C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B15C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C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C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C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C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C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5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5C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C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C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C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C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C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1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C8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1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5C8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15C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5C88"/>
    <w:pPr>
      <w:spacing w:after="160"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B15C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5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15C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5C8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15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15C88"/>
    <w:rPr>
      <w:kern w:val="0"/>
      <w:sz w:val="22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B15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15C88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Мещеряков Кирилл</dc:creator>
  <cp:keywords/>
  <dc:description/>
  <cp:lastModifiedBy>Мещеряков Кирилл</cp:lastModifiedBy>
  <cp:revision>1</cp:revision>
  <dcterms:created xsi:type="dcterms:W3CDTF">2026-02-22T09:09:00Z</dcterms:created>
  <dcterms:modified xsi:type="dcterms:W3CDTF">2026-02-22T09:25:00Z</dcterms:modified>
</cp:coreProperties>
</file>