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4192" w14:textId="4C4D790D" w:rsidR="007C7CEA" w:rsidRDefault="00C63E54">
      <w:r w:rsidRPr="00C63E54">
        <w:t>Боль в горле</w:t>
      </w:r>
    </w:p>
    <w:p w14:paraId="4B8EA37A" w14:textId="1370DE71" w:rsidR="00C63E54" w:rsidRDefault="00C63E54">
      <w:r w:rsidRPr="00C63E54">
        <w:t>Заложенность носа</w:t>
      </w:r>
    </w:p>
    <w:p w14:paraId="42B64910" w14:textId="10AF58FF" w:rsidR="00C63E54" w:rsidRDefault="00C63E54">
      <w:r w:rsidRPr="00C63E54">
        <w:t>Насморк</w:t>
      </w:r>
    </w:p>
    <w:p w14:paraId="4049BCBF" w14:textId="189176E9" w:rsidR="00C63E54" w:rsidRDefault="00C63E54">
      <w:r w:rsidRPr="00C63E54">
        <w:t>Боль в ухе</w:t>
      </w:r>
    </w:p>
    <w:p w14:paraId="1E6C7F76" w14:textId="2EAAEE7C" w:rsidR="00C63E54" w:rsidRDefault="00C63E54">
      <w:r w:rsidRPr="00C63E54">
        <w:t>Снижение слуха</w:t>
      </w:r>
    </w:p>
    <w:p w14:paraId="254F7542" w14:textId="6859245F" w:rsidR="00C63E54" w:rsidRDefault="00C63E54">
      <w:r w:rsidRPr="00C63E54">
        <w:t>Лихорадка</w:t>
      </w:r>
    </w:p>
    <w:p w14:paraId="7D184287" w14:textId="65213818" w:rsidR="00C63E54" w:rsidRDefault="00C63E54">
      <w:r w:rsidRPr="00C63E54">
        <w:t>Кашель</w:t>
      </w:r>
    </w:p>
    <w:p w14:paraId="540D3031" w14:textId="166AB3D0" w:rsidR="00C63E54" w:rsidRDefault="00C63E54">
      <w:r w:rsidRPr="00C63E54">
        <w:t>Боль в спине</w:t>
      </w:r>
    </w:p>
    <w:p w14:paraId="742E68AD" w14:textId="450867C7" w:rsidR="00C63E54" w:rsidRDefault="00C63E54">
      <w:r w:rsidRPr="00C63E54">
        <w:t>Сухость во рту</w:t>
      </w:r>
    </w:p>
    <w:p w14:paraId="6C1DD85F" w14:textId="4650F0C5" w:rsidR="00C63E54" w:rsidRDefault="00C63E54">
      <w:r w:rsidRPr="00C63E54">
        <w:t>Одышка</w:t>
      </w:r>
    </w:p>
    <w:p w14:paraId="74B08422" w14:textId="425C54EB" w:rsidR="00C63E54" w:rsidRDefault="00C63E54">
      <w:r w:rsidRPr="00C63E54">
        <w:t>Быстрая утомляемость</w:t>
      </w:r>
    </w:p>
    <w:p w14:paraId="2805A777" w14:textId="618A2AE2" w:rsidR="00C63E54" w:rsidRDefault="00C63E54">
      <w:r w:rsidRPr="00C63E54">
        <w:t>Лабильность пульса</w:t>
      </w:r>
    </w:p>
    <w:p w14:paraId="2E853409" w14:textId="5A975A89" w:rsidR="00C63E54" w:rsidRDefault="00C63E54">
      <w:r w:rsidRPr="00C63E54">
        <w:t>Тяжесть в ногах</w:t>
      </w:r>
    </w:p>
    <w:p w14:paraId="14B73A79" w14:textId="2884926D" w:rsidR="00C63E54" w:rsidRPr="007C7CEA" w:rsidRDefault="00C63E54">
      <w:r w:rsidRPr="00C63E54">
        <w:t>Сонливость</w:t>
      </w:r>
    </w:p>
    <w:sectPr w:rsidR="00C63E54" w:rsidRPr="007C7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9D"/>
    <w:rsid w:val="001C695F"/>
    <w:rsid w:val="00240778"/>
    <w:rsid w:val="005B5F89"/>
    <w:rsid w:val="005C3BC8"/>
    <w:rsid w:val="00625DF7"/>
    <w:rsid w:val="00781AED"/>
    <w:rsid w:val="007C7CEA"/>
    <w:rsid w:val="007D53F4"/>
    <w:rsid w:val="0087509D"/>
    <w:rsid w:val="00C6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93E7E"/>
  <w15:chartTrackingRefBased/>
  <w15:docId w15:val="{D684DEC5-B415-499B-B3D1-C13A35EE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0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0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0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0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0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0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0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0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0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0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5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Кафанова</dc:creator>
  <cp:keywords/>
  <dc:description/>
  <cp:lastModifiedBy>Виктория Кафанова</cp:lastModifiedBy>
  <cp:revision>3</cp:revision>
  <dcterms:created xsi:type="dcterms:W3CDTF">2026-03-03T13:26:00Z</dcterms:created>
  <dcterms:modified xsi:type="dcterms:W3CDTF">2026-03-03T18:18:00Z</dcterms:modified>
</cp:coreProperties>
</file>