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6439810"/>
        <w:docPartObj>
          <w:docPartGallery w:val="Cover Pages"/>
          <w:docPartUnique/>
        </w:docPartObj>
      </w:sdtPr>
      <w:sdtContent>
        <w:p w14:paraId="252B73C8" w14:textId="585C8B65" w:rsidR="0078481F" w:rsidRDefault="0078481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8481F" w14:paraId="63DE9A51" w14:textId="77777777">
            <w:sdt>
              <w:sdtPr>
                <w:rPr>
                  <w:color w:val="2F5496" w:themeColor="accent1" w:themeShade="BF"/>
                  <w:sz w:val="24"/>
                  <w:szCs w:val="24"/>
                </w:rPr>
                <w:alias w:val="Société"/>
                <w:id w:val="13406915"/>
                <w:placeholder>
                  <w:docPart w:val="70B709153C98430B80BCF8BF76BC15FA"/>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F0592D4" w14:textId="77777777" w:rsidR="0078481F" w:rsidRDefault="0078481F">
                    <w:pPr>
                      <w:pStyle w:val="Sansinterligne"/>
                      <w:rPr>
                        <w:color w:val="2F5496" w:themeColor="accent1" w:themeShade="BF"/>
                        <w:sz w:val="24"/>
                      </w:rPr>
                    </w:pPr>
                    <w:r>
                      <w:rPr>
                        <w:color w:val="2F5496" w:themeColor="accent1" w:themeShade="BF"/>
                        <w:sz w:val="24"/>
                        <w:szCs w:val="24"/>
                      </w:rPr>
                      <w:t>[Nom de la société]</w:t>
                    </w:r>
                  </w:p>
                </w:tc>
              </w:sdtContent>
            </w:sdt>
          </w:tr>
          <w:tr w:rsidR="0078481F" w14:paraId="53599109"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1C085949F8EE475F831CDBE784E631E4"/>
                  </w:placeholder>
                  <w:dataBinding w:prefixMappings="xmlns:ns0='http://schemas.openxmlformats.org/package/2006/metadata/core-properties' xmlns:ns1='http://purl.org/dc/elements/1.1/'" w:xpath="/ns0:coreProperties[1]/ns1:title[1]" w:storeItemID="{6C3C8BC8-F283-45AE-878A-BAB7291924A1}"/>
                  <w:text/>
                </w:sdtPr>
                <w:sdtContent>
                  <w:p w14:paraId="6DD30451" w14:textId="25076A95" w:rsidR="0078481F" w:rsidRDefault="0078481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Grand Projet 21</w:t>
                    </w:r>
                  </w:p>
                </w:sdtContent>
              </w:sdt>
            </w:tc>
          </w:tr>
          <w:tr w:rsidR="0078481F" w14:paraId="4A0BF0C7" w14:textId="77777777">
            <w:sdt>
              <w:sdtPr>
                <w:rPr>
                  <w:color w:val="2F5496" w:themeColor="accent1" w:themeShade="BF"/>
                  <w:sz w:val="24"/>
                  <w:szCs w:val="24"/>
                </w:rPr>
                <w:alias w:val="Sous-titre"/>
                <w:id w:val="13406923"/>
                <w:placeholder>
                  <w:docPart w:val="A73FDCF2BF6F41F995D2EAAC16FEF70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E1DD89E" w14:textId="08338CB1" w:rsidR="0078481F" w:rsidRDefault="002C4CCE">
                    <w:pPr>
                      <w:pStyle w:val="Sansinterligne"/>
                      <w:rPr>
                        <w:color w:val="2F5496" w:themeColor="accent1" w:themeShade="BF"/>
                        <w:sz w:val="24"/>
                      </w:rPr>
                    </w:pPr>
                    <w:proofErr w:type="spellStart"/>
                    <w:r>
                      <w:rPr>
                        <w:color w:val="2F5496" w:themeColor="accent1" w:themeShade="BF"/>
                        <w:sz w:val="24"/>
                        <w:szCs w:val="24"/>
                      </w:rPr>
                      <w:t>Spotif</w:t>
                    </w:r>
                    <w:proofErr w:type="spellEnd"/>
                    <w:r>
                      <w:rPr>
                        <w:color w:val="2F5496" w:themeColor="accent1" w:themeShade="BF"/>
                        <w:sz w:val="24"/>
                        <w:szCs w:val="24"/>
                      </w:rPr>
                      <w:t>-Air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8481F" w14:paraId="26AEDC49"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5CE69C38B684D7584080BE1F814AD6D"/>
                  </w:placeholder>
                  <w:dataBinding w:prefixMappings="xmlns:ns0='http://schemas.openxmlformats.org/package/2006/metadata/core-properties' xmlns:ns1='http://purl.org/dc/elements/1.1/'" w:xpath="/ns0:coreProperties[1]/ns1:creator[1]" w:storeItemID="{6C3C8BC8-F283-45AE-878A-BAB7291924A1}"/>
                  <w:text/>
                </w:sdtPr>
                <w:sdtContent>
                  <w:p w14:paraId="4720D1CB" w14:textId="58E7C9A5" w:rsidR="0078481F" w:rsidRDefault="003508F9">
                    <w:pPr>
                      <w:pStyle w:val="Sansinterligne"/>
                      <w:rPr>
                        <w:color w:val="4472C4" w:themeColor="accent1"/>
                        <w:sz w:val="28"/>
                        <w:szCs w:val="28"/>
                      </w:rPr>
                    </w:pPr>
                    <w:r>
                      <w:rPr>
                        <w:color w:val="4472C4" w:themeColor="accent1"/>
                        <w:sz w:val="28"/>
                        <w:szCs w:val="28"/>
                      </w:rPr>
                      <w:t>Romaric Dubois</w:t>
                    </w:r>
                  </w:p>
                </w:sdtContent>
              </w:sdt>
              <w:sdt>
                <w:sdtPr>
                  <w:rPr>
                    <w:color w:val="4472C4" w:themeColor="accent1"/>
                    <w:sz w:val="28"/>
                    <w:szCs w:val="28"/>
                  </w:rPr>
                  <w:alias w:val="Date"/>
                  <w:tag w:val="Date "/>
                  <w:id w:val="13406932"/>
                  <w:placeholder>
                    <w:docPart w:val="9905CA0510FB44A0B3F6697BA6DE3E23"/>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11D27DF" w14:textId="77777777" w:rsidR="0078481F" w:rsidRDefault="0078481F">
                    <w:pPr>
                      <w:pStyle w:val="Sansinterligne"/>
                      <w:rPr>
                        <w:color w:val="4472C4" w:themeColor="accent1"/>
                        <w:sz w:val="28"/>
                        <w:szCs w:val="28"/>
                      </w:rPr>
                    </w:pPr>
                    <w:r>
                      <w:rPr>
                        <w:color w:val="4472C4" w:themeColor="accent1"/>
                        <w:sz w:val="28"/>
                        <w:szCs w:val="28"/>
                      </w:rPr>
                      <w:t>[Date]</w:t>
                    </w:r>
                  </w:p>
                </w:sdtContent>
              </w:sdt>
              <w:p w14:paraId="668F68A8" w14:textId="77777777" w:rsidR="0078481F" w:rsidRDefault="0078481F">
                <w:pPr>
                  <w:pStyle w:val="Sansinterligne"/>
                  <w:rPr>
                    <w:color w:val="4472C4" w:themeColor="accent1"/>
                  </w:rPr>
                </w:pPr>
              </w:p>
            </w:tc>
          </w:tr>
        </w:tbl>
        <w:p w14:paraId="042CF9BC" w14:textId="05B05293" w:rsidR="0078481F" w:rsidRDefault="0078481F">
          <w:r>
            <w:br w:type="page"/>
          </w:r>
        </w:p>
      </w:sdtContent>
    </w:sdt>
    <w:sdt>
      <w:sdtPr>
        <w:id w:val="-3927336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766243" w14:textId="7CF23E48" w:rsidR="00DF06EE" w:rsidRDefault="00DF06EE">
          <w:pPr>
            <w:pStyle w:val="En-ttedetabledesmatires"/>
          </w:pPr>
          <w:r>
            <w:t>Table des matières</w:t>
          </w:r>
        </w:p>
        <w:p w14:paraId="725B3EAF" w14:textId="415F5FC0" w:rsidR="00917DA9" w:rsidRDefault="00DF06E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27468411" w:history="1">
            <w:r w:rsidR="00917DA9" w:rsidRPr="00EA1AC8">
              <w:rPr>
                <w:rStyle w:val="Lienhypertexte"/>
                <w:noProof/>
              </w:rPr>
              <w:t>I)</w:t>
            </w:r>
            <w:r w:rsidR="00917DA9">
              <w:rPr>
                <w:rFonts w:eastAsiaTheme="minorEastAsia"/>
                <w:noProof/>
                <w:lang w:eastAsia="fr-FR"/>
              </w:rPr>
              <w:tab/>
            </w:r>
            <w:r w:rsidR="00917DA9" w:rsidRPr="00EA1AC8">
              <w:rPr>
                <w:rStyle w:val="Lienhypertexte"/>
                <w:noProof/>
              </w:rPr>
              <w:t>Introduction</w:t>
            </w:r>
            <w:r w:rsidR="00917DA9">
              <w:rPr>
                <w:noProof/>
                <w:webHidden/>
              </w:rPr>
              <w:tab/>
            </w:r>
            <w:r w:rsidR="00917DA9">
              <w:rPr>
                <w:noProof/>
                <w:webHidden/>
              </w:rPr>
              <w:fldChar w:fldCharType="begin"/>
            </w:r>
            <w:r w:rsidR="00917DA9">
              <w:rPr>
                <w:noProof/>
                <w:webHidden/>
              </w:rPr>
              <w:instrText xml:space="preserve"> PAGEREF _Toc27468411 \h </w:instrText>
            </w:r>
            <w:r w:rsidR="00917DA9">
              <w:rPr>
                <w:noProof/>
                <w:webHidden/>
              </w:rPr>
            </w:r>
            <w:r w:rsidR="00917DA9">
              <w:rPr>
                <w:noProof/>
                <w:webHidden/>
              </w:rPr>
              <w:fldChar w:fldCharType="separate"/>
            </w:r>
            <w:r w:rsidR="00917DA9">
              <w:rPr>
                <w:noProof/>
                <w:webHidden/>
              </w:rPr>
              <w:t>2</w:t>
            </w:r>
            <w:r w:rsidR="00917DA9">
              <w:rPr>
                <w:noProof/>
                <w:webHidden/>
              </w:rPr>
              <w:fldChar w:fldCharType="end"/>
            </w:r>
          </w:hyperlink>
        </w:p>
        <w:p w14:paraId="3180AEC5" w14:textId="39B96761" w:rsidR="00917DA9" w:rsidRDefault="00917DA9">
          <w:pPr>
            <w:pStyle w:val="TM1"/>
            <w:tabs>
              <w:tab w:val="left" w:pos="440"/>
              <w:tab w:val="right" w:leader="dot" w:pos="9062"/>
            </w:tabs>
            <w:rPr>
              <w:rFonts w:eastAsiaTheme="minorEastAsia"/>
              <w:noProof/>
              <w:lang w:eastAsia="fr-FR"/>
            </w:rPr>
          </w:pPr>
          <w:hyperlink w:anchor="_Toc27468412" w:history="1">
            <w:r w:rsidRPr="00EA1AC8">
              <w:rPr>
                <w:rStyle w:val="Lienhypertexte"/>
                <w:noProof/>
              </w:rPr>
              <w:t>II)</w:t>
            </w:r>
            <w:r>
              <w:rPr>
                <w:rFonts w:eastAsiaTheme="minorEastAsia"/>
                <w:noProof/>
                <w:lang w:eastAsia="fr-FR"/>
              </w:rPr>
              <w:tab/>
            </w:r>
            <w:r w:rsidRPr="00EA1AC8">
              <w:rPr>
                <w:rStyle w:val="Lienhypertexte"/>
                <w:noProof/>
              </w:rPr>
              <w:t>Contenu</w:t>
            </w:r>
            <w:r>
              <w:rPr>
                <w:noProof/>
                <w:webHidden/>
              </w:rPr>
              <w:tab/>
            </w:r>
            <w:r>
              <w:rPr>
                <w:noProof/>
                <w:webHidden/>
              </w:rPr>
              <w:fldChar w:fldCharType="begin"/>
            </w:r>
            <w:r>
              <w:rPr>
                <w:noProof/>
                <w:webHidden/>
              </w:rPr>
              <w:instrText xml:space="preserve"> PAGEREF _Toc27468412 \h </w:instrText>
            </w:r>
            <w:r>
              <w:rPr>
                <w:noProof/>
                <w:webHidden/>
              </w:rPr>
            </w:r>
            <w:r>
              <w:rPr>
                <w:noProof/>
                <w:webHidden/>
              </w:rPr>
              <w:fldChar w:fldCharType="separate"/>
            </w:r>
            <w:r>
              <w:rPr>
                <w:noProof/>
                <w:webHidden/>
              </w:rPr>
              <w:t>3</w:t>
            </w:r>
            <w:r>
              <w:rPr>
                <w:noProof/>
                <w:webHidden/>
              </w:rPr>
              <w:fldChar w:fldCharType="end"/>
            </w:r>
          </w:hyperlink>
        </w:p>
        <w:p w14:paraId="30BD8453" w14:textId="4686944C" w:rsidR="00917DA9" w:rsidRDefault="00917DA9">
          <w:pPr>
            <w:pStyle w:val="TM2"/>
            <w:tabs>
              <w:tab w:val="left" w:pos="660"/>
              <w:tab w:val="right" w:leader="dot" w:pos="9062"/>
            </w:tabs>
            <w:rPr>
              <w:rFonts w:eastAsiaTheme="minorEastAsia"/>
              <w:noProof/>
              <w:lang w:eastAsia="fr-FR"/>
            </w:rPr>
          </w:pPr>
          <w:hyperlink w:anchor="_Toc27468413" w:history="1">
            <w:r w:rsidRPr="00EA1AC8">
              <w:rPr>
                <w:rStyle w:val="Lienhypertexte"/>
                <w:noProof/>
              </w:rPr>
              <w:t>1)</w:t>
            </w:r>
            <w:r>
              <w:rPr>
                <w:rFonts w:eastAsiaTheme="minorEastAsia"/>
                <w:noProof/>
                <w:lang w:eastAsia="fr-FR"/>
              </w:rPr>
              <w:tab/>
            </w:r>
            <w:r w:rsidRPr="00EA1AC8">
              <w:rPr>
                <w:rStyle w:val="Lienhypertexte"/>
                <w:noProof/>
              </w:rPr>
              <w:t>Intro</w:t>
            </w:r>
            <w:r>
              <w:rPr>
                <w:noProof/>
                <w:webHidden/>
              </w:rPr>
              <w:tab/>
            </w:r>
            <w:r>
              <w:rPr>
                <w:noProof/>
                <w:webHidden/>
              </w:rPr>
              <w:fldChar w:fldCharType="begin"/>
            </w:r>
            <w:r>
              <w:rPr>
                <w:noProof/>
                <w:webHidden/>
              </w:rPr>
              <w:instrText xml:space="preserve"> PAGEREF _Toc27468413 \h </w:instrText>
            </w:r>
            <w:r>
              <w:rPr>
                <w:noProof/>
                <w:webHidden/>
              </w:rPr>
            </w:r>
            <w:r>
              <w:rPr>
                <w:noProof/>
                <w:webHidden/>
              </w:rPr>
              <w:fldChar w:fldCharType="separate"/>
            </w:r>
            <w:r>
              <w:rPr>
                <w:noProof/>
                <w:webHidden/>
              </w:rPr>
              <w:t>3</w:t>
            </w:r>
            <w:r>
              <w:rPr>
                <w:noProof/>
                <w:webHidden/>
              </w:rPr>
              <w:fldChar w:fldCharType="end"/>
            </w:r>
          </w:hyperlink>
        </w:p>
        <w:p w14:paraId="718A25F0" w14:textId="34080BB3" w:rsidR="00917DA9" w:rsidRDefault="00917DA9">
          <w:pPr>
            <w:pStyle w:val="TM2"/>
            <w:tabs>
              <w:tab w:val="left" w:pos="660"/>
              <w:tab w:val="right" w:leader="dot" w:pos="9062"/>
            </w:tabs>
            <w:rPr>
              <w:rFonts w:eastAsiaTheme="minorEastAsia"/>
              <w:noProof/>
              <w:lang w:eastAsia="fr-FR"/>
            </w:rPr>
          </w:pPr>
          <w:hyperlink w:anchor="_Toc27468414" w:history="1">
            <w:r w:rsidRPr="00EA1AC8">
              <w:rPr>
                <w:rStyle w:val="Lienhypertexte"/>
                <w:noProof/>
              </w:rPr>
              <w:t>2)</w:t>
            </w:r>
            <w:r>
              <w:rPr>
                <w:rFonts w:eastAsiaTheme="minorEastAsia"/>
                <w:noProof/>
                <w:lang w:eastAsia="fr-FR"/>
              </w:rPr>
              <w:tab/>
            </w:r>
            <w:r w:rsidRPr="00EA1AC8">
              <w:rPr>
                <w:rStyle w:val="Lienhypertexte"/>
                <w:noProof/>
              </w:rPr>
              <w:t>Lecteur</w:t>
            </w:r>
            <w:r>
              <w:rPr>
                <w:noProof/>
                <w:webHidden/>
              </w:rPr>
              <w:tab/>
            </w:r>
            <w:r>
              <w:rPr>
                <w:noProof/>
                <w:webHidden/>
              </w:rPr>
              <w:fldChar w:fldCharType="begin"/>
            </w:r>
            <w:r>
              <w:rPr>
                <w:noProof/>
                <w:webHidden/>
              </w:rPr>
              <w:instrText xml:space="preserve"> PAGEREF _Toc27468414 \h </w:instrText>
            </w:r>
            <w:r>
              <w:rPr>
                <w:noProof/>
                <w:webHidden/>
              </w:rPr>
            </w:r>
            <w:r>
              <w:rPr>
                <w:noProof/>
                <w:webHidden/>
              </w:rPr>
              <w:fldChar w:fldCharType="separate"/>
            </w:r>
            <w:r>
              <w:rPr>
                <w:noProof/>
                <w:webHidden/>
              </w:rPr>
              <w:t>4</w:t>
            </w:r>
            <w:r>
              <w:rPr>
                <w:noProof/>
                <w:webHidden/>
              </w:rPr>
              <w:fldChar w:fldCharType="end"/>
            </w:r>
          </w:hyperlink>
        </w:p>
        <w:p w14:paraId="5BDE5475" w14:textId="2E8803E6" w:rsidR="00917DA9" w:rsidRDefault="00917DA9">
          <w:pPr>
            <w:pStyle w:val="TM2"/>
            <w:tabs>
              <w:tab w:val="left" w:pos="660"/>
              <w:tab w:val="right" w:leader="dot" w:pos="9062"/>
            </w:tabs>
            <w:rPr>
              <w:rFonts w:eastAsiaTheme="minorEastAsia"/>
              <w:noProof/>
              <w:lang w:eastAsia="fr-FR"/>
            </w:rPr>
          </w:pPr>
          <w:hyperlink w:anchor="_Toc27468415" w:history="1">
            <w:r w:rsidRPr="00EA1AC8">
              <w:rPr>
                <w:rStyle w:val="Lienhypertexte"/>
                <w:noProof/>
              </w:rPr>
              <w:t>3)</w:t>
            </w:r>
            <w:r>
              <w:rPr>
                <w:rFonts w:eastAsiaTheme="minorEastAsia"/>
                <w:noProof/>
                <w:lang w:eastAsia="fr-FR"/>
              </w:rPr>
              <w:tab/>
            </w:r>
            <w:r w:rsidRPr="00EA1AC8">
              <w:rPr>
                <w:rStyle w:val="Lienhypertexte"/>
                <w:noProof/>
              </w:rPr>
              <w:t>Playlist</w:t>
            </w:r>
            <w:r>
              <w:rPr>
                <w:noProof/>
                <w:webHidden/>
              </w:rPr>
              <w:tab/>
            </w:r>
            <w:r>
              <w:rPr>
                <w:noProof/>
                <w:webHidden/>
              </w:rPr>
              <w:fldChar w:fldCharType="begin"/>
            </w:r>
            <w:r>
              <w:rPr>
                <w:noProof/>
                <w:webHidden/>
              </w:rPr>
              <w:instrText xml:space="preserve"> PAGEREF _Toc27468415 \h </w:instrText>
            </w:r>
            <w:r>
              <w:rPr>
                <w:noProof/>
                <w:webHidden/>
              </w:rPr>
            </w:r>
            <w:r>
              <w:rPr>
                <w:noProof/>
                <w:webHidden/>
              </w:rPr>
              <w:fldChar w:fldCharType="separate"/>
            </w:r>
            <w:r>
              <w:rPr>
                <w:noProof/>
                <w:webHidden/>
              </w:rPr>
              <w:t>6</w:t>
            </w:r>
            <w:r>
              <w:rPr>
                <w:noProof/>
                <w:webHidden/>
              </w:rPr>
              <w:fldChar w:fldCharType="end"/>
            </w:r>
          </w:hyperlink>
        </w:p>
        <w:p w14:paraId="7B5AF879" w14:textId="67FAE71B" w:rsidR="00917DA9" w:rsidRDefault="00917DA9">
          <w:pPr>
            <w:pStyle w:val="TM1"/>
            <w:tabs>
              <w:tab w:val="left" w:pos="660"/>
              <w:tab w:val="right" w:leader="dot" w:pos="9062"/>
            </w:tabs>
            <w:rPr>
              <w:rFonts w:eastAsiaTheme="minorEastAsia"/>
              <w:noProof/>
              <w:lang w:eastAsia="fr-FR"/>
            </w:rPr>
          </w:pPr>
          <w:hyperlink w:anchor="_Toc27468416" w:history="1">
            <w:r w:rsidRPr="00EA1AC8">
              <w:rPr>
                <w:rStyle w:val="Lienhypertexte"/>
                <w:noProof/>
              </w:rPr>
              <w:t>III)</w:t>
            </w:r>
            <w:r>
              <w:rPr>
                <w:rFonts w:eastAsiaTheme="minorEastAsia"/>
                <w:noProof/>
                <w:lang w:eastAsia="fr-FR"/>
              </w:rPr>
              <w:tab/>
            </w:r>
            <w:r w:rsidRPr="00EA1AC8">
              <w:rPr>
                <w:rStyle w:val="Lienhypertexte"/>
                <w:noProof/>
              </w:rPr>
              <w:t>Conclusion</w:t>
            </w:r>
            <w:r>
              <w:rPr>
                <w:noProof/>
                <w:webHidden/>
              </w:rPr>
              <w:tab/>
            </w:r>
            <w:r>
              <w:rPr>
                <w:noProof/>
                <w:webHidden/>
              </w:rPr>
              <w:fldChar w:fldCharType="begin"/>
            </w:r>
            <w:r>
              <w:rPr>
                <w:noProof/>
                <w:webHidden/>
              </w:rPr>
              <w:instrText xml:space="preserve"> PAGEREF _Toc27468416 \h </w:instrText>
            </w:r>
            <w:r>
              <w:rPr>
                <w:noProof/>
                <w:webHidden/>
              </w:rPr>
            </w:r>
            <w:r>
              <w:rPr>
                <w:noProof/>
                <w:webHidden/>
              </w:rPr>
              <w:fldChar w:fldCharType="separate"/>
            </w:r>
            <w:r>
              <w:rPr>
                <w:noProof/>
                <w:webHidden/>
              </w:rPr>
              <w:t>7</w:t>
            </w:r>
            <w:r>
              <w:rPr>
                <w:noProof/>
                <w:webHidden/>
              </w:rPr>
              <w:fldChar w:fldCharType="end"/>
            </w:r>
          </w:hyperlink>
        </w:p>
        <w:p w14:paraId="6BFB3057" w14:textId="2C24A9DF" w:rsidR="00917DA9" w:rsidRDefault="00917DA9">
          <w:pPr>
            <w:pStyle w:val="TM1"/>
            <w:tabs>
              <w:tab w:val="left" w:pos="660"/>
              <w:tab w:val="right" w:leader="dot" w:pos="9062"/>
            </w:tabs>
            <w:rPr>
              <w:rFonts w:eastAsiaTheme="minorEastAsia"/>
              <w:noProof/>
              <w:lang w:eastAsia="fr-FR"/>
            </w:rPr>
          </w:pPr>
          <w:hyperlink w:anchor="_Toc27468417" w:history="1">
            <w:r w:rsidRPr="00EA1AC8">
              <w:rPr>
                <w:rStyle w:val="Lienhypertexte"/>
                <w:noProof/>
              </w:rPr>
              <w:t>IV)</w:t>
            </w:r>
            <w:r>
              <w:rPr>
                <w:rFonts w:eastAsiaTheme="minorEastAsia"/>
                <w:noProof/>
                <w:lang w:eastAsia="fr-FR"/>
              </w:rPr>
              <w:tab/>
            </w:r>
            <w:r w:rsidRPr="00EA1AC8">
              <w:rPr>
                <w:rStyle w:val="Lienhypertexte"/>
                <w:noProof/>
              </w:rPr>
              <w:t>Annexe</w:t>
            </w:r>
            <w:r>
              <w:rPr>
                <w:noProof/>
                <w:webHidden/>
              </w:rPr>
              <w:tab/>
            </w:r>
            <w:r>
              <w:rPr>
                <w:noProof/>
                <w:webHidden/>
              </w:rPr>
              <w:fldChar w:fldCharType="begin"/>
            </w:r>
            <w:r>
              <w:rPr>
                <w:noProof/>
                <w:webHidden/>
              </w:rPr>
              <w:instrText xml:space="preserve"> PAGEREF _Toc27468417 \h </w:instrText>
            </w:r>
            <w:r>
              <w:rPr>
                <w:noProof/>
                <w:webHidden/>
              </w:rPr>
            </w:r>
            <w:r>
              <w:rPr>
                <w:noProof/>
                <w:webHidden/>
              </w:rPr>
              <w:fldChar w:fldCharType="separate"/>
            </w:r>
            <w:r>
              <w:rPr>
                <w:noProof/>
                <w:webHidden/>
              </w:rPr>
              <w:t>8</w:t>
            </w:r>
            <w:r>
              <w:rPr>
                <w:noProof/>
                <w:webHidden/>
              </w:rPr>
              <w:fldChar w:fldCharType="end"/>
            </w:r>
          </w:hyperlink>
        </w:p>
        <w:p w14:paraId="1E7A7983" w14:textId="412FCFE9" w:rsidR="00917DA9" w:rsidRDefault="00917DA9">
          <w:pPr>
            <w:pStyle w:val="TM1"/>
            <w:tabs>
              <w:tab w:val="left" w:pos="440"/>
              <w:tab w:val="right" w:leader="dot" w:pos="9062"/>
            </w:tabs>
            <w:rPr>
              <w:rFonts w:eastAsiaTheme="minorEastAsia"/>
              <w:noProof/>
              <w:lang w:eastAsia="fr-FR"/>
            </w:rPr>
          </w:pPr>
          <w:hyperlink w:anchor="_Toc27468418" w:history="1">
            <w:r w:rsidRPr="00EA1AC8">
              <w:rPr>
                <w:rStyle w:val="Lienhypertexte"/>
                <w:noProof/>
              </w:rPr>
              <w:t>V)</w:t>
            </w:r>
            <w:r>
              <w:rPr>
                <w:rFonts w:eastAsiaTheme="minorEastAsia"/>
                <w:noProof/>
                <w:lang w:eastAsia="fr-FR"/>
              </w:rPr>
              <w:tab/>
            </w:r>
            <w:r w:rsidRPr="00EA1AC8">
              <w:rPr>
                <w:rStyle w:val="Lienhypertexte"/>
                <w:noProof/>
              </w:rPr>
              <w:t>Résumé</w:t>
            </w:r>
            <w:r>
              <w:rPr>
                <w:noProof/>
                <w:webHidden/>
              </w:rPr>
              <w:tab/>
            </w:r>
            <w:r>
              <w:rPr>
                <w:noProof/>
                <w:webHidden/>
              </w:rPr>
              <w:fldChar w:fldCharType="begin"/>
            </w:r>
            <w:r>
              <w:rPr>
                <w:noProof/>
                <w:webHidden/>
              </w:rPr>
              <w:instrText xml:space="preserve"> PAGEREF _Toc27468418 \h </w:instrText>
            </w:r>
            <w:r>
              <w:rPr>
                <w:noProof/>
                <w:webHidden/>
              </w:rPr>
            </w:r>
            <w:r>
              <w:rPr>
                <w:noProof/>
                <w:webHidden/>
              </w:rPr>
              <w:fldChar w:fldCharType="separate"/>
            </w:r>
            <w:r>
              <w:rPr>
                <w:noProof/>
                <w:webHidden/>
              </w:rPr>
              <w:t>9</w:t>
            </w:r>
            <w:r>
              <w:rPr>
                <w:noProof/>
                <w:webHidden/>
              </w:rPr>
              <w:fldChar w:fldCharType="end"/>
            </w:r>
          </w:hyperlink>
        </w:p>
        <w:p w14:paraId="20A48779" w14:textId="5B944C76" w:rsidR="00DF06EE" w:rsidRDefault="00DF06EE">
          <w:r>
            <w:rPr>
              <w:b/>
              <w:bCs/>
            </w:rPr>
            <w:fldChar w:fldCharType="end"/>
          </w:r>
        </w:p>
      </w:sdtContent>
    </w:sdt>
    <w:p w14:paraId="49463351" w14:textId="300FBD28" w:rsidR="00DF06EE" w:rsidRDefault="00DF06EE">
      <w:r>
        <w:br w:type="page"/>
      </w:r>
      <w:bookmarkStart w:id="0" w:name="_GoBack"/>
      <w:bookmarkEnd w:id="0"/>
    </w:p>
    <w:p w14:paraId="66D8857D" w14:textId="5070E7CB" w:rsidR="00B81598" w:rsidRDefault="00001CDC" w:rsidP="00001CDC">
      <w:pPr>
        <w:pStyle w:val="Titre1"/>
        <w:numPr>
          <w:ilvl w:val="0"/>
          <w:numId w:val="1"/>
        </w:numPr>
      </w:pPr>
      <w:bookmarkStart w:id="1" w:name="_Toc27468411"/>
      <w:r>
        <w:lastRenderedPageBreak/>
        <w:t>Introduction</w:t>
      </w:r>
      <w:bookmarkEnd w:id="1"/>
    </w:p>
    <w:p w14:paraId="17FF6504" w14:textId="77777777" w:rsidR="008E1198" w:rsidRDefault="008E1198"/>
    <w:p w14:paraId="6685AACE" w14:textId="50ABD17A" w:rsidR="00DB2DDA" w:rsidRDefault="008E1198" w:rsidP="008E1198">
      <w:pPr>
        <w:ind w:firstLine="360"/>
      </w:pPr>
      <w:r w:rsidRPr="008E1198">
        <w:t>Nous avons choisi comme projet un lecteur musical. Notre but était de pouvoir lire des musiques créées des playlists et avoir des statistiques sur les musiques et les genres préférés des utilisateurs.</w:t>
      </w:r>
      <w:r w:rsidR="00DB2DDA">
        <w:br w:type="page"/>
      </w:r>
    </w:p>
    <w:p w14:paraId="4AD758CB" w14:textId="56626BAF" w:rsidR="00CB55D8" w:rsidRDefault="006913B8" w:rsidP="00444591">
      <w:pPr>
        <w:pStyle w:val="Titre1"/>
        <w:numPr>
          <w:ilvl w:val="0"/>
          <w:numId w:val="1"/>
        </w:numPr>
      </w:pPr>
      <w:bookmarkStart w:id="2" w:name="_Toc27468412"/>
      <w:r>
        <w:lastRenderedPageBreak/>
        <w:t>Contenu</w:t>
      </w:r>
      <w:bookmarkEnd w:id="2"/>
    </w:p>
    <w:p w14:paraId="18CA0333" w14:textId="4321A52F" w:rsidR="004F7907" w:rsidRDefault="004F7907" w:rsidP="004F7907">
      <w:pPr>
        <w:pStyle w:val="Titre2"/>
        <w:numPr>
          <w:ilvl w:val="0"/>
          <w:numId w:val="2"/>
        </w:numPr>
      </w:pPr>
      <w:bookmarkStart w:id="3" w:name="_Toc27468413"/>
      <w:r>
        <w:t>Intro</w:t>
      </w:r>
      <w:bookmarkEnd w:id="3"/>
    </w:p>
    <w:p w14:paraId="087A68B4" w14:textId="77777777" w:rsidR="004235E8" w:rsidRDefault="004235E8" w:rsidP="004F7907"/>
    <w:p w14:paraId="25386AE4" w14:textId="03B49322" w:rsidR="004F7907" w:rsidRDefault="004235E8" w:rsidP="004F7907">
      <w:r>
        <w:rPr>
          <w:noProof/>
        </w:rPr>
        <w:drawing>
          <wp:anchor distT="0" distB="0" distL="114300" distR="114300" simplePos="0" relativeHeight="251660288" behindDoc="0" locked="0" layoutInCell="1" allowOverlap="1" wp14:anchorId="3080978F" wp14:editId="7CA3D435">
            <wp:simplePos x="0" y="0"/>
            <wp:positionH relativeFrom="margin">
              <wp:align>center</wp:align>
            </wp:positionH>
            <wp:positionV relativeFrom="paragraph">
              <wp:posOffset>342265</wp:posOffset>
            </wp:positionV>
            <wp:extent cx="4105910" cy="4877435"/>
            <wp:effectExtent l="0" t="0" r="889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910" cy="4877435"/>
                    </a:xfrm>
                    <a:prstGeom prst="rect">
                      <a:avLst/>
                    </a:prstGeom>
                    <a:noFill/>
                  </pic:spPr>
                </pic:pic>
              </a:graphicData>
            </a:graphic>
          </wp:anchor>
        </w:drawing>
      </w:r>
      <w:r>
        <w:t xml:space="preserve">Lorsque le program est lancé la page d’accueil apparait. </w:t>
      </w:r>
    </w:p>
    <w:p w14:paraId="417D40EA" w14:textId="7D30285F" w:rsidR="004235E8" w:rsidRDefault="004235E8" w:rsidP="004F7907"/>
    <w:p w14:paraId="3B89BCC6" w14:textId="2E1BBFF0" w:rsidR="004235E8" w:rsidRDefault="004235E8" w:rsidP="004F7907"/>
    <w:p w14:paraId="799F2304" w14:textId="690F3F92" w:rsidR="004235E8" w:rsidRDefault="004235E8" w:rsidP="004F7907"/>
    <w:p w14:paraId="0906AC45" w14:textId="600B7994" w:rsidR="004235E8" w:rsidRDefault="004235E8" w:rsidP="004F7907"/>
    <w:p w14:paraId="33440A8B" w14:textId="54553FED" w:rsidR="004235E8" w:rsidRDefault="004235E8" w:rsidP="004F7907"/>
    <w:p w14:paraId="6582413C" w14:textId="510D8857" w:rsidR="004235E8" w:rsidRDefault="004235E8" w:rsidP="004F7907"/>
    <w:p w14:paraId="0F3460E1" w14:textId="67754119" w:rsidR="004235E8" w:rsidRDefault="004235E8" w:rsidP="004F7907"/>
    <w:p w14:paraId="184F401D" w14:textId="335B5ED2" w:rsidR="004235E8" w:rsidRDefault="004235E8" w:rsidP="004F7907"/>
    <w:p w14:paraId="5351604D" w14:textId="73E844C8" w:rsidR="004235E8" w:rsidRDefault="004235E8" w:rsidP="004F7907"/>
    <w:p w14:paraId="30A3B28E" w14:textId="77777777" w:rsidR="004235E8" w:rsidRPr="004F7907" w:rsidRDefault="004235E8" w:rsidP="004F7907"/>
    <w:p w14:paraId="56D1F5CF" w14:textId="213DD522" w:rsidR="009F1E81" w:rsidRDefault="009F1E81" w:rsidP="009F1E81">
      <w:pPr>
        <w:pStyle w:val="Titre2"/>
        <w:numPr>
          <w:ilvl w:val="0"/>
          <w:numId w:val="2"/>
        </w:numPr>
      </w:pPr>
      <w:bookmarkStart w:id="4" w:name="_Toc27468414"/>
      <w:r>
        <w:lastRenderedPageBreak/>
        <w:t>Lecteur</w:t>
      </w:r>
      <w:bookmarkEnd w:id="4"/>
    </w:p>
    <w:p w14:paraId="705E45FC" w14:textId="421C2042" w:rsidR="00700D03" w:rsidRDefault="00700D03" w:rsidP="00700D03"/>
    <w:p w14:paraId="4F880947" w14:textId="1511112A" w:rsidR="00700D03" w:rsidRDefault="00CB43E5" w:rsidP="00700D03">
      <w:r>
        <w:rPr>
          <w:noProof/>
        </w:rPr>
        <w:drawing>
          <wp:anchor distT="0" distB="0" distL="114300" distR="114300" simplePos="0" relativeHeight="251658240" behindDoc="0" locked="0" layoutInCell="1" allowOverlap="1" wp14:anchorId="196BF12A" wp14:editId="3B21170A">
            <wp:simplePos x="0" y="0"/>
            <wp:positionH relativeFrom="margin">
              <wp:posOffset>822960</wp:posOffset>
            </wp:positionH>
            <wp:positionV relativeFrom="paragraph">
              <wp:posOffset>304165</wp:posOffset>
            </wp:positionV>
            <wp:extent cx="4134485" cy="48488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4485" cy="4848860"/>
                    </a:xfrm>
                    <a:prstGeom prst="rect">
                      <a:avLst/>
                    </a:prstGeom>
                    <a:noFill/>
                  </pic:spPr>
                </pic:pic>
              </a:graphicData>
            </a:graphic>
          </wp:anchor>
        </w:drawing>
      </w:r>
      <w:r w:rsidR="00AF34DA">
        <w:t xml:space="preserve">Le lecteur musical affiche une page neutre avec le logo </w:t>
      </w:r>
      <w:r w:rsidR="00C94046">
        <w:t>de l’IPSA</w:t>
      </w:r>
    </w:p>
    <w:p w14:paraId="4ACC4369" w14:textId="1942F41B" w:rsidR="00CB43E5" w:rsidRDefault="00CB43E5" w:rsidP="00700D03"/>
    <w:p w14:paraId="389B64EF" w14:textId="3C7BF659" w:rsidR="00CB43E5" w:rsidRDefault="00CB43E5" w:rsidP="00700D03"/>
    <w:p w14:paraId="021387B6" w14:textId="50612E9D" w:rsidR="009F1E81" w:rsidRDefault="00CB43E5" w:rsidP="009F1E81">
      <w:r>
        <w:t xml:space="preserve">Lorsqu’un music est en lecture, son image est affichée. </w:t>
      </w:r>
      <w:r w:rsidR="00AE18E1">
        <w:t xml:space="preserve">On peut </w:t>
      </w:r>
      <w:r w:rsidR="00A6526B">
        <w:t>changer les volume</w:t>
      </w:r>
      <w:r w:rsidR="00400228">
        <w:t xml:space="preserve">. Grace à la </w:t>
      </w:r>
      <w:proofErr w:type="spellStart"/>
      <w:r w:rsidR="00400228">
        <w:t>scollbar</w:t>
      </w:r>
      <w:proofErr w:type="spellEnd"/>
      <w:r w:rsidR="00400228">
        <w:t xml:space="preserve"> </w:t>
      </w:r>
      <w:r w:rsidR="00BF6C10">
        <w:t>horizontal</w:t>
      </w:r>
      <w:r w:rsidR="00FE2E80">
        <w:t xml:space="preserve"> nous pouvons voir le niveau d’avancement de la </w:t>
      </w:r>
      <w:r w:rsidR="00010B38">
        <w:t>parcourir.</w:t>
      </w:r>
    </w:p>
    <w:p w14:paraId="3B462C14" w14:textId="0E15DC73" w:rsidR="00010B38" w:rsidRDefault="00010B38" w:rsidP="009F1E81"/>
    <w:p w14:paraId="77B6F1CE" w14:textId="3BAF1DF5" w:rsidR="00010B38" w:rsidRDefault="00020D2E" w:rsidP="009F1E81">
      <w:r>
        <w:t xml:space="preserve">Nous avons </w:t>
      </w:r>
      <w:r w:rsidR="000550D4">
        <w:t>trois boutons</w:t>
      </w:r>
      <w:r w:rsidR="00814797">
        <w:t xml:space="preserve"> : retour arrière, </w:t>
      </w:r>
      <w:proofErr w:type="spellStart"/>
      <w:r w:rsidR="00814797">
        <w:t>pl</w:t>
      </w:r>
      <w:r w:rsidR="000550D4">
        <w:t>ay</w:t>
      </w:r>
      <w:proofErr w:type="spellEnd"/>
      <w:r w:rsidR="000550D4">
        <w:t xml:space="preserve">/pause et </w:t>
      </w:r>
      <w:proofErr w:type="spellStart"/>
      <w:r w:rsidR="000550D4">
        <w:t>sivant</w:t>
      </w:r>
      <w:proofErr w:type="spellEnd"/>
      <w:r w:rsidR="000550D4">
        <w:t>.</w:t>
      </w:r>
    </w:p>
    <w:p w14:paraId="131FD609" w14:textId="77777777" w:rsidR="000550D4" w:rsidRPr="00911364" w:rsidRDefault="000550D4" w:rsidP="009F1E81"/>
    <w:p w14:paraId="549AC3A8" w14:textId="77777777" w:rsidR="004235E8" w:rsidRDefault="004235E8" w:rsidP="009F1E81"/>
    <w:p w14:paraId="4AA9F6AE" w14:textId="77777777" w:rsidR="004235E8" w:rsidRDefault="004235E8" w:rsidP="009F1E81"/>
    <w:p w14:paraId="66792079" w14:textId="77777777" w:rsidR="004235E8" w:rsidRDefault="004235E8" w:rsidP="009F1E81"/>
    <w:p w14:paraId="5611719A" w14:textId="77777777" w:rsidR="004235E8" w:rsidRDefault="004235E8" w:rsidP="009F1E81"/>
    <w:p w14:paraId="0EA48CC8" w14:textId="77777777" w:rsidR="004235E8" w:rsidRDefault="004235E8" w:rsidP="009F1E81"/>
    <w:p w14:paraId="6C86C024" w14:textId="45C572F8" w:rsidR="00A66E77" w:rsidRDefault="00A66E77" w:rsidP="009F1E81">
      <w:r>
        <w:rPr>
          <w:noProof/>
        </w:rPr>
        <w:lastRenderedPageBreak/>
        <w:drawing>
          <wp:anchor distT="0" distB="0" distL="114300" distR="114300" simplePos="0" relativeHeight="251659264" behindDoc="0" locked="0" layoutInCell="1" allowOverlap="1" wp14:anchorId="69361B8F" wp14:editId="42D86158">
            <wp:simplePos x="0" y="0"/>
            <wp:positionH relativeFrom="margin">
              <wp:align>center</wp:align>
            </wp:positionH>
            <wp:positionV relativeFrom="paragraph">
              <wp:posOffset>0</wp:posOffset>
            </wp:positionV>
            <wp:extent cx="4267835" cy="4886960"/>
            <wp:effectExtent l="0" t="0" r="0" b="88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835" cy="4886960"/>
                    </a:xfrm>
                    <a:prstGeom prst="rect">
                      <a:avLst/>
                    </a:prstGeom>
                    <a:noFill/>
                  </pic:spPr>
                </pic:pic>
              </a:graphicData>
            </a:graphic>
          </wp:anchor>
        </w:drawing>
      </w:r>
    </w:p>
    <w:p w14:paraId="1906FE4F" w14:textId="66717DF0" w:rsidR="00A66E77" w:rsidRDefault="00A66E77" w:rsidP="009F1E81"/>
    <w:p w14:paraId="6AAAF270" w14:textId="30AF251F" w:rsidR="00A66E77" w:rsidRDefault="00A66E77" w:rsidP="009F1E81"/>
    <w:p w14:paraId="61E659C5" w14:textId="77777777" w:rsidR="00A66E77" w:rsidRDefault="00A66E77" w:rsidP="009F1E81"/>
    <w:p w14:paraId="3FC4B9B6" w14:textId="021B513A" w:rsidR="004235E8" w:rsidRDefault="004235E8" w:rsidP="009F1E81"/>
    <w:p w14:paraId="6D07D2E4" w14:textId="048C40F7" w:rsidR="00A66E77" w:rsidRDefault="00A66E77" w:rsidP="009F1E81"/>
    <w:p w14:paraId="13A4F663" w14:textId="3A8CDF59" w:rsidR="00A66E77" w:rsidRDefault="00A66E77" w:rsidP="009F1E81"/>
    <w:p w14:paraId="496139B1" w14:textId="31EF0568" w:rsidR="00A66E77" w:rsidRDefault="00A66E77" w:rsidP="009F1E81"/>
    <w:p w14:paraId="39AF32E9" w14:textId="1140DD1A" w:rsidR="00A66E77" w:rsidRDefault="00A66E77" w:rsidP="009F1E81"/>
    <w:p w14:paraId="006EFABA" w14:textId="3C95619A" w:rsidR="00A66E77" w:rsidRDefault="00A66E77" w:rsidP="009F1E81"/>
    <w:p w14:paraId="49CE14FB" w14:textId="0207C3CB" w:rsidR="00A66E77" w:rsidRDefault="00A66E77" w:rsidP="009F1E81"/>
    <w:p w14:paraId="7EEEF7B8" w14:textId="30A237CC" w:rsidR="00A66E77" w:rsidRDefault="00A66E77" w:rsidP="009F1E81"/>
    <w:p w14:paraId="5A435185" w14:textId="639B2EEF" w:rsidR="00A66E77" w:rsidRDefault="00A66E77" w:rsidP="009F1E81"/>
    <w:p w14:paraId="53647BF0" w14:textId="77777777" w:rsidR="00A66E77" w:rsidRDefault="00A66E77" w:rsidP="009F1E81"/>
    <w:p w14:paraId="41385A62" w14:textId="208A6796" w:rsidR="004235E8" w:rsidRDefault="00D2642B" w:rsidP="004235E8">
      <w:pPr>
        <w:pStyle w:val="Titre2"/>
        <w:numPr>
          <w:ilvl w:val="0"/>
          <w:numId w:val="2"/>
        </w:numPr>
      </w:pPr>
      <w:bookmarkStart w:id="5" w:name="_Toc27468415"/>
      <w:r>
        <w:t>Playlist</w:t>
      </w:r>
      <w:bookmarkEnd w:id="5"/>
    </w:p>
    <w:p w14:paraId="69453769" w14:textId="57977AEE" w:rsidR="009D0E17" w:rsidRPr="009F1E81" w:rsidRDefault="00A66E77" w:rsidP="009F1E81">
      <w:r>
        <w:rPr>
          <w:noProof/>
        </w:rPr>
        <w:drawing>
          <wp:anchor distT="0" distB="0" distL="114300" distR="114300" simplePos="0" relativeHeight="251661312" behindDoc="0" locked="0" layoutInCell="1" allowOverlap="1" wp14:anchorId="62FD4006" wp14:editId="6953DEC4">
            <wp:simplePos x="0" y="0"/>
            <wp:positionH relativeFrom="margin">
              <wp:align>center</wp:align>
            </wp:positionH>
            <wp:positionV relativeFrom="paragraph">
              <wp:posOffset>307975</wp:posOffset>
            </wp:positionV>
            <wp:extent cx="4096385" cy="485838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6385" cy="4858385"/>
                    </a:xfrm>
                    <a:prstGeom prst="rect">
                      <a:avLst/>
                    </a:prstGeom>
                    <a:noFill/>
                  </pic:spPr>
                </pic:pic>
              </a:graphicData>
            </a:graphic>
          </wp:anchor>
        </w:drawing>
      </w:r>
    </w:p>
    <w:p w14:paraId="700FAC90" w14:textId="2652F541" w:rsidR="00DB2DDA" w:rsidRDefault="00DB2DDA">
      <w:r>
        <w:br w:type="page"/>
      </w:r>
    </w:p>
    <w:p w14:paraId="20A16E0D" w14:textId="2203A6E9" w:rsidR="006913B8" w:rsidRDefault="00995E2D" w:rsidP="009B7F76">
      <w:pPr>
        <w:pStyle w:val="Titre1"/>
        <w:numPr>
          <w:ilvl w:val="0"/>
          <w:numId w:val="1"/>
        </w:numPr>
      </w:pPr>
      <w:bookmarkStart w:id="6" w:name="_Toc27468416"/>
      <w:r>
        <w:lastRenderedPageBreak/>
        <w:t>Conclusion</w:t>
      </w:r>
      <w:bookmarkEnd w:id="6"/>
    </w:p>
    <w:p w14:paraId="10B3DDBC" w14:textId="5F4E24F3" w:rsidR="00DB2DDA" w:rsidRDefault="00DB2DDA">
      <w:r>
        <w:br w:type="page"/>
      </w:r>
    </w:p>
    <w:p w14:paraId="4987D5F1" w14:textId="03048480" w:rsidR="00E35F18" w:rsidRDefault="00C92FE9" w:rsidP="00E35F18">
      <w:pPr>
        <w:pStyle w:val="Titre1"/>
        <w:numPr>
          <w:ilvl w:val="0"/>
          <w:numId w:val="1"/>
        </w:numPr>
      </w:pPr>
      <w:bookmarkStart w:id="7" w:name="_Toc27468417"/>
      <w:r>
        <w:lastRenderedPageBreak/>
        <w:t>Annexe</w:t>
      </w:r>
      <w:bookmarkEnd w:id="7"/>
    </w:p>
    <w:p w14:paraId="5F5BD0E1" w14:textId="60693249" w:rsidR="00DB2DDA" w:rsidRDefault="00DB2DDA">
      <w:r>
        <w:br w:type="page"/>
      </w:r>
    </w:p>
    <w:p w14:paraId="07C2013D" w14:textId="73B17B68" w:rsidR="00C92FE9" w:rsidRPr="00C92FE9" w:rsidRDefault="005D07E1" w:rsidP="005D07E1">
      <w:pPr>
        <w:pStyle w:val="Titre1"/>
        <w:numPr>
          <w:ilvl w:val="0"/>
          <w:numId w:val="1"/>
        </w:numPr>
      </w:pPr>
      <w:bookmarkStart w:id="8" w:name="_Toc27468418"/>
      <w:r>
        <w:lastRenderedPageBreak/>
        <w:t>Résumé</w:t>
      </w:r>
      <w:bookmarkEnd w:id="8"/>
    </w:p>
    <w:sectPr w:rsidR="00C92FE9" w:rsidRPr="00C92FE9" w:rsidSect="0078481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038FD" w14:textId="77777777" w:rsidR="00CB55D8" w:rsidRDefault="00CB55D8" w:rsidP="00CB55D8">
      <w:pPr>
        <w:spacing w:after="0" w:line="240" w:lineRule="auto"/>
      </w:pPr>
      <w:r>
        <w:separator/>
      </w:r>
    </w:p>
  </w:endnote>
  <w:endnote w:type="continuationSeparator" w:id="0">
    <w:p w14:paraId="1C775C1F" w14:textId="77777777" w:rsidR="00CB55D8" w:rsidRDefault="00CB55D8" w:rsidP="00CB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598332"/>
      <w:docPartObj>
        <w:docPartGallery w:val="Page Numbers (Bottom of Page)"/>
        <w:docPartUnique/>
      </w:docPartObj>
    </w:sdtPr>
    <w:sdtContent>
      <w:p w14:paraId="1F8AAAC3" w14:textId="2E8BCAC4" w:rsidR="00CB55D8" w:rsidRDefault="00CB55D8">
        <w:pPr>
          <w:pStyle w:val="Pieddepage"/>
          <w:jc w:val="right"/>
        </w:pPr>
        <w:r>
          <w:fldChar w:fldCharType="begin"/>
        </w:r>
        <w:r>
          <w:instrText>PAGE   \* MERGEFORMAT</w:instrText>
        </w:r>
        <w:r>
          <w:fldChar w:fldCharType="separate"/>
        </w:r>
        <w:r>
          <w:t>2</w:t>
        </w:r>
        <w:r>
          <w:fldChar w:fldCharType="end"/>
        </w:r>
      </w:p>
    </w:sdtContent>
  </w:sdt>
  <w:p w14:paraId="150F7BEB" w14:textId="77777777" w:rsidR="00CB55D8" w:rsidRDefault="00CB55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06FDE" w14:textId="77777777" w:rsidR="00CB55D8" w:rsidRDefault="00CB55D8" w:rsidP="00CB55D8">
      <w:pPr>
        <w:spacing w:after="0" w:line="240" w:lineRule="auto"/>
      </w:pPr>
      <w:r>
        <w:separator/>
      </w:r>
    </w:p>
  </w:footnote>
  <w:footnote w:type="continuationSeparator" w:id="0">
    <w:p w14:paraId="447392EF" w14:textId="77777777" w:rsidR="00CB55D8" w:rsidRDefault="00CB55D8" w:rsidP="00CB5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C05CF"/>
    <w:multiLevelType w:val="hybridMultilevel"/>
    <w:tmpl w:val="742A0BEE"/>
    <w:lvl w:ilvl="0" w:tplc="1B04B5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BD1C2D"/>
    <w:multiLevelType w:val="hybridMultilevel"/>
    <w:tmpl w:val="BD529A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3E"/>
    <w:rsid w:val="00001CDC"/>
    <w:rsid w:val="00010B38"/>
    <w:rsid w:val="00020D2E"/>
    <w:rsid w:val="000550D4"/>
    <w:rsid w:val="00114B2A"/>
    <w:rsid w:val="002C4CCE"/>
    <w:rsid w:val="003508F9"/>
    <w:rsid w:val="00400228"/>
    <w:rsid w:val="004235E8"/>
    <w:rsid w:val="00444591"/>
    <w:rsid w:val="004F7907"/>
    <w:rsid w:val="005A6A2A"/>
    <w:rsid w:val="005D07E1"/>
    <w:rsid w:val="00682DA7"/>
    <w:rsid w:val="006913B8"/>
    <w:rsid w:val="0069422F"/>
    <w:rsid w:val="00700D03"/>
    <w:rsid w:val="00744D3E"/>
    <w:rsid w:val="0078481F"/>
    <w:rsid w:val="00814797"/>
    <w:rsid w:val="008E1198"/>
    <w:rsid w:val="00911364"/>
    <w:rsid w:val="00917DA9"/>
    <w:rsid w:val="00995E2D"/>
    <w:rsid w:val="009A4DEC"/>
    <w:rsid w:val="009B7F76"/>
    <w:rsid w:val="009D0E17"/>
    <w:rsid w:val="009F1E81"/>
    <w:rsid w:val="00A6526B"/>
    <w:rsid w:val="00A66E77"/>
    <w:rsid w:val="00AE18E1"/>
    <w:rsid w:val="00AF34DA"/>
    <w:rsid w:val="00B75B04"/>
    <w:rsid w:val="00B81598"/>
    <w:rsid w:val="00BA34CE"/>
    <w:rsid w:val="00BF6C10"/>
    <w:rsid w:val="00C41CB4"/>
    <w:rsid w:val="00C92FE9"/>
    <w:rsid w:val="00C94046"/>
    <w:rsid w:val="00CB43E5"/>
    <w:rsid w:val="00CB55D8"/>
    <w:rsid w:val="00D242D5"/>
    <w:rsid w:val="00D2642B"/>
    <w:rsid w:val="00DB2DDA"/>
    <w:rsid w:val="00DF06EE"/>
    <w:rsid w:val="00E35F18"/>
    <w:rsid w:val="00FE2E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44436D2"/>
  <w15:chartTrackingRefBased/>
  <w15:docId w15:val="{C7B8D38A-2DE8-4681-8816-C06D1436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0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F1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848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8481F"/>
    <w:rPr>
      <w:rFonts w:eastAsiaTheme="minorEastAsia"/>
      <w:lang w:eastAsia="fr-FR"/>
    </w:rPr>
  </w:style>
  <w:style w:type="character" w:customStyle="1" w:styleId="Titre1Car">
    <w:name w:val="Titre 1 Car"/>
    <w:basedOn w:val="Policepardfaut"/>
    <w:link w:val="Titre1"/>
    <w:uiPriority w:val="9"/>
    <w:rsid w:val="00DF06E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F06EE"/>
    <w:pPr>
      <w:outlineLvl w:val="9"/>
    </w:pPr>
    <w:rPr>
      <w:lang w:eastAsia="fr-FR"/>
    </w:rPr>
  </w:style>
  <w:style w:type="paragraph" w:styleId="En-tte">
    <w:name w:val="header"/>
    <w:basedOn w:val="Normal"/>
    <w:link w:val="En-tteCar"/>
    <w:uiPriority w:val="99"/>
    <w:unhideWhenUsed/>
    <w:rsid w:val="00CB55D8"/>
    <w:pPr>
      <w:tabs>
        <w:tab w:val="center" w:pos="4536"/>
        <w:tab w:val="right" w:pos="9072"/>
      </w:tabs>
      <w:spacing w:after="0" w:line="240" w:lineRule="auto"/>
    </w:pPr>
  </w:style>
  <w:style w:type="character" w:customStyle="1" w:styleId="En-tteCar">
    <w:name w:val="En-tête Car"/>
    <w:basedOn w:val="Policepardfaut"/>
    <w:link w:val="En-tte"/>
    <w:uiPriority w:val="99"/>
    <w:rsid w:val="00CB55D8"/>
  </w:style>
  <w:style w:type="paragraph" w:styleId="Pieddepage">
    <w:name w:val="footer"/>
    <w:basedOn w:val="Normal"/>
    <w:link w:val="PieddepageCar"/>
    <w:uiPriority w:val="99"/>
    <w:unhideWhenUsed/>
    <w:rsid w:val="00CB55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55D8"/>
  </w:style>
  <w:style w:type="paragraph" w:styleId="TM1">
    <w:name w:val="toc 1"/>
    <w:basedOn w:val="Normal"/>
    <w:next w:val="Normal"/>
    <w:autoRedefine/>
    <w:uiPriority w:val="39"/>
    <w:unhideWhenUsed/>
    <w:rsid w:val="00B75B04"/>
    <w:pPr>
      <w:spacing w:after="100"/>
    </w:pPr>
  </w:style>
  <w:style w:type="character" w:styleId="Lienhypertexte">
    <w:name w:val="Hyperlink"/>
    <w:basedOn w:val="Policepardfaut"/>
    <w:uiPriority w:val="99"/>
    <w:unhideWhenUsed/>
    <w:rsid w:val="00B75B04"/>
    <w:rPr>
      <w:color w:val="0563C1" w:themeColor="hyperlink"/>
      <w:u w:val="single"/>
    </w:rPr>
  </w:style>
  <w:style w:type="character" w:customStyle="1" w:styleId="Titre2Car">
    <w:name w:val="Titre 2 Car"/>
    <w:basedOn w:val="Policepardfaut"/>
    <w:link w:val="Titre2"/>
    <w:uiPriority w:val="9"/>
    <w:rsid w:val="009F1E8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235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B709153C98430B80BCF8BF76BC15FA"/>
        <w:category>
          <w:name w:val="Général"/>
          <w:gallery w:val="placeholder"/>
        </w:category>
        <w:types>
          <w:type w:val="bbPlcHdr"/>
        </w:types>
        <w:behaviors>
          <w:behavior w:val="content"/>
        </w:behaviors>
        <w:guid w:val="{395D5DC4-31BB-409B-8964-E1AC9E69D960}"/>
      </w:docPartPr>
      <w:docPartBody>
        <w:p w:rsidR="00000000" w:rsidRDefault="005D771F" w:rsidP="005D771F">
          <w:pPr>
            <w:pStyle w:val="70B709153C98430B80BCF8BF76BC15FA"/>
          </w:pPr>
          <w:r>
            <w:rPr>
              <w:color w:val="2F5496" w:themeColor="accent1" w:themeShade="BF"/>
              <w:sz w:val="24"/>
              <w:szCs w:val="24"/>
            </w:rPr>
            <w:t>[Nom de la société]</w:t>
          </w:r>
        </w:p>
      </w:docPartBody>
    </w:docPart>
    <w:docPart>
      <w:docPartPr>
        <w:name w:val="1C085949F8EE475F831CDBE784E631E4"/>
        <w:category>
          <w:name w:val="Général"/>
          <w:gallery w:val="placeholder"/>
        </w:category>
        <w:types>
          <w:type w:val="bbPlcHdr"/>
        </w:types>
        <w:behaviors>
          <w:behavior w:val="content"/>
        </w:behaviors>
        <w:guid w:val="{02D99DC4-FAF5-48C9-827F-116CD19EBF28}"/>
      </w:docPartPr>
      <w:docPartBody>
        <w:p w:rsidR="00000000" w:rsidRDefault="005D771F" w:rsidP="005D771F">
          <w:pPr>
            <w:pStyle w:val="1C085949F8EE475F831CDBE784E631E4"/>
          </w:pPr>
          <w:r>
            <w:rPr>
              <w:rFonts w:asciiTheme="majorHAnsi" w:eastAsiaTheme="majorEastAsia" w:hAnsiTheme="majorHAnsi" w:cstheme="majorBidi"/>
              <w:color w:val="4472C4" w:themeColor="accent1"/>
              <w:sz w:val="88"/>
              <w:szCs w:val="88"/>
            </w:rPr>
            <w:t>[Titre du document]</w:t>
          </w:r>
        </w:p>
      </w:docPartBody>
    </w:docPart>
    <w:docPart>
      <w:docPartPr>
        <w:name w:val="A73FDCF2BF6F41F995D2EAAC16FEF706"/>
        <w:category>
          <w:name w:val="Général"/>
          <w:gallery w:val="placeholder"/>
        </w:category>
        <w:types>
          <w:type w:val="bbPlcHdr"/>
        </w:types>
        <w:behaviors>
          <w:behavior w:val="content"/>
        </w:behaviors>
        <w:guid w:val="{4AE31747-9233-4C83-B9A7-79BE7A0BFD95}"/>
      </w:docPartPr>
      <w:docPartBody>
        <w:p w:rsidR="00000000" w:rsidRDefault="005D771F" w:rsidP="005D771F">
          <w:pPr>
            <w:pStyle w:val="A73FDCF2BF6F41F995D2EAAC16FEF706"/>
          </w:pPr>
          <w:r>
            <w:rPr>
              <w:color w:val="2F5496" w:themeColor="accent1" w:themeShade="BF"/>
              <w:sz w:val="24"/>
              <w:szCs w:val="24"/>
            </w:rPr>
            <w:t>[Sous-titre du document]</w:t>
          </w:r>
        </w:p>
      </w:docPartBody>
    </w:docPart>
    <w:docPart>
      <w:docPartPr>
        <w:name w:val="95CE69C38B684D7584080BE1F814AD6D"/>
        <w:category>
          <w:name w:val="Général"/>
          <w:gallery w:val="placeholder"/>
        </w:category>
        <w:types>
          <w:type w:val="bbPlcHdr"/>
        </w:types>
        <w:behaviors>
          <w:behavior w:val="content"/>
        </w:behaviors>
        <w:guid w:val="{DF8979CB-15AC-4FEB-BA3A-2C091D84D723}"/>
      </w:docPartPr>
      <w:docPartBody>
        <w:p w:rsidR="00000000" w:rsidRDefault="005D771F" w:rsidP="005D771F">
          <w:pPr>
            <w:pStyle w:val="95CE69C38B684D7584080BE1F814AD6D"/>
          </w:pPr>
          <w:r>
            <w:rPr>
              <w:color w:val="4472C4" w:themeColor="accent1"/>
              <w:sz w:val="28"/>
              <w:szCs w:val="28"/>
            </w:rPr>
            <w:t>[Nom de l’auteur]</w:t>
          </w:r>
        </w:p>
      </w:docPartBody>
    </w:docPart>
    <w:docPart>
      <w:docPartPr>
        <w:name w:val="9905CA0510FB44A0B3F6697BA6DE3E23"/>
        <w:category>
          <w:name w:val="Général"/>
          <w:gallery w:val="placeholder"/>
        </w:category>
        <w:types>
          <w:type w:val="bbPlcHdr"/>
        </w:types>
        <w:behaviors>
          <w:behavior w:val="content"/>
        </w:behaviors>
        <w:guid w:val="{1E4FBFC1-568F-40EA-BAD4-1B9F47A38A29}"/>
      </w:docPartPr>
      <w:docPartBody>
        <w:p w:rsidR="00000000" w:rsidRDefault="005D771F" w:rsidP="005D771F">
          <w:pPr>
            <w:pStyle w:val="9905CA0510FB44A0B3F6697BA6DE3E2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1F"/>
    <w:rsid w:val="005D7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B709153C98430B80BCF8BF76BC15FA">
    <w:name w:val="70B709153C98430B80BCF8BF76BC15FA"/>
    <w:rsid w:val="005D771F"/>
  </w:style>
  <w:style w:type="paragraph" w:customStyle="1" w:styleId="1C085949F8EE475F831CDBE784E631E4">
    <w:name w:val="1C085949F8EE475F831CDBE784E631E4"/>
    <w:rsid w:val="005D771F"/>
  </w:style>
  <w:style w:type="paragraph" w:customStyle="1" w:styleId="A73FDCF2BF6F41F995D2EAAC16FEF706">
    <w:name w:val="A73FDCF2BF6F41F995D2EAAC16FEF706"/>
    <w:rsid w:val="005D771F"/>
  </w:style>
  <w:style w:type="paragraph" w:customStyle="1" w:styleId="95CE69C38B684D7584080BE1F814AD6D">
    <w:name w:val="95CE69C38B684D7584080BE1F814AD6D"/>
    <w:rsid w:val="005D771F"/>
  </w:style>
  <w:style w:type="paragraph" w:customStyle="1" w:styleId="9905CA0510FB44A0B3F6697BA6DE3E23">
    <w:name w:val="9905CA0510FB44A0B3F6697BA6DE3E23"/>
    <w:rsid w:val="005D7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E8848-2E67-4F61-95D8-CB2BC27D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219</Words>
  <Characters>1209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Projet 21</dc:title>
  <dc:subject>Spotif-Air</dc:subject>
  <dc:creator>Romaric Dubois</dc:creator>
  <cp:keywords/>
  <dc:description/>
  <cp:lastModifiedBy>Romaric Dubois</cp:lastModifiedBy>
  <cp:revision>49</cp:revision>
  <dcterms:created xsi:type="dcterms:W3CDTF">2019-12-17T08:15:00Z</dcterms:created>
  <dcterms:modified xsi:type="dcterms:W3CDTF">2019-12-17T08:46:00Z</dcterms:modified>
</cp:coreProperties>
</file>