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360" w:lineRule="auto"/>
        <w:rPr>
          <w:rFonts w:ascii="Times New Roman" w:hAnsi="Times New Roman" w:eastAsia="Times New Roman" w:cs="Times New Roman"/>
          <w:color w:val="000000"/>
          <w:sz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Міністерство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освіти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і науки 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України</w:t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color w:val="000000"/>
          <w:sz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Національний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університет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“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Львівська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політехніка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”</w:t>
      </w:r>
      <w:r/>
    </w:p>
    <w:p>
      <w:pPr>
        <w:jc w:val="center"/>
        <w:spacing w:line="360" w:lineRule="auto"/>
        <w:rPr>
          <w:rFonts w:ascii="Calibri" w:hAnsi="Calibri" w:eastAsia="Calibri" w:cs="Calibri"/>
          <w:shd w:val="clear" w:color="auto" w:fill="ffffff"/>
          <w:lang w:val="ru-RU"/>
        </w:rPr>
      </w:pPr>
      <w:r>
        <w:rPr>
          <w:rFonts w:ascii="Times New Roman" w:hAnsi="Times New Roman" w:eastAsia="Times New Roman" w:cs="Times New Roman"/>
          <w:sz w:val="28"/>
          <w:shd w:val="clear" w:color="auto" w:fill="ffffff"/>
          <w:lang w:val="ru-RU"/>
        </w:rPr>
        <w:t xml:space="preserve">Інститут</w:t>
      </w:r>
      <w:r>
        <w:rPr>
          <w:rFonts w:ascii="Times New Roman" w:hAnsi="Times New Roman" w:eastAsia="Times New Roman" w:cs="Times New Roman"/>
          <w:sz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hd w:val="clear" w:color="auto" w:fill="ffffff"/>
          <w:lang w:val="ru-RU"/>
        </w:rPr>
        <w:t xml:space="preserve">телекомунікацій</w:t>
      </w:r>
      <w:r>
        <w:rPr>
          <w:rFonts w:ascii="Times New Roman" w:hAnsi="Times New Roman" w:eastAsia="Times New Roman" w:cs="Times New Roman"/>
          <w:sz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hd w:val="clear" w:color="auto" w:fill="ffffff"/>
          <w:lang w:val="ru-RU"/>
        </w:rPr>
        <w:t xml:space="preserve">радіоелектроніки</w:t>
      </w:r>
      <w:r>
        <w:rPr>
          <w:rFonts w:ascii="Times New Roman" w:hAnsi="Times New Roman" w:eastAsia="Times New Roman" w:cs="Times New Roman"/>
          <w:sz w:val="28"/>
          <w:shd w:val="clear" w:color="auto" w:fill="ffffff"/>
          <w:lang w:val="ru-RU"/>
        </w:rPr>
        <w:t xml:space="preserve"> та </w:t>
      </w:r>
      <w:r>
        <w:rPr>
          <w:rFonts w:ascii="Times New Roman" w:hAnsi="Times New Roman" w:eastAsia="Times New Roman" w:cs="Times New Roman"/>
          <w:sz w:val="28"/>
          <w:shd w:val="clear" w:color="auto" w:fill="ffffff"/>
          <w:lang w:val="ru-RU"/>
        </w:rPr>
        <w:t xml:space="preserve">електронної</w:t>
      </w:r>
      <w:r>
        <w:rPr>
          <w:rFonts w:ascii="Times New Roman" w:hAnsi="Times New Roman" w:eastAsia="Times New Roman" w:cs="Times New Roman"/>
          <w:sz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hd w:val="clear" w:color="auto" w:fill="ffffff"/>
          <w:lang w:val="ru-RU"/>
        </w:rPr>
        <w:t xml:space="preserve">техніки</w:t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val="ru-RU"/>
        </w:rPr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val="ru-RU"/>
        </w:rPr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val="ru-RU"/>
        </w:rPr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</w:rPr>
      </w:pPr>
      <w:r>
        <w:object w:dxaOrig="4130" w:dyaOrig="3928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0" o:spid="_x0000_s0" type="#_x0000_t75" style="width:206.2pt;height:196.5pt;mso-wrap-distance-left:0.0pt;mso-wrap-distance-top:0.0pt;mso-wrap-distance-right:0.0pt;mso-wrap-distance-bottom:0.0pt;" filled="f" stroked="f">
            <v:path textboxrect="0,0,0,0"/>
            <v:imagedata r:id="rId8" o:title=""/>
          </v:shape>
          <o:OLEObject DrawAspect="Content" r:id="rId9" ObjectID="_1525040" ProgID="StaticMetafile" ShapeID="_x0000_i0" Type="Embed"/>
        </w:object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color w:val="000000"/>
          <w:sz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Звіт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до 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лабораторної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роботи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</w:t>
      </w:r>
      <w:r>
        <w:rPr>
          <w:rFonts w:ascii="Segoe UI Symbol" w:hAnsi="Segoe UI Symbol" w:eastAsia="Segoe UI Symbol" w:cs="Segoe UI Symbol"/>
          <w:color w:val="000000"/>
          <w:sz w:val="28"/>
          <w:lang w:val="ru-RU"/>
        </w:rPr>
        <w:t xml:space="preserve">№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5</w:t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з 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дисципліни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«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Програмування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частина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2»</w:t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val="ru-RU"/>
        </w:rPr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val="ru-RU"/>
        </w:rPr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val="ru-RU"/>
        </w:rPr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val="ru-RU"/>
        </w:rPr>
      </w:r>
      <w:r/>
    </w:p>
    <w:p>
      <w:pPr>
        <w:jc w:val="right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Виконав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:</w:t>
      </w:r>
      <w:r/>
    </w:p>
    <w:p>
      <w:pPr>
        <w:jc w:val="right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Студент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групи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ТР-11</w:t>
      </w:r>
      <w:r/>
    </w:p>
    <w:p>
      <w:pPr>
        <w:jc w:val="right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Ярема О.В.</w:t>
      </w:r>
      <w:r/>
    </w:p>
    <w:p>
      <w:pPr>
        <w:jc w:val="right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Прийняв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: </w:t>
      </w:r>
      <w:r/>
    </w:p>
    <w:p>
      <w:pPr>
        <w:jc w:val="right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Пелех Н. В.</w:t>
      </w:r>
      <w:r/>
    </w:p>
    <w:p>
      <w:pPr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</w:r>
      <w:r/>
    </w:p>
    <w:p>
      <w:pPr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</w:r>
      <w:r/>
    </w:p>
    <w:p>
      <w:pPr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</w:r>
      <w:r/>
    </w:p>
    <w:p>
      <w:pPr>
        <w:jc w:val="center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Мета </w:t>
      </w: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роботи</w:t>
      </w:r>
      <w:r/>
    </w:p>
    <w:p>
      <w:pPr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Зрозуміти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, як правильно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налаштувати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проект на </w:t>
      </w:r>
      <w:r>
        <w:rPr>
          <w:rFonts w:ascii="Times New Roman" w:hAnsi="Times New Roman" w:eastAsia="Times New Roman" w:cs="Times New Roman"/>
          <w:sz w:val="28"/>
        </w:rPr>
        <w:t xml:space="preserve">Python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Освоїти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поняття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модуль та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пакеть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, а</w:t>
      </w:r>
      <w:r/>
    </w:p>
    <w:p>
      <w:pPr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також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механізми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імпорту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Зрозуміти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що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таке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індекс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пакетів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 xml:space="preserve">Python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(</w:t>
      </w:r>
      <w:r>
        <w:rPr>
          <w:rFonts w:ascii="Times New Roman" w:hAnsi="Times New Roman" w:eastAsia="Times New Roman" w:cs="Times New Roman"/>
          <w:sz w:val="28"/>
        </w:rPr>
        <w:t xml:space="preserve">PYPI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) і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використання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 xml:space="preserve">pip</w:t>
      </w:r>
      <w:r/>
    </w:p>
    <w:p>
      <w:pPr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(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інсталятор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пакетів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для </w:t>
      </w:r>
      <w:r>
        <w:rPr>
          <w:rFonts w:ascii="Times New Roman" w:hAnsi="Times New Roman" w:eastAsia="Times New Roman" w:cs="Times New Roman"/>
          <w:sz w:val="28"/>
        </w:rPr>
        <w:t xml:space="preserve">Python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) разом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із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концепцією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віртуального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середовища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для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керування</w:t>
      </w:r>
      <w:r/>
    </w:p>
    <w:p>
      <w:pPr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кількома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проектами.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Освоїти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документування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коду, а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також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перевірку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правильності</w:t>
      </w:r>
      <w:r/>
    </w:p>
    <w:p>
      <w:pPr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документації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проекту.</w:t>
      </w:r>
      <w:r/>
    </w:p>
    <w:p>
      <w:pPr>
        <w:ind w:firstLine="709"/>
        <w:jc w:val="center"/>
        <w:spacing w:after="0" w:line="240" w:lineRule="auto"/>
        <w:tabs>
          <w:tab w:val="center" w:pos="4819" w:leader="none"/>
          <w:tab w:val="right" w:pos="9639" w:leader="none"/>
        </w:tabs>
        <w:rPr>
          <w:rFonts w:ascii="Times New Roman" w:hAnsi="Times New Roman" w:eastAsia="Times New Roman" w:cs="Times New Roman"/>
          <w:b/>
          <w:sz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</w:r>
      <w:r/>
    </w:p>
    <w:p>
      <w:pPr>
        <w:ind w:firstLine="709"/>
        <w:jc w:val="center"/>
        <w:spacing w:after="0" w:line="240" w:lineRule="auto"/>
        <w:tabs>
          <w:tab w:val="center" w:pos="4819" w:leader="none"/>
          <w:tab w:val="right" w:pos="9639" w:leader="none"/>
        </w:tabs>
        <w:rPr>
          <w:rFonts w:ascii="Times New Roman" w:hAnsi="Times New Roman" w:eastAsia="Times New Roman" w:cs="Times New Roman"/>
          <w:b/>
          <w:sz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</w:r>
      <w:r/>
    </w:p>
    <w:p>
      <w:pPr>
        <w:ind w:firstLine="709"/>
        <w:jc w:val="center"/>
        <w:spacing w:after="0" w:line="240" w:lineRule="auto"/>
        <w:tabs>
          <w:tab w:val="center" w:pos="4819" w:leader="none"/>
          <w:tab w:val="right" w:pos="9639" w:leader="none"/>
        </w:tabs>
        <w:rPr>
          <w:rFonts w:ascii="Times New Roman" w:hAnsi="Times New Roman" w:eastAsia="Times New Roman" w:cs="Times New Roman"/>
          <w:b/>
          <w:sz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br/>
      </w: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Виконання</w:t>
      </w:r>
      <w:r/>
    </w:p>
    <w:p>
      <w:pPr>
        <w:ind w:firstLine="709"/>
        <w:spacing w:after="0" w:line="240" w:lineRule="auto"/>
        <w:tabs>
          <w:tab w:val="center" w:pos="4819" w:leader="none"/>
          <w:tab w:val="right" w:pos="9639" w:leader="none"/>
        </w:tabs>
        <w:rPr>
          <w:rFonts w:ascii="Times New Roman" w:hAnsi="Times New Roman" w:eastAsia="Times New Roman" w:cs="Times New Roman"/>
          <w:b/>
          <w:sz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</w:r>
      <w:r/>
    </w:p>
    <w:p>
      <w:pPr>
        <w:ind w:firstLine="709"/>
        <w:spacing w:after="0" w:line="240" w:lineRule="auto"/>
        <w:tabs>
          <w:tab w:val="center" w:pos="4819" w:leader="none"/>
          <w:tab w:val="right" w:pos="9639" w:leader="none"/>
        </w:tabs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</w:rPr>
        <w:t xml:space="preserve">from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 xml:space="preserve">num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2</w:t>
      </w:r>
      <w:r>
        <w:rPr>
          <w:rFonts w:ascii="Times New Roman" w:hAnsi="Times New Roman" w:eastAsia="Times New Roman" w:cs="Times New Roman"/>
          <w:sz w:val="28"/>
        </w:rPr>
        <w:t xml:space="preserve">words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 xml:space="preserve">import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 xml:space="preserve">num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2</w:t>
      </w:r>
      <w:r>
        <w:rPr>
          <w:rFonts w:ascii="Times New Roman" w:hAnsi="Times New Roman" w:eastAsia="Times New Roman" w:cs="Times New Roman"/>
          <w:sz w:val="28"/>
        </w:rPr>
        <w:t xml:space="preserve">words</w:t>
      </w:r>
      <w:r/>
    </w:p>
    <w:p>
      <w:pPr>
        <w:ind w:firstLine="709"/>
        <w:spacing w:after="0" w:line="240" w:lineRule="auto"/>
        <w:tabs>
          <w:tab w:val="center" w:pos="4819" w:leader="none"/>
          <w:tab w:val="right" w:pos="9639" w:leader="none"/>
        </w:tabs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</w:r>
      <w:r/>
    </w:p>
    <w:p>
      <w:pPr>
        <w:ind w:firstLine="709"/>
        <w:spacing w:after="0" w:line="240" w:lineRule="auto"/>
        <w:tabs>
          <w:tab w:val="center" w:pos="4819" w:leader="none"/>
          <w:tab w:val="right" w:pos="9639" w:leader="none"/>
        </w:tabs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class </w:t>
      </w:r>
      <w:r>
        <w:rPr>
          <w:rFonts w:ascii="Times New Roman" w:hAnsi="Times New Roman" w:eastAsia="Times New Roman" w:cs="Times New Roman"/>
          <w:sz w:val="28"/>
        </w:rPr>
        <w:t xml:space="preserve">NumberOutOfRangeError</w:t>
      </w:r>
      <w:r>
        <w:rPr>
          <w:rFonts w:ascii="Times New Roman" w:hAnsi="Times New Roman" w:eastAsia="Times New Roman" w:cs="Times New Roman"/>
          <w:sz w:val="28"/>
        </w:rPr>
        <w:t xml:space="preserve">(Exception):</w:t>
      </w:r>
      <w:r/>
    </w:p>
    <w:p>
      <w:pPr>
        <w:ind w:firstLine="709"/>
        <w:spacing w:after="0" w:line="240" w:lineRule="auto"/>
        <w:tabs>
          <w:tab w:val="center" w:pos="4819" w:leader="none"/>
          <w:tab w:val="right" w:pos="9639" w:leader="none"/>
        </w:tabs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    pass</w:t>
      </w:r>
      <w:r/>
    </w:p>
    <w:p>
      <w:pPr>
        <w:ind w:firstLine="709"/>
        <w:spacing w:after="0" w:line="240" w:lineRule="auto"/>
        <w:tabs>
          <w:tab w:val="center" w:pos="4819" w:leader="none"/>
          <w:tab w:val="right" w:pos="9639" w:leader="none"/>
        </w:tabs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ind w:firstLine="709"/>
        <w:spacing w:after="0" w:line="240" w:lineRule="auto"/>
        <w:tabs>
          <w:tab w:val="center" w:pos="4819" w:leader="none"/>
          <w:tab w:val="right" w:pos="9639" w:leader="none"/>
        </w:tabs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class </w:t>
      </w:r>
      <w:r>
        <w:rPr>
          <w:rFonts w:ascii="Times New Roman" w:hAnsi="Times New Roman" w:eastAsia="Times New Roman" w:cs="Times New Roman"/>
          <w:sz w:val="28"/>
        </w:rPr>
        <w:t xml:space="preserve">NumberToWordConverter</w:t>
      </w:r>
      <w:r>
        <w:rPr>
          <w:rFonts w:ascii="Times New Roman" w:hAnsi="Times New Roman" w:eastAsia="Times New Roman" w:cs="Times New Roman"/>
          <w:sz w:val="28"/>
        </w:rPr>
        <w:t xml:space="preserve">:</w:t>
      </w:r>
      <w:r/>
    </w:p>
    <w:p>
      <w:pPr>
        <w:ind w:firstLine="709"/>
        <w:spacing w:after="0" w:line="240" w:lineRule="auto"/>
        <w:tabs>
          <w:tab w:val="center" w:pos="4819" w:leader="none"/>
          <w:tab w:val="right" w:pos="9639" w:leader="none"/>
        </w:tabs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    MIN_NUMBER = 0</w:t>
      </w:r>
      <w:r/>
    </w:p>
    <w:p>
      <w:pPr>
        <w:ind w:firstLine="709"/>
        <w:spacing w:after="0" w:line="240" w:lineRule="auto"/>
        <w:tabs>
          <w:tab w:val="center" w:pos="4819" w:leader="none"/>
          <w:tab w:val="right" w:pos="9639" w:leader="none"/>
        </w:tabs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    MAX_NUMBER = 999</w:t>
      </w:r>
      <w:r/>
    </w:p>
    <w:p>
      <w:pPr>
        <w:ind w:firstLine="709"/>
        <w:spacing w:after="0" w:line="240" w:lineRule="auto"/>
        <w:tabs>
          <w:tab w:val="center" w:pos="4819" w:leader="none"/>
          <w:tab w:val="right" w:pos="9639" w:leader="none"/>
        </w:tabs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ind w:firstLine="709"/>
        <w:spacing w:after="0" w:line="240" w:lineRule="auto"/>
        <w:tabs>
          <w:tab w:val="center" w:pos="4819" w:leader="none"/>
          <w:tab w:val="right" w:pos="9639" w:leader="none"/>
        </w:tabs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    @</w:t>
      </w:r>
      <w:r>
        <w:rPr>
          <w:rFonts w:ascii="Times New Roman" w:hAnsi="Times New Roman" w:eastAsia="Times New Roman" w:cs="Times New Roman"/>
          <w:sz w:val="28"/>
        </w:rPr>
        <w:t xml:space="preserve">classmethod</w:t>
      </w:r>
      <w:r/>
    </w:p>
    <w:p>
      <w:pPr>
        <w:ind w:firstLine="709"/>
        <w:spacing w:after="0" w:line="240" w:lineRule="auto"/>
        <w:tabs>
          <w:tab w:val="center" w:pos="4819" w:leader="none"/>
          <w:tab w:val="right" w:pos="9639" w:leader="none"/>
        </w:tabs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    </w:t>
      </w:r>
      <w:r>
        <w:rPr>
          <w:rFonts w:ascii="Times New Roman" w:hAnsi="Times New Roman" w:eastAsia="Times New Roman" w:cs="Times New Roman"/>
          <w:sz w:val="28"/>
        </w:rPr>
        <w:t xml:space="preserve">def</w:t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 xml:space="preserve">convert(</w:t>
      </w:r>
      <w:r>
        <w:rPr>
          <w:rFonts w:ascii="Times New Roman" w:hAnsi="Times New Roman" w:eastAsia="Times New Roman" w:cs="Times New Roman"/>
          <w:sz w:val="28"/>
        </w:rPr>
        <w:t xml:space="preserve">cls</w:t>
      </w:r>
      <w:r>
        <w:rPr>
          <w:rFonts w:ascii="Times New Roman" w:hAnsi="Times New Roman" w:eastAsia="Times New Roman" w:cs="Times New Roman"/>
          <w:sz w:val="28"/>
        </w:rPr>
        <w:t xml:space="preserve">, number: </w:t>
      </w:r>
      <w:r>
        <w:rPr>
          <w:rFonts w:ascii="Times New Roman" w:hAnsi="Times New Roman" w:eastAsia="Times New Roman" w:cs="Times New Roman"/>
          <w:sz w:val="28"/>
        </w:rPr>
        <w:t xml:space="preserve">int</w:t>
      </w:r>
      <w:r>
        <w:rPr>
          <w:rFonts w:ascii="Times New Roman" w:hAnsi="Times New Roman" w:eastAsia="Times New Roman" w:cs="Times New Roman"/>
          <w:sz w:val="28"/>
        </w:rPr>
        <w:t xml:space="preserve">) -&gt; </w:t>
      </w:r>
      <w:r>
        <w:rPr>
          <w:rFonts w:ascii="Times New Roman" w:hAnsi="Times New Roman" w:eastAsia="Times New Roman" w:cs="Times New Roman"/>
          <w:sz w:val="28"/>
        </w:rPr>
        <w:t xml:space="preserve">str</w:t>
      </w:r>
      <w:r>
        <w:rPr>
          <w:rFonts w:ascii="Times New Roman" w:hAnsi="Times New Roman" w:eastAsia="Times New Roman" w:cs="Times New Roman"/>
          <w:sz w:val="28"/>
        </w:rPr>
        <w:t xml:space="preserve">:</w:t>
      </w:r>
      <w:r/>
    </w:p>
    <w:p>
      <w:pPr>
        <w:ind w:firstLine="709"/>
        <w:spacing w:after="0" w:line="240" w:lineRule="auto"/>
        <w:tabs>
          <w:tab w:val="center" w:pos="4819" w:leader="none"/>
          <w:tab w:val="right" w:pos="9639" w:leader="none"/>
        </w:tabs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        if not </w:t>
      </w:r>
      <w:r>
        <w:rPr>
          <w:rFonts w:ascii="Times New Roman" w:hAnsi="Times New Roman" w:eastAsia="Times New Roman" w:cs="Times New Roman"/>
          <w:sz w:val="28"/>
        </w:rPr>
        <w:t xml:space="preserve">cls.MIN_NUMBER</w:t>
      </w:r>
      <w:r>
        <w:rPr>
          <w:rFonts w:ascii="Times New Roman" w:hAnsi="Times New Roman" w:eastAsia="Times New Roman" w:cs="Times New Roman"/>
          <w:sz w:val="28"/>
        </w:rPr>
        <w:t xml:space="preserve"> &lt;= number &lt;= </w:t>
      </w:r>
      <w:r>
        <w:rPr>
          <w:rFonts w:ascii="Times New Roman" w:hAnsi="Times New Roman" w:eastAsia="Times New Roman" w:cs="Times New Roman"/>
          <w:sz w:val="28"/>
        </w:rPr>
        <w:t xml:space="preserve">cls.MAX_NUMBER</w:t>
      </w:r>
      <w:r>
        <w:rPr>
          <w:rFonts w:ascii="Times New Roman" w:hAnsi="Times New Roman" w:eastAsia="Times New Roman" w:cs="Times New Roman"/>
          <w:sz w:val="28"/>
        </w:rPr>
        <w:t xml:space="preserve">:</w:t>
      </w:r>
      <w:r/>
    </w:p>
    <w:p>
      <w:pPr>
        <w:ind w:firstLine="709"/>
        <w:spacing w:after="0" w:line="240" w:lineRule="auto"/>
        <w:tabs>
          <w:tab w:val="center" w:pos="4819" w:leader="none"/>
          <w:tab w:val="right" w:pos="9639" w:leader="none"/>
        </w:tabs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            raise </w:t>
      </w:r>
      <w:r>
        <w:rPr>
          <w:rFonts w:ascii="Times New Roman" w:hAnsi="Times New Roman" w:eastAsia="Times New Roman" w:cs="Times New Roman"/>
          <w:sz w:val="28"/>
        </w:rPr>
        <w:t xml:space="preserve">NumberOutOfRangeError</w:t>
      </w:r>
      <w:r>
        <w:rPr>
          <w:rFonts w:ascii="Times New Roman" w:hAnsi="Times New Roman" w:eastAsia="Times New Roman" w:cs="Times New Roman"/>
          <w:sz w:val="28"/>
        </w:rPr>
        <w:t xml:space="preserve">(</w:t>
      </w:r>
      <w:r>
        <w:rPr>
          <w:rFonts w:ascii="Times New Roman" w:hAnsi="Times New Roman" w:eastAsia="Times New Roman" w:cs="Times New Roman"/>
          <w:sz w:val="28"/>
        </w:rPr>
        <w:t xml:space="preserve">f"Number</w:t>
      </w:r>
      <w:r>
        <w:rPr>
          <w:rFonts w:ascii="Times New Roman" w:hAnsi="Times New Roman" w:eastAsia="Times New Roman" w:cs="Times New Roman"/>
          <w:sz w:val="28"/>
        </w:rPr>
        <w:t xml:space="preserve"> must be between {</w:t>
      </w:r>
      <w:r>
        <w:rPr>
          <w:rFonts w:ascii="Times New Roman" w:hAnsi="Times New Roman" w:eastAsia="Times New Roman" w:cs="Times New Roman"/>
          <w:sz w:val="28"/>
        </w:rPr>
        <w:t xml:space="preserve">cls.MIN_NUMBER</w:t>
      </w:r>
      <w:r>
        <w:rPr>
          <w:rFonts w:ascii="Times New Roman" w:hAnsi="Times New Roman" w:eastAsia="Times New Roman" w:cs="Times New Roman"/>
          <w:sz w:val="28"/>
        </w:rPr>
        <w:t xml:space="preserve">} and {</w:t>
      </w:r>
      <w:r>
        <w:rPr>
          <w:rFonts w:ascii="Times New Roman" w:hAnsi="Times New Roman" w:eastAsia="Times New Roman" w:cs="Times New Roman"/>
          <w:sz w:val="28"/>
        </w:rPr>
        <w:t xml:space="preserve">cls.MAX_NUMBER</w:t>
      </w:r>
      <w:r>
        <w:rPr>
          <w:rFonts w:ascii="Times New Roman" w:hAnsi="Times New Roman" w:eastAsia="Times New Roman" w:cs="Times New Roman"/>
          <w:sz w:val="28"/>
        </w:rPr>
        <w:t xml:space="preserve">}")</w:t>
      </w:r>
      <w:r/>
    </w:p>
    <w:p>
      <w:pPr>
        <w:ind w:firstLine="709"/>
        <w:spacing w:after="0" w:line="240" w:lineRule="auto"/>
        <w:tabs>
          <w:tab w:val="center" w:pos="4819" w:leader="none"/>
          <w:tab w:val="right" w:pos="9639" w:leader="none"/>
        </w:tabs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        return num2words(number)</w:t>
      </w:r>
      <w:r/>
    </w:p>
    <w:p>
      <w:pPr>
        <w:ind w:firstLine="709"/>
        <w:spacing w:after="0" w:line="240" w:lineRule="auto"/>
        <w:tabs>
          <w:tab w:val="center" w:pos="4819" w:leader="none"/>
          <w:tab w:val="right" w:pos="9639" w:leader="none"/>
        </w:tabs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ind w:firstLine="709"/>
        <w:spacing w:after="0" w:line="240" w:lineRule="auto"/>
        <w:tabs>
          <w:tab w:val="center" w:pos="4819" w:leader="none"/>
          <w:tab w:val="right" w:pos="9639" w:leader="none"/>
        </w:tabs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while True:</w:t>
      </w:r>
      <w:r/>
    </w:p>
    <w:p>
      <w:pPr>
        <w:ind w:firstLine="709"/>
        <w:spacing w:after="0" w:line="240" w:lineRule="auto"/>
        <w:tabs>
          <w:tab w:val="center" w:pos="4819" w:leader="none"/>
          <w:tab w:val="right" w:pos="9639" w:leader="none"/>
        </w:tabs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    try:</w:t>
      </w:r>
      <w:r/>
    </w:p>
    <w:p>
      <w:pPr>
        <w:ind w:firstLine="709"/>
        <w:spacing w:after="0" w:line="240" w:lineRule="auto"/>
        <w:tabs>
          <w:tab w:val="center" w:pos="4819" w:leader="none"/>
          <w:tab w:val="right" w:pos="9639" w:leader="none"/>
        </w:tabs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        number = </w:t>
      </w:r>
      <w:r>
        <w:rPr>
          <w:rFonts w:ascii="Times New Roman" w:hAnsi="Times New Roman" w:eastAsia="Times New Roman" w:cs="Times New Roman"/>
          <w:sz w:val="28"/>
        </w:rPr>
        <w:t xml:space="preserve">int</w:t>
      </w:r>
      <w:r>
        <w:rPr>
          <w:rFonts w:ascii="Times New Roman" w:hAnsi="Times New Roman" w:eastAsia="Times New Roman" w:cs="Times New Roman"/>
          <w:sz w:val="28"/>
        </w:rPr>
        <w:t xml:space="preserve">(</w:t>
      </w:r>
      <w:r>
        <w:rPr>
          <w:rFonts w:ascii="Times New Roman" w:hAnsi="Times New Roman" w:eastAsia="Times New Roman" w:cs="Times New Roman"/>
          <w:sz w:val="28"/>
        </w:rPr>
        <w:t xml:space="preserve">input("Enter a number between 0 and 999: "))</w:t>
      </w:r>
      <w:r/>
    </w:p>
    <w:p>
      <w:pPr>
        <w:ind w:firstLine="709"/>
        <w:spacing w:after="0" w:line="240" w:lineRule="auto"/>
        <w:tabs>
          <w:tab w:val="center" w:pos="4819" w:leader="none"/>
          <w:tab w:val="right" w:pos="9639" w:leader="none"/>
        </w:tabs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        word = </w:t>
      </w:r>
      <w:r>
        <w:rPr>
          <w:rFonts w:ascii="Times New Roman" w:hAnsi="Times New Roman" w:eastAsia="Times New Roman" w:cs="Times New Roman"/>
          <w:sz w:val="28"/>
        </w:rPr>
        <w:t xml:space="preserve">NumberToWordConverter.convert</w:t>
      </w:r>
      <w:r>
        <w:rPr>
          <w:rFonts w:ascii="Times New Roman" w:hAnsi="Times New Roman" w:eastAsia="Times New Roman" w:cs="Times New Roman"/>
          <w:sz w:val="28"/>
        </w:rPr>
        <w:t xml:space="preserve">(number)</w:t>
      </w:r>
      <w:r/>
    </w:p>
    <w:p>
      <w:pPr>
        <w:ind w:firstLine="709"/>
        <w:spacing w:after="0" w:line="240" w:lineRule="auto"/>
        <w:tabs>
          <w:tab w:val="center" w:pos="4819" w:leader="none"/>
          <w:tab w:val="right" w:pos="9639" w:leader="none"/>
        </w:tabs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        print(word)</w:t>
      </w:r>
      <w:r/>
    </w:p>
    <w:p>
      <w:pPr>
        <w:ind w:firstLine="709"/>
        <w:spacing w:after="0" w:line="240" w:lineRule="auto"/>
        <w:tabs>
          <w:tab w:val="center" w:pos="4819" w:leader="none"/>
          <w:tab w:val="right" w:pos="9639" w:leader="none"/>
        </w:tabs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    except </w:t>
      </w:r>
      <w:r>
        <w:rPr>
          <w:rFonts w:ascii="Times New Roman" w:hAnsi="Times New Roman" w:eastAsia="Times New Roman" w:cs="Times New Roman"/>
          <w:sz w:val="28"/>
        </w:rPr>
        <w:t xml:space="preserve">ValueError</w:t>
      </w:r>
      <w:r>
        <w:rPr>
          <w:rFonts w:ascii="Times New Roman" w:hAnsi="Times New Roman" w:eastAsia="Times New Roman" w:cs="Times New Roman"/>
          <w:sz w:val="28"/>
        </w:rPr>
        <w:t xml:space="preserve">:</w:t>
      </w:r>
      <w:r/>
    </w:p>
    <w:p>
      <w:pPr>
        <w:ind w:firstLine="709"/>
        <w:spacing w:after="0" w:line="240" w:lineRule="auto"/>
        <w:tabs>
          <w:tab w:val="center" w:pos="4819" w:leader="none"/>
          <w:tab w:val="right" w:pos="9639" w:leader="none"/>
        </w:tabs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        </w:t>
      </w:r>
      <w:r>
        <w:rPr>
          <w:rFonts w:ascii="Times New Roman" w:hAnsi="Times New Roman" w:eastAsia="Times New Roman" w:cs="Times New Roman"/>
          <w:sz w:val="28"/>
        </w:rPr>
        <w:t xml:space="preserve">print(</w:t>
      </w:r>
      <w:r>
        <w:rPr>
          <w:rFonts w:ascii="Times New Roman" w:hAnsi="Times New Roman" w:eastAsia="Times New Roman" w:cs="Times New Roman"/>
          <w:sz w:val="28"/>
        </w:rPr>
        <w:t xml:space="preserve">"Invalid input")</w:t>
      </w:r>
      <w:r/>
    </w:p>
    <w:p>
      <w:pPr>
        <w:ind w:firstLine="709"/>
        <w:spacing w:after="0" w:line="240" w:lineRule="auto"/>
        <w:tabs>
          <w:tab w:val="center" w:pos="4819" w:leader="none"/>
          <w:tab w:val="right" w:pos="9639" w:leader="none"/>
        </w:tabs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    except </w:t>
      </w:r>
      <w:r>
        <w:rPr>
          <w:rFonts w:ascii="Times New Roman" w:hAnsi="Times New Roman" w:eastAsia="Times New Roman" w:cs="Times New Roman"/>
          <w:sz w:val="28"/>
        </w:rPr>
        <w:t xml:space="preserve">NumberOutOfRangeError</w:t>
      </w:r>
      <w:r>
        <w:rPr>
          <w:rFonts w:ascii="Times New Roman" w:hAnsi="Times New Roman" w:eastAsia="Times New Roman" w:cs="Times New Roman"/>
          <w:sz w:val="28"/>
        </w:rPr>
        <w:t xml:space="preserve"> as e:</w:t>
      </w:r>
      <w:r/>
    </w:p>
    <w:p>
      <w:pPr>
        <w:ind w:firstLine="709"/>
        <w:spacing w:after="0" w:line="240" w:lineRule="auto"/>
        <w:tabs>
          <w:tab w:val="center" w:pos="4819" w:leader="none"/>
          <w:tab w:val="right" w:pos="9639" w:leader="none"/>
        </w:tabs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        print(e)</w:t>
      </w:r>
      <w:r/>
    </w:p>
    <w:p>
      <w:pPr>
        <w:ind w:firstLine="709"/>
        <w:jc w:val="center"/>
        <w:spacing w:after="0" w:line="240" w:lineRule="auto"/>
        <w:tabs>
          <w:tab w:val="center" w:pos="4819" w:leader="none"/>
          <w:tab w:val="right" w:pos="9639" w:leader="none"/>
        </w:tabs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</w:r>
      <w:r/>
    </w:p>
    <w:p>
      <w:pPr>
        <w:ind w:firstLine="709"/>
        <w:jc w:val="center"/>
        <w:spacing w:after="0" w:line="360" w:lineRule="auto"/>
        <w:tabs>
          <w:tab w:val="center" w:pos="4819" w:leader="none"/>
          <w:tab w:val="right" w:pos="9639" w:leader="none"/>
        </w:tabs>
        <w:rPr>
          <w:rFonts w:ascii="Times New Roman" w:hAnsi="Times New Roman" w:eastAsia="Times New Roman" w:cs="Times New Roman"/>
          <w:b/>
          <w:sz w:val="28"/>
        </w:rPr>
      </w:pPr>
      <w:r/>
      <w:bookmarkStart w:id="0" w:name="_GoBack"/>
      <w:r/>
      <w:bookmarkEnd w:id="0"/>
      <w:r/>
      <w:r/>
    </w:p>
    <w:p>
      <w:pPr>
        <w:spacing w:line="480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r/>
      <w:r/>
    </w:p>
    <w:sectPr>
      <w:footnotePr/>
      <w:endnotePr/>
      <w:type w:val="nextPage"/>
      <w:pgSz w:w="12240" w:h="15840" w:orient="portrait"/>
      <w:pgMar w:top="1134" w:right="850" w:bottom="1134" w:left="1701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50402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599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0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0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0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0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0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0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  <w:rPr>
      <w:rFonts w:eastAsiaTheme="minorEastAsia"/>
    </w:rPr>
  </w:style>
  <w:style w:type="character" w:styleId="600" w:default="1">
    <w:name w:val="Default Paragraph Font"/>
    <w:uiPriority w:val="1"/>
    <w:semiHidden/>
    <w:unhideWhenUsed/>
  </w:style>
  <w:style w:type="table" w:styleId="60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oleObject" Target="embeddings/oleObject1.bin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ONLYOFFICE/7.3.3.0</Application>
  <Company>SPecialiST RePack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Ясінський</dc:creator>
  <cp:keywords/>
  <dc:description/>
  <cp:lastModifiedBy>Guset_564</cp:lastModifiedBy>
  <cp:revision>3</cp:revision>
  <dcterms:created xsi:type="dcterms:W3CDTF">2023-05-28T16:17:00Z</dcterms:created>
  <dcterms:modified xsi:type="dcterms:W3CDTF">2023-06-08T16:51:35Z</dcterms:modified>
</cp:coreProperties>
</file>