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Minjuan Luo   CSU11081   ID:20313326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Individual Presentation Link</w:t>
      </w:r>
      <w:r>
        <w:rPr>
          <w:rFonts w:hint="default"/>
          <w:lang w:val="en-US" w:eastAsia="zh-CN"/>
        </w:rPr>
        <w:t>：https://youtu.be/cJHnS6M_Kuw</w:t>
      </w:r>
    </w:p>
    <w:p>
      <w:pPr>
        <w:jc w:val="left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3F31AB"/>
    <w:rsid w:val="010448E0"/>
    <w:rsid w:val="08E12674"/>
    <w:rsid w:val="0E20717B"/>
    <w:rsid w:val="1C510A1A"/>
    <w:rsid w:val="2D893F58"/>
    <w:rsid w:val="31AD3277"/>
    <w:rsid w:val="40D704F7"/>
    <w:rsid w:val="433F31AB"/>
    <w:rsid w:val="5A2E0E27"/>
    <w:rsid w:val="621A6056"/>
    <w:rsid w:val="71F52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2020-12-03T09:58:00Z</dcterms:created>
  <dc:creator>牧野鹰扬</dc:creator>
  <cp:lastModifiedBy>牧野鹰扬</cp:lastModifiedBy>
  <dcterms:modified xsi:type="dcterms:W3CDTF">2020-12-16T13:33:19Z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