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0D4B" w14:textId="266B4628" w:rsidR="00B84D32" w:rsidRDefault="00DF0CD7">
      <w:r>
        <w:t>Description</w:t>
      </w:r>
      <w:r w:rsidR="00477D2B">
        <w:t xml:space="preserve"> for the Activity Diagram</w:t>
      </w:r>
    </w:p>
    <w:p w14:paraId="33C62B50" w14:textId="45D27EBF" w:rsidR="00046D97" w:rsidRDefault="00046D97">
      <w:r>
        <w:rPr>
          <w:rFonts w:hint="eastAsia"/>
        </w:rPr>
        <w:t>T</w:t>
      </w:r>
      <w:r>
        <w:t>here are three swim lane in total to show different action in different characters, they are Customer, Payment System and Secretary.</w:t>
      </w:r>
    </w:p>
    <w:p w14:paraId="3C983FFE" w14:textId="7AAC37FA" w:rsidR="00046D97" w:rsidRDefault="00477D2B">
      <w:r>
        <w:rPr>
          <w:rFonts w:hint="eastAsia"/>
        </w:rPr>
        <w:t>F</w:t>
      </w:r>
      <w:r>
        <w:t xml:space="preserve">irst, we start from the Customer </w:t>
      </w:r>
      <w:r w:rsidR="00046D97">
        <w:t xml:space="preserve">who </w:t>
      </w:r>
      <w:r>
        <w:t>have the idea to pay the sponsorship and become a group member in the sports club</w:t>
      </w:r>
      <w:r w:rsidR="00046D97">
        <w:t>.</w:t>
      </w:r>
      <w:r>
        <w:t xml:space="preserve"> </w:t>
      </w:r>
    </w:p>
    <w:p w14:paraId="7FAAF15F" w14:textId="5BFAB901" w:rsidR="00046D97" w:rsidRDefault="00046D97">
      <w:r>
        <w:rPr>
          <w:noProof/>
        </w:rPr>
        <w:drawing>
          <wp:inline distT="0" distB="0" distL="0" distR="0" wp14:anchorId="108DA89B" wp14:editId="2589ED18">
            <wp:extent cx="2200275" cy="2314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2314575"/>
                    </a:xfrm>
                    <a:prstGeom prst="rect">
                      <a:avLst/>
                    </a:prstGeom>
                  </pic:spPr>
                </pic:pic>
              </a:graphicData>
            </a:graphic>
          </wp:inline>
        </w:drawing>
      </w:r>
    </w:p>
    <w:p w14:paraId="723C98A2" w14:textId="3C576651" w:rsidR="00477D2B" w:rsidRDefault="00046D97">
      <w:r>
        <w:t>It</w:t>
      </w:r>
      <w:r w:rsidR="00477D2B">
        <w:t xml:space="preserve"> means </w:t>
      </w:r>
      <w:r>
        <w:t xml:space="preserve">that </w:t>
      </w:r>
      <w:r w:rsidR="00477D2B">
        <w:t xml:space="preserve">the </w:t>
      </w:r>
      <w:r>
        <w:t>C</w:t>
      </w:r>
      <w:r w:rsidR="00477D2B">
        <w:t>ustomer have to show his personal</w:t>
      </w:r>
      <w:r>
        <w:t xml:space="preserve"> data to the secretary who works for the club in order to get authorized and register. </w:t>
      </w:r>
    </w:p>
    <w:p w14:paraId="366C469B" w14:textId="7FFD0737" w:rsidR="00046D97" w:rsidRDefault="00046D97">
      <w:r>
        <w:rPr>
          <w:noProof/>
        </w:rPr>
        <w:drawing>
          <wp:inline distT="0" distB="0" distL="0" distR="0" wp14:anchorId="5A79C75A" wp14:editId="45BFE0C0">
            <wp:extent cx="5274310" cy="525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5145"/>
                    </a:xfrm>
                    <a:prstGeom prst="rect">
                      <a:avLst/>
                    </a:prstGeom>
                  </pic:spPr>
                </pic:pic>
              </a:graphicData>
            </a:graphic>
          </wp:inline>
        </w:drawing>
      </w:r>
    </w:p>
    <w:p w14:paraId="290AC85C" w14:textId="3D324F04" w:rsidR="00046D97" w:rsidRDefault="00046D97">
      <w:r>
        <w:rPr>
          <w:rFonts w:hint="eastAsia"/>
        </w:rPr>
        <w:t>D</w:t>
      </w:r>
      <w:r>
        <w:t xml:space="preserve">ifferent situation will cause different consequences. If the customer </w:t>
      </w:r>
      <w:proofErr w:type="gramStart"/>
      <w:r>
        <w:t>show</w:t>
      </w:r>
      <w:proofErr w:type="gramEnd"/>
      <w:r>
        <w:t xml:space="preserve"> an invalid ID, the registration will all the way down to Terminate Sponsorship Payment.</w:t>
      </w:r>
    </w:p>
    <w:p w14:paraId="4E0E1E80" w14:textId="0278E2C8" w:rsidR="00046D97" w:rsidRDefault="00046D97">
      <w:r>
        <w:rPr>
          <w:noProof/>
        </w:rPr>
        <w:drawing>
          <wp:inline distT="0" distB="0" distL="0" distR="0" wp14:anchorId="3B76081C" wp14:editId="3EA60775">
            <wp:extent cx="5274310" cy="825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25500"/>
                    </a:xfrm>
                    <a:prstGeom prst="rect">
                      <a:avLst/>
                    </a:prstGeom>
                  </pic:spPr>
                </pic:pic>
              </a:graphicData>
            </a:graphic>
          </wp:inline>
        </w:drawing>
      </w:r>
    </w:p>
    <w:p w14:paraId="72A0CCDF" w14:textId="4BCD6F64" w:rsidR="00046D97" w:rsidRDefault="00046D97">
      <w:r>
        <w:rPr>
          <w:rFonts w:hint="eastAsia"/>
        </w:rPr>
        <w:t>I</w:t>
      </w:r>
      <w:r>
        <w:t>f it’s valid, the payment process will continue and ask for the amount of money that the customer want to pay for sponsorship.</w:t>
      </w:r>
    </w:p>
    <w:p w14:paraId="23373B4D" w14:textId="2ACD47AB" w:rsidR="00046D97" w:rsidRDefault="00046D97">
      <w:r>
        <w:rPr>
          <w:noProof/>
        </w:rPr>
        <w:drawing>
          <wp:inline distT="0" distB="0" distL="0" distR="0" wp14:anchorId="2854A800" wp14:editId="6CFC6C22">
            <wp:extent cx="5274310" cy="603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3885"/>
                    </a:xfrm>
                    <a:prstGeom prst="rect">
                      <a:avLst/>
                    </a:prstGeom>
                  </pic:spPr>
                </pic:pic>
              </a:graphicData>
            </a:graphic>
          </wp:inline>
        </w:drawing>
      </w:r>
    </w:p>
    <w:p w14:paraId="1D3E86A6" w14:textId="77777777" w:rsidR="00531CB0" w:rsidRDefault="00046D97">
      <w:r>
        <w:rPr>
          <w:rFonts w:hint="eastAsia"/>
        </w:rPr>
        <w:t>T</w:t>
      </w:r>
      <w:r>
        <w:t xml:space="preserve">here are three ways to pay depend on the Customer. If he </w:t>
      </w:r>
      <w:r w:rsidR="00531CB0">
        <w:t>chooses</w:t>
      </w:r>
      <w:r>
        <w:t xml:space="preserve"> to pay in instalment</w:t>
      </w:r>
      <w:r w:rsidR="00531CB0">
        <w:t>s</w:t>
      </w:r>
      <w:r>
        <w:t>, the</w:t>
      </w:r>
      <w:r w:rsidR="00531CB0">
        <w:t xml:space="preserve"> payment system will lead him directly to the condition that the Customer had already paid the sponsorship successfully.</w:t>
      </w:r>
      <w:r>
        <w:t xml:space="preserve"> </w:t>
      </w:r>
    </w:p>
    <w:p w14:paraId="20433394" w14:textId="20C77CE9" w:rsidR="00046D97" w:rsidRDefault="00531CB0">
      <w:r>
        <w:t xml:space="preserve">But if the Customer choose to pay in full or pay in credit, the Secretary will check the account balance in order to make sure everything goes perfect. If the balance is less than the amount that the Customer is going to pay for, the Payment System will all the way down to show remaining balance step and terminate payment. If the balance is more than or equal to the amount, the Secretary will assume the payment succeed and choose to log receipt, verify sponsorship and record payment. </w:t>
      </w:r>
    </w:p>
    <w:p w14:paraId="71B82EA0" w14:textId="31004CAC" w:rsidR="00531CB0" w:rsidRDefault="00531CB0">
      <w:r>
        <w:rPr>
          <w:noProof/>
        </w:rPr>
        <w:lastRenderedPageBreak/>
        <w:drawing>
          <wp:inline distT="0" distB="0" distL="0" distR="0" wp14:anchorId="67334F1E" wp14:editId="07207AB8">
            <wp:extent cx="5274310" cy="24872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87295"/>
                    </a:xfrm>
                    <a:prstGeom prst="rect">
                      <a:avLst/>
                    </a:prstGeom>
                  </pic:spPr>
                </pic:pic>
              </a:graphicData>
            </a:graphic>
          </wp:inline>
        </w:drawing>
      </w:r>
    </w:p>
    <w:p w14:paraId="738A2E3C" w14:textId="200FC399" w:rsidR="00531CB0" w:rsidRDefault="00531CB0">
      <w:r>
        <w:rPr>
          <w:noProof/>
        </w:rPr>
        <w:drawing>
          <wp:inline distT="0" distB="0" distL="0" distR="0" wp14:anchorId="79E5CE54" wp14:editId="1BE44F6B">
            <wp:extent cx="5274310" cy="641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1350"/>
                    </a:xfrm>
                    <a:prstGeom prst="rect">
                      <a:avLst/>
                    </a:prstGeom>
                  </pic:spPr>
                </pic:pic>
              </a:graphicData>
            </a:graphic>
          </wp:inline>
        </w:drawing>
      </w:r>
    </w:p>
    <w:p w14:paraId="17CF8CF7" w14:textId="4ACB5AA0" w:rsidR="00531CB0" w:rsidRDefault="00531CB0">
      <w:r>
        <w:rPr>
          <w:rFonts w:hint="eastAsia"/>
        </w:rPr>
        <w:t>T</w:t>
      </w:r>
      <w:r>
        <w:t xml:space="preserve">he Secretary will then upload the payment record to </w:t>
      </w:r>
      <w:r w:rsidR="00C82F23">
        <w:t>Payment System and The Customer becomes a sports club member officially and have the authority to join a sports event.</w:t>
      </w:r>
    </w:p>
    <w:p w14:paraId="7660801E" w14:textId="4D5101D2" w:rsidR="00C82F23" w:rsidRDefault="00C82F23">
      <w:r>
        <w:rPr>
          <w:noProof/>
        </w:rPr>
        <w:drawing>
          <wp:inline distT="0" distB="0" distL="0" distR="0" wp14:anchorId="0863682A" wp14:editId="21EAF1F5">
            <wp:extent cx="5274310" cy="15468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46860"/>
                    </a:xfrm>
                    <a:prstGeom prst="rect">
                      <a:avLst/>
                    </a:prstGeom>
                  </pic:spPr>
                </pic:pic>
              </a:graphicData>
            </a:graphic>
          </wp:inline>
        </w:drawing>
      </w:r>
    </w:p>
    <w:p w14:paraId="37BFA982" w14:textId="699DCA4B" w:rsidR="00C82F23" w:rsidRDefault="00C82F23">
      <w:r>
        <w:rPr>
          <w:rFonts w:hint="eastAsia"/>
        </w:rPr>
        <w:t>T</w:t>
      </w:r>
      <w:r>
        <w:t>he Payment System then show the remaining balance as usual and terminate the payment which leads to the end.</w:t>
      </w:r>
    </w:p>
    <w:p w14:paraId="6566A045" w14:textId="12AFBD34" w:rsidR="00C82F23" w:rsidRDefault="00C82F23">
      <w:r>
        <w:rPr>
          <w:noProof/>
        </w:rPr>
        <w:drawing>
          <wp:inline distT="0" distB="0" distL="0" distR="0" wp14:anchorId="04FF0A42" wp14:editId="43AEEB79">
            <wp:extent cx="5274310" cy="20859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85975"/>
                    </a:xfrm>
                    <a:prstGeom prst="rect">
                      <a:avLst/>
                    </a:prstGeom>
                  </pic:spPr>
                </pic:pic>
              </a:graphicData>
            </a:graphic>
          </wp:inline>
        </w:drawing>
      </w:r>
    </w:p>
    <w:p w14:paraId="7AFA2B56" w14:textId="6A5D6BF7" w:rsidR="00770590" w:rsidRDefault="00770590"/>
    <w:p w14:paraId="1D03C7F6" w14:textId="351AEB0E" w:rsidR="00770590" w:rsidRDefault="00770590"/>
    <w:p w14:paraId="64B844E3" w14:textId="0C379947" w:rsidR="00770590" w:rsidRDefault="00770590"/>
    <w:p w14:paraId="4BFFDFFB" w14:textId="324079F3" w:rsidR="00770590" w:rsidRDefault="00770590"/>
    <w:p w14:paraId="7A91BB5D" w14:textId="77777777" w:rsidR="00770590" w:rsidRDefault="00770590" w:rsidP="00770590">
      <w:r>
        <w:rPr>
          <w:rFonts w:hint="eastAsia"/>
        </w:rPr>
        <w:lastRenderedPageBreak/>
        <w:t>Use Case Textual Descriptions:</w:t>
      </w:r>
    </w:p>
    <w:p w14:paraId="43CDD000" w14:textId="77777777" w:rsidR="00770590" w:rsidRDefault="00770590" w:rsidP="00770590">
      <w:pPr>
        <w:pStyle w:val="ListParagraph"/>
        <w:numPr>
          <w:ilvl w:val="0"/>
          <w:numId w:val="1"/>
        </w:numPr>
        <w:ind w:firstLineChars="0"/>
        <w:rPr>
          <w:rFonts w:hint="eastAsia"/>
        </w:rPr>
      </w:pPr>
      <w:proofErr w:type="gramStart"/>
      <w:r>
        <w:rPr>
          <w:rFonts w:hint="eastAsia"/>
        </w:rPr>
        <w:t>Name :</w:t>
      </w:r>
      <w:proofErr w:type="gramEnd"/>
      <w:r>
        <w:rPr>
          <w:rFonts w:hint="eastAsia"/>
        </w:rPr>
        <w:t xml:space="preserve"> Sponsorship Payment System</w:t>
      </w:r>
    </w:p>
    <w:p w14:paraId="49B17B86" w14:textId="77777777" w:rsidR="00770590" w:rsidRDefault="00770590" w:rsidP="00770590">
      <w:pPr>
        <w:pStyle w:val="ListParagraph"/>
        <w:numPr>
          <w:ilvl w:val="0"/>
          <w:numId w:val="1"/>
        </w:numPr>
        <w:ind w:firstLineChars="0"/>
        <w:rPr>
          <w:rFonts w:hint="eastAsia"/>
        </w:rPr>
      </w:pPr>
      <w:r>
        <w:rPr>
          <w:rFonts w:hint="eastAsia"/>
        </w:rPr>
        <w:t xml:space="preserve">Participating </w:t>
      </w:r>
      <w:proofErr w:type="gramStart"/>
      <w:r>
        <w:rPr>
          <w:rFonts w:hint="eastAsia"/>
        </w:rPr>
        <w:t>Actor :</w:t>
      </w:r>
      <w:proofErr w:type="gramEnd"/>
      <w:r>
        <w:rPr>
          <w:rFonts w:hint="eastAsia"/>
        </w:rPr>
        <w:t xml:space="preserve"> Secretary , Customer , Payment System</w:t>
      </w:r>
    </w:p>
    <w:p w14:paraId="38DC9042" w14:textId="77777777" w:rsidR="00770590" w:rsidRDefault="00770590" w:rsidP="00770590">
      <w:pPr>
        <w:pStyle w:val="ListParagraph"/>
        <w:numPr>
          <w:ilvl w:val="0"/>
          <w:numId w:val="1"/>
        </w:numPr>
        <w:ind w:firstLineChars="0"/>
        <w:rPr>
          <w:rFonts w:hint="eastAsia"/>
        </w:rPr>
      </w:pPr>
      <w:r>
        <w:rPr>
          <w:rFonts w:hint="eastAsia"/>
        </w:rPr>
        <w:t xml:space="preserve">Entity </w:t>
      </w:r>
      <w:proofErr w:type="gramStart"/>
      <w:r>
        <w:rPr>
          <w:rFonts w:hint="eastAsia"/>
        </w:rPr>
        <w:t>Condition :</w:t>
      </w:r>
      <w:proofErr w:type="gramEnd"/>
      <w:r>
        <w:rPr>
          <w:rFonts w:hint="eastAsia"/>
        </w:rPr>
        <w:t xml:space="preserve"> </w:t>
      </w:r>
    </w:p>
    <w:p w14:paraId="0096FFE2" w14:textId="77777777" w:rsidR="00770590" w:rsidRDefault="00770590" w:rsidP="00770590">
      <w:pPr>
        <w:pStyle w:val="ListParagraph"/>
        <w:ind w:left="360" w:firstLineChars="0" w:firstLine="0"/>
        <w:rPr>
          <w:rFonts w:hint="eastAsia"/>
        </w:rPr>
      </w:pPr>
      <w:r>
        <w:rPr>
          <w:rFonts w:hint="eastAsia"/>
          <w:i/>
          <w:iCs/>
        </w:rPr>
        <w:t>Customer</w:t>
      </w:r>
      <w:r>
        <w:rPr>
          <w:rFonts w:hint="eastAsia"/>
        </w:rPr>
        <w:t xml:space="preserve"> has a name</w:t>
      </w:r>
    </w:p>
    <w:p w14:paraId="3BE334A7" w14:textId="77777777" w:rsidR="00770590" w:rsidRDefault="00770590" w:rsidP="00770590">
      <w:pPr>
        <w:pStyle w:val="ListParagraph"/>
        <w:ind w:left="360" w:firstLineChars="0" w:firstLine="0"/>
        <w:rPr>
          <w:rFonts w:hint="eastAsia"/>
        </w:rPr>
      </w:pPr>
      <w:r>
        <w:rPr>
          <w:rFonts w:hint="eastAsia"/>
          <w:i/>
          <w:iCs/>
        </w:rPr>
        <w:t>Customer</w:t>
      </w:r>
      <w:r>
        <w:rPr>
          <w:rFonts w:hint="eastAsia"/>
        </w:rPr>
        <w:t xml:space="preserve"> has a gender</w:t>
      </w:r>
    </w:p>
    <w:p w14:paraId="1667C350" w14:textId="77777777" w:rsidR="00770590" w:rsidRDefault="00770590" w:rsidP="00770590">
      <w:pPr>
        <w:ind w:left="360"/>
        <w:rPr>
          <w:rFonts w:hint="eastAsia"/>
          <w:i/>
          <w:iCs/>
        </w:rPr>
      </w:pPr>
      <w:r>
        <w:rPr>
          <w:rFonts w:hint="eastAsia"/>
          <w:i/>
          <w:iCs/>
        </w:rPr>
        <w:t>Customer</w:t>
      </w:r>
      <w:r>
        <w:rPr>
          <w:rFonts w:hint="eastAsia"/>
        </w:rPr>
        <w:t xml:space="preserve"> stands in front of the </w:t>
      </w:r>
      <w:r>
        <w:rPr>
          <w:rFonts w:hint="eastAsia"/>
          <w:i/>
          <w:iCs/>
        </w:rPr>
        <w:t>Secretary</w:t>
      </w:r>
    </w:p>
    <w:p w14:paraId="25BC8E6F" w14:textId="77777777" w:rsidR="00770590" w:rsidRDefault="00770590" w:rsidP="00770590">
      <w:pPr>
        <w:ind w:left="360"/>
        <w:rPr>
          <w:rFonts w:hint="eastAsia"/>
        </w:rPr>
      </w:pPr>
      <w:r>
        <w:rPr>
          <w:rFonts w:hint="eastAsia"/>
          <w:i/>
          <w:iCs/>
        </w:rPr>
        <w:t>Customer</w:t>
      </w:r>
      <w:r>
        <w:rPr>
          <w:rFonts w:hint="eastAsia"/>
        </w:rPr>
        <w:t xml:space="preserve"> has sufficient money to purchase the club sponsorship</w:t>
      </w:r>
    </w:p>
    <w:p w14:paraId="4DB0FEE8" w14:textId="77777777" w:rsidR="00770590" w:rsidRDefault="00770590" w:rsidP="00770590">
      <w:pPr>
        <w:ind w:left="360"/>
        <w:rPr>
          <w:rFonts w:hint="eastAsia"/>
        </w:rPr>
      </w:pPr>
      <w:r>
        <w:rPr>
          <w:rFonts w:hint="eastAsia"/>
          <w:i/>
          <w:iCs/>
        </w:rPr>
        <w:t xml:space="preserve">Customer </w:t>
      </w:r>
      <w:r>
        <w:rPr>
          <w:rFonts w:hint="eastAsia"/>
        </w:rPr>
        <w:t>has a phone number to stay contact</w:t>
      </w:r>
    </w:p>
    <w:p w14:paraId="1A2FE82B" w14:textId="77777777" w:rsidR="00770590" w:rsidRDefault="00770590" w:rsidP="00770590">
      <w:pPr>
        <w:ind w:left="360"/>
        <w:rPr>
          <w:rFonts w:hint="eastAsia"/>
        </w:rPr>
      </w:pPr>
      <w:r>
        <w:rPr>
          <w:rFonts w:hint="eastAsia"/>
          <w:i/>
          <w:iCs/>
        </w:rPr>
        <w:t xml:space="preserve">Customer </w:t>
      </w:r>
      <w:r>
        <w:rPr>
          <w:rFonts w:hint="eastAsia"/>
        </w:rPr>
        <w:t xml:space="preserve">has an address to allow the </w:t>
      </w:r>
      <w:r>
        <w:rPr>
          <w:rFonts w:hint="eastAsia"/>
          <w:i/>
          <w:iCs/>
        </w:rPr>
        <w:t>Payment System</w:t>
      </w:r>
      <w:r>
        <w:rPr>
          <w:rFonts w:hint="eastAsia"/>
        </w:rPr>
        <w:t xml:space="preserve"> send messages and gifts</w:t>
      </w:r>
    </w:p>
    <w:p w14:paraId="3AEA83F3" w14:textId="77777777" w:rsidR="00770590" w:rsidRDefault="00770590" w:rsidP="00770590">
      <w:pPr>
        <w:pStyle w:val="ListParagraph"/>
        <w:numPr>
          <w:ilvl w:val="0"/>
          <w:numId w:val="1"/>
        </w:numPr>
        <w:ind w:firstLineChars="0"/>
        <w:rPr>
          <w:rFonts w:hint="eastAsia"/>
        </w:rPr>
      </w:pPr>
      <w:r>
        <w:rPr>
          <w:rFonts w:hint="eastAsia"/>
        </w:rPr>
        <w:t xml:space="preserve"> Exit Condition:</w:t>
      </w:r>
    </w:p>
    <w:p w14:paraId="51D4E24F" w14:textId="77777777" w:rsidR="00770590" w:rsidRDefault="00770590" w:rsidP="00770590">
      <w:pPr>
        <w:pStyle w:val="ListParagraph"/>
        <w:ind w:left="360" w:firstLineChars="0" w:firstLine="0"/>
        <w:rPr>
          <w:rFonts w:hint="eastAsia"/>
          <w:i/>
          <w:iCs/>
        </w:rPr>
      </w:pPr>
      <w:r>
        <w:rPr>
          <w:rFonts w:hint="eastAsia"/>
        </w:rPr>
        <w:t xml:space="preserve">Customer finish paying the fund either by using pay in credit or pay in instalment or pay in debit and then got a receipt from the </w:t>
      </w:r>
      <w:r>
        <w:rPr>
          <w:rFonts w:hint="eastAsia"/>
          <w:i/>
          <w:iCs/>
        </w:rPr>
        <w:t>Payment System</w:t>
      </w:r>
      <w:r>
        <w:rPr>
          <w:rFonts w:hint="eastAsia"/>
        </w:rPr>
        <w:t xml:space="preserve"> after logging the receipt.</w:t>
      </w:r>
    </w:p>
    <w:p w14:paraId="6EFAD327" w14:textId="77777777" w:rsidR="00770590" w:rsidRDefault="00770590" w:rsidP="00770590">
      <w:pPr>
        <w:pStyle w:val="ListParagraph"/>
        <w:numPr>
          <w:ilvl w:val="0"/>
          <w:numId w:val="1"/>
        </w:numPr>
        <w:ind w:firstLineChars="0"/>
        <w:rPr>
          <w:rFonts w:hint="eastAsia"/>
        </w:rPr>
      </w:pPr>
      <w:r>
        <w:rPr>
          <w:rFonts w:hint="eastAsia"/>
        </w:rPr>
        <w:t xml:space="preserve"> Normal Scenario:</w:t>
      </w:r>
    </w:p>
    <w:p w14:paraId="278372EF" w14:textId="77777777" w:rsidR="00770590" w:rsidRDefault="00770590" w:rsidP="00770590">
      <w:pPr>
        <w:pStyle w:val="ListParagraph"/>
        <w:numPr>
          <w:ilvl w:val="0"/>
          <w:numId w:val="2"/>
        </w:numPr>
        <w:ind w:firstLineChars="0"/>
        <w:rPr>
          <w:rFonts w:hint="eastAsia"/>
        </w:rPr>
      </w:pPr>
      <w:r>
        <w:rPr>
          <w:rFonts w:hint="eastAsia"/>
          <w:i/>
          <w:iCs/>
        </w:rPr>
        <w:t>Customer</w:t>
      </w:r>
      <w:r>
        <w:rPr>
          <w:rFonts w:hint="eastAsia"/>
        </w:rPr>
        <w:t xml:space="preserve"> selects the way to pay the </w:t>
      </w:r>
      <w:proofErr w:type="gramStart"/>
      <w:r>
        <w:rPr>
          <w:rFonts w:hint="eastAsia"/>
        </w:rPr>
        <w:t>sponsorship(</w:t>
      </w:r>
      <w:proofErr w:type="gramEnd"/>
      <w:r>
        <w:rPr>
          <w:rFonts w:hint="eastAsia"/>
        </w:rPr>
        <w:t>credit or debit or instalment)</w:t>
      </w:r>
    </w:p>
    <w:p w14:paraId="78DD06B9" w14:textId="77777777" w:rsidR="00770590" w:rsidRDefault="00770590" w:rsidP="00770590">
      <w:pPr>
        <w:pStyle w:val="ListParagraph"/>
        <w:numPr>
          <w:ilvl w:val="0"/>
          <w:numId w:val="2"/>
        </w:numPr>
        <w:ind w:firstLineChars="0"/>
        <w:rPr>
          <w:rFonts w:hint="eastAsia"/>
        </w:rPr>
      </w:pPr>
      <w:r>
        <w:rPr>
          <w:rFonts w:hint="eastAsia"/>
          <w:i/>
          <w:iCs/>
        </w:rPr>
        <w:t>Receipt</w:t>
      </w:r>
      <w:r>
        <w:rPr>
          <w:rFonts w:hint="eastAsia"/>
        </w:rPr>
        <w:t xml:space="preserve"> displays the amount of fees and personal bank information of the </w:t>
      </w:r>
      <w:r>
        <w:rPr>
          <w:rFonts w:hint="eastAsia"/>
          <w:i/>
          <w:iCs/>
        </w:rPr>
        <w:t>Customer.</w:t>
      </w:r>
    </w:p>
    <w:p w14:paraId="5257E77C" w14:textId="77777777" w:rsidR="00770590" w:rsidRDefault="00770590" w:rsidP="00770590">
      <w:pPr>
        <w:pStyle w:val="ListParagraph"/>
        <w:numPr>
          <w:ilvl w:val="0"/>
          <w:numId w:val="2"/>
        </w:numPr>
        <w:ind w:firstLineChars="0"/>
        <w:rPr>
          <w:rFonts w:hint="eastAsia"/>
        </w:rPr>
      </w:pPr>
      <w:r>
        <w:rPr>
          <w:rFonts w:hint="eastAsia"/>
        </w:rPr>
        <w:t xml:space="preserve">The </w:t>
      </w:r>
      <w:r>
        <w:rPr>
          <w:rFonts w:hint="eastAsia"/>
          <w:i/>
          <w:iCs/>
        </w:rPr>
        <w:t>Customer</w:t>
      </w:r>
      <w:r>
        <w:rPr>
          <w:rFonts w:hint="eastAsia"/>
        </w:rPr>
        <w:t xml:space="preserve"> pays the </w:t>
      </w:r>
      <w:proofErr w:type="gramStart"/>
      <w:r>
        <w:rPr>
          <w:rFonts w:hint="eastAsia"/>
        </w:rPr>
        <w:t>money ,</w:t>
      </w:r>
      <w:proofErr w:type="gramEnd"/>
      <w:r>
        <w:rPr>
          <w:rFonts w:hint="eastAsia"/>
        </w:rPr>
        <w:t xml:space="preserve"> at least the amount of fees that listed in the receipt and pay it before the due day</w:t>
      </w:r>
    </w:p>
    <w:p w14:paraId="115858B1" w14:textId="77777777" w:rsidR="00770590" w:rsidRDefault="00770590" w:rsidP="00770590">
      <w:pPr>
        <w:pStyle w:val="ListParagraph"/>
        <w:numPr>
          <w:ilvl w:val="0"/>
          <w:numId w:val="2"/>
        </w:numPr>
        <w:ind w:firstLineChars="0"/>
        <w:rPr>
          <w:rFonts w:hint="eastAsia"/>
        </w:rPr>
      </w:pPr>
      <w:r>
        <w:rPr>
          <w:rFonts w:hint="eastAsia"/>
          <w:i/>
          <w:iCs/>
        </w:rPr>
        <w:t>Payment System</w:t>
      </w:r>
      <w:r>
        <w:rPr>
          <w:rFonts w:hint="eastAsia"/>
        </w:rPr>
        <w:t xml:space="preserve"> returns the receipt</w:t>
      </w:r>
    </w:p>
    <w:p w14:paraId="054F2D36" w14:textId="77777777" w:rsidR="00770590" w:rsidRDefault="00770590" w:rsidP="00770590">
      <w:pPr>
        <w:pStyle w:val="ListParagraph"/>
        <w:numPr>
          <w:ilvl w:val="0"/>
          <w:numId w:val="2"/>
        </w:numPr>
        <w:ind w:firstLineChars="0"/>
        <w:rPr>
          <w:rFonts w:hint="eastAsia"/>
        </w:rPr>
      </w:pPr>
      <w:r>
        <w:rPr>
          <w:rFonts w:hint="eastAsia"/>
          <w:i/>
          <w:iCs/>
        </w:rPr>
        <w:t xml:space="preserve">Payment System </w:t>
      </w:r>
      <w:r>
        <w:rPr>
          <w:rFonts w:hint="eastAsia"/>
        </w:rPr>
        <w:t>verifies the customer</w:t>
      </w:r>
      <w:proofErr w:type="gramStart"/>
      <w:r>
        <w:rPr>
          <w:rFonts w:hint="eastAsia"/>
        </w:rPr>
        <w:t>’</w:t>
      </w:r>
      <w:proofErr w:type="gramEnd"/>
      <w:r>
        <w:rPr>
          <w:rFonts w:hint="eastAsia"/>
        </w:rPr>
        <w:t xml:space="preserve">s sponsorship </w:t>
      </w:r>
    </w:p>
    <w:p w14:paraId="498618DA" w14:textId="77777777" w:rsidR="00770590" w:rsidRDefault="00770590" w:rsidP="00770590">
      <w:pPr>
        <w:pStyle w:val="ListParagraph"/>
        <w:numPr>
          <w:ilvl w:val="0"/>
          <w:numId w:val="1"/>
        </w:numPr>
        <w:ind w:firstLineChars="0"/>
        <w:rPr>
          <w:rFonts w:hint="eastAsia"/>
        </w:rPr>
      </w:pPr>
      <w:r>
        <w:rPr>
          <w:rFonts w:hint="eastAsia"/>
        </w:rPr>
        <w:t xml:space="preserve"> Error Scenario:</w:t>
      </w:r>
    </w:p>
    <w:p w14:paraId="387451CA" w14:textId="77777777" w:rsidR="00770590" w:rsidRDefault="00770590" w:rsidP="00770590">
      <w:pPr>
        <w:pStyle w:val="ListParagraph"/>
        <w:numPr>
          <w:ilvl w:val="0"/>
          <w:numId w:val="3"/>
        </w:numPr>
        <w:ind w:firstLineChars="0"/>
        <w:rPr>
          <w:rFonts w:hint="eastAsia"/>
        </w:rPr>
      </w:pPr>
      <w:r>
        <w:rPr>
          <w:rFonts w:hint="eastAsia"/>
          <w:i/>
          <w:iCs/>
        </w:rPr>
        <w:t>Customer</w:t>
      </w:r>
      <w:r>
        <w:rPr>
          <w:rFonts w:hint="eastAsia"/>
        </w:rPr>
        <w:t xml:space="preserve"> change his mind and decided to sponsor a less amount of fees</w:t>
      </w:r>
    </w:p>
    <w:p w14:paraId="6172901E" w14:textId="77777777" w:rsidR="00770590" w:rsidRDefault="00770590" w:rsidP="00770590">
      <w:pPr>
        <w:pStyle w:val="ListParagraph"/>
        <w:numPr>
          <w:ilvl w:val="0"/>
          <w:numId w:val="3"/>
        </w:numPr>
        <w:ind w:firstLineChars="0"/>
        <w:rPr>
          <w:rFonts w:hint="eastAsia"/>
        </w:rPr>
      </w:pPr>
      <w:r>
        <w:rPr>
          <w:rFonts w:hint="eastAsia"/>
          <w:i/>
          <w:iCs/>
        </w:rPr>
        <w:t>Customer</w:t>
      </w:r>
      <w:r>
        <w:rPr>
          <w:rFonts w:hint="eastAsia"/>
        </w:rPr>
        <w:t xml:space="preserve"> gave the wrong type of the money</w:t>
      </w:r>
    </w:p>
    <w:p w14:paraId="030FB1A8" w14:textId="77777777" w:rsidR="00770590" w:rsidRDefault="00770590" w:rsidP="00770590">
      <w:pPr>
        <w:pStyle w:val="ListParagraph"/>
        <w:numPr>
          <w:ilvl w:val="0"/>
          <w:numId w:val="3"/>
        </w:numPr>
        <w:ind w:firstLineChars="0"/>
        <w:rPr>
          <w:rFonts w:hint="eastAsia"/>
        </w:rPr>
      </w:pPr>
      <w:r>
        <w:rPr>
          <w:rFonts w:hint="eastAsia"/>
          <w:i/>
          <w:iCs/>
        </w:rPr>
        <w:t>Customer</w:t>
      </w:r>
      <w:r>
        <w:rPr>
          <w:rFonts w:hint="eastAsia"/>
        </w:rPr>
        <w:t xml:space="preserve"> don</w:t>
      </w:r>
      <w:proofErr w:type="gramStart"/>
      <w:r>
        <w:rPr>
          <w:rFonts w:hint="eastAsia"/>
        </w:rPr>
        <w:t>’</w:t>
      </w:r>
      <w:proofErr w:type="gramEnd"/>
      <w:r>
        <w:rPr>
          <w:rFonts w:hint="eastAsia"/>
        </w:rPr>
        <w:t>t have enough funds to sponsor</w:t>
      </w:r>
    </w:p>
    <w:p w14:paraId="0C1F3CF2" w14:textId="77777777" w:rsidR="00770590" w:rsidRDefault="00770590" w:rsidP="00770590">
      <w:pPr>
        <w:ind w:left="360"/>
        <w:rPr>
          <w:rFonts w:hint="eastAsia"/>
        </w:rPr>
      </w:pPr>
      <w:r>
        <w:rPr>
          <w:rFonts w:hint="eastAsia"/>
        </w:rPr>
        <w:t>-Delay the sponsorship registration and provide explanation.</w:t>
      </w:r>
    </w:p>
    <w:p w14:paraId="6E9329FA" w14:textId="77777777" w:rsidR="00770590" w:rsidRPr="00770590" w:rsidRDefault="00770590">
      <w:pPr>
        <w:rPr>
          <w:rFonts w:hint="eastAsia"/>
        </w:rPr>
      </w:pPr>
    </w:p>
    <w:sectPr w:rsidR="00770590" w:rsidRPr="00770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439"/>
    <w:multiLevelType w:val="multilevel"/>
    <w:tmpl w:val="EC1C743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 w15:restartNumberingAfterBreak="0">
    <w:nsid w:val="652E6A56"/>
    <w:multiLevelType w:val="multilevel"/>
    <w:tmpl w:val="529819A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7D4474F2"/>
    <w:multiLevelType w:val="multilevel"/>
    <w:tmpl w:val="868AC7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2B"/>
    <w:rsid w:val="00046D97"/>
    <w:rsid w:val="00477D2B"/>
    <w:rsid w:val="00531CB0"/>
    <w:rsid w:val="00770590"/>
    <w:rsid w:val="00B84D32"/>
    <w:rsid w:val="00C82F23"/>
    <w:rsid w:val="00DF0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682D"/>
  <w15:chartTrackingRefBased/>
  <w15:docId w15:val="{C4EAEB30-C795-48BD-B2FF-5CBC989C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770590"/>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敏隽</dc:creator>
  <cp:keywords/>
  <dc:description/>
  <cp:lastModifiedBy>罗 敏隽</cp:lastModifiedBy>
  <cp:revision>3</cp:revision>
  <dcterms:created xsi:type="dcterms:W3CDTF">2021-10-13T16:48:00Z</dcterms:created>
  <dcterms:modified xsi:type="dcterms:W3CDTF">2021-10-13T17:27:00Z</dcterms:modified>
</cp:coreProperties>
</file>