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510BAA" w:rsidRDefault="00E00440" w:rsidP="00E00440">
            <w:pPr>
              <w:ind w:firstLine="0"/>
              <w:jc w:val="center"/>
              <w:rPr>
                <w:szCs w:val="24"/>
              </w:rPr>
            </w:pPr>
            <w:r w:rsidRPr="00741EFA">
              <w:rPr>
                <w:szCs w:val="24"/>
              </w:rPr>
              <w:t>Руководитель департамента</w:t>
            </w:r>
          </w:p>
          <w:p w:rsidR="00510BAA" w:rsidRDefault="00E00440" w:rsidP="00E00440">
            <w:pPr>
              <w:ind w:firstLine="0"/>
              <w:jc w:val="center"/>
              <w:rPr>
                <w:szCs w:val="24"/>
              </w:rPr>
            </w:pPr>
            <w:r w:rsidRPr="00741EFA">
              <w:rPr>
                <w:szCs w:val="24"/>
              </w:rPr>
              <w:t xml:space="preserve"> программной инженерии факультета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 xml:space="preserve">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FC2DD3" w:rsidRDefault="00220B79" w:rsidP="00FC2DD3">
            <w:pPr>
              <w:widowControl w:val="0"/>
              <w:autoSpaceDE w:val="0"/>
              <w:autoSpaceDN w:val="0"/>
              <w:adjustRightInd w:val="0"/>
              <w:ind w:left="351" w:right="-20" w:hanging="216"/>
              <w:jc w:val="center"/>
              <w:rPr>
                <w:szCs w:val="24"/>
              </w:rPr>
            </w:pPr>
            <w:r>
              <w:t>_____</w:t>
            </w:r>
            <w:r w:rsidR="00FC2DD3">
              <w:t>__________</w:t>
            </w:r>
            <w:r>
              <w:t xml:space="preserve"> </w:t>
            </w:r>
            <w:r w:rsidR="00FC2DD3">
              <w:rPr>
                <w:szCs w:val="24"/>
              </w:rPr>
              <w:t>Р. А. Родригес Залепинос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FC2DD3" w:rsidP="00FC2DD3">
            <w:pPr>
              <w:ind w:firstLine="0"/>
              <w:jc w:val="center"/>
            </w:pPr>
            <w:r>
              <w:t>«___» _____________ 2020</w:t>
            </w:r>
            <w:r w:rsidR="00220B79"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510BAA" w:rsidP="00510BA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MS Mincho" w:cs="Times New Roman"/>
                <w:color w:val="000000"/>
                <w:szCs w:val="24"/>
                <w:lang w:eastAsia="ja-JP"/>
              </w:rPr>
            </w:pPr>
            <w:r w:rsidRPr="00510BAA">
              <w:rPr>
                <w:rFonts w:eastAsia="MS Mincho" w:cs="Times New Roman"/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</w:p>
          <w:p w:rsidR="00061169" w:rsidRPr="00510BAA" w:rsidRDefault="00061169" w:rsidP="00510BA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MS Mincho" w:cs="Times New Roman"/>
                <w:color w:val="000000"/>
                <w:szCs w:val="24"/>
                <w:lang w:eastAsia="ja-JP"/>
              </w:rPr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FC2DD3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</w:t>
            </w:r>
            <w:r w:rsidR="00FC2DD3">
              <w:rPr>
                <w:lang w:val="en-US"/>
              </w:rPr>
              <w:t>20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3B0A6F" w:rsidRDefault="00FE2464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для обнаружения облаков на спутниковых снимках</w:t>
            </w:r>
          </w:p>
          <w:p w:rsidR="00FE2464" w:rsidRDefault="00FE2464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102617" w:rsidTr="00A5455E">
        <w:tc>
          <w:tcPr>
            <w:tcW w:w="1281" w:type="dxa"/>
            <w:vMerge/>
            <w:vAlign w:val="center"/>
          </w:tcPr>
          <w:p w:rsidR="00102617" w:rsidRPr="001A50A5" w:rsidRDefault="00102617" w:rsidP="00E50E15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</w:p>
        </w:tc>
        <w:tc>
          <w:tcPr>
            <w:tcW w:w="10059" w:type="dxa"/>
            <w:gridSpan w:val="3"/>
          </w:tcPr>
          <w:p w:rsidR="00102617" w:rsidRDefault="00102617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</w:t>
            </w:r>
            <w:r w:rsidR="00154143">
              <w:t xml:space="preserve"> </w:t>
            </w:r>
            <w:r w:rsidR="00A5455E">
              <w:t xml:space="preserve">_______________________ </w:t>
            </w:r>
            <w:r w:rsidR="00472159">
              <w:t>2020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FC2DD3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</w:t>
      </w:r>
      <w:r>
        <w:rPr>
          <w:b/>
          <w:sz w:val="28"/>
          <w:lang w:val="en-US"/>
        </w:rPr>
        <w:t>20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8C2766" w:rsidRDefault="008048FD" w:rsidP="00E50E15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8"/>
              </w:rPr>
              <w:t>Программа для обнаружения облаков на спутниковых снимках</w:t>
            </w: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EB2070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EB2070">
              <w:rPr>
                <w:b/>
                <w:sz w:val="28"/>
                <w:lang w:val="en-US"/>
              </w:rPr>
              <w:t>2</w:t>
            </w:r>
            <w:r w:rsidR="00EB2070">
              <w:rPr>
                <w:b/>
                <w:sz w:val="28"/>
              </w:rPr>
              <w:t>6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</w:t>
      </w:r>
      <w:bookmarkEnd w:id="0"/>
      <w:r w:rsidR="00FE2464">
        <w:rPr>
          <w:b/>
          <w:sz w:val="28"/>
        </w:rPr>
        <w:t>20</w:t>
      </w:r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8048FD" w:rsidRPr="008048FD" w:rsidRDefault="00B22A97" w:rsidP="00EC2F03">
      <w:pPr>
        <w:ind w:firstLine="708"/>
      </w:pPr>
      <w:r w:rsidRPr="004C4D96">
        <w:t>В данном программном документе приведена по</w:t>
      </w:r>
      <w:r w:rsidR="006B3EC4">
        <w:t>яснительная записка к программе</w:t>
      </w:r>
      <w:r w:rsidR="008048FD" w:rsidRPr="008048FD">
        <w:t>для обнаружения облаков на спутниковых снимках.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341164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9631" w:history="1">
            <w:r w:rsidR="00341164" w:rsidRPr="00840DB7">
              <w:rPr>
                <w:rStyle w:val="af2"/>
              </w:rPr>
              <w:t>1.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ВВЕДЕНИЕ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8128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2" w:history="1">
            <w:r w:rsidR="00341164" w:rsidRPr="00840DB7">
              <w:rPr>
                <w:rStyle w:val="af2"/>
                <w:noProof/>
              </w:rPr>
              <w:t>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Наименование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3" w:history="1">
            <w:r w:rsidR="00341164" w:rsidRPr="00840DB7">
              <w:rPr>
                <w:rStyle w:val="af2"/>
                <w:noProof/>
              </w:rPr>
              <w:t>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4" w:history="1">
            <w:r w:rsidR="00341164" w:rsidRPr="00840DB7">
              <w:rPr>
                <w:rStyle w:val="af2"/>
              </w:rPr>
              <w:t>2.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НАЗНАЧЕНИЕ И ОБЛАСТЬ ПРИМЕНЕНИЯ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8128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5" w:history="1">
            <w:r w:rsidR="00341164" w:rsidRPr="00840DB7">
              <w:rPr>
                <w:rStyle w:val="af2"/>
                <w:noProof/>
              </w:rPr>
              <w:t>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Назначение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6" w:history="1">
            <w:r w:rsidR="00341164" w:rsidRPr="00840DB7">
              <w:rPr>
                <w:rStyle w:val="af2"/>
                <w:noProof/>
              </w:rPr>
              <w:t>2.1.1.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Функциональное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7" w:history="1">
            <w:r w:rsidR="00341164" w:rsidRPr="00840DB7">
              <w:rPr>
                <w:rStyle w:val="af2"/>
                <w:noProof/>
              </w:rPr>
              <w:t>2.1.2.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Эксплуатационное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8" w:history="1">
            <w:r w:rsidR="00341164" w:rsidRPr="00840DB7">
              <w:rPr>
                <w:rStyle w:val="af2"/>
                <w:noProof/>
              </w:rPr>
              <w:t>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Краткая характеристика области применения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9" w:history="1">
            <w:r w:rsidR="00341164" w:rsidRPr="00840DB7">
              <w:rPr>
                <w:rStyle w:val="af2"/>
              </w:rPr>
              <w:t>3.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ТЕХНИЧЕСКИЕ ХАРАКТЕРИСТИКИ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8128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0" w:history="1">
            <w:r w:rsidR="00341164" w:rsidRPr="00840DB7">
              <w:rPr>
                <w:rStyle w:val="af2"/>
                <w:noProof/>
              </w:rPr>
              <w:t>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Постановка задачи на разработку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1" w:history="1">
            <w:r w:rsidR="00341164" w:rsidRPr="00840DB7">
              <w:rPr>
                <w:rStyle w:val="af2"/>
                <w:noProof/>
              </w:rPr>
              <w:t>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и функционирования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2" w:history="1">
            <w:r w:rsidR="00341164" w:rsidRPr="00840DB7">
              <w:rPr>
                <w:rStyle w:val="af2"/>
                <w:noProof/>
              </w:rPr>
              <w:t>3.2.1.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работы взаимодействия сервера и клиента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3" w:history="1">
            <w:r w:rsidR="00341164" w:rsidRPr="00840DB7">
              <w:rPr>
                <w:rStyle w:val="af2"/>
                <w:noProof/>
              </w:rPr>
              <w:t>3.2.2.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взаимодействия экранов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4" w:history="1">
            <w:r w:rsidR="00341164" w:rsidRPr="00840DB7">
              <w:rPr>
                <w:rStyle w:val="af2"/>
                <w:noProof/>
              </w:rPr>
              <w:t>3.2.3.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работы сервера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8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5" w:history="1">
            <w:r w:rsidR="00341164" w:rsidRPr="00840DB7">
              <w:rPr>
                <w:rStyle w:val="af2"/>
                <w:noProof/>
              </w:rPr>
              <w:t>3.2.4.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загрузки и обновления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9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6" w:history="1">
            <w:r w:rsidR="00341164" w:rsidRPr="00840DB7">
              <w:rPr>
                <w:rStyle w:val="af2"/>
                <w:noProof/>
              </w:rPr>
              <w:t>3.2.5.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сохранения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10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7" w:history="1">
            <w:r w:rsidR="00341164" w:rsidRPr="00840DB7">
              <w:rPr>
                <w:rStyle w:val="af2"/>
                <w:noProof/>
              </w:rPr>
              <w:t>3.2.6.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поиска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8" w:history="1">
            <w:r w:rsidR="00341164" w:rsidRPr="00840DB7">
              <w:rPr>
                <w:rStyle w:val="af2"/>
                <w:noProof/>
              </w:rPr>
              <w:t>3.3.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9" w:history="1">
            <w:r w:rsidR="00341164" w:rsidRPr="00840DB7">
              <w:rPr>
                <w:rStyle w:val="af2"/>
                <w:noProof/>
              </w:rPr>
              <w:t>3.3.1.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_Toc8679649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0" w:history="1">
            <w:r w:rsidR="00341164" w:rsidRPr="00840DB7">
              <w:rPr>
                <w:rStyle w:val="af2"/>
                <w:noProof/>
              </w:rPr>
              <w:t>3.3.2.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1" w:history="1">
            <w:r w:rsidR="00341164" w:rsidRPr="00840DB7">
              <w:rPr>
                <w:rStyle w:val="af2"/>
                <w:noProof/>
              </w:rPr>
              <w:t>3.4.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2" w:history="1">
            <w:r w:rsidR="00341164" w:rsidRPr="00840DB7">
              <w:rPr>
                <w:rStyle w:val="af2"/>
                <w:noProof/>
              </w:rPr>
              <w:t>3.4.1.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Состав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3" w:history="1">
            <w:r w:rsidR="00341164" w:rsidRPr="00840DB7">
              <w:rPr>
                <w:rStyle w:val="af2"/>
                <w:noProof/>
              </w:rPr>
              <w:t>3.4.2.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13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4" w:history="1">
            <w:r w:rsidR="00341164" w:rsidRPr="00840DB7">
              <w:rPr>
                <w:rStyle w:val="af2"/>
              </w:rPr>
              <w:t>4.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ОЖИДАЕМЫЕ ТЕХНИКО-ЭКОНОМИЧЕСКИЕ ПОКАЗАТЕЛИ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14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8128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5" w:history="1">
            <w:r w:rsidR="00341164" w:rsidRPr="00840DB7">
              <w:rPr>
                <w:rStyle w:val="af2"/>
                <w:noProof/>
              </w:rPr>
              <w:t>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Предполагаемая потребность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14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6" w:history="1">
            <w:r w:rsidR="00341164" w:rsidRPr="00840DB7">
              <w:rPr>
                <w:rStyle w:val="af2"/>
                <w:noProof/>
              </w:rPr>
              <w:t>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14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7" w:history="1">
            <w:r w:rsidR="00341164" w:rsidRPr="00840DB7">
              <w:rPr>
                <w:rStyle w:val="af2"/>
              </w:rPr>
              <w:t>ПРИЛОЖЕНИЕ 1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_Toc8679657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81287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8" w:history="1">
            <w:r w:rsidR="00341164" w:rsidRPr="00840DB7">
              <w:rPr>
                <w:rStyle w:val="af2"/>
                <w:noProof/>
              </w:rPr>
              <w:t>ТЕРМИНОЛОГИЯ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9" w:history="1">
            <w:r w:rsidR="00341164" w:rsidRPr="00840DB7">
              <w:rPr>
                <w:rStyle w:val="af2"/>
              </w:rPr>
              <w:t>ПРИЛОЖЕНИЕ 2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81287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0" w:history="1">
            <w:r w:rsidR="00341164" w:rsidRPr="00840DB7">
              <w:rPr>
                <w:rStyle w:val="af2"/>
                <w:noProof/>
              </w:rPr>
              <w:t>СПИСОК ИСПОЛЬЗОВАННОЙ ЛИТЕРАТУРЫ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1" w:history="1">
            <w:r w:rsidR="00341164" w:rsidRPr="00840DB7">
              <w:rPr>
                <w:rStyle w:val="af2"/>
              </w:rPr>
              <w:t>ПРИЛОЖЕНИЕ 3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81287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2" w:history="1">
            <w:r w:rsidR="00341164" w:rsidRPr="00840DB7">
              <w:rPr>
                <w:rStyle w:val="af2"/>
                <w:noProof/>
              </w:rPr>
              <w:t>АЛГОРИТМ ПОЛЬЗОВАНИЯ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3" w:history="1">
            <w:r w:rsidR="00341164" w:rsidRPr="00840DB7">
              <w:rPr>
                <w:rStyle w:val="af2"/>
              </w:rPr>
              <w:t>ПРИЛОЖЕНИЕ 4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_Toc8679663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81287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4" w:history="1">
            <w:r w:rsidR="00341164" w:rsidRPr="00840DB7">
              <w:rPr>
                <w:rStyle w:val="af2"/>
                <w:noProof/>
              </w:rPr>
              <w:t>ОПИСАНИЕ И ФУНКЦИОНАЛЬНОЕ НАЗНАЧЕНИЕ КЛАССОВ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81287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5" w:history="1">
            <w:r w:rsidR="00341164" w:rsidRPr="00840DB7">
              <w:rPr>
                <w:rStyle w:val="af2"/>
              </w:rPr>
              <w:t>ПРИЛОЖЕНИЕ 5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_Toc8679665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18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81287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6" w:history="1">
            <w:r w:rsidR="00341164" w:rsidRPr="00840DB7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18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1" w:name="_Toc379572118"/>
      <w:bookmarkStart w:id="2" w:name="_Toc8679631"/>
      <w:r w:rsidRPr="00E91184">
        <w:lastRenderedPageBreak/>
        <w:t>ВВЕДЕНИЕ</w:t>
      </w:r>
      <w:bookmarkStart w:id="3" w:name="_Toc379572119"/>
      <w:bookmarkEnd w:id="1"/>
      <w:bookmarkEnd w:id="2"/>
    </w:p>
    <w:p w:rsidR="00747CB5" w:rsidRPr="00D57BCF" w:rsidRDefault="00747CB5" w:rsidP="00E91184">
      <w:pPr>
        <w:pStyle w:val="2"/>
      </w:pPr>
      <w:bookmarkStart w:id="4" w:name="_Toc8679632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:rsidR="000A10B0" w:rsidRPr="006B3EC4" w:rsidRDefault="000A10B0" w:rsidP="006B3EC4">
      <w:pPr>
        <w:tabs>
          <w:tab w:val="right" w:pos="10205"/>
        </w:tabs>
      </w:pPr>
      <w:r w:rsidRPr="00026569">
        <w:rPr>
          <w:szCs w:val="24"/>
        </w:rPr>
        <w:t>Наименование программы – «</w:t>
      </w:r>
      <w:r w:rsidR="006B3EC4" w:rsidRPr="006B3EC4">
        <w:rPr>
          <w:szCs w:val="24"/>
        </w:rPr>
        <w:t>Программа для обнаружения облаков на спутниковых снимках</w:t>
      </w:r>
      <w:r w:rsidR="004D3FB8" w:rsidRPr="006B3EC4">
        <w:rPr>
          <w:rFonts w:cs="Times New Roman"/>
          <w:szCs w:val="24"/>
          <w:shd w:val="clear" w:color="auto" w:fill="F9F9F9"/>
        </w:rPr>
        <w:t>»</w:t>
      </w:r>
      <w:r w:rsidRPr="006B3EC4">
        <w:rPr>
          <w:szCs w:val="24"/>
        </w:rPr>
        <w:t>.</w:t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5" w:name="_Toc8679633"/>
      <w:r w:rsidR="00B22A97" w:rsidRPr="008F2189">
        <w:t>Документы, на основании которых ведется разработка</w:t>
      </w:r>
      <w:bookmarkEnd w:id="5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 w:rsidRPr="00FE2464">
        <w:rPr>
          <w:rStyle w:val="af4"/>
          <w:rFonts w:cs="Times New Roman"/>
          <w:i w:val="0"/>
          <w:color w:val="000000"/>
          <w:szCs w:val="24"/>
          <w:highlight w:val="yellow"/>
          <w:shd w:val="clear" w:color="auto" w:fill="FAFAFA"/>
        </w:rPr>
        <w:t>Приказ декана факультета компьютерных наук Национального исследовательского университета «Высшая школа экономики»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8679634"/>
      <w:r w:rsidRPr="00F42FB2">
        <w:lastRenderedPageBreak/>
        <w:t>НАЗНАЧЕНИЕ И ОБЛАСТЬ ПРИМЕНЕНИЯ</w:t>
      </w:r>
      <w:bookmarkEnd w:id="6"/>
      <w:bookmarkEnd w:id="7"/>
      <w:bookmarkEnd w:id="8"/>
    </w:p>
    <w:p w:rsidR="00F42FB2" w:rsidRPr="00652B1F" w:rsidRDefault="00F42FB2" w:rsidP="00F76F65">
      <w:pPr>
        <w:pStyle w:val="2"/>
      </w:pPr>
      <w:bookmarkStart w:id="9" w:name="_Toc483172746"/>
      <w:bookmarkStart w:id="10" w:name="_Toc482710273"/>
      <w:bookmarkStart w:id="11" w:name="_Toc8679635"/>
      <w:r>
        <w:t>Назначение программы</w:t>
      </w:r>
      <w:bookmarkEnd w:id="9"/>
      <w:bookmarkEnd w:id="10"/>
      <w:bookmarkEnd w:id="11"/>
    </w:p>
    <w:p w:rsidR="002B1331" w:rsidRPr="002B1331" w:rsidRDefault="00F42FB2" w:rsidP="002B1331">
      <w:pPr>
        <w:pStyle w:val="3"/>
      </w:pPr>
      <w:bookmarkStart w:id="12" w:name="_Toc483172747"/>
      <w:bookmarkStart w:id="13" w:name="_Toc482710274"/>
      <w:bookmarkStart w:id="14" w:name="_Toc8679636"/>
      <w:r>
        <w:t>Функциональное назначение</w:t>
      </w:r>
      <w:bookmarkEnd w:id="12"/>
      <w:bookmarkEnd w:id="13"/>
      <w:bookmarkEnd w:id="14"/>
    </w:p>
    <w:p w:rsidR="006B3EC4" w:rsidRDefault="006B3EC4" w:rsidP="006B3EC4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5" w:name="_Toc483172748"/>
      <w:bookmarkStart w:id="16" w:name="_Toc482710275"/>
      <w:bookmarkStart w:id="17" w:name="_Toc8679637"/>
      <w:r w:rsidRPr="006B3EC4">
        <w:rPr>
          <w:szCs w:val="24"/>
        </w:rPr>
        <w:t>Функциональным назначением программы является приложение, детектирующая облака на спутниковых сценах</w:t>
      </w:r>
      <w:r w:rsidR="008C2766" w:rsidRPr="008C2766">
        <w:rPr>
          <w:szCs w:val="24"/>
        </w:rPr>
        <w:t xml:space="preserve"> </w:t>
      </w:r>
      <w:r w:rsidR="008C2766">
        <w:rPr>
          <w:szCs w:val="24"/>
        </w:rPr>
        <w:t xml:space="preserve">аппарата </w:t>
      </w:r>
      <w:r w:rsidR="008C2766" w:rsidRPr="008C2766">
        <w:rPr>
          <w:szCs w:val="24"/>
        </w:rPr>
        <w:t>sentinel-3</w:t>
      </w:r>
      <w:r>
        <w:rPr>
          <w:color w:val="222222"/>
          <w:szCs w:val="24"/>
        </w:rPr>
        <w:t xml:space="preserve">. </w:t>
      </w:r>
    </w:p>
    <w:p w:rsidR="00F42FB2" w:rsidRDefault="00F42FB2" w:rsidP="00F76F65">
      <w:pPr>
        <w:pStyle w:val="3"/>
      </w:pPr>
      <w:r>
        <w:t>Эксплуатационное назначение</w:t>
      </w:r>
      <w:bookmarkEnd w:id="15"/>
      <w:bookmarkEnd w:id="16"/>
      <w:bookmarkEnd w:id="17"/>
    </w:p>
    <w:p w:rsidR="00F42FB2" w:rsidRDefault="00F46E86" w:rsidP="00F42FB2">
      <w:pPr>
        <w:rPr>
          <w:rFonts w:cs="Times New Roman"/>
        </w:rPr>
      </w:pPr>
      <w:r w:rsidRPr="00F46E86">
        <w:rPr>
          <w:szCs w:val="24"/>
        </w:rPr>
        <w:t>Эксплуатационным назначением данной программы является получение информации об областях на которых находятся облака на сцене</w:t>
      </w:r>
      <w:r w:rsidR="008C2766">
        <w:rPr>
          <w:szCs w:val="24"/>
        </w:rPr>
        <w:t xml:space="preserve"> аппарата </w:t>
      </w:r>
      <w:r w:rsidR="008C2766" w:rsidRPr="008C2766">
        <w:rPr>
          <w:szCs w:val="24"/>
        </w:rPr>
        <w:t>sentinel-3</w:t>
      </w:r>
      <w:r w:rsidRPr="00F46E86">
        <w:rPr>
          <w:szCs w:val="24"/>
        </w:rPr>
        <w:t>.</w:t>
      </w:r>
    </w:p>
    <w:p w:rsidR="00F42FB2" w:rsidRDefault="00F42FB2" w:rsidP="00F76F65">
      <w:pPr>
        <w:pStyle w:val="2"/>
      </w:pPr>
      <w:bookmarkStart w:id="18" w:name="_Toc483172749"/>
      <w:bookmarkStart w:id="19" w:name="_Toc482710276"/>
      <w:bookmarkStart w:id="20" w:name="_Toc8679638"/>
      <w:r>
        <w:t>Краткая характеристика области применения</w:t>
      </w:r>
      <w:bookmarkEnd w:id="18"/>
      <w:bookmarkEnd w:id="19"/>
      <w:bookmarkEnd w:id="20"/>
    </w:p>
    <w:p w:rsidR="00C122C8" w:rsidRPr="00D3574C" w:rsidRDefault="00D3574C" w:rsidP="00C517DD">
      <w:bookmarkStart w:id="21" w:name="_Hlk514095565"/>
      <w:bookmarkStart w:id="22" w:name="_Toc379572127"/>
      <w:r w:rsidRPr="006B3EC4">
        <w:rPr>
          <w:szCs w:val="24"/>
        </w:rPr>
        <w:t>Программа для обнаружения облаков на спутниковых снимках</w:t>
      </w:r>
      <w:r w:rsidRPr="00BC22B1">
        <w:rPr>
          <w:szCs w:val="24"/>
        </w:rPr>
        <w:t xml:space="preserve"> </w:t>
      </w:r>
      <w:r w:rsidR="00E15823">
        <w:rPr>
          <w:szCs w:val="24"/>
        </w:rPr>
        <w:t xml:space="preserve">может использоваться как инструмент для </w:t>
      </w:r>
      <w:r>
        <w:rPr>
          <w:szCs w:val="24"/>
        </w:rPr>
        <w:t>детектирования облаков</w:t>
      </w:r>
      <w:r w:rsidRPr="00D3574C">
        <w:rPr>
          <w:szCs w:val="24"/>
        </w:rPr>
        <w:t xml:space="preserve"> на спутниковых сценах</w:t>
      </w:r>
      <w:r w:rsidR="00C72A61">
        <w:rPr>
          <w:szCs w:val="24"/>
        </w:rPr>
        <w:t xml:space="preserve"> аппарата</w:t>
      </w:r>
      <w:r w:rsidR="00C72A61" w:rsidRPr="00C72A61">
        <w:rPr>
          <w:szCs w:val="24"/>
        </w:rPr>
        <w:t xml:space="preserve"> sentinel-3</w:t>
      </w:r>
      <w:r w:rsidRPr="00D3574C">
        <w:rPr>
          <w:szCs w:val="24"/>
        </w:rPr>
        <w:t>.</w:t>
      </w:r>
    </w:p>
    <w:bookmarkEnd w:id="21"/>
    <w:p w:rsidR="00C122C8" w:rsidRPr="00126E7E" w:rsidRDefault="00C122C8" w:rsidP="00F76F65">
      <w:pPr>
        <w:pStyle w:val="1"/>
      </w:pPr>
      <w:r>
        <w:br w:type="column"/>
      </w:r>
      <w:bookmarkStart w:id="23" w:name="_Toc8679639"/>
      <w:r w:rsidRPr="00466817">
        <w:lastRenderedPageBreak/>
        <w:t>ТЕХНИЧЕСКИЕ ХАРАКТЕРИСТИКИ</w:t>
      </w:r>
      <w:bookmarkEnd w:id="23"/>
    </w:p>
    <w:p w:rsidR="00C122C8" w:rsidRPr="00D57BCF" w:rsidRDefault="00C122C8" w:rsidP="00F76F65">
      <w:pPr>
        <w:pStyle w:val="2"/>
      </w:pPr>
      <w:bookmarkStart w:id="24" w:name="_Toc8679640"/>
      <w:r>
        <w:t>Постановка задачи на разработку программы</w:t>
      </w:r>
      <w:bookmarkEnd w:id="24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A92A5E" w:rsidRPr="00A92A5E">
        <w:t>Программа для обнаружения облаков на спутниковых снимках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A92A5E" w:rsidRPr="00A92A5E">
        <w:t>Программа для обнаружения облаков на спутниковых снимках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A92A5E" w:rsidRPr="00A92A5E">
        <w:t>Программа для обнаружения облаков на спутниковых снимках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5" w:name="_Toc8679641"/>
      <w:r w:rsidRPr="00C122C8">
        <w:t>Описание алгоритма и функционирования прогр</w:t>
      </w:r>
      <w:r w:rsidRPr="002C5275">
        <w:t>аммы</w:t>
      </w:r>
      <w:bookmarkEnd w:id="25"/>
    </w:p>
    <w:p w:rsidR="005005D4" w:rsidRPr="00E77FBA" w:rsidRDefault="00261629" w:rsidP="00E77FBA">
      <w:pPr>
        <w:pStyle w:val="3"/>
      </w:pPr>
      <w:bookmarkStart w:id="26" w:name="_Toc8679642"/>
      <w:r w:rsidRPr="002C5275">
        <w:t xml:space="preserve">Описания алгоритма работы </w:t>
      </w:r>
      <w:r w:rsidR="002C5275" w:rsidRPr="002C5275">
        <w:t>взаимодействия сервера и клиента</w:t>
      </w:r>
      <w:bookmarkEnd w:id="26"/>
    </w:p>
    <w:p w:rsidR="005005D4" w:rsidRPr="008C2766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</w:t>
      </w:r>
      <w:r w:rsidR="00D37915">
        <w:rPr>
          <w:szCs w:val="24"/>
        </w:rPr>
        <w:t>веб-</w:t>
      </w:r>
      <w:r>
        <w:rPr>
          <w:szCs w:val="24"/>
        </w:rPr>
        <w:t xml:space="preserve">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</w:t>
      </w:r>
      <w:r w:rsidR="00D37915">
        <w:rPr>
          <w:szCs w:val="24"/>
        </w:rPr>
        <w:t>содержащий файл со сценой спутника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>-</w:t>
      </w:r>
      <w:r w:rsidR="00D37915">
        <w:rPr>
          <w:szCs w:val="24"/>
        </w:rPr>
        <w:t xml:space="preserve">возвращать </w:t>
      </w:r>
      <w:bookmarkStart w:id="27" w:name="_GoBack"/>
      <w:bookmarkEnd w:id="27"/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:rsidR="00C1383F" w:rsidRPr="00C26BA2" w:rsidRDefault="005005D4" w:rsidP="00C1383F">
      <w:pPr>
        <w:widowControl w:val="0"/>
        <w:autoSpaceDE w:val="0"/>
        <w:autoSpaceDN w:val="0"/>
        <w:adjustRightInd w:val="0"/>
        <w:spacing w:line="360" w:lineRule="auto"/>
        <w:ind w:left="-284" w:firstLine="993"/>
        <w:jc w:val="left"/>
        <w:rPr>
          <w:szCs w:val="24"/>
        </w:rPr>
      </w:pPr>
      <w:r>
        <w:rPr>
          <w:szCs w:val="24"/>
        </w:rPr>
        <w:t xml:space="preserve">- иметь </w:t>
      </w:r>
      <w:r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C1383F">
        <w:rPr>
          <w:szCs w:val="24"/>
        </w:rPr>
        <w:t>клиентскими приложениям</w: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 w:rsidR="001045EC">
        <w:t xml:space="preserve">Обмен данными между клиентом, сервером и </w:t>
      </w:r>
    </w:p>
    <w:p w:rsidR="00987238" w:rsidRDefault="00987238" w:rsidP="00F76F65">
      <w:pPr>
        <w:pStyle w:val="3"/>
      </w:pPr>
      <w:bookmarkStart w:id="28" w:name="_Toc8679643"/>
      <w:r>
        <w:t>Описания алгоритма взаимодействия экранов программы</w:t>
      </w:r>
      <w:bookmarkEnd w:id="28"/>
    </w:p>
    <w:p w:rsidR="00987238" w:rsidRDefault="00987238" w:rsidP="00F76F65">
      <w:r w:rsidRPr="00C058F8">
        <w:t xml:space="preserve">Алгоритм взаимодействия экранов программы приведен </w:t>
      </w:r>
      <w:r w:rsidR="00220621" w:rsidRPr="00C058F8">
        <w:t xml:space="preserve">на </w:t>
      </w:r>
      <w:r w:rsidRPr="00C058F8">
        <w:t>рис. 2:</w:t>
      </w:r>
    </w:p>
    <w:p w:rsidR="00AE35B3" w:rsidRDefault="00AE35B3" w:rsidP="00F76F65"/>
    <w:p w:rsidR="00AE35B3" w:rsidRPr="00C058F8" w:rsidRDefault="00E056B2" w:rsidP="00AE35B3">
      <w:pPr>
        <w:ind w:hanging="28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5pt;height:128.5pt">
            <v:imagedata r:id="rId9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9" w:name="_Toc8679644"/>
      <w:r>
        <w:t xml:space="preserve">Описание </w:t>
      </w:r>
      <w:r w:rsidR="00346184">
        <w:t>работы сервера</w:t>
      </w:r>
      <w:bookmarkEnd w:id="29"/>
    </w:p>
    <w:p w:rsidR="008C4FE2" w:rsidRPr="00341164" w:rsidRDefault="00346184" w:rsidP="008C4FE2">
      <w:pPr>
        <w:rPr>
          <w:lang w:val="en-US"/>
        </w:rPr>
      </w:pPr>
      <w:r>
        <w:t xml:space="preserve">Раз в час сервер делает запрос к сайтам </w:t>
      </w:r>
      <w:hyperlink r:id="rId10" w:history="1">
        <w:r>
          <w:rPr>
            <w:rStyle w:val="af2"/>
          </w:rPr>
          <w:t>https://www.hse.ru/news/announcements/</w:t>
        </w:r>
      </w:hyperlink>
      <w:r w:rsidRPr="00346184">
        <w:t xml:space="preserve"> </w:t>
      </w:r>
      <w:r>
        <w:t xml:space="preserve">и </w:t>
      </w:r>
      <w:hyperlink r:id="rId11" w:history="1">
        <w:r>
          <w:rPr>
            <w:rStyle w:val="af2"/>
          </w:rPr>
          <w:t>https://www.hse.ru/en/news/announcements/</w:t>
        </w:r>
      </w:hyperlink>
      <w:r w:rsidR="00675CD0">
        <w:t xml:space="preserve">, затем парсит данные о мероприятиях в </w:t>
      </w:r>
      <w:r w:rsidR="00675CD0">
        <w:rPr>
          <w:lang w:val="en-US"/>
        </w:rPr>
        <w:t>JSON</w:t>
      </w:r>
      <w:r w:rsidR="00341164">
        <w:t xml:space="preserve"> с помощью </w:t>
      </w:r>
      <w:r w:rsidR="00341164">
        <w:rPr>
          <w:lang w:val="en-US"/>
        </w:rPr>
        <w:t xml:space="preserve">Python </w:t>
      </w:r>
      <w:r w:rsidR="00341164">
        <w:t>скрипта</w:t>
      </w:r>
      <w:r w:rsidR="00341164">
        <w:rPr>
          <w:lang w:val="en-US"/>
        </w:rPr>
        <w:t>:</w:t>
      </w:r>
    </w:p>
    <w:p w:rsidR="00675CD0" w:rsidRDefault="00675CD0" w:rsidP="008C4FE2"/>
    <w:p w:rsidR="00675CD0" w:rsidRPr="00346184" w:rsidRDefault="00675CD0" w:rsidP="008C4FE2"/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>from flask import json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>def hsepars(a):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Events1 = a.findAll("div", {"class": "b-events"})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Announcements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for e1 in Events1: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Day = e1.findAll("div", {"class": "b-events__title"})[0].getText()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# Announcements.append({"Type": "Day", "Day": Day})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Events = e1.findAll("div", {"class": "b-events__item js-events-item"})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for e in Events: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Header = e.findAll("div", {"class": "b-events__body_title large"})[0].getText()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Link = e.findAll("div", {"class": "b-events__body_title large"})[0].a['href']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PreTags = e.findAll("div", {"class": "tag-set smaller"})[0]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PreExtra = e.findAll("span", {"class": "grey small"})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Time = e.findAll("div", {"class": "b-events__extra date"})[0].getText()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Tags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Extra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for tag in PreTags: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Tags.append(tag.getText())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for extra in PreExtra: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Extra.append(extra.getText())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Place = ""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try: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Place = e.findAll("p", {"class": "b-text-grey small"})[0].getText()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except: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pass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Announcements.append(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{"Type": "Event", "Header": Header, "Tags": Tags, "Link": Link, "Place": Place, "Extra": Extra,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 "Time": Time, "Day": Day})</w:t>
      </w:r>
    </w:p>
    <w:p w:rsidR="00AC780C" w:rsidRDefault="00675CD0" w:rsidP="00E91D8E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return json.dumps(Announcements)</w:t>
      </w:r>
    </w:p>
    <w:p w:rsidR="00651459" w:rsidRPr="00651459" w:rsidRDefault="00C50D9F" w:rsidP="00F76F65">
      <w:pPr>
        <w:pStyle w:val="3"/>
      </w:pPr>
      <w:bookmarkStart w:id="30" w:name="_Toc8679645"/>
      <w:r>
        <w:t xml:space="preserve">Описание алгоритма </w:t>
      </w:r>
      <w:r w:rsidR="0011535F">
        <w:t xml:space="preserve">загрузки и </w:t>
      </w:r>
      <w:r>
        <w:t xml:space="preserve">обновления </w:t>
      </w:r>
      <w:r w:rsidR="0011535F">
        <w:t>мероприяти</w:t>
      </w:r>
      <w:r w:rsidR="00E77FBA">
        <w:t>й</w:t>
      </w:r>
      <w:bookmarkEnd w:id="30"/>
    </w:p>
    <w:p w:rsidR="00AB5738" w:rsidRPr="00AB5738" w:rsidRDefault="00E77FBA" w:rsidP="00144AAF">
      <w:r>
        <w:t>Обращение к серверу и последующая з</w:t>
      </w:r>
      <w:r w:rsidR="0011535F">
        <w:t>агрузка мероприятий проис</w:t>
      </w:r>
      <w:r w:rsidR="00AB5738">
        <w:t>ходит при запуске приложения и при выполнения жеста обновления списка</w:t>
      </w:r>
      <w:r w:rsidR="00AB5738" w:rsidRPr="00AB5738">
        <w:t>: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namespace App5.Services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public class MockDataStore : IDataStore&lt;Item&gt;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List&lt;Item&gt; items;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static public string Get(string url)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HttpWebRequest request = (HttpWebRequest)WebRequest.Create(url);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request.AutomaticDecompression = DecompressionMethods.GZip | DecompressionMethods.Deflate;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try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using (HttpWebResponse response = (HttpWebResponse)request.GetResponse())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using (Stream stream = response.GetResponseStream())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using (StreamReader reader = new StreamReader(stream))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return reader.ReadToEnd();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catch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return null;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 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static public void RealoadData()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AppData.ru = Get("https://shakura.dev/hseapi");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AppData.en = Get("https://shakura.dev/hseapien");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AboutPage.f();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public MockDataStore()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Item[] data = JsonConvert.DeserializeObject&lt;Item[]&gt;(AppData.isrus ? AppData.ru : AppData.en);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items = data.OfType&lt;Item&gt;().ToList();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public async Task&lt;IEnumerable&lt;Item&gt;&gt; GetItemsAsync(bool forceRefresh = false)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return await Task.FromResult(items);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r w:rsidRPr="00E60277">
        <w:rPr>
          <w:rFonts w:cs="Times New Roman"/>
          <w:szCs w:val="24"/>
        </w:rPr>
        <w:t>}</w:t>
      </w:r>
    </w:p>
    <w:p w:rsidR="00E77FBA" w:rsidRPr="00E60277" w:rsidRDefault="00AB5738" w:rsidP="00E77FBA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 xml:space="preserve">    }</w:t>
      </w:r>
    </w:p>
    <w:p w:rsidR="00E77FBA" w:rsidRPr="00E60277" w:rsidRDefault="00AB5738" w:rsidP="00E77FBA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}</w:t>
      </w:r>
    </w:p>
    <w:p w:rsidR="00E77FBA" w:rsidRPr="00E77FBA" w:rsidRDefault="00E77FBA" w:rsidP="00E77FBA"/>
    <w:p w:rsidR="00E77FBA" w:rsidRPr="00E77FBA" w:rsidRDefault="00E77FBA" w:rsidP="00E77FBA">
      <w:pPr>
        <w:pStyle w:val="3"/>
      </w:pPr>
      <w:bookmarkStart w:id="31" w:name="_Toc8679646"/>
      <w:r>
        <w:t>Описание алгоритма сохранения данных</w:t>
      </w:r>
      <w:bookmarkEnd w:id="31"/>
    </w:p>
    <w:p w:rsidR="00597DC6" w:rsidRPr="00597DC6" w:rsidRDefault="00191F9E" w:rsidP="00191F9E">
      <w:r>
        <w:t xml:space="preserve">С помощью класса </w:t>
      </w:r>
      <w:r w:rsidR="00AB5738" w:rsidRPr="00AB5738">
        <w:rPr>
          <w:lang w:val="en-US"/>
        </w:rPr>
        <w:t>AppData</w:t>
      </w:r>
      <w:r w:rsidR="00AB5738">
        <w:t xml:space="preserve"> </w:t>
      </w:r>
      <w:r>
        <w:t xml:space="preserve">в </w:t>
      </w:r>
      <w:r w:rsidR="00BD14E4" w:rsidRPr="00BD14E4">
        <w:rPr>
          <w:lang w:val="en-US"/>
        </w:rPr>
        <w:t>App</w:t>
      </w:r>
      <w:r w:rsidR="00BD14E4" w:rsidRPr="00BD14E4">
        <w:t>5.</w:t>
      </w:r>
      <w:r w:rsidR="00BD14E4" w:rsidRPr="00BD14E4">
        <w:rPr>
          <w:lang w:val="en-US"/>
        </w:rPr>
        <w:t>Models</w:t>
      </w:r>
      <w:r w:rsidR="00BD14E4" w:rsidRPr="00BD14E4">
        <w:t xml:space="preserve"> </w:t>
      </w:r>
      <w:r>
        <w:t>в</w:t>
      </w:r>
      <w:r w:rsidR="001D5D74">
        <w:t xml:space="preserve"> </w:t>
      </w:r>
      <w:r w:rsidR="00BD14E4">
        <w:t>приложение</w:t>
      </w:r>
      <w:r w:rsidR="001D5D74">
        <w:t xml:space="preserve"> </w:t>
      </w:r>
      <w:r>
        <w:t>выполняется</w:t>
      </w:r>
      <w:r w:rsidR="001D5D74">
        <w:t xml:space="preserve"> сохранение настроек </w:t>
      </w:r>
      <w:r w:rsidR="00BD14E4">
        <w:t>языка и</w:t>
      </w:r>
      <w:r w:rsidR="001D5D74">
        <w:t xml:space="preserve"> </w:t>
      </w:r>
      <w:r w:rsidR="00597DC6">
        <w:t>темы, которое происходит после каждого</w:t>
      </w:r>
      <w:r w:rsidR="00AB200D">
        <w:t xml:space="preserve"> их изменения.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>namespace App5.Models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>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struct FileStruct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public bool isrus { set; get;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public bool IsThemeWhite { set; get;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public List&lt;string&gt; Links;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static class AppData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static public Action SettingChanged;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static public List&lt;string&gt; Links = new List&lt;string&gt;();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Langs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&lt;/summary&gt;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static public string ru;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static public string en;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static public bool isrus { set; get; } = true;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Colors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&lt;/summary&gt;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static public bool IsThemeWhite { set; get; } = true;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static public Color BackgroundColor { get =&gt; IsThemeWhite ? Color.White : Color.FromRgb(16, 16, 16);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static public Color BarBackgroundColor { get =&gt; IsThemeWhite ? Color.White : Color.FromRgb(10, 10, 10);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static public Color FrontColor { get =&gt; IsThemeWhite ? Color.Black : Color.White;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static AppData()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SettingChanged += Load;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try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FileStruct a;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string json;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string path = Environment.GetFolderPath(Environment.SpecialFolder.Personal);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string filePath = Path.Combine(path, "AppData.txt");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using (var file = File.Open(filePath, FileMode.Open, FileAccess.Read))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using (var strm = new StreamReader(file))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json = strm.ReadToEnd();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a = JsonConvert.DeserializeObject&lt;FileStruct&gt;(json);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isrus = a.isrus;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IsThemeWhite = a.IsThemeWhite;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Links = a.Links;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catch (Exception e){}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static void Load()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        try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FileStruct a = new FileStruct() {isrus=isrus,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IsThemeWhite= IsThemeWhite,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Links = Links};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string json = JsonConvert.SerializeObject(a);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string path = Environment.GetFolderPath(Environment.SpecialFolder.Personal);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string filePath = Path.Combine(path, "AppData.txt");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using (var file = File.Open(filePath, FileMode.Create, FileAccess.Write))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using (var strm = new StreamWriter(file))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strm.Write(json);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catch (Exception e){}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  <w:lang w:val="en-US"/>
        </w:rPr>
        <w:t xml:space="preserve">    </w:t>
      </w:r>
      <w:r w:rsidRPr="00E60277">
        <w:rPr>
          <w:rFonts w:cs="Times New Roman"/>
          <w:szCs w:val="24"/>
        </w:rPr>
        <w:t>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}</w:t>
      </w:r>
    </w:p>
    <w:p w:rsidR="00C50D9F" w:rsidRPr="00E60277" w:rsidRDefault="00C50D9F" w:rsidP="00F76F65">
      <w:pPr>
        <w:pStyle w:val="3"/>
        <w:rPr>
          <w:szCs w:val="24"/>
        </w:rPr>
      </w:pPr>
      <w:bookmarkStart w:id="32" w:name="_Toc8679647"/>
      <w:r w:rsidRPr="00E60277">
        <w:rPr>
          <w:szCs w:val="24"/>
        </w:rPr>
        <w:t xml:space="preserve">Описание </w:t>
      </w:r>
      <w:r w:rsidR="00CD5E87" w:rsidRPr="00E60277">
        <w:rPr>
          <w:szCs w:val="24"/>
        </w:rPr>
        <w:t>поиска</w:t>
      </w:r>
      <w:r w:rsidRPr="00E60277">
        <w:rPr>
          <w:szCs w:val="24"/>
        </w:rPr>
        <w:t xml:space="preserve"> </w:t>
      </w:r>
      <w:r w:rsidR="00CD5E87" w:rsidRPr="00E60277">
        <w:rPr>
          <w:szCs w:val="24"/>
        </w:rPr>
        <w:t>мероприятий</w:t>
      </w:r>
      <w:bookmarkEnd w:id="32"/>
    </w:p>
    <w:p w:rsidR="00B81B52" w:rsidRPr="00E60277" w:rsidRDefault="00CD5E87" w:rsidP="00F76F65">
      <w:pPr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В списке всех мероприятий и избранных мероприятий есть поиск по названию, тегам, месту и времени проведения мероприятий.</w:t>
      </w:r>
      <w:r w:rsidR="00622BAA" w:rsidRPr="00E60277">
        <w:rPr>
          <w:rFonts w:cs="Times New Roman"/>
          <w:szCs w:val="24"/>
        </w:rPr>
        <w:t xml:space="preserve"> Список мер</w:t>
      </w:r>
      <w:r w:rsidR="00E77FBA" w:rsidRPr="00E60277">
        <w:rPr>
          <w:rFonts w:cs="Times New Roman"/>
          <w:szCs w:val="24"/>
        </w:rPr>
        <w:t>оприятий изменяется при каждом изменение поля поиска: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async Task ExecuteSearchItems()</w:t>
      </w:r>
    </w:p>
    <w:p w:rsidR="004042F3" w:rsidRPr="008C2766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 xml:space="preserve">        </w:t>
      </w:r>
      <w:r w:rsidRPr="008C2766">
        <w:rPr>
          <w:rFonts w:cs="Times New Roman"/>
          <w:szCs w:val="24"/>
        </w:rPr>
        <w:t>{</w:t>
      </w:r>
    </w:p>
    <w:p w:rsidR="004042F3" w:rsidRPr="008C2766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8C2766">
        <w:rPr>
          <w:rFonts w:cs="Times New Roman"/>
          <w:szCs w:val="24"/>
        </w:rPr>
        <w:t xml:space="preserve">            </w:t>
      </w:r>
      <w:r w:rsidRPr="00E60277">
        <w:rPr>
          <w:rFonts w:cs="Times New Roman"/>
          <w:szCs w:val="24"/>
          <w:lang w:val="en-US"/>
        </w:rPr>
        <w:t>if (IsBusy)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return;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IsBusy = true;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string SearchQuery = ItemsPage.SearchQuery;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Items.Clear();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string Day = "";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foreach (var item in items)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if (item.Header.ToLower().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Contains(SearchQuery.ToLower()) 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item.Description.ToLower().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Contains(SearchQuery.ToLower()) 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item.Place.ToLower().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Contains(SearchQuery.ToLower())||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item.Date.ToLower().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Contains(SearchQuery.ToLower()))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if (item.Day != Day)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    Items.Add(new Item() { Type = "Day", Day = Day = item.Day });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Items.Add(item);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IsBusy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0DD" w:rsidRPr="005A20DD" w:rsidRDefault="004042F3" w:rsidP="004042F3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E7E" w:rsidRPr="00C335D2" w:rsidRDefault="00C335D2" w:rsidP="00F76F65">
      <w:pPr>
        <w:pStyle w:val="2"/>
      </w:pPr>
      <w:bookmarkStart w:id="33" w:name="_Toc8679648"/>
      <w:r w:rsidRPr="00C335D2">
        <w:t>Описание и обоснование выбора метода организации входных и выходных данных</w:t>
      </w:r>
      <w:bookmarkEnd w:id="33"/>
    </w:p>
    <w:p w:rsidR="00652B1F" w:rsidRDefault="00C335D2" w:rsidP="00F76F65">
      <w:pPr>
        <w:pStyle w:val="3"/>
      </w:pPr>
      <w:bookmarkStart w:id="34" w:name="_Toc8679649"/>
      <w:r w:rsidRPr="00C335D2">
        <w:t>Описание метода организации входных и выходных данных</w:t>
      </w:r>
      <w:bookmarkEnd w:id="34"/>
    </w:p>
    <w:p w:rsidR="00C335D2" w:rsidRDefault="00C335D2" w:rsidP="00F76F65">
      <w:pPr>
        <w:rPr>
          <w:szCs w:val="24"/>
        </w:rPr>
      </w:pPr>
      <w:r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</w:t>
      </w:r>
      <w:r w:rsidR="0035432C">
        <w:t>приложении</w:t>
      </w:r>
      <w:r w:rsidR="008645C5">
        <w:t xml:space="preserve"> (нажатие на кнопку, </w:t>
      </w:r>
      <w:r w:rsidR="0037666B">
        <w:t>свайпы</w:t>
      </w:r>
      <w:r w:rsidR="008645C5">
        <w:t xml:space="preserve">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r>
        <w:rPr>
          <w:szCs w:val="24"/>
          <w:lang w:val="en-US"/>
        </w:rPr>
        <w:t>apk</w:t>
      </w:r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823BFB"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="00824B54">
        <w:t xml:space="preserve"> получаемые от сервера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</w:t>
      </w:r>
      <w:r w:rsidR="00823BFB">
        <w:t>тел</w:t>
      </w:r>
      <w:r w:rsidR="005B318C">
        <w:t>я</w:t>
      </w:r>
      <w:r w:rsidR="008645C5">
        <w:t>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</w:t>
      </w:r>
      <w:r w:rsidR="00824B54">
        <w:rPr>
          <w:szCs w:val="24"/>
        </w:rPr>
        <w:t xml:space="preserve">настроек </w:t>
      </w:r>
      <w:r w:rsidR="00823BFB">
        <w:rPr>
          <w:szCs w:val="24"/>
        </w:rPr>
        <w:t>в виде данных типа</w:t>
      </w:r>
      <w:r w:rsidR="005B318C" w:rsidRPr="005B318C">
        <w:rPr>
          <w:szCs w:val="24"/>
        </w:rPr>
        <w:t xml:space="preserve"> </w:t>
      </w:r>
      <w:r w:rsidR="005B318C">
        <w:rPr>
          <w:szCs w:val="24"/>
          <w:lang w:val="en-US"/>
        </w:rPr>
        <w:t>AppData</w:t>
      </w:r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5" w:name="_Toc8679650"/>
      <w:r w:rsidRPr="008645C5">
        <w:t>Обоснования выбора метода организации входных и выходных данных</w:t>
      </w:r>
      <w:bookmarkEnd w:id="35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десериализации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36" w:name="_Toc8679651"/>
      <w:r w:rsidRPr="00290DB0">
        <w:t>Описание и обоснование выбора состава технических и программных средств</w:t>
      </w:r>
      <w:bookmarkEnd w:id="36"/>
    </w:p>
    <w:p w:rsidR="00B62211" w:rsidRPr="00B62211" w:rsidRDefault="00290DB0" w:rsidP="00B62211">
      <w:pPr>
        <w:pStyle w:val="3"/>
      </w:pPr>
      <w:bookmarkStart w:id="37" w:name="_Toc8679652"/>
      <w:r w:rsidRPr="00290DB0">
        <w:t>Состав технических и программных средств</w:t>
      </w:r>
      <w:bookmarkEnd w:id="37"/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В состав технических средств должен входить мобильное устройство, включающее в себя: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монитор, разрешение не ниже 800х600 пикселей.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</w:t>
      </w:r>
      <w:r w:rsidR="00824B54">
        <w:rPr>
          <w:rFonts w:eastAsia="MS Mincho" w:cs="Times New Roman"/>
          <w:szCs w:val="24"/>
          <w:lang w:eastAsia="ru-RU"/>
        </w:rPr>
        <w:t xml:space="preserve"> (сенсорный экран)</w:t>
      </w:r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Для сервера: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>Опера</w:t>
      </w:r>
      <w:r w:rsidR="00C42801">
        <w:rPr>
          <w:rFonts w:eastAsia="MS Mincho" w:cs="Times New Roman"/>
          <w:szCs w:val="24"/>
          <w:lang w:eastAsia="ru-RU"/>
        </w:rPr>
        <w:tab/>
      </w:r>
      <w:r w:rsidRPr="00B62211">
        <w:rPr>
          <w:rFonts w:eastAsia="MS Mincho" w:cs="Times New Roman"/>
          <w:szCs w:val="24"/>
          <w:lang w:eastAsia="ru-RU"/>
        </w:rPr>
        <w:t>ционная система Linux.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ввода\вывода.</w:t>
      </w:r>
    </w:p>
    <w:p w:rsid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5)</w:t>
      </w:r>
      <w:r w:rsidRPr="00B62211">
        <w:rPr>
          <w:rFonts w:eastAsia="MS Mincho" w:cs="Times New Roman"/>
          <w:szCs w:val="24"/>
          <w:lang w:eastAsia="ru-RU"/>
        </w:rPr>
        <w:tab/>
        <w:t>Доступ к сети интернет.</w:t>
      </w:r>
    </w:p>
    <w:p w:rsidR="005D6CAF" w:rsidRDefault="005D6CAF" w:rsidP="00253FC1">
      <w:pPr>
        <w:pStyle w:val="3"/>
      </w:pPr>
      <w:bookmarkStart w:id="38" w:name="_Toc8679653"/>
      <w:r w:rsidRPr="005D6CAF">
        <w:t>Обоснование выбора технических и программных средств</w:t>
      </w:r>
      <w:bookmarkEnd w:id="38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>Данный состав технических и програм</w:t>
      </w:r>
      <w:r w:rsidR="00824B54">
        <w:rPr>
          <w:rFonts w:cs="Times New Roman"/>
          <w:szCs w:val="24"/>
          <w:shd w:val="clear" w:color="auto" w:fill="FFFFFF"/>
        </w:rPr>
        <w:t xml:space="preserve">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отображать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39" w:name="_Toc8679654"/>
      <w:r w:rsidRPr="005D6CAF">
        <w:lastRenderedPageBreak/>
        <w:t>ОЖИДАЕМЫЕ ТЕХНИКО-ЭКОНОМИЧЕСКИЕ ПОКАЗАТЕЛИ</w:t>
      </w:r>
      <w:bookmarkEnd w:id="39"/>
    </w:p>
    <w:p w:rsidR="005D6CAF" w:rsidRPr="005D6CAF" w:rsidRDefault="005D6CAF" w:rsidP="00F76F65">
      <w:pPr>
        <w:pStyle w:val="2"/>
      </w:pPr>
      <w:bookmarkStart w:id="40" w:name="_Toc8679655"/>
      <w:r w:rsidRPr="005D6CAF">
        <w:t>Предполагаемая потребность</w:t>
      </w:r>
      <w:bookmarkEnd w:id="40"/>
    </w:p>
    <w:p w:rsidR="00AE5F2F" w:rsidRPr="00FF75D3" w:rsidRDefault="00AE5F2F" w:rsidP="00AE5F2F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1D6861">
        <w:rPr>
          <w:szCs w:val="24"/>
        </w:rPr>
        <w:t>Программа для получения информации</w:t>
      </w:r>
      <w:r w:rsidR="00824B54">
        <w:rPr>
          <w:szCs w:val="24"/>
        </w:rPr>
        <w:t xml:space="preserve"> о мероприятиях</w:t>
      </w:r>
      <w:r w:rsidRPr="001D6861">
        <w:rPr>
          <w:szCs w:val="24"/>
        </w:rPr>
        <w:t>. Будет полезна для получения новостей</w:t>
      </w:r>
      <w:r>
        <w:rPr>
          <w:szCs w:val="24"/>
        </w:rPr>
        <w:t xml:space="preserve"> с сайта НИУ ВШЭ;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1" w:name="_Toc8679656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1"/>
    </w:p>
    <w:p w:rsidR="00B62211" w:rsidRPr="00622EF2" w:rsidRDefault="00B62211" w:rsidP="00B62211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2" w:name="_Toc379572146"/>
      <w:bookmarkStart w:id="43" w:name="_Toc8679657"/>
      <w:bookmarkEnd w:id="22"/>
      <w:r w:rsidR="00832524" w:rsidRPr="00E461E4">
        <w:lastRenderedPageBreak/>
        <w:t>ПРИЛОЖЕНИЕ</w:t>
      </w:r>
      <w:bookmarkEnd w:id="42"/>
      <w:r w:rsidR="001D57DF" w:rsidRPr="00E461E4">
        <w:t xml:space="preserve"> 1</w:t>
      </w:r>
      <w:bookmarkEnd w:id="43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4" w:name="_Toc379572147"/>
      <w:bookmarkStart w:id="45" w:name="_Toc384481777"/>
      <w:bookmarkStart w:id="46" w:name="_Toc385027522"/>
      <w:bookmarkStart w:id="47" w:name="_Toc385162147"/>
      <w:bookmarkStart w:id="48" w:name="_Toc8679658"/>
      <w:r w:rsidRPr="00E461E4">
        <w:t>Т</w:t>
      </w:r>
      <w:bookmarkEnd w:id="44"/>
      <w:r w:rsidR="00EB40C2">
        <w:t>ЕРМИНО</w:t>
      </w:r>
      <w:r w:rsidR="00CB76AD" w:rsidRPr="00E461E4">
        <w:t>ЛОГИЯ</w:t>
      </w:r>
      <w:bookmarkEnd w:id="45"/>
      <w:bookmarkEnd w:id="46"/>
      <w:bookmarkEnd w:id="47"/>
      <w:bookmarkEnd w:id="48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AE5F2F" w:rsidRP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lang w:val="en-US" w:eastAsia="ru-RU"/>
        </w:rPr>
        <w:t>Android</w:t>
      </w:r>
      <w:r w:rsidRPr="00AE5F2F">
        <w:rPr>
          <w:rFonts w:eastAsia="MS Mincho" w:cs="Times New Roman"/>
          <w:b/>
          <w:lang w:eastAsia="ru-RU"/>
        </w:rPr>
        <w:t xml:space="preserve"> </w:t>
      </w:r>
      <w:r w:rsidRPr="00AE5F2F">
        <w:rPr>
          <w:rFonts w:eastAsia="MS Mincho" w:cs="Times New Roman"/>
          <w:lang w:eastAsia="ru-RU"/>
        </w:rPr>
        <w:t xml:space="preserve">-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смартфонов.</w:t>
      </w:r>
    </w:p>
    <w:p w:rsid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JSON</w:t>
      </w: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- текстовый формат обмена данными, основанный на JavaScript.</w:t>
      </w:r>
    </w:p>
    <w:p w:rsidR="00824B54" w:rsidRDefault="00824B54" w:rsidP="00824B54">
      <w:pPr>
        <w:spacing w:after="200" w:line="276" w:lineRule="auto"/>
        <w:ind w:firstLine="0"/>
        <w:rPr>
          <w:rFonts w:cs="Times New Roman"/>
        </w:rPr>
      </w:pPr>
      <w:r>
        <w:rPr>
          <w:rFonts w:cs="Times New Roman"/>
          <w:b/>
        </w:rPr>
        <w:t xml:space="preserve">Десериализация </w:t>
      </w:r>
      <w:r>
        <w:rPr>
          <w:rFonts w:cs="Times New Roman"/>
        </w:rPr>
        <w:t xml:space="preserve">– процесс восстановления данных из формата </w:t>
      </w:r>
      <w:r>
        <w:rPr>
          <w:rFonts w:cs="Times New Roman"/>
          <w:lang w:val="en-US"/>
        </w:rPr>
        <w:t>JSON</w:t>
      </w:r>
      <w:r w:rsidRPr="00824B54"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cs="Times New Roman"/>
          <w:b/>
        </w:rPr>
        <w:t xml:space="preserve">Сервер – </w:t>
      </w:r>
      <w:r>
        <w:rPr>
          <w:rFonts w:cs="Times New Roman"/>
        </w:rPr>
        <w:t>компьютер с операционной системой, подключенной к сети интеренет.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Ubuntu</w:t>
      </w: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– </w:t>
      </w:r>
      <w:r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вычислительных машин (в том числе серверов).</w:t>
      </w:r>
    </w:p>
    <w:p w:rsidR="00824B54" w:rsidRPr="00824B54" w:rsidRDefault="00824B54" w:rsidP="00824B54">
      <w:pPr>
        <w:spacing w:after="200" w:line="276" w:lineRule="auto"/>
        <w:ind w:firstLine="0"/>
      </w:pP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Python</w:t>
      </w:r>
      <w:r w:rsidRPr="00824B54">
        <w:rPr>
          <w:b/>
        </w:rPr>
        <w:t xml:space="preserve"> –</w:t>
      </w:r>
      <w:r w:rsidRPr="00824B54">
        <w:t xml:space="preserve"> </w:t>
      </w:r>
      <w:r>
        <w:t>язык программирования</w:t>
      </w:r>
      <w:r w:rsidRPr="00824B54">
        <w:t>.</w:t>
      </w:r>
    </w:p>
    <w:p w:rsidR="00824B54" w:rsidRPr="00C12D64" w:rsidRDefault="00824B54" w:rsidP="00824B54">
      <w:pPr>
        <w:spacing w:after="200" w:line="276" w:lineRule="auto"/>
        <w:ind w:firstLine="0"/>
      </w:pPr>
      <w:r>
        <w:rPr>
          <w:b/>
          <w:lang w:val="en-US"/>
        </w:rPr>
        <w:t>C</w:t>
      </w:r>
      <w:r w:rsidRPr="00824B54">
        <w:rPr>
          <w:b/>
        </w:rPr>
        <w:t># –</w:t>
      </w:r>
      <w:r>
        <w:rPr>
          <w:b/>
        </w:rPr>
        <w:t xml:space="preserve"> </w:t>
      </w:r>
      <w:r>
        <w:t>язык программирования</w:t>
      </w:r>
      <w:r w:rsidRPr="00C12D64">
        <w:t>.</w:t>
      </w:r>
    </w:p>
    <w:p w:rsidR="00DD10BF" w:rsidRPr="00DD10BF" w:rsidRDefault="00DD10BF" w:rsidP="00824B54">
      <w:pPr>
        <w:spacing w:after="200" w:line="276" w:lineRule="auto"/>
        <w:ind w:firstLine="0"/>
      </w:pPr>
      <w:r>
        <w:rPr>
          <w:b/>
          <w:lang w:val="en-US"/>
        </w:rPr>
        <w:t>Xamarin</w:t>
      </w:r>
      <w:r w:rsidRPr="00824B54">
        <w:rPr>
          <w:b/>
        </w:rPr>
        <w:t xml:space="preserve"> –</w:t>
      </w:r>
      <w:r>
        <w:rPr>
          <w:b/>
        </w:rPr>
        <w:t xml:space="preserve"> </w:t>
      </w:r>
      <w:r>
        <w:t xml:space="preserve">платформа для разработки мобильных приложений на языке </w:t>
      </w:r>
      <w:r>
        <w:rPr>
          <w:lang w:val="en-US"/>
        </w:rPr>
        <w:t>C</w:t>
      </w:r>
      <w:r w:rsidRPr="00DD10BF">
        <w:t>#.</w:t>
      </w:r>
    </w:p>
    <w:p w:rsidR="001D57DF" w:rsidRPr="00824B54" w:rsidRDefault="001D57DF" w:rsidP="00824B54">
      <w:pPr>
        <w:spacing w:after="200" w:line="276" w:lineRule="auto"/>
        <w:ind w:firstLine="0"/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</w:pPr>
      <w:r w:rsidRPr="00824B54">
        <w:rPr>
          <w:b/>
        </w:rPr>
        <w:br w:type="page"/>
      </w:r>
      <w:r w:rsidR="00824B54">
        <w:rPr>
          <w:b/>
        </w:rPr>
        <w:lastRenderedPageBreak/>
        <w:t xml:space="preserve"> </w:t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49" w:name="_Toc8679659"/>
      <w:r w:rsidRPr="00F76F65">
        <w:t>ПРИЛОЖЕНИЕ 2</w:t>
      </w:r>
      <w:bookmarkEnd w:id="49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50" w:name="_Toc385027524"/>
      <w:bookmarkStart w:id="51" w:name="_Toc385162149"/>
      <w:bookmarkStart w:id="52" w:name="_Toc8679660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50"/>
      <w:bookmarkEnd w:id="51"/>
      <w:bookmarkEnd w:id="52"/>
    </w:p>
    <w:p w:rsidR="00004BE9" w:rsidRPr="00C12D64" w:rsidRDefault="00AE5F2F" w:rsidP="00C12D64">
      <w:pPr>
        <w:pStyle w:val="a0"/>
        <w:numPr>
          <w:ilvl w:val="0"/>
          <w:numId w:val="4"/>
        </w:numPr>
        <w:rPr>
          <w:rStyle w:val="af2"/>
          <w:lang w:val="en-US"/>
        </w:rPr>
      </w:pPr>
      <w:r w:rsidRPr="00C12D64">
        <w:rPr>
          <w:lang w:val="en-US"/>
        </w:rPr>
        <w:t>Xamarin documentation</w:t>
      </w:r>
      <w:r w:rsidR="009450E9" w:rsidRPr="00C12D64">
        <w:rPr>
          <w:lang w:val="en-US"/>
        </w:rPr>
        <w:t xml:space="preserve"> - </w:t>
      </w:r>
      <w:hyperlink r:id="rId12" w:history="1">
        <w:r w:rsidR="00360AD3" w:rsidRPr="00C12D64">
          <w:rPr>
            <w:rStyle w:val="af2"/>
            <w:lang w:val="en-US"/>
          </w:rPr>
          <w:t>https://docs.microsoft.com/ru-ru/xamarin/</w:t>
        </w:r>
      </w:hyperlink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C12D64" w:rsidRPr="00C12D64" w:rsidRDefault="00C12D64" w:rsidP="00C12D64">
      <w:pPr>
        <w:pStyle w:val="a0"/>
        <w:numPr>
          <w:ilvl w:val="0"/>
          <w:numId w:val="4"/>
        </w:numPr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3" w:name="_Toc8679661"/>
      <w:r w:rsidRPr="00F76F65">
        <w:t>ПРИЛОЖЕНИЕ 3</w:t>
      </w:r>
      <w:bookmarkEnd w:id="53"/>
    </w:p>
    <w:p w:rsidR="00ED2B6E" w:rsidRPr="00DD10BF" w:rsidRDefault="00A44CFC" w:rsidP="00F76F65">
      <w:pPr>
        <w:pStyle w:val="2"/>
        <w:numPr>
          <w:ilvl w:val="0"/>
          <w:numId w:val="0"/>
        </w:numPr>
        <w:jc w:val="center"/>
      </w:pPr>
      <w:bookmarkStart w:id="54" w:name="_Toc8679662"/>
      <w:r>
        <w:t>АЛГОРИТМ ПОЛЬЗОВА</w:t>
      </w:r>
      <w:r w:rsidR="00DD10BF">
        <w:t>НИЯ</w:t>
      </w:r>
      <w:bookmarkEnd w:id="54"/>
    </w:p>
    <w:p w:rsidR="00DD10BF" w:rsidRDefault="00DD10BF" w:rsidP="00652B1F">
      <w:r>
        <w:t>В нижнем меню пользователь может выбрать один из трех экранов</w:t>
      </w:r>
      <w:r w:rsidRPr="00DD10BF">
        <w:t>: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всех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избранных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Настройки приложения</w:t>
      </w:r>
    </w:p>
    <w:p w:rsidR="00DD10BF" w:rsidRDefault="00DD10BF" w:rsidP="00DD10BF">
      <w:pPr>
        <w:pStyle w:val="a0"/>
        <w:ind w:left="0"/>
      </w:pPr>
      <w:r>
        <w:t xml:space="preserve">В первом окне отображается список всех мероприятий. В верхней части экрана доступна кнопка поиска по мероприятиям: по нажатию на нее становится доступа строка ввода, по содержания которой отфильтровываются лишние мероприятия. По клику на мероприятия открывается экран с подробной информацией о мероприятии. Так же появляется возможность открыть страницу мероприятия и добавить его в избранное. </w:t>
      </w:r>
    </w:p>
    <w:p w:rsidR="00DD10BF" w:rsidRDefault="00DD10BF" w:rsidP="00DD10BF">
      <w:pPr>
        <w:pStyle w:val="a0"/>
        <w:ind w:left="0"/>
      </w:pPr>
      <w:r>
        <w:t>Второе окно аналогично первому, только в списке мероприятий находятся только избранные.</w:t>
      </w:r>
    </w:p>
    <w:p w:rsidR="00B9449E" w:rsidRPr="00E77FBA" w:rsidRDefault="00DD10BF" w:rsidP="00A44CFC">
      <w:pPr>
        <w:pStyle w:val="a0"/>
        <w:ind w:left="0"/>
      </w:pPr>
      <w:r>
        <w:t xml:space="preserve">В третьем окне </w:t>
      </w:r>
      <w:r w:rsidR="00A44CFC">
        <w:t>находится список настроек: цветовой и языковой тем. Для удобства пользователя, каждое изменение настроек фиксируется в память телефона и автоматически применяется при следующем запуске.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5" w:name="_Toc8679663"/>
      <w:r w:rsidR="00652B1F" w:rsidRPr="00F76F65">
        <w:t>ПРИЛОЖЕНИЕ 4</w:t>
      </w:r>
      <w:bookmarkEnd w:id="55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56" w:name="_Toc8679664"/>
      <w:r w:rsidRPr="00553BDB">
        <w:t>ОПИСАНИЕ И ФУНКЦИОНАЛЬНОЕ НАЗНАЧЕНИЕ КЛАССОВ</w:t>
      </w:r>
      <w:bookmarkEnd w:id="56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E056B2" w:rsidTr="001950E7">
        <w:tc>
          <w:tcPr>
            <w:tcW w:w="5097" w:type="dxa"/>
          </w:tcPr>
          <w:p w:rsidR="001950E7" w:rsidRPr="00E056B2" w:rsidRDefault="00A44CF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AppData</w:t>
            </w:r>
          </w:p>
        </w:tc>
        <w:tc>
          <w:tcPr>
            <w:tcW w:w="5098" w:type="dxa"/>
          </w:tcPr>
          <w:p w:rsidR="001950E7" w:rsidRPr="00E056B2" w:rsidRDefault="00A44CFC" w:rsidP="00A44CF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Фиксирует все данные в программе.</w:t>
            </w:r>
          </w:p>
        </w:tc>
      </w:tr>
      <w:tr w:rsidR="00EC3023" w:rsidRPr="00E056B2" w:rsidTr="001950E7">
        <w:tc>
          <w:tcPr>
            <w:tcW w:w="5097" w:type="dxa"/>
          </w:tcPr>
          <w:p w:rsidR="001950E7" w:rsidRPr="00E056B2" w:rsidRDefault="00A44CF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Item</w:t>
            </w:r>
          </w:p>
        </w:tc>
        <w:tc>
          <w:tcPr>
            <w:tcW w:w="5098" w:type="dxa"/>
          </w:tcPr>
          <w:p w:rsidR="001950E7" w:rsidRPr="00E056B2" w:rsidRDefault="00A44CFC" w:rsidP="00A44CF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Является классом хранения данных мероприятия.</w:t>
            </w:r>
          </w:p>
        </w:tc>
      </w:tr>
      <w:tr w:rsidR="00EC3023" w:rsidRPr="00E056B2" w:rsidTr="001950E7">
        <w:tc>
          <w:tcPr>
            <w:tcW w:w="5097" w:type="dxa"/>
          </w:tcPr>
          <w:p w:rsidR="001950E7" w:rsidRPr="00E056B2" w:rsidRDefault="00A44CF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MockDataStore</w:t>
            </w:r>
          </w:p>
        </w:tc>
        <w:tc>
          <w:tcPr>
            <w:tcW w:w="5098" w:type="dxa"/>
          </w:tcPr>
          <w:p w:rsidR="001950E7" w:rsidRPr="00E056B2" w:rsidRDefault="00A44CF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Обновляет данные присылаемые сервером.</w:t>
            </w:r>
          </w:p>
        </w:tc>
      </w:tr>
      <w:tr w:rsidR="00EC3023" w:rsidRPr="00E056B2" w:rsidTr="001950E7">
        <w:tc>
          <w:tcPr>
            <w:tcW w:w="5097" w:type="dxa"/>
          </w:tcPr>
          <w:p w:rsidR="001950E7" w:rsidRPr="00E056B2" w:rsidRDefault="00A44CF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AboutViewModel</w:t>
            </w:r>
          </w:p>
        </w:tc>
        <w:tc>
          <w:tcPr>
            <w:tcW w:w="5098" w:type="dxa"/>
          </w:tcPr>
          <w:p w:rsidR="001950E7" w:rsidRPr="00E056B2" w:rsidRDefault="00A44CF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Модель для меню настроек.</w:t>
            </w:r>
          </w:p>
        </w:tc>
      </w:tr>
      <w:tr w:rsidR="00EC3023" w:rsidRPr="00E056B2" w:rsidTr="001950E7">
        <w:tc>
          <w:tcPr>
            <w:tcW w:w="5097" w:type="dxa"/>
          </w:tcPr>
          <w:p w:rsidR="001950E7" w:rsidRPr="00E056B2" w:rsidRDefault="00A44CF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BaseViewModel</w:t>
            </w:r>
          </w:p>
        </w:tc>
        <w:tc>
          <w:tcPr>
            <w:tcW w:w="5098" w:type="dxa"/>
          </w:tcPr>
          <w:p w:rsidR="001950E7" w:rsidRPr="00E056B2" w:rsidRDefault="00A44CF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Класс от ко</w:t>
            </w:r>
            <w:r w:rsidR="008D2076" w:rsidRPr="00E056B2">
              <w:rPr>
                <w:rFonts w:cs="Times New Roman"/>
                <w:szCs w:val="24"/>
                <w:highlight w:val="yellow"/>
              </w:rPr>
              <w:t>то</w:t>
            </w:r>
            <w:r w:rsidRPr="00E056B2">
              <w:rPr>
                <w:rFonts w:cs="Times New Roman"/>
                <w:szCs w:val="24"/>
                <w:highlight w:val="yellow"/>
              </w:rPr>
              <w:t>рого наследуется все модели экранов.</w:t>
            </w:r>
          </w:p>
        </w:tc>
      </w:tr>
      <w:tr w:rsidR="00EC3023" w:rsidRPr="00E056B2" w:rsidTr="001950E7">
        <w:tc>
          <w:tcPr>
            <w:tcW w:w="5097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ItemDetailViewModel</w:t>
            </w:r>
          </w:p>
        </w:tc>
        <w:tc>
          <w:tcPr>
            <w:tcW w:w="5098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Модель экрана подробностей мероприятия.</w:t>
            </w:r>
          </w:p>
        </w:tc>
      </w:tr>
      <w:tr w:rsidR="001950E7" w:rsidRPr="00E056B2" w:rsidTr="001950E7">
        <w:tc>
          <w:tcPr>
            <w:tcW w:w="5097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ItemsViewModel</w:t>
            </w:r>
          </w:p>
        </w:tc>
        <w:tc>
          <w:tcPr>
            <w:tcW w:w="5098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Модель списков мероприятий.</w:t>
            </w:r>
          </w:p>
        </w:tc>
      </w:tr>
      <w:tr w:rsidR="001950E7" w:rsidRPr="00E056B2" w:rsidTr="001950E7">
        <w:tc>
          <w:tcPr>
            <w:tcW w:w="5097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AboutPage </w:t>
            </w:r>
          </w:p>
        </w:tc>
        <w:tc>
          <w:tcPr>
            <w:tcW w:w="5098" w:type="dxa"/>
          </w:tcPr>
          <w:p w:rsidR="001950E7" w:rsidRPr="00E056B2" w:rsidRDefault="001950E7" w:rsidP="008D2076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Контролирует </w:t>
            </w:r>
            <w:r w:rsidR="008D2076" w:rsidRPr="00E056B2">
              <w:rPr>
                <w:rFonts w:cs="Times New Roman"/>
                <w:szCs w:val="24"/>
                <w:highlight w:val="yellow"/>
              </w:rPr>
              <w:t>экран настроек.</w:t>
            </w:r>
          </w:p>
        </w:tc>
      </w:tr>
      <w:tr w:rsidR="001950E7" w:rsidRPr="00E056B2" w:rsidTr="001950E7">
        <w:tc>
          <w:tcPr>
            <w:tcW w:w="5097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 Favorite</w:t>
            </w:r>
          </w:p>
        </w:tc>
        <w:tc>
          <w:tcPr>
            <w:tcW w:w="5098" w:type="dxa"/>
          </w:tcPr>
          <w:p w:rsidR="001950E7" w:rsidRPr="00E056B2" w:rsidRDefault="008D2076" w:rsidP="008D2076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Контролирует экран избранных мероприятий.</w:t>
            </w:r>
          </w:p>
        </w:tc>
      </w:tr>
      <w:tr w:rsidR="001950E7" w:rsidRPr="00E056B2" w:rsidTr="001950E7">
        <w:tc>
          <w:tcPr>
            <w:tcW w:w="5097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 ItemDetailPage</w:t>
            </w:r>
          </w:p>
        </w:tc>
        <w:tc>
          <w:tcPr>
            <w:tcW w:w="5098" w:type="dxa"/>
          </w:tcPr>
          <w:p w:rsidR="001950E7" w:rsidRPr="00E056B2" w:rsidRDefault="008D2076" w:rsidP="008D2076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Контролирует экран подробностей мероприятий.</w:t>
            </w:r>
          </w:p>
        </w:tc>
      </w:tr>
      <w:tr w:rsidR="001950E7" w:rsidRPr="00E056B2" w:rsidTr="001950E7">
        <w:tc>
          <w:tcPr>
            <w:tcW w:w="5097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ItemsPage </w:t>
            </w:r>
          </w:p>
        </w:tc>
        <w:tc>
          <w:tcPr>
            <w:tcW w:w="5098" w:type="dxa"/>
          </w:tcPr>
          <w:p w:rsidR="001950E7" w:rsidRPr="00E056B2" w:rsidRDefault="008D2076" w:rsidP="008D2076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Контролирует экран списка всех мероприятий.</w:t>
            </w:r>
          </w:p>
        </w:tc>
      </w:tr>
      <w:tr w:rsidR="001950E7" w:rsidRPr="00E056B2" w:rsidTr="001950E7">
        <w:tc>
          <w:tcPr>
            <w:tcW w:w="5097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MainPage </w:t>
            </w:r>
          </w:p>
        </w:tc>
        <w:tc>
          <w:tcPr>
            <w:tcW w:w="5098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Контролирует общий экран приложения.</w:t>
            </w:r>
          </w:p>
        </w:tc>
      </w:tr>
      <w:tr w:rsidR="001950E7" w:rsidRPr="00E056B2" w:rsidTr="001950E7">
        <w:tc>
          <w:tcPr>
            <w:tcW w:w="5097" w:type="dxa"/>
          </w:tcPr>
          <w:p w:rsidR="001950E7" w:rsidRPr="00E056B2" w:rsidRDefault="008D20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 App</w:t>
            </w:r>
          </w:p>
        </w:tc>
        <w:tc>
          <w:tcPr>
            <w:tcW w:w="5098" w:type="dxa"/>
          </w:tcPr>
          <w:p w:rsidR="001950E7" w:rsidRPr="00E056B2" w:rsidRDefault="001950E7" w:rsidP="00D82A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Контролирует </w:t>
            </w:r>
            <w:r w:rsidR="00D82A8D" w:rsidRPr="00E056B2">
              <w:rPr>
                <w:rFonts w:cs="Times New Roman"/>
                <w:szCs w:val="24"/>
                <w:highlight w:val="yellow"/>
              </w:rPr>
              <w:t>запуск приложениия</w:t>
            </w:r>
            <w:r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</w:tbl>
    <w:p w:rsidR="004D14E1" w:rsidRPr="00E056B2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  <w:highlight w:val="yellow"/>
        </w:rPr>
      </w:pPr>
    </w:p>
    <w:p w:rsidR="00EC3023" w:rsidRPr="00E056B2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  <w:highlight w:val="yellow"/>
        </w:rPr>
      </w:pPr>
      <w:r w:rsidRPr="00E056B2">
        <w:rPr>
          <w:rFonts w:cs="Times New Roman"/>
          <w:b/>
          <w:szCs w:val="24"/>
          <w:highlight w:val="yellow"/>
        </w:rPr>
        <w:br w:type="column"/>
      </w:r>
    </w:p>
    <w:p w:rsidR="00EC3023" w:rsidRPr="00E056B2" w:rsidRDefault="00EC3023" w:rsidP="00F76F65">
      <w:pPr>
        <w:pStyle w:val="1"/>
        <w:numPr>
          <w:ilvl w:val="0"/>
          <w:numId w:val="0"/>
        </w:numPr>
        <w:ind w:left="284"/>
        <w:jc w:val="right"/>
        <w:rPr>
          <w:highlight w:val="yellow"/>
        </w:rPr>
      </w:pPr>
      <w:bookmarkStart w:id="57" w:name="_Toc8679665"/>
      <w:r w:rsidRPr="00E056B2">
        <w:rPr>
          <w:highlight w:val="yellow"/>
        </w:rPr>
        <w:t>ПРИЛОЖЕНИЕ 5</w:t>
      </w:r>
      <w:bookmarkEnd w:id="57"/>
    </w:p>
    <w:p w:rsidR="00EC3023" w:rsidRPr="00E056B2" w:rsidRDefault="00EC3023" w:rsidP="00F76F65">
      <w:pPr>
        <w:pStyle w:val="2"/>
        <w:numPr>
          <w:ilvl w:val="0"/>
          <w:numId w:val="0"/>
        </w:numPr>
        <w:jc w:val="center"/>
        <w:rPr>
          <w:highlight w:val="yellow"/>
        </w:rPr>
      </w:pPr>
      <w:bookmarkStart w:id="58" w:name="_Toc8679666"/>
      <w:r w:rsidRPr="00E056B2">
        <w:rPr>
          <w:highlight w:val="yellow"/>
        </w:rPr>
        <w:t>ОПИСАНИЕ И ФУНКЦИОНАЛЬНОЕ НАЗНАЧЕНИЕ ПОЛЕЙ, МЕТОДОВ И СВОЙСТВ</w:t>
      </w:r>
      <w:bookmarkEnd w:id="58"/>
    </w:p>
    <w:p w:rsidR="00EC3023" w:rsidRPr="00E056B2" w:rsidRDefault="00EC3023" w:rsidP="0071445B">
      <w:pPr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5.1</w:t>
      </w:r>
    </w:p>
    <w:p w:rsidR="00EC3023" w:rsidRPr="00E056B2" w:rsidRDefault="00EC3023" w:rsidP="0071445B">
      <w:pPr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r w:rsidR="00C27993" w:rsidRPr="00E056B2">
        <w:rPr>
          <w:rFonts w:cs="Times New Roman"/>
          <w:szCs w:val="24"/>
          <w:highlight w:val="yellow"/>
        </w:rPr>
        <w:t>AppData</w:t>
      </w:r>
      <w:r w:rsidRPr="00E056B2">
        <w:rPr>
          <w:rFonts w:cs="Times New Roman"/>
          <w:szCs w:val="24"/>
          <w:highlight w:val="yellow"/>
        </w:rPr>
        <w:t>.</w:t>
      </w:r>
      <w:r w:rsidRPr="00E056B2">
        <w:rPr>
          <w:rFonts w:cs="Times New Roman"/>
          <w:szCs w:val="24"/>
          <w:highlight w:val="yellow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E056B2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E056B2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E056B2" w:rsidRDefault="00EC302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E056B2" w:rsidRDefault="00EC302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E056B2" w:rsidRDefault="00EC302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EC3023" w:rsidRPr="00E056B2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EC3023" w:rsidRPr="00E056B2" w:rsidTr="00EC3023">
        <w:tc>
          <w:tcPr>
            <w:tcW w:w="2548" w:type="dxa"/>
            <w:gridSpan w:val="2"/>
          </w:tcPr>
          <w:p w:rsidR="00EC3023" w:rsidRPr="00E056B2" w:rsidRDefault="00C2799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ru</w:t>
            </w:r>
          </w:p>
        </w:tc>
        <w:tc>
          <w:tcPr>
            <w:tcW w:w="2549" w:type="dxa"/>
            <w:gridSpan w:val="2"/>
          </w:tcPr>
          <w:p w:rsidR="00EC3023" w:rsidRPr="00E056B2" w:rsidRDefault="00C2799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:rsidR="00EC3023" w:rsidRPr="00E056B2" w:rsidRDefault="00B112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:rsidR="00EC3023" w:rsidRPr="00E056B2" w:rsidRDefault="00C2799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</w:t>
            </w:r>
            <w:r w:rsidR="00B112DB" w:rsidRPr="00E056B2">
              <w:rPr>
                <w:rFonts w:cs="Times New Roman"/>
                <w:szCs w:val="24"/>
                <w:highlight w:val="yellow"/>
              </w:rPr>
              <w:t>к русскоязычных мероприятий</w:t>
            </w:r>
          </w:p>
        </w:tc>
      </w:tr>
      <w:tr w:rsidR="00EC3023" w:rsidRPr="00E056B2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E056B2" w:rsidRDefault="00C2799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en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E056B2" w:rsidRDefault="00C2799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E056B2" w:rsidRDefault="00B112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string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E056B2" w:rsidRDefault="00B112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англоязычных мероприятий</w:t>
            </w:r>
          </w:p>
        </w:tc>
      </w:tr>
      <w:tr w:rsidR="00C27993" w:rsidRPr="00E056B2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Pr="00E056B2" w:rsidRDefault="00C27993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isrus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C27993" w:rsidP="00C27993">
            <w:pPr>
              <w:tabs>
                <w:tab w:val="left" w:pos="708"/>
              </w:tabs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Является ли выбранный язык русским</w:t>
            </w:r>
          </w:p>
        </w:tc>
      </w:tr>
      <w:tr w:rsidR="00C27993" w:rsidRPr="00E056B2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Pr="00E056B2" w:rsidRDefault="00C27993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IsThemeWhite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C27993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Является ли выбранная  тема светлой</w:t>
            </w:r>
          </w:p>
        </w:tc>
      </w:tr>
      <w:tr w:rsidR="00C27993" w:rsidRPr="00E056B2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Pr="00E056B2" w:rsidRDefault="00C27993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BackgroundColor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C27993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Цвет фона. Возвращается в зависимости от </w:t>
            </w: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IsThemeWhite</w:t>
            </w:r>
            <w:r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C27993" w:rsidRPr="00E056B2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Pr="00E056B2" w:rsidRDefault="00C27993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BarBackgroundColor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C27993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Цвет фона </w:t>
            </w: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NavigationBar</w:t>
            </w:r>
            <w:r w:rsidRPr="00E056B2">
              <w:rPr>
                <w:rFonts w:cs="Times New Roman"/>
                <w:szCs w:val="24"/>
                <w:highlight w:val="yellow"/>
              </w:rPr>
              <w:t xml:space="preserve">. Возвращается в зависимости от </w:t>
            </w: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IsThemeWhite</w:t>
            </w:r>
            <w:r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B112DB" w:rsidRPr="00E056B2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FrontColor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Цвет текста. Возвращается в зависимости от </w:t>
            </w: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IsThemeWhite</w:t>
            </w:r>
            <w:r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B112DB" w:rsidRPr="00E056B2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Links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void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ссылок на избранные мероприятия</w:t>
            </w:r>
          </w:p>
        </w:tc>
      </w:tr>
      <w:tr w:rsidR="00B112DB" w:rsidRPr="00E056B2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SettingChanged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Action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Событие изменения настроек. Вызывает </w:t>
            </w: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Laod</w:t>
            </w:r>
            <w:r w:rsidRPr="00E056B2">
              <w:rPr>
                <w:rFonts w:cs="Times New Roman"/>
                <w:szCs w:val="24"/>
                <w:highlight w:val="yellow"/>
              </w:rPr>
              <w:t>().</w:t>
            </w:r>
          </w:p>
        </w:tc>
      </w:tr>
      <w:tr w:rsidR="00B112DB" w:rsidRPr="00E056B2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B112DB" w:rsidRPr="00E056B2" w:rsidTr="003A5B35">
        <w:tc>
          <w:tcPr>
            <w:tcW w:w="2039" w:type="dxa"/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B112DB" w:rsidRPr="00E056B2" w:rsidTr="001E33CC">
        <w:tc>
          <w:tcPr>
            <w:tcW w:w="2039" w:type="dxa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AppData</w:t>
            </w:r>
          </w:p>
        </w:tc>
        <w:tc>
          <w:tcPr>
            <w:tcW w:w="2039" w:type="dxa"/>
            <w:gridSpan w:val="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9" w:type="dxa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Выгружает данные из памяти.</w:t>
            </w:r>
          </w:p>
        </w:tc>
      </w:tr>
      <w:tr w:rsidR="00B112DB" w:rsidRPr="00E056B2" w:rsidTr="001E33CC">
        <w:tc>
          <w:tcPr>
            <w:tcW w:w="2039" w:type="dxa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Load</w:t>
            </w:r>
          </w:p>
        </w:tc>
        <w:tc>
          <w:tcPr>
            <w:tcW w:w="2039" w:type="dxa"/>
            <w:gridSpan w:val="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9" w:type="dxa"/>
          </w:tcPr>
          <w:p w:rsidR="00B112DB" w:rsidRPr="00E056B2" w:rsidRDefault="00B112DB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Загружает данные в память</w:t>
            </w:r>
          </w:p>
        </w:tc>
      </w:tr>
    </w:tbl>
    <w:p w:rsidR="00EC3023" w:rsidRPr="00E056B2" w:rsidRDefault="00EC3023" w:rsidP="0071445B">
      <w:pPr>
        <w:jc w:val="center"/>
        <w:rPr>
          <w:rFonts w:cs="Times New Roman"/>
          <w:szCs w:val="24"/>
          <w:highlight w:val="yellow"/>
        </w:rPr>
      </w:pPr>
    </w:p>
    <w:p w:rsidR="00EC3023" w:rsidRPr="00E056B2" w:rsidRDefault="001E33CC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5.2</w:t>
      </w:r>
    </w:p>
    <w:p w:rsidR="001E33CC" w:rsidRPr="00E056B2" w:rsidRDefault="001E33CC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lastRenderedPageBreak/>
        <w:t xml:space="preserve">Описание полей, методов и свойств класса </w:t>
      </w:r>
      <w:r w:rsidR="00B112DB" w:rsidRPr="00E056B2">
        <w:rPr>
          <w:rFonts w:cs="Times New Roman"/>
          <w:szCs w:val="24"/>
          <w:highlight w:val="yellow"/>
        </w:rPr>
        <w:t>Item</w:t>
      </w:r>
      <w:r w:rsidRPr="00E056B2">
        <w:rPr>
          <w:rFonts w:cs="Times New Roman"/>
          <w:szCs w:val="24"/>
          <w:highlight w:val="yellow"/>
        </w:rPr>
        <w:t>.</w:t>
      </w:r>
      <w:r w:rsidRPr="00E056B2">
        <w:rPr>
          <w:rFonts w:cs="Times New Roman"/>
          <w:szCs w:val="24"/>
          <w:highlight w:val="yellow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E056B2" w:rsidTr="00B112DB">
        <w:tc>
          <w:tcPr>
            <w:tcW w:w="255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4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8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553BDB" w:rsidRPr="00E056B2" w:rsidTr="00B112DB">
        <w:tc>
          <w:tcPr>
            <w:tcW w:w="2550" w:type="dxa"/>
            <w:gridSpan w:val="2"/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E056B2" w:rsidRDefault="001E33CC" w:rsidP="000517AC">
            <w:pPr>
              <w:ind w:firstLine="0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553BDB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E33CC" w:rsidRPr="00E056B2" w:rsidRDefault="00B112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Type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E056B2" w:rsidRDefault="00B112DB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E056B2" w:rsidRDefault="00B112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E056B2" w:rsidRDefault="000517A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 ячейки. Принимает значения “</w:t>
            </w: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Day</w:t>
            </w:r>
            <w:r w:rsidRPr="00E056B2">
              <w:rPr>
                <w:rFonts w:cs="Times New Roman"/>
                <w:szCs w:val="24"/>
                <w:highlight w:val="yellow"/>
              </w:rPr>
              <w:t xml:space="preserve"> ” и ”</w:t>
            </w: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Event</w:t>
            </w:r>
            <w:r w:rsidRPr="00E056B2">
              <w:rPr>
                <w:rFonts w:cs="Times New Roman"/>
                <w:szCs w:val="24"/>
                <w:highlight w:val="yellow"/>
              </w:rPr>
              <w:t>”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Day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День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Header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Заголовок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Description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</w:t>
            </w:r>
            <w:r w:rsidRPr="00E056B2">
              <w:rPr>
                <w:rFonts w:cs="Times New Roman"/>
                <w:szCs w:val="24"/>
                <w:highlight w:val="yellow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Доп. информация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ExtraString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</w:t>
            </w:r>
            <w:r w:rsidRPr="00E056B2">
              <w:rPr>
                <w:rFonts w:cs="Times New Roman"/>
                <w:szCs w:val="24"/>
                <w:highlight w:val="yellow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Тэги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Link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Ссылка на мероприятие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Place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Место проведения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Time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Время проведения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Date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Дата и время проведения мероприятия 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Tags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</w:t>
            </w:r>
            <w:r w:rsidR="000517AC" w:rsidRPr="00E056B2">
              <w:rPr>
                <w:rFonts w:cs="Times New Roman"/>
                <w:szCs w:val="24"/>
                <w:highlight w:val="yellow"/>
              </w:rPr>
              <w:t>tring</w:t>
            </w: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Ма</w:t>
            </w: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E056B2">
              <w:rPr>
                <w:rFonts w:cs="Times New Roman"/>
                <w:szCs w:val="24"/>
                <w:highlight w:val="yellow"/>
              </w:rPr>
              <w:t>сив тэгов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Extra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</w:t>
            </w:r>
            <w:r w:rsidR="000517AC" w:rsidRPr="00E056B2">
              <w:rPr>
                <w:rFonts w:cs="Times New Roman"/>
                <w:szCs w:val="24"/>
                <w:highlight w:val="yellow"/>
              </w:rPr>
              <w:t>tring</w:t>
            </w: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Массив строк доп. информации о мероприятии 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DayVisible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bool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Должен ли отображаться день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ExtraVisible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bool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Должна ли отображаться доп. информация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DescriptionVisible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bool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Должны ли отображаться тэги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TimeVisible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bool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Должно ли отображаться время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PlaceVisible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bool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Должно ли отображаться место мероприятия</w:t>
            </w:r>
          </w:p>
        </w:tc>
      </w:tr>
      <w:tr w:rsidR="001112A7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TagsVisible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b</w:t>
            </w:r>
            <w:r w:rsidRPr="00E056B2">
              <w:rPr>
                <w:rFonts w:cs="Times New Roman"/>
                <w:szCs w:val="24"/>
                <w:highlight w:val="yellow"/>
              </w:rPr>
              <w:t>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Должны ли отображаться тэги мероприятия</w:t>
            </w:r>
          </w:p>
        </w:tc>
      </w:tr>
      <w:tr w:rsidR="001112A7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HeaderVisible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bool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Должен ли отображаться </w:t>
            </w:r>
            <w:r w:rsidRPr="00E056B2">
              <w:rPr>
                <w:rFonts w:cs="Times New Roman"/>
                <w:szCs w:val="24"/>
                <w:highlight w:val="yellow"/>
              </w:rPr>
              <w:lastRenderedPageBreak/>
              <w:t>заголовок мероприятия</w:t>
            </w:r>
          </w:p>
        </w:tc>
      </w:tr>
      <w:tr w:rsidR="001112A7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lastRenderedPageBreak/>
              <w:t>Clickable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bool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Можно ли открыть данную ячейку. Зависит от поля Type.</w:t>
            </w:r>
          </w:p>
        </w:tc>
      </w:tr>
      <w:tr w:rsidR="001112A7" w:rsidRPr="00E056B2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FavSource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Иконка сохранения мероприятия. Зависит от того, было ли оно уже добавлено в избранное.</w:t>
            </w:r>
          </w:p>
        </w:tc>
      </w:tr>
      <w:tr w:rsidR="001112A7" w:rsidRPr="00E056B2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FrontColor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Цвет текста. Зависит от цветовой темы.</w:t>
            </w:r>
          </w:p>
        </w:tc>
      </w:tr>
      <w:tr w:rsidR="001112A7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BackgroundColor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Цвет фона. Зависит от цветовой темы.</w:t>
            </w:r>
          </w:p>
        </w:tc>
      </w:tr>
      <w:tr w:rsidR="001112A7" w:rsidRPr="00E056B2" w:rsidTr="00B112DB">
        <w:tc>
          <w:tcPr>
            <w:tcW w:w="2550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1112A7" w:rsidRPr="00E056B2" w:rsidTr="00B112DB">
        <w:tc>
          <w:tcPr>
            <w:tcW w:w="2043" w:type="dxa"/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</w:tbl>
    <w:p w:rsidR="001E33CC" w:rsidRPr="00E056B2" w:rsidRDefault="0000792A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5.3</w:t>
      </w:r>
    </w:p>
    <w:p w:rsidR="0000792A" w:rsidRPr="00E056B2" w:rsidRDefault="0000792A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r w:rsidR="004A2B29" w:rsidRPr="00E056B2">
        <w:rPr>
          <w:rFonts w:cs="Times New Roman"/>
          <w:szCs w:val="24"/>
          <w:highlight w:val="yellow"/>
        </w:rPr>
        <w:t>MockDataStore</w:t>
      </w:r>
      <w:r w:rsidRPr="00E056B2">
        <w:rPr>
          <w:rFonts w:cs="Times New Roman"/>
          <w:szCs w:val="24"/>
          <w:highlight w:val="yellow"/>
        </w:rPr>
        <w:t>.</w:t>
      </w:r>
      <w:r w:rsidRPr="00E056B2">
        <w:rPr>
          <w:rFonts w:cs="Times New Roman"/>
          <w:szCs w:val="24"/>
          <w:highlight w:val="yellow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1"/>
        <w:gridCol w:w="344"/>
        <w:gridCol w:w="1442"/>
        <w:gridCol w:w="409"/>
        <w:gridCol w:w="1962"/>
        <w:gridCol w:w="1420"/>
        <w:gridCol w:w="2687"/>
      </w:tblGrid>
      <w:tr w:rsidR="00DB60D1" w:rsidRPr="00E056B2" w:rsidTr="00F32AE7">
        <w:tc>
          <w:tcPr>
            <w:tcW w:w="227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185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338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87" w:type="dxa"/>
            <w:tcBorders>
              <w:left w:val="nil"/>
            </w:tcBorders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DB60D1" w:rsidRPr="00E056B2" w:rsidTr="00F32AE7">
        <w:tc>
          <w:tcPr>
            <w:tcW w:w="2275" w:type="dxa"/>
            <w:gridSpan w:val="2"/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1851" w:type="dxa"/>
            <w:gridSpan w:val="2"/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3382" w:type="dxa"/>
            <w:gridSpan w:val="2"/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DB60D1" w:rsidRPr="00E056B2" w:rsidTr="00F32AE7">
        <w:trPr>
          <w:trHeight w:val="353"/>
        </w:trPr>
        <w:tc>
          <w:tcPr>
            <w:tcW w:w="2275" w:type="dxa"/>
            <w:gridSpan w:val="2"/>
          </w:tcPr>
          <w:p w:rsidR="00DB60D1" w:rsidRPr="00E056B2" w:rsidRDefault="00DB60D1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items</w:t>
            </w:r>
          </w:p>
        </w:tc>
        <w:tc>
          <w:tcPr>
            <w:tcW w:w="1851" w:type="dxa"/>
            <w:gridSpan w:val="2"/>
          </w:tcPr>
          <w:p w:rsidR="00DB60D1" w:rsidRPr="00E056B2" w:rsidRDefault="00DB60D1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3382" w:type="dxa"/>
            <w:gridSpan w:val="2"/>
          </w:tcPr>
          <w:p w:rsidR="00DB60D1" w:rsidRPr="00E056B2" w:rsidRDefault="00DB60D1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List&lt;Item&gt;</w:t>
            </w:r>
          </w:p>
        </w:tc>
        <w:tc>
          <w:tcPr>
            <w:tcW w:w="2687" w:type="dxa"/>
          </w:tcPr>
          <w:p w:rsidR="00DB60D1" w:rsidRPr="00E056B2" w:rsidRDefault="00DB60D1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всех мероприятий</w:t>
            </w:r>
          </w:p>
        </w:tc>
      </w:tr>
      <w:tr w:rsidR="00DB60D1" w:rsidRPr="00E056B2" w:rsidTr="00F32AE7">
        <w:tc>
          <w:tcPr>
            <w:tcW w:w="2275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185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33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DB60D1" w:rsidRPr="00E056B2" w:rsidTr="00F32AE7">
        <w:tc>
          <w:tcPr>
            <w:tcW w:w="1931" w:type="dxa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1786" w:type="dxa"/>
            <w:gridSpan w:val="2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371" w:type="dxa"/>
            <w:gridSpan w:val="2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DB60D1" w:rsidRPr="00E056B2" w:rsidTr="00F32AE7">
        <w:tc>
          <w:tcPr>
            <w:tcW w:w="1931" w:type="dxa"/>
          </w:tcPr>
          <w:p w:rsidR="008A5E45" w:rsidRPr="00E056B2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Items</w:t>
            </w:r>
          </w:p>
        </w:tc>
        <w:tc>
          <w:tcPr>
            <w:tcW w:w="1786" w:type="dxa"/>
            <w:gridSpan w:val="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371" w:type="dxa"/>
            <w:gridSpan w:val="2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</w:p>
        </w:tc>
        <w:tc>
          <w:tcPr>
            <w:tcW w:w="1420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string url</w:t>
            </w:r>
          </w:p>
        </w:tc>
        <w:tc>
          <w:tcPr>
            <w:tcW w:w="2687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Отправляет запрос на сервер.</w:t>
            </w:r>
          </w:p>
        </w:tc>
      </w:tr>
      <w:tr w:rsidR="00DB60D1" w:rsidRPr="00E056B2" w:rsidTr="00F32AE7">
        <w:tc>
          <w:tcPr>
            <w:tcW w:w="1931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RealoadData</w:t>
            </w:r>
          </w:p>
        </w:tc>
        <w:tc>
          <w:tcPr>
            <w:tcW w:w="1786" w:type="dxa"/>
            <w:gridSpan w:val="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371" w:type="dxa"/>
            <w:gridSpan w:val="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1420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687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Отправляет запрос к серверу, обновляет данные.</w:t>
            </w:r>
          </w:p>
        </w:tc>
      </w:tr>
      <w:tr w:rsidR="00DB60D1" w:rsidRPr="00E056B2" w:rsidTr="00F32AE7">
        <w:tc>
          <w:tcPr>
            <w:tcW w:w="1931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MockDataStore</w:t>
            </w:r>
          </w:p>
        </w:tc>
        <w:tc>
          <w:tcPr>
            <w:tcW w:w="1786" w:type="dxa"/>
            <w:gridSpan w:val="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371" w:type="dxa"/>
            <w:gridSpan w:val="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1420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687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Обновляет данные при изменении языка.</w:t>
            </w:r>
          </w:p>
        </w:tc>
      </w:tr>
    </w:tbl>
    <w:p w:rsidR="0000792A" w:rsidRPr="00E056B2" w:rsidRDefault="008A5E4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5.4</w:t>
      </w:r>
    </w:p>
    <w:p w:rsidR="008A5E45" w:rsidRPr="00E056B2" w:rsidRDefault="008A5E4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r w:rsidR="001031F9" w:rsidRPr="00E056B2">
        <w:rPr>
          <w:rFonts w:cs="Times New Roman"/>
          <w:szCs w:val="24"/>
          <w:highlight w:val="yellow"/>
        </w:rPr>
        <w:t>ItemsViewModel</w:t>
      </w:r>
      <w:r w:rsidRPr="00E056B2">
        <w:rPr>
          <w:rFonts w:cs="Times New Roman"/>
          <w:szCs w:val="24"/>
          <w:highlight w:val="yellow"/>
        </w:rPr>
        <w:t>.</w:t>
      </w:r>
      <w:r w:rsidRPr="00E056B2">
        <w:rPr>
          <w:rFonts w:cs="Times New Roman"/>
          <w:szCs w:val="24"/>
          <w:highlight w:val="yellow"/>
          <w:lang w:val="en-US"/>
        </w:rPr>
        <w:t>cs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78"/>
        <w:gridCol w:w="105"/>
        <w:gridCol w:w="1385"/>
        <w:gridCol w:w="302"/>
        <w:gridCol w:w="1878"/>
        <w:gridCol w:w="1574"/>
        <w:gridCol w:w="578"/>
        <w:gridCol w:w="1695"/>
      </w:tblGrid>
      <w:tr w:rsidR="008A5E45" w:rsidRPr="00E056B2" w:rsidTr="00F32AE7">
        <w:tc>
          <w:tcPr>
            <w:tcW w:w="278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168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030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1695" w:type="dxa"/>
            <w:tcBorders>
              <w:lef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8A5E45" w:rsidRPr="00E056B2" w:rsidTr="00F32AE7">
        <w:tc>
          <w:tcPr>
            <w:tcW w:w="2783" w:type="dxa"/>
            <w:gridSpan w:val="2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1687" w:type="dxa"/>
            <w:gridSpan w:val="2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4030" w:type="dxa"/>
            <w:gridSpan w:val="3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DB60D1" w:rsidRPr="00E056B2" w:rsidTr="00F32AE7">
        <w:tc>
          <w:tcPr>
            <w:tcW w:w="2783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Items</w:t>
            </w:r>
          </w:p>
        </w:tc>
        <w:tc>
          <w:tcPr>
            <w:tcW w:w="1687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4030" w:type="dxa"/>
            <w:gridSpan w:val="3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ObservableCollection&lt;Item&gt;</w:t>
            </w:r>
          </w:p>
        </w:tc>
        <w:tc>
          <w:tcPr>
            <w:tcW w:w="1695" w:type="dxa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мероприятий</w:t>
            </w:r>
          </w:p>
        </w:tc>
      </w:tr>
      <w:tr w:rsidR="00DB60D1" w:rsidRPr="00E056B2" w:rsidTr="00F32AE7">
        <w:tc>
          <w:tcPr>
            <w:tcW w:w="2783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FavItems</w:t>
            </w:r>
          </w:p>
        </w:tc>
        <w:tc>
          <w:tcPr>
            <w:tcW w:w="1687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4030" w:type="dxa"/>
            <w:gridSpan w:val="3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ObservableCollection&lt;Item&gt;</w:t>
            </w:r>
          </w:p>
        </w:tc>
        <w:tc>
          <w:tcPr>
            <w:tcW w:w="1695" w:type="dxa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избранных</w:t>
            </w:r>
          </w:p>
        </w:tc>
      </w:tr>
      <w:tr w:rsidR="00DB60D1" w:rsidRPr="00E056B2" w:rsidTr="00F32AE7">
        <w:tc>
          <w:tcPr>
            <w:tcW w:w="2783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items</w:t>
            </w:r>
          </w:p>
        </w:tc>
        <w:tc>
          <w:tcPr>
            <w:tcW w:w="1687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4030" w:type="dxa"/>
            <w:gridSpan w:val="3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System.Collections.Generic.IEnumerable&lt;Item&gt;</w:t>
            </w:r>
          </w:p>
        </w:tc>
        <w:tc>
          <w:tcPr>
            <w:tcW w:w="1695" w:type="dxa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всех мероприятий</w:t>
            </w:r>
          </w:p>
        </w:tc>
      </w:tr>
      <w:tr w:rsidR="00DB60D1" w:rsidRPr="00E056B2" w:rsidTr="00F32AE7">
        <w:tc>
          <w:tcPr>
            <w:tcW w:w="2783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LoadItemsCommand</w:t>
            </w:r>
          </w:p>
        </w:tc>
        <w:tc>
          <w:tcPr>
            <w:tcW w:w="1687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4030" w:type="dxa"/>
            <w:gridSpan w:val="3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Command</w:t>
            </w:r>
          </w:p>
        </w:tc>
        <w:tc>
          <w:tcPr>
            <w:tcW w:w="1695" w:type="dxa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мероприятий</w:t>
            </w:r>
          </w:p>
        </w:tc>
      </w:tr>
      <w:tr w:rsidR="00DB60D1" w:rsidRPr="00E056B2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lastRenderedPageBreak/>
              <w:t>LoadItemsCommand1</w:t>
            </w:r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Command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Загрузка мероприятий</w:t>
            </w:r>
          </w:p>
        </w:tc>
      </w:tr>
      <w:tr w:rsidR="00DB60D1" w:rsidRPr="00E056B2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SearchItems</w:t>
            </w:r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Command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поиска мероприятий</w:t>
            </w:r>
          </w:p>
        </w:tc>
      </w:tr>
      <w:tr w:rsidR="00553BDB" w:rsidRPr="00E056B2" w:rsidTr="00F32AE7">
        <w:tc>
          <w:tcPr>
            <w:tcW w:w="2783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168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03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169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553BDB" w:rsidRPr="00E056B2" w:rsidTr="00F32AE7">
        <w:tc>
          <w:tcPr>
            <w:tcW w:w="2678" w:type="dxa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1490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180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1574" w:type="dxa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273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553BDB" w:rsidRPr="00E056B2" w:rsidTr="00F32AE7">
        <w:tc>
          <w:tcPr>
            <w:tcW w:w="2678" w:type="dxa"/>
          </w:tcPr>
          <w:p w:rsidR="000E1EF5" w:rsidRPr="00E056B2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ItemsViewModel</w:t>
            </w:r>
          </w:p>
        </w:tc>
        <w:tc>
          <w:tcPr>
            <w:tcW w:w="1490" w:type="dxa"/>
            <w:gridSpan w:val="2"/>
          </w:tcPr>
          <w:p w:rsidR="000E1EF5" w:rsidRPr="00E056B2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180" w:type="dxa"/>
            <w:gridSpan w:val="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1574" w:type="dxa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 класса.</w:t>
            </w:r>
          </w:p>
        </w:tc>
      </w:tr>
      <w:tr w:rsidR="000E1EF5" w:rsidRPr="00E056B2" w:rsidTr="00F32AE7">
        <w:tc>
          <w:tcPr>
            <w:tcW w:w="2678" w:type="dxa"/>
          </w:tcPr>
          <w:p w:rsidR="000E1EF5" w:rsidRPr="00E056B2" w:rsidRDefault="00DB60D1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ExecuteLoadItemsCommand</w:t>
            </w:r>
          </w:p>
        </w:tc>
        <w:tc>
          <w:tcPr>
            <w:tcW w:w="1490" w:type="dxa"/>
            <w:gridSpan w:val="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180" w:type="dxa"/>
            <w:gridSpan w:val="2"/>
          </w:tcPr>
          <w:p w:rsidR="000E1EF5" w:rsidRPr="00E056B2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async Task</w:t>
            </w:r>
          </w:p>
        </w:tc>
        <w:tc>
          <w:tcPr>
            <w:tcW w:w="1574" w:type="dxa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Загрузка списка событий</w:t>
            </w:r>
            <w:r w:rsidR="000E1EF5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0E1EF5" w:rsidRPr="00E056B2" w:rsidTr="00F32AE7">
        <w:tc>
          <w:tcPr>
            <w:tcW w:w="2678" w:type="dxa"/>
          </w:tcPr>
          <w:p w:rsidR="000E1EF5" w:rsidRPr="00E056B2" w:rsidRDefault="00DB60D1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ExecuteSearchItems</w:t>
            </w:r>
          </w:p>
        </w:tc>
        <w:tc>
          <w:tcPr>
            <w:tcW w:w="1490" w:type="dxa"/>
            <w:gridSpan w:val="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180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async Task</w:t>
            </w:r>
          </w:p>
        </w:tc>
        <w:tc>
          <w:tcPr>
            <w:tcW w:w="1574" w:type="dxa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Поиск по всем событиям.</w:t>
            </w:r>
          </w:p>
        </w:tc>
      </w:tr>
      <w:tr w:rsidR="00DB60D1" w:rsidRPr="00E056B2" w:rsidTr="00F32AE7">
        <w:tc>
          <w:tcPr>
            <w:tcW w:w="2678" w:type="dxa"/>
          </w:tcPr>
          <w:p w:rsidR="00DB60D1" w:rsidRPr="00E056B2" w:rsidRDefault="00DB60D1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ExecuteSearchFavotitesItems</w:t>
            </w:r>
          </w:p>
        </w:tc>
        <w:tc>
          <w:tcPr>
            <w:tcW w:w="1490" w:type="dxa"/>
            <w:gridSpan w:val="2"/>
          </w:tcPr>
          <w:p w:rsidR="00DB60D1" w:rsidRPr="00E056B2" w:rsidRDefault="00DB60D1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180" w:type="dxa"/>
            <w:gridSpan w:val="2"/>
          </w:tcPr>
          <w:p w:rsidR="00DB60D1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async Task</w:t>
            </w:r>
          </w:p>
        </w:tc>
        <w:tc>
          <w:tcPr>
            <w:tcW w:w="1574" w:type="dxa"/>
          </w:tcPr>
          <w:p w:rsidR="00DB60D1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273" w:type="dxa"/>
            <w:gridSpan w:val="2"/>
          </w:tcPr>
          <w:p w:rsidR="00DB60D1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Поиск по избранным событиям.</w:t>
            </w:r>
          </w:p>
        </w:tc>
      </w:tr>
    </w:tbl>
    <w:p w:rsidR="008A5E45" w:rsidRPr="00E056B2" w:rsidRDefault="000E1EF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5.5</w:t>
      </w:r>
    </w:p>
    <w:p w:rsidR="000E1EF5" w:rsidRPr="00E056B2" w:rsidRDefault="000E1EF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r w:rsidR="00F32AE7" w:rsidRPr="00E056B2">
        <w:rPr>
          <w:rFonts w:cs="Times New Roman"/>
          <w:szCs w:val="24"/>
          <w:highlight w:val="yellow"/>
        </w:rPr>
        <w:t>AboutPage</w:t>
      </w:r>
      <w:r w:rsidRPr="00E056B2">
        <w:rPr>
          <w:rFonts w:cs="Times New Roman"/>
          <w:szCs w:val="24"/>
          <w:highlight w:val="yellow"/>
        </w:rPr>
        <w:t>.</w:t>
      </w:r>
      <w:r w:rsidRPr="00E056B2">
        <w:rPr>
          <w:rFonts w:cs="Times New Roman"/>
          <w:szCs w:val="24"/>
          <w:highlight w:val="yellow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E056B2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553BDB" w:rsidRPr="00E056B2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553BDB" w:rsidRPr="00E056B2" w:rsidTr="00613CB5">
        <w:tc>
          <w:tcPr>
            <w:tcW w:w="2548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ThemeChanged</w:t>
            </w:r>
          </w:p>
        </w:tc>
        <w:tc>
          <w:tcPr>
            <w:tcW w:w="2549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549" w:type="dxa"/>
            <w:gridSpan w:val="2"/>
          </w:tcPr>
          <w:p w:rsidR="000E1EF5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event Action</w:t>
            </w:r>
          </w:p>
        </w:tc>
        <w:tc>
          <w:tcPr>
            <w:tcW w:w="2549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Вызывается при изменении темы</w:t>
            </w:r>
            <w:r w:rsidR="000E1EF5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553BDB" w:rsidRPr="00E056B2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553BDB" w:rsidRPr="00E056B2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553BDB" w:rsidRPr="00E056B2" w:rsidTr="003A5B35">
        <w:tc>
          <w:tcPr>
            <w:tcW w:w="2039" w:type="dxa"/>
          </w:tcPr>
          <w:p w:rsidR="003A5B3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AboutPage</w:t>
            </w:r>
          </w:p>
        </w:tc>
        <w:tc>
          <w:tcPr>
            <w:tcW w:w="2039" w:type="dxa"/>
            <w:gridSpan w:val="2"/>
          </w:tcPr>
          <w:p w:rsidR="003A5B3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039" w:type="dxa"/>
            <w:gridSpan w:val="2"/>
          </w:tcPr>
          <w:p w:rsidR="003A5B3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Вызывается в начале работы скрипта.</w:t>
            </w:r>
          </w:p>
        </w:tc>
      </w:tr>
      <w:tr w:rsidR="00F32AE7" w:rsidRPr="00E056B2" w:rsidTr="003A5B35">
        <w:tc>
          <w:tcPr>
            <w:tcW w:w="2039" w:type="dxa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Russian_Clicked</w:t>
            </w:r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jc w:val="left"/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async void</w:t>
            </w:r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object sender, EventArgs args</w:t>
            </w:r>
          </w:p>
        </w:tc>
        <w:tc>
          <w:tcPr>
            <w:tcW w:w="2039" w:type="dxa"/>
          </w:tcPr>
          <w:p w:rsidR="00F32AE7" w:rsidRPr="00E056B2" w:rsidRDefault="00C4618D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Нажатие на кнопку русского языка.</w:t>
            </w:r>
          </w:p>
        </w:tc>
      </w:tr>
      <w:tr w:rsidR="00F32AE7" w:rsidRPr="00E056B2" w:rsidTr="003A5B35">
        <w:tc>
          <w:tcPr>
            <w:tcW w:w="2039" w:type="dxa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English_Clicked</w:t>
            </w:r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jc w:val="left"/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async void</w:t>
            </w:r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object sender, EventArgs args</w:t>
            </w:r>
          </w:p>
        </w:tc>
        <w:tc>
          <w:tcPr>
            <w:tcW w:w="2039" w:type="dxa"/>
          </w:tcPr>
          <w:p w:rsidR="00F32AE7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Нажатие на кнопку английского языка.</w:t>
            </w:r>
          </w:p>
        </w:tc>
      </w:tr>
      <w:tr w:rsidR="00F32AE7" w:rsidRPr="00E056B2" w:rsidTr="003A5B35">
        <w:tc>
          <w:tcPr>
            <w:tcW w:w="2039" w:type="dxa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Black_Clicked</w:t>
            </w:r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jc w:val="left"/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async void</w:t>
            </w:r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object sender, EventArgs args</w:t>
            </w:r>
          </w:p>
        </w:tc>
        <w:tc>
          <w:tcPr>
            <w:tcW w:w="2039" w:type="dxa"/>
          </w:tcPr>
          <w:p w:rsidR="00F32AE7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Нажатие на кнопку темной темы.</w:t>
            </w:r>
          </w:p>
        </w:tc>
      </w:tr>
      <w:tr w:rsidR="00C4618D" w:rsidRPr="00E056B2" w:rsidTr="003A5B35">
        <w:tc>
          <w:tcPr>
            <w:tcW w:w="2039" w:type="dxa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White_Clicked</w:t>
            </w:r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jc w:val="left"/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async void</w:t>
            </w:r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object sender, EventArgs args</w:t>
            </w:r>
          </w:p>
        </w:tc>
        <w:tc>
          <w:tcPr>
            <w:tcW w:w="2039" w:type="dxa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Нажатие на кнопку светлой темы.</w:t>
            </w:r>
          </w:p>
        </w:tc>
      </w:tr>
      <w:tr w:rsidR="00C4618D" w:rsidRPr="00E056B2" w:rsidTr="003A5B35">
        <w:tc>
          <w:tcPr>
            <w:tcW w:w="2039" w:type="dxa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UIUpdate</w:t>
            </w:r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jc w:val="left"/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async void</w:t>
            </w:r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int id</w:t>
            </w:r>
          </w:p>
        </w:tc>
        <w:tc>
          <w:tcPr>
            <w:tcW w:w="2039" w:type="dxa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Обновляет внешний вид программы.</w:t>
            </w:r>
          </w:p>
        </w:tc>
      </w:tr>
    </w:tbl>
    <w:p w:rsidR="000E1EF5" w:rsidRPr="00E056B2" w:rsidRDefault="00553BDB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5.6</w:t>
      </w:r>
    </w:p>
    <w:p w:rsidR="00553BDB" w:rsidRPr="00E056B2" w:rsidRDefault="00553BDB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r w:rsidR="003E7990" w:rsidRPr="00E056B2">
        <w:rPr>
          <w:rFonts w:cs="Times New Roman"/>
          <w:szCs w:val="24"/>
          <w:highlight w:val="yellow"/>
        </w:rPr>
        <w:t>Favorite.</w:t>
      </w:r>
      <w:r w:rsidR="003E7990" w:rsidRPr="00E056B2">
        <w:rPr>
          <w:rFonts w:cs="Times New Roman"/>
          <w:szCs w:val="24"/>
          <w:highlight w:val="yellow"/>
          <w:lang w:val="en-US"/>
        </w:rPr>
        <w:t>xaml</w:t>
      </w:r>
      <w:r w:rsidRPr="00E056B2">
        <w:rPr>
          <w:rFonts w:cs="Times New Roman"/>
          <w:szCs w:val="24"/>
          <w:highlight w:val="yellow"/>
        </w:rPr>
        <w:t>.</w:t>
      </w:r>
      <w:r w:rsidRPr="00E056B2">
        <w:rPr>
          <w:rFonts w:cs="Times New Roman"/>
          <w:szCs w:val="24"/>
          <w:highlight w:val="yellow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7"/>
        <w:gridCol w:w="29"/>
        <w:gridCol w:w="1528"/>
        <w:gridCol w:w="935"/>
        <w:gridCol w:w="51"/>
        <w:gridCol w:w="1018"/>
        <w:gridCol w:w="1514"/>
        <w:gridCol w:w="19"/>
        <w:gridCol w:w="466"/>
        <w:gridCol w:w="2016"/>
      </w:tblGrid>
      <w:tr w:rsidR="00C072D7" w:rsidRPr="00E056B2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C072D7" w:rsidRPr="00E056B2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lastRenderedPageBreak/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C072D7" w:rsidRPr="00E056B2" w:rsidTr="00C072D7">
        <w:tc>
          <w:tcPr>
            <w:tcW w:w="2519" w:type="dxa"/>
            <w:gridSpan w:val="2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viewModel</w:t>
            </w:r>
          </w:p>
        </w:tc>
        <w:tc>
          <w:tcPr>
            <w:tcW w:w="2527" w:type="dxa"/>
            <w:gridSpan w:val="3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619" w:type="dxa"/>
            <w:gridSpan w:val="4"/>
          </w:tcPr>
          <w:p w:rsidR="00553BDB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ItemsViewModel</w:t>
            </w:r>
          </w:p>
        </w:tc>
        <w:tc>
          <w:tcPr>
            <w:tcW w:w="2530" w:type="dxa"/>
            <w:gridSpan w:val="2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Макет модели</w:t>
            </w:r>
            <w:r w:rsidR="00553BDB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C072D7" w:rsidRPr="00E056B2" w:rsidTr="00C072D7">
        <w:tc>
          <w:tcPr>
            <w:tcW w:w="2519" w:type="dxa"/>
            <w:gridSpan w:val="2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SearchQuery</w:t>
            </w:r>
          </w:p>
        </w:tc>
        <w:tc>
          <w:tcPr>
            <w:tcW w:w="2527" w:type="dxa"/>
            <w:gridSpan w:val="3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619" w:type="dxa"/>
            <w:gridSpan w:val="4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</w:p>
        </w:tc>
        <w:tc>
          <w:tcPr>
            <w:tcW w:w="2530" w:type="dxa"/>
            <w:gridSpan w:val="2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Поисковый запрос по мероприятиям</w:t>
            </w:r>
          </w:p>
        </w:tc>
      </w:tr>
      <w:tr w:rsidR="00C072D7" w:rsidRPr="00E056B2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C072D7" w:rsidRPr="00E056B2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C072D7" w:rsidRPr="00E056B2" w:rsidTr="00C072D7"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SearchQueryUpdate</w:t>
            </w:r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object sender, EventArgs e</w:t>
            </w:r>
          </w:p>
        </w:tc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строки поиска</w:t>
            </w:r>
          </w:p>
        </w:tc>
      </w:tr>
      <w:tr w:rsidR="00C072D7" w:rsidRPr="00E056B2" w:rsidTr="00C072D7"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Favorite</w:t>
            </w:r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</w:p>
        </w:tc>
      </w:tr>
      <w:tr w:rsidR="00C072D7" w:rsidRPr="00E056B2" w:rsidTr="00C072D7"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OnItemSelected</w:t>
            </w:r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object sender, EventArgs e</w:t>
            </w:r>
          </w:p>
        </w:tc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Обработчик нажатия на мероприятие</w:t>
            </w:r>
          </w:p>
        </w:tc>
      </w:tr>
      <w:tr w:rsidR="00C072D7" w:rsidRPr="00E056B2" w:rsidTr="00C072D7"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Search_Clicked</w:t>
            </w:r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object sender, EventArgs e</w:t>
            </w:r>
          </w:p>
        </w:tc>
        <w:tc>
          <w:tcPr>
            <w:tcW w:w="2039" w:type="dxa"/>
          </w:tcPr>
          <w:p w:rsidR="00C072D7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Обработчик нажатия на поиск</w:t>
            </w:r>
          </w:p>
        </w:tc>
      </w:tr>
      <w:tr w:rsidR="00613CB5" w:rsidRPr="00E056B2" w:rsidTr="00C072D7"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UIUpdate</w:t>
            </w:r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object sender, EventArgs e</w:t>
            </w:r>
          </w:p>
        </w:tc>
        <w:tc>
          <w:tcPr>
            <w:tcW w:w="2039" w:type="dxa"/>
          </w:tcPr>
          <w:p w:rsidR="00C072D7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Обновляет внешний вид окна</w:t>
            </w:r>
          </w:p>
        </w:tc>
      </w:tr>
    </w:tbl>
    <w:p w:rsidR="00C072D7" w:rsidRPr="00E056B2" w:rsidRDefault="00C072D7" w:rsidP="0071445B">
      <w:pPr>
        <w:ind w:firstLine="0"/>
        <w:jc w:val="center"/>
        <w:rPr>
          <w:rFonts w:cs="Times New Roman"/>
          <w:szCs w:val="24"/>
          <w:highlight w:val="yellow"/>
          <w:lang w:val="en-US"/>
        </w:rPr>
      </w:pPr>
      <w:r w:rsidRPr="00E056B2">
        <w:rPr>
          <w:rFonts w:cs="Times New Roman"/>
          <w:szCs w:val="24"/>
          <w:highlight w:val="yellow"/>
        </w:rPr>
        <w:t>Таблица 5.</w:t>
      </w:r>
      <w:r w:rsidRPr="00E056B2">
        <w:rPr>
          <w:rFonts w:cs="Times New Roman"/>
          <w:szCs w:val="24"/>
          <w:highlight w:val="yellow"/>
          <w:lang w:val="en-US"/>
        </w:rPr>
        <w:t>7</w:t>
      </w:r>
    </w:p>
    <w:p w:rsidR="00C072D7" w:rsidRPr="00E056B2" w:rsidRDefault="00C072D7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r w:rsidR="00F77CAE" w:rsidRPr="00E056B2">
        <w:rPr>
          <w:rFonts w:cs="Times New Roman"/>
          <w:szCs w:val="24"/>
          <w:highlight w:val="yellow"/>
        </w:rPr>
        <w:t>ItemsPage.</w:t>
      </w:r>
      <w:r w:rsidR="00F77CAE" w:rsidRPr="00E056B2">
        <w:rPr>
          <w:rFonts w:cs="Times New Roman"/>
          <w:szCs w:val="24"/>
          <w:highlight w:val="yellow"/>
          <w:lang w:val="en-US"/>
        </w:rPr>
        <w:t>xaml</w:t>
      </w:r>
      <w:r w:rsidRPr="00E056B2">
        <w:rPr>
          <w:rFonts w:cs="Times New Roman"/>
          <w:szCs w:val="24"/>
          <w:highlight w:val="yellow"/>
        </w:rPr>
        <w:t>.</w:t>
      </w:r>
      <w:r w:rsidRPr="00E056B2">
        <w:rPr>
          <w:rFonts w:cs="Times New Roman"/>
          <w:szCs w:val="24"/>
          <w:highlight w:val="yellow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8"/>
        <w:gridCol w:w="1557"/>
        <w:gridCol w:w="935"/>
        <w:gridCol w:w="1069"/>
        <w:gridCol w:w="1532"/>
        <w:gridCol w:w="466"/>
        <w:gridCol w:w="2016"/>
      </w:tblGrid>
      <w:tr w:rsidR="00613CB5" w:rsidRPr="00E056B2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3E7990" w:rsidRPr="00E056B2" w:rsidTr="00613CB5">
        <w:tc>
          <w:tcPr>
            <w:tcW w:w="2519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viewModel</w:t>
            </w:r>
          </w:p>
        </w:tc>
        <w:tc>
          <w:tcPr>
            <w:tcW w:w="2527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619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ItemsViewModel</w:t>
            </w:r>
          </w:p>
        </w:tc>
        <w:tc>
          <w:tcPr>
            <w:tcW w:w="2530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Макет модели.</w:t>
            </w:r>
          </w:p>
        </w:tc>
      </w:tr>
      <w:tr w:rsidR="003E7990" w:rsidRPr="00E056B2" w:rsidTr="00613CB5">
        <w:tc>
          <w:tcPr>
            <w:tcW w:w="2519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SearchQuery</w:t>
            </w:r>
          </w:p>
        </w:tc>
        <w:tc>
          <w:tcPr>
            <w:tcW w:w="2527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619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</w:p>
        </w:tc>
        <w:tc>
          <w:tcPr>
            <w:tcW w:w="2530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Поисковый запрос по мероприятиям</w:t>
            </w:r>
          </w:p>
        </w:tc>
      </w:tr>
      <w:tr w:rsidR="00613CB5" w:rsidRPr="00E056B2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</w:t>
            </w:r>
            <w:r w:rsidR="00345976" w:rsidRPr="00E056B2">
              <w:rPr>
                <w:rFonts w:cs="Times New Roman"/>
                <w:b/>
                <w:szCs w:val="24"/>
                <w:highlight w:val="yellow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SearchQueryUpdate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object sender, EventArgs e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строки поиска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Favorite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OnItemSelected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object sender, EventArgs e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Обработчик нажатия на мероприятие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Search_Clicked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object sender, EventArgs e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Обработчик нажатия на поиск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UIUpdate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object sender, EventArgs e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Обновляет внешний вид окна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SearchQueryUpdate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object sender, EventArgs e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строки поиска</w:t>
            </w:r>
          </w:p>
        </w:tc>
      </w:tr>
    </w:tbl>
    <w:p w:rsidR="00345976" w:rsidRPr="00E056B2" w:rsidRDefault="00345976" w:rsidP="0071445B">
      <w:pPr>
        <w:ind w:firstLine="0"/>
        <w:jc w:val="center"/>
        <w:rPr>
          <w:rFonts w:cs="Times New Roman"/>
          <w:szCs w:val="24"/>
          <w:highlight w:val="yellow"/>
          <w:lang w:val="en-US"/>
        </w:rPr>
      </w:pPr>
      <w:r w:rsidRPr="00E056B2">
        <w:rPr>
          <w:rFonts w:cs="Times New Roman"/>
          <w:szCs w:val="24"/>
          <w:highlight w:val="yellow"/>
        </w:rPr>
        <w:t>Таблица 5.</w:t>
      </w:r>
      <w:r w:rsidR="00F77CAE" w:rsidRPr="00E056B2">
        <w:rPr>
          <w:rFonts w:cs="Times New Roman"/>
          <w:szCs w:val="24"/>
          <w:highlight w:val="yellow"/>
          <w:lang w:val="en-US"/>
        </w:rPr>
        <w:t>8</w:t>
      </w:r>
    </w:p>
    <w:p w:rsidR="00345976" w:rsidRPr="00E056B2" w:rsidRDefault="00345976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r w:rsidR="00F77CAE" w:rsidRPr="00E056B2">
        <w:rPr>
          <w:rFonts w:cs="Times New Roman"/>
          <w:szCs w:val="24"/>
          <w:highlight w:val="yellow"/>
        </w:rPr>
        <w:t>ItemDetailPage.</w:t>
      </w:r>
      <w:r w:rsidR="00F77CAE" w:rsidRPr="00E056B2">
        <w:rPr>
          <w:rFonts w:cs="Times New Roman"/>
          <w:szCs w:val="24"/>
          <w:highlight w:val="yellow"/>
          <w:lang w:val="en-US"/>
        </w:rPr>
        <w:t>xaml</w:t>
      </w:r>
      <w:r w:rsidRPr="00E056B2">
        <w:rPr>
          <w:rFonts w:cs="Times New Roman"/>
          <w:szCs w:val="24"/>
          <w:highlight w:val="yellow"/>
        </w:rPr>
        <w:t>.</w:t>
      </w:r>
      <w:r w:rsidRPr="00E056B2">
        <w:rPr>
          <w:rFonts w:cs="Times New Roman"/>
          <w:szCs w:val="24"/>
          <w:highlight w:val="yellow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284"/>
        <w:gridCol w:w="1540"/>
        <w:gridCol w:w="670"/>
        <w:gridCol w:w="1070"/>
        <w:gridCol w:w="2039"/>
        <w:gridCol w:w="413"/>
        <w:gridCol w:w="2209"/>
      </w:tblGrid>
      <w:tr w:rsidR="00613CB5" w:rsidRPr="00E056B2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lastRenderedPageBreak/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F77CAE" w:rsidRPr="00E056B2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viewModel</w:t>
            </w:r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ItemDetailViewModel</w:t>
            </w:r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Макет модели.</w:t>
            </w:r>
          </w:p>
        </w:tc>
      </w:tr>
      <w:tr w:rsidR="00613CB5" w:rsidRPr="00E056B2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613CB5" w:rsidRPr="00E056B2" w:rsidTr="00F77CAE">
        <w:tc>
          <w:tcPr>
            <w:tcW w:w="2043" w:type="dxa"/>
          </w:tcPr>
          <w:p w:rsidR="00345976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ItemDetailPage</w:t>
            </w:r>
          </w:p>
        </w:tc>
        <w:tc>
          <w:tcPr>
            <w:tcW w:w="2038" w:type="dxa"/>
            <w:gridSpan w:val="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7" w:type="dxa"/>
            <w:gridSpan w:val="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</w:tcPr>
          <w:p w:rsidR="00345976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ItemDetailViewModel viewModel</w:t>
            </w:r>
          </w:p>
        </w:tc>
        <w:tc>
          <w:tcPr>
            <w:tcW w:w="2038" w:type="dxa"/>
          </w:tcPr>
          <w:p w:rsidR="00345976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Конструктор.</w:t>
            </w:r>
          </w:p>
        </w:tc>
      </w:tr>
      <w:tr w:rsidR="00F77CAE" w:rsidRPr="00E056B2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OpenLink</w:t>
            </w:r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Открывает ссылку на мероприятие</w:t>
            </w:r>
          </w:p>
        </w:tc>
      </w:tr>
      <w:tr w:rsidR="00F77CAE" w:rsidRPr="00E056B2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FavClicked</w:t>
            </w:r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object sender, EventArgs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Добавляет/Убирает в/из избранного.</w:t>
            </w:r>
          </w:p>
        </w:tc>
      </w:tr>
      <w:tr w:rsidR="00F77CAE" w:rsidRPr="00E056B2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OnButtonClicked</w:t>
            </w:r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object sender, EventArgs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Обработчик нажатия кнопки перехода на вебсайт.</w:t>
            </w:r>
          </w:p>
        </w:tc>
      </w:tr>
      <w:tr w:rsidR="00F77CAE" w:rsidRPr="00E056B2" w:rsidTr="00613CB5">
        <w:tc>
          <w:tcPr>
            <w:tcW w:w="2043" w:type="dxa"/>
            <w:tcBorders>
              <w:bottom w:val="single" w:sz="4" w:space="0" w:color="auto"/>
            </w:tcBorders>
          </w:tcPr>
          <w:p w:rsidR="00F77CAE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UIUpdate</w:t>
            </w:r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интерфейса.</w:t>
            </w:r>
          </w:p>
        </w:tc>
      </w:tr>
    </w:tbl>
    <w:p w:rsidR="00613CB5" w:rsidRPr="00E056B2" w:rsidRDefault="00613CB5" w:rsidP="00341164">
      <w:pPr>
        <w:ind w:firstLine="0"/>
        <w:jc w:val="center"/>
        <w:rPr>
          <w:rFonts w:cs="Times New Roman"/>
          <w:szCs w:val="24"/>
          <w:highlight w:val="yellow"/>
          <w:lang w:val="en-US"/>
        </w:rPr>
      </w:pPr>
      <w:r w:rsidRPr="00E056B2">
        <w:rPr>
          <w:rFonts w:cs="Times New Roman"/>
          <w:szCs w:val="24"/>
          <w:highlight w:val="yellow"/>
        </w:rPr>
        <w:t>Таблица 5.</w:t>
      </w:r>
      <w:r w:rsidR="00F77CAE" w:rsidRPr="00E056B2">
        <w:rPr>
          <w:rFonts w:cs="Times New Roman"/>
          <w:szCs w:val="24"/>
          <w:highlight w:val="yellow"/>
          <w:lang w:val="en-US"/>
        </w:rPr>
        <w:t>9</w:t>
      </w:r>
    </w:p>
    <w:p w:rsidR="00613CB5" w:rsidRPr="00E056B2" w:rsidRDefault="00613CB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r w:rsidR="00341164" w:rsidRPr="00E056B2">
        <w:rPr>
          <w:rFonts w:cs="Times New Roman"/>
          <w:szCs w:val="24"/>
          <w:highlight w:val="yellow"/>
        </w:rPr>
        <w:t>MainPage.</w:t>
      </w:r>
      <w:r w:rsidR="00341164" w:rsidRPr="00E056B2">
        <w:rPr>
          <w:rFonts w:cs="Times New Roman"/>
          <w:szCs w:val="24"/>
          <w:highlight w:val="yellow"/>
          <w:lang w:val="en-US"/>
        </w:rPr>
        <w:t>xaml</w:t>
      </w:r>
      <w:r w:rsidRPr="00E056B2">
        <w:rPr>
          <w:rFonts w:cs="Times New Roman"/>
          <w:szCs w:val="24"/>
          <w:highlight w:val="yellow"/>
        </w:rPr>
        <w:t>.</w:t>
      </w:r>
      <w:r w:rsidRPr="00E056B2">
        <w:rPr>
          <w:rFonts w:cs="Times New Roman"/>
          <w:szCs w:val="24"/>
          <w:highlight w:val="yellow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127"/>
        <w:gridCol w:w="2403"/>
      </w:tblGrid>
      <w:tr w:rsidR="00613CB5" w:rsidRPr="00E056B2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341164">
        <w:tc>
          <w:tcPr>
            <w:tcW w:w="2043" w:type="dxa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1674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613CB5" w:rsidRPr="00E056B2" w:rsidTr="00341164">
        <w:tc>
          <w:tcPr>
            <w:tcW w:w="2043" w:type="dxa"/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MainPage</w:t>
            </w:r>
          </w:p>
        </w:tc>
        <w:tc>
          <w:tcPr>
            <w:tcW w:w="2038" w:type="dxa"/>
            <w:gridSpan w:val="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037" w:type="dxa"/>
            <w:gridSpan w:val="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1674" w:type="dxa"/>
            <w:gridSpan w:val="2"/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-</w:t>
            </w:r>
          </w:p>
        </w:tc>
        <w:tc>
          <w:tcPr>
            <w:tcW w:w="2403" w:type="dxa"/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  <w:r w:rsidR="00613CB5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613CB5" w:rsidRPr="00E056B2" w:rsidTr="00341164">
        <w:tc>
          <w:tcPr>
            <w:tcW w:w="2043" w:type="dxa"/>
            <w:tcBorders>
              <w:bottom w:val="single" w:sz="4" w:space="0" w:color="auto"/>
            </w:tcBorders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UIUpdate</w:t>
            </w:r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1674" w:type="dxa"/>
            <w:gridSpan w:val="2"/>
            <w:tcBorders>
              <w:bottom w:val="single" w:sz="4" w:space="0" w:color="auto"/>
            </w:tcBorders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-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интерфейса</w:t>
            </w:r>
            <w:r w:rsidR="00613CB5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</w:tbl>
    <w:p w:rsidR="00613CB5" w:rsidRPr="00E056B2" w:rsidRDefault="00613CB5" w:rsidP="0071445B">
      <w:pPr>
        <w:ind w:firstLine="0"/>
        <w:jc w:val="center"/>
        <w:rPr>
          <w:rFonts w:cs="Times New Roman"/>
          <w:szCs w:val="24"/>
          <w:highlight w:val="yellow"/>
          <w:lang w:val="en-US"/>
        </w:rPr>
      </w:pPr>
      <w:r w:rsidRPr="00E056B2">
        <w:rPr>
          <w:rFonts w:cs="Times New Roman"/>
          <w:szCs w:val="24"/>
          <w:highlight w:val="yellow"/>
        </w:rPr>
        <w:t>Таблица 5.1</w:t>
      </w:r>
      <w:r w:rsidR="00341164" w:rsidRPr="00E056B2">
        <w:rPr>
          <w:rFonts w:cs="Times New Roman"/>
          <w:szCs w:val="24"/>
          <w:highlight w:val="yellow"/>
          <w:lang w:val="en-US"/>
        </w:rPr>
        <w:t>0</w:t>
      </w:r>
    </w:p>
    <w:p w:rsidR="00613CB5" w:rsidRPr="00E056B2" w:rsidRDefault="00613CB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Описание полей, методов и свойств класса LevelSave.</w:t>
      </w:r>
      <w:r w:rsidRPr="00E056B2">
        <w:rPr>
          <w:rFonts w:cs="Times New Roman"/>
          <w:szCs w:val="24"/>
          <w:highlight w:val="yellow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E056B2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71445B" w:rsidRPr="00E056B2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planets</w:t>
            </w:r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List&lt;PlayObject&gt;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планет.</w:t>
            </w:r>
          </w:p>
        </w:tc>
      </w:tr>
      <w:tr w:rsidR="0071445B" w:rsidRPr="00E056B2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name</w:t>
            </w:r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Название уровня.</w:t>
            </w:r>
          </w:p>
        </w:tc>
      </w:tr>
      <w:tr w:rsidR="0071445B" w:rsidRPr="00E056B2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71445B" w:rsidRPr="00E056B2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71445B" w:rsidRPr="00E056B2" w:rsidTr="008E0958">
        <w:tc>
          <w:tcPr>
            <w:tcW w:w="2043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SaveObj</w:t>
            </w:r>
          </w:p>
        </w:tc>
        <w:tc>
          <w:tcPr>
            <w:tcW w:w="2038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037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string key</w:t>
            </w:r>
          </w:p>
        </w:tc>
        <w:tc>
          <w:tcPr>
            <w:tcW w:w="2038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Сохранение объекта.</w:t>
            </w:r>
          </w:p>
        </w:tc>
      </w:tr>
      <w:tr w:rsidR="005E64C3" w:rsidRPr="00E056B2" w:rsidTr="008E0958">
        <w:tc>
          <w:tcPr>
            <w:tcW w:w="2043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LevelSave</w:t>
            </w:r>
          </w:p>
        </w:tc>
        <w:tc>
          <w:tcPr>
            <w:tcW w:w="2038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037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Пустой конструктор.</w:t>
            </w:r>
          </w:p>
        </w:tc>
      </w:tr>
      <w:tr w:rsidR="005E64C3" w:rsidRPr="00E056B2" w:rsidTr="008E0958">
        <w:tc>
          <w:tcPr>
            <w:tcW w:w="2043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LevelSave</w:t>
            </w:r>
          </w:p>
        </w:tc>
        <w:tc>
          <w:tcPr>
            <w:tcW w:w="2038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037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string key</w:t>
            </w:r>
          </w:p>
        </w:tc>
        <w:tc>
          <w:tcPr>
            <w:tcW w:w="2038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 с парметром.</w:t>
            </w:r>
          </w:p>
        </w:tc>
      </w:tr>
    </w:tbl>
    <w:p w:rsidR="005E64C3" w:rsidRPr="00E056B2" w:rsidRDefault="005E64C3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5.1</w:t>
      </w:r>
      <w:r w:rsidR="00341164" w:rsidRPr="00E056B2">
        <w:rPr>
          <w:rFonts w:cs="Times New Roman"/>
          <w:szCs w:val="24"/>
          <w:highlight w:val="yellow"/>
        </w:rPr>
        <w:t>1</w:t>
      </w:r>
    </w:p>
    <w:p w:rsidR="005E64C3" w:rsidRPr="00E056B2" w:rsidRDefault="005E64C3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r w:rsidR="00341164" w:rsidRPr="00E056B2">
        <w:rPr>
          <w:rFonts w:cs="Times New Roman"/>
          <w:szCs w:val="24"/>
          <w:highlight w:val="yellow"/>
        </w:rPr>
        <w:t>App</w:t>
      </w:r>
      <w:r w:rsidRPr="00E056B2">
        <w:rPr>
          <w:rFonts w:cs="Times New Roman"/>
          <w:szCs w:val="24"/>
          <w:highlight w:val="yellow"/>
        </w:rPr>
        <w:t>.</w:t>
      </w:r>
      <w:r w:rsidRPr="00E056B2">
        <w:rPr>
          <w:rFonts w:cs="Times New Roman"/>
          <w:szCs w:val="24"/>
          <w:highlight w:val="yellow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E056B2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71445B" w:rsidRPr="00E056B2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71445B" w:rsidRPr="00E056B2" w:rsidTr="008E0958">
        <w:tc>
          <w:tcPr>
            <w:tcW w:w="2043" w:type="dxa"/>
          </w:tcPr>
          <w:p w:rsidR="005E64C3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App</w:t>
            </w:r>
          </w:p>
        </w:tc>
        <w:tc>
          <w:tcPr>
            <w:tcW w:w="2038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037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</w:tcPr>
          <w:p w:rsidR="005E64C3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  <w:r w:rsidR="005E64C3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BC6E54" w:rsidRPr="00E056B2" w:rsidTr="008E0958">
        <w:tc>
          <w:tcPr>
            <w:tcW w:w="2043" w:type="dxa"/>
          </w:tcPr>
          <w:p w:rsidR="00BC6E54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lastRenderedPageBreak/>
              <w:t>OnStart</w:t>
            </w:r>
          </w:p>
        </w:tc>
        <w:tc>
          <w:tcPr>
            <w:tcW w:w="2038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037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</w:tcPr>
          <w:p w:rsidR="00BC6E54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Функция, вызываемая на старте</w:t>
            </w:r>
            <w:r w:rsidR="00BC6E54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BC6E54" w:rsidRPr="00E056B2" w:rsidTr="008E0958">
        <w:tc>
          <w:tcPr>
            <w:tcW w:w="2043" w:type="dxa"/>
          </w:tcPr>
          <w:p w:rsidR="00BC6E54" w:rsidRPr="00E056B2" w:rsidRDefault="00341164" w:rsidP="00341164">
            <w:pPr>
              <w:ind w:firstLine="34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OnSleep</w:t>
            </w:r>
          </w:p>
        </w:tc>
        <w:tc>
          <w:tcPr>
            <w:tcW w:w="2038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037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</w:tcPr>
          <w:p w:rsidR="00BC6E54" w:rsidRPr="00E056B2" w:rsidRDefault="00341164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Функция, вызываемая при остановке.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OnResume</w:t>
            </w:r>
          </w:p>
        </w:tc>
        <w:tc>
          <w:tcPr>
            <w:tcW w:w="2038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</w:p>
        </w:tc>
        <w:tc>
          <w:tcPr>
            <w:tcW w:w="2037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void</w:t>
            </w:r>
          </w:p>
        </w:tc>
        <w:tc>
          <w:tcPr>
            <w:tcW w:w="2039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Функция, вызываемая при возвращении</w:t>
            </w:r>
            <w:r w:rsidR="00BC6E54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</w:tbl>
    <w:p w:rsidR="00BC6E54" w:rsidRPr="00341164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</w:rPr>
        <w:t>2</w:t>
      </w: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59" w:name="_Toc384481780"/>
      <w:bookmarkStart w:id="60" w:name="_Toc385027527"/>
      <w:bookmarkStart w:id="61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59"/>
      <w:bookmarkEnd w:id="60"/>
      <w:bookmarkEnd w:id="61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3"/>
      <w:footerReference w:type="default" r:id="rId14"/>
      <w:headerReference w:type="first" r:id="rId15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870" w:rsidRDefault="00812870" w:rsidP="00D71264">
      <w:r>
        <w:separator/>
      </w:r>
    </w:p>
    <w:p w:rsidR="00812870" w:rsidRDefault="00812870"/>
  </w:endnote>
  <w:endnote w:type="continuationSeparator" w:id="0">
    <w:p w:rsidR="00812870" w:rsidRDefault="00812870" w:rsidP="00D71264">
      <w:r>
        <w:continuationSeparator/>
      </w:r>
    </w:p>
    <w:p w:rsidR="00812870" w:rsidRDefault="008128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FE2464" w:rsidRPr="00AA03D1" w:rsidTr="00321F13">
      <w:trPr>
        <w:trHeight w:hRule="exact" w:val="284"/>
        <w:jc w:val="center"/>
      </w:trPr>
      <w:tc>
        <w:tcPr>
          <w:tcW w:w="2519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E2464" w:rsidRPr="00AA03D1" w:rsidTr="00321F13">
      <w:trPr>
        <w:trHeight w:hRule="exact" w:val="284"/>
        <w:jc w:val="center"/>
      </w:trPr>
      <w:tc>
        <w:tcPr>
          <w:tcW w:w="2519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FE2464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FE2464" w:rsidRPr="008F2189" w:rsidRDefault="00FE2464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E2464" w:rsidRPr="00AA03D1" w:rsidTr="00321F13">
      <w:trPr>
        <w:trHeight w:hRule="exact" w:val="284"/>
        <w:jc w:val="center"/>
      </w:trPr>
      <w:tc>
        <w:tcPr>
          <w:tcW w:w="2519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:rsidR="00FE2464" w:rsidRPr="00AA03D1" w:rsidRDefault="00FE246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FE2464" w:rsidRDefault="00FE2464">
    <w:pPr>
      <w:pStyle w:val="a7"/>
    </w:pPr>
  </w:p>
  <w:p w:rsidR="00FE2464" w:rsidRDefault="00FE24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870" w:rsidRDefault="00812870" w:rsidP="00D71264">
      <w:r>
        <w:separator/>
      </w:r>
    </w:p>
    <w:p w:rsidR="00812870" w:rsidRDefault="00812870"/>
  </w:footnote>
  <w:footnote w:type="continuationSeparator" w:id="0">
    <w:p w:rsidR="00812870" w:rsidRDefault="00812870" w:rsidP="00D71264">
      <w:r>
        <w:continuationSeparator/>
      </w:r>
    </w:p>
    <w:p w:rsidR="00812870" w:rsidRDefault="008128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464" w:rsidRDefault="00FE2464">
    <w:pPr>
      <w:pStyle w:val="a5"/>
      <w:jc w:val="center"/>
    </w:pPr>
  </w:p>
  <w:p w:rsidR="00FE2464" w:rsidRDefault="00FE246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FE2464" w:rsidRPr="00FA43BF" w:rsidRDefault="00FE2464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D37915">
          <w:rPr>
            <w:b/>
            <w:noProof/>
          </w:rPr>
          <w:t>7</w:t>
        </w:r>
        <w:r w:rsidRPr="00FA43BF">
          <w:rPr>
            <w:b/>
          </w:rPr>
          <w:fldChar w:fldCharType="end"/>
        </w:r>
      </w:p>
    </w:sdtContent>
  </w:sdt>
  <w:p w:rsidR="00FE2464" w:rsidRPr="00FA43BF" w:rsidRDefault="00FE2464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FE2464" w:rsidRDefault="00FE24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FE2464" w:rsidRDefault="00FE24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FE2464" w:rsidRDefault="00FE2464">
    <w:pPr>
      <w:pStyle w:val="a5"/>
    </w:pPr>
  </w:p>
  <w:p w:rsidR="00FE2464" w:rsidRDefault="00FE24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83"/>
    <w:multiLevelType w:val="hybridMultilevel"/>
    <w:tmpl w:val="18C49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B6342C"/>
    <w:multiLevelType w:val="hybridMultilevel"/>
    <w:tmpl w:val="BA92F8AC"/>
    <w:lvl w:ilvl="0" w:tplc="BE30A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0786"/>
    <w:rsid w:val="00002E44"/>
    <w:rsid w:val="00004BE9"/>
    <w:rsid w:val="0000792A"/>
    <w:rsid w:val="000123F8"/>
    <w:rsid w:val="00017470"/>
    <w:rsid w:val="000176A4"/>
    <w:rsid w:val="00021606"/>
    <w:rsid w:val="00026569"/>
    <w:rsid w:val="0002775A"/>
    <w:rsid w:val="00035C19"/>
    <w:rsid w:val="0003643C"/>
    <w:rsid w:val="0003694F"/>
    <w:rsid w:val="000426B7"/>
    <w:rsid w:val="000517AC"/>
    <w:rsid w:val="00061169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2617"/>
    <w:rsid w:val="001031F9"/>
    <w:rsid w:val="001045EC"/>
    <w:rsid w:val="00105C91"/>
    <w:rsid w:val="001069D5"/>
    <w:rsid w:val="0011035B"/>
    <w:rsid w:val="001112A7"/>
    <w:rsid w:val="0011535F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54143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45D00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364FD"/>
    <w:rsid w:val="00340026"/>
    <w:rsid w:val="00341164"/>
    <w:rsid w:val="00345976"/>
    <w:rsid w:val="00346184"/>
    <w:rsid w:val="00346BC8"/>
    <w:rsid w:val="00347663"/>
    <w:rsid w:val="00351911"/>
    <w:rsid w:val="0035432C"/>
    <w:rsid w:val="00360AD3"/>
    <w:rsid w:val="00362363"/>
    <w:rsid w:val="00365EAF"/>
    <w:rsid w:val="0036738E"/>
    <w:rsid w:val="0037666B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E7990"/>
    <w:rsid w:val="003F272E"/>
    <w:rsid w:val="003F44A7"/>
    <w:rsid w:val="004042F3"/>
    <w:rsid w:val="004077DD"/>
    <w:rsid w:val="0041057E"/>
    <w:rsid w:val="0041453E"/>
    <w:rsid w:val="00414923"/>
    <w:rsid w:val="00415ED3"/>
    <w:rsid w:val="004243F3"/>
    <w:rsid w:val="0042643E"/>
    <w:rsid w:val="00430524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2159"/>
    <w:rsid w:val="00475274"/>
    <w:rsid w:val="004768C6"/>
    <w:rsid w:val="00482540"/>
    <w:rsid w:val="0048368B"/>
    <w:rsid w:val="004A2B29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0BAA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97DC6"/>
    <w:rsid w:val="005A0F47"/>
    <w:rsid w:val="005A20DD"/>
    <w:rsid w:val="005A20E5"/>
    <w:rsid w:val="005A7EC5"/>
    <w:rsid w:val="005B13E3"/>
    <w:rsid w:val="005B318C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BAA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CD0"/>
    <w:rsid w:val="00680A2D"/>
    <w:rsid w:val="00692262"/>
    <w:rsid w:val="006A22CF"/>
    <w:rsid w:val="006A3275"/>
    <w:rsid w:val="006A351F"/>
    <w:rsid w:val="006A35D2"/>
    <w:rsid w:val="006B3EC4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324F"/>
    <w:rsid w:val="00786FDF"/>
    <w:rsid w:val="007942DD"/>
    <w:rsid w:val="00794C00"/>
    <w:rsid w:val="007A7A1A"/>
    <w:rsid w:val="007C1D2B"/>
    <w:rsid w:val="007C6081"/>
    <w:rsid w:val="007C7F88"/>
    <w:rsid w:val="007D2E45"/>
    <w:rsid w:val="007E12C9"/>
    <w:rsid w:val="008048FD"/>
    <w:rsid w:val="008064CA"/>
    <w:rsid w:val="008116AC"/>
    <w:rsid w:val="00812870"/>
    <w:rsid w:val="00812B23"/>
    <w:rsid w:val="00821E47"/>
    <w:rsid w:val="00823BFB"/>
    <w:rsid w:val="00824B54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2766"/>
    <w:rsid w:val="008C4FE2"/>
    <w:rsid w:val="008D2076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450E9"/>
    <w:rsid w:val="00951D30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17338"/>
    <w:rsid w:val="00A17A2D"/>
    <w:rsid w:val="00A25B71"/>
    <w:rsid w:val="00A25DE9"/>
    <w:rsid w:val="00A30BB9"/>
    <w:rsid w:val="00A32102"/>
    <w:rsid w:val="00A3366D"/>
    <w:rsid w:val="00A363B3"/>
    <w:rsid w:val="00A4066C"/>
    <w:rsid w:val="00A44CFC"/>
    <w:rsid w:val="00A5455E"/>
    <w:rsid w:val="00A552AB"/>
    <w:rsid w:val="00A621BC"/>
    <w:rsid w:val="00A64FF2"/>
    <w:rsid w:val="00A716B7"/>
    <w:rsid w:val="00A73389"/>
    <w:rsid w:val="00A86295"/>
    <w:rsid w:val="00A92A5E"/>
    <w:rsid w:val="00A93575"/>
    <w:rsid w:val="00A95989"/>
    <w:rsid w:val="00A95E05"/>
    <w:rsid w:val="00AA03D1"/>
    <w:rsid w:val="00AA5F4E"/>
    <w:rsid w:val="00AB200D"/>
    <w:rsid w:val="00AB5738"/>
    <w:rsid w:val="00AB7F27"/>
    <w:rsid w:val="00AC3662"/>
    <w:rsid w:val="00AC780C"/>
    <w:rsid w:val="00AE35B3"/>
    <w:rsid w:val="00AE5F2F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12DB"/>
    <w:rsid w:val="00B12A81"/>
    <w:rsid w:val="00B15916"/>
    <w:rsid w:val="00B15CE7"/>
    <w:rsid w:val="00B1787A"/>
    <w:rsid w:val="00B22A97"/>
    <w:rsid w:val="00B23E41"/>
    <w:rsid w:val="00B27F4B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62211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D14E4"/>
    <w:rsid w:val="00BE1B7F"/>
    <w:rsid w:val="00BF2946"/>
    <w:rsid w:val="00C01F59"/>
    <w:rsid w:val="00C021ED"/>
    <w:rsid w:val="00C058F8"/>
    <w:rsid w:val="00C072D7"/>
    <w:rsid w:val="00C114BE"/>
    <w:rsid w:val="00C122C8"/>
    <w:rsid w:val="00C12D64"/>
    <w:rsid w:val="00C1383F"/>
    <w:rsid w:val="00C26BA2"/>
    <w:rsid w:val="00C27993"/>
    <w:rsid w:val="00C335D2"/>
    <w:rsid w:val="00C42192"/>
    <w:rsid w:val="00C42675"/>
    <w:rsid w:val="00C42801"/>
    <w:rsid w:val="00C4618D"/>
    <w:rsid w:val="00C469C1"/>
    <w:rsid w:val="00C50D9F"/>
    <w:rsid w:val="00C517DD"/>
    <w:rsid w:val="00C55856"/>
    <w:rsid w:val="00C5694C"/>
    <w:rsid w:val="00C649EC"/>
    <w:rsid w:val="00C65D65"/>
    <w:rsid w:val="00C711D9"/>
    <w:rsid w:val="00C72A61"/>
    <w:rsid w:val="00C81616"/>
    <w:rsid w:val="00C84374"/>
    <w:rsid w:val="00C929F1"/>
    <w:rsid w:val="00C93570"/>
    <w:rsid w:val="00CA01E5"/>
    <w:rsid w:val="00CA0AE6"/>
    <w:rsid w:val="00CA5BAB"/>
    <w:rsid w:val="00CA6C91"/>
    <w:rsid w:val="00CB76AD"/>
    <w:rsid w:val="00CB77A5"/>
    <w:rsid w:val="00CC02DD"/>
    <w:rsid w:val="00CC0B47"/>
    <w:rsid w:val="00CC16C3"/>
    <w:rsid w:val="00CD5E87"/>
    <w:rsid w:val="00CD681C"/>
    <w:rsid w:val="00CE237A"/>
    <w:rsid w:val="00CE2486"/>
    <w:rsid w:val="00CE3BC9"/>
    <w:rsid w:val="00CE3F7D"/>
    <w:rsid w:val="00CF034D"/>
    <w:rsid w:val="00CF0E1F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574C"/>
    <w:rsid w:val="00D36560"/>
    <w:rsid w:val="00D37915"/>
    <w:rsid w:val="00D56A56"/>
    <w:rsid w:val="00D57BCF"/>
    <w:rsid w:val="00D57F9A"/>
    <w:rsid w:val="00D6161E"/>
    <w:rsid w:val="00D71264"/>
    <w:rsid w:val="00D75D34"/>
    <w:rsid w:val="00D82A8D"/>
    <w:rsid w:val="00D84A8E"/>
    <w:rsid w:val="00D9209C"/>
    <w:rsid w:val="00D92E3C"/>
    <w:rsid w:val="00D93A14"/>
    <w:rsid w:val="00D95724"/>
    <w:rsid w:val="00DA5ED5"/>
    <w:rsid w:val="00DB608B"/>
    <w:rsid w:val="00DB60D1"/>
    <w:rsid w:val="00DD10BF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056B2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60277"/>
    <w:rsid w:val="00E77FBA"/>
    <w:rsid w:val="00E83667"/>
    <w:rsid w:val="00E91184"/>
    <w:rsid w:val="00E91D8E"/>
    <w:rsid w:val="00E962A5"/>
    <w:rsid w:val="00EA1C68"/>
    <w:rsid w:val="00EB2070"/>
    <w:rsid w:val="00EB3EE6"/>
    <w:rsid w:val="00EB40C2"/>
    <w:rsid w:val="00EB411E"/>
    <w:rsid w:val="00EB608F"/>
    <w:rsid w:val="00EB7435"/>
    <w:rsid w:val="00EC2F03"/>
    <w:rsid w:val="00EC3023"/>
    <w:rsid w:val="00EC3C7C"/>
    <w:rsid w:val="00EC57F9"/>
    <w:rsid w:val="00ED0776"/>
    <w:rsid w:val="00ED2B6E"/>
    <w:rsid w:val="00EE51C1"/>
    <w:rsid w:val="00EE7827"/>
    <w:rsid w:val="00EE7B43"/>
    <w:rsid w:val="00F16E92"/>
    <w:rsid w:val="00F17B3A"/>
    <w:rsid w:val="00F32AE7"/>
    <w:rsid w:val="00F40357"/>
    <w:rsid w:val="00F408EF"/>
    <w:rsid w:val="00F42FB2"/>
    <w:rsid w:val="00F4336B"/>
    <w:rsid w:val="00F46C88"/>
    <w:rsid w:val="00F46E86"/>
    <w:rsid w:val="00F508B5"/>
    <w:rsid w:val="00F53318"/>
    <w:rsid w:val="00F549F4"/>
    <w:rsid w:val="00F55910"/>
    <w:rsid w:val="00F624C6"/>
    <w:rsid w:val="00F658FF"/>
    <w:rsid w:val="00F76F65"/>
    <w:rsid w:val="00F77CAE"/>
    <w:rsid w:val="00F77D49"/>
    <w:rsid w:val="00F90360"/>
    <w:rsid w:val="00F9269A"/>
    <w:rsid w:val="00F932AE"/>
    <w:rsid w:val="00F93527"/>
    <w:rsid w:val="00FA43BF"/>
    <w:rsid w:val="00FB470D"/>
    <w:rsid w:val="00FB6AD1"/>
    <w:rsid w:val="00FB6C24"/>
    <w:rsid w:val="00FC0C36"/>
    <w:rsid w:val="00FC2DD3"/>
    <w:rsid w:val="00FC3181"/>
    <w:rsid w:val="00FC5CB2"/>
    <w:rsid w:val="00FD05E8"/>
    <w:rsid w:val="00FE0694"/>
    <w:rsid w:val="00FE2464"/>
    <w:rsid w:val="00FE3A2C"/>
    <w:rsid w:val="00F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9763F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xamari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en/news/announcement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hse.ru/news/announcemen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A1F4-2689-424C-B590-E210EA863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8511</TotalTime>
  <Pages>25</Pages>
  <Words>4424</Words>
  <Characters>25218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35</cp:revision>
  <cp:lastPrinted>2019-05-20T07:00:00Z</cp:lastPrinted>
  <dcterms:created xsi:type="dcterms:W3CDTF">2018-05-12T14:09:00Z</dcterms:created>
  <dcterms:modified xsi:type="dcterms:W3CDTF">2020-05-12T14:37:00Z</dcterms:modified>
</cp:coreProperties>
</file>