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E5" w:rsidRPr="00C93570" w:rsidRDefault="005A20E5" w:rsidP="005A20E5">
      <w:pPr>
        <w:ind w:firstLine="0"/>
        <w:jc w:val="center"/>
        <w:rPr>
          <w:b/>
        </w:rPr>
      </w:pPr>
      <w:bookmarkStart w:id="0" w:name="_Hlk513931072"/>
      <w:r w:rsidRPr="00C93570">
        <w:rPr>
          <w:b/>
        </w:rPr>
        <w:t>ПРАВИТЕЛЬСТВО РОССИЙСКОЙ ФЕДЕРАЦИИ</w:t>
      </w:r>
    </w:p>
    <w:p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A5455E" w:rsidRDefault="00A5455E" w:rsidP="00A5455E">
      <w:pPr>
        <w:ind w:firstLine="0"/>
        <w:jc w:val="center"/>
      </w:pPr>
      <w:r>
        <w:t>Факультет компьютерных наук</w:t>
      </w:r>
    </w:p>
    <w:p w:rsidR="00A5455E" w:rsidRDefault="00A5455E" w:rsidP="00A5455E">
      <w:pPr>
        <w:ind w:firstLine="0"/>
        <w:jc w:val="center"/>
      </w:pPr>
      <w:r>
        <w:t>Департамент программной инженерии</w:t>
      </w:r>
    </w:p>
    <w:p w:rsidR="00A5455E" w:rsidRDefault="00A5455E" w:rsidP="00A5455E">
      <w:pPr>
        <w:ind w:firstLine="0"/>
        <w:jc w:val="center"/>
      </w:pPr>
    </w:p>
    <w:p w:rsidR="00A5455E" w:rsidRDefault="00A5455E" w:rsidP="00A5455E">
      <w:pPr>
        <w:ind w:firstLine="0"/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:rsidTr="00A5455E">
        <w:tc>
          <w:tcPr>
            <w:tcW w:w="4803" w:type="dxa"/>
          </w:tcPr>
          <w:p w:rsidR="00220B79" w:rsidRDefault="00220B79" w:rsidP="00220B79">
            <w:pPr>
              <w:ind w:firstLine="0"/>
              <w:jc w:val="center"/>
            </w:pPr>
            <w:r>
              <w:t>СОГЛАСОВАНО</w:t>
            </w:r>
          </w:p>
          <w:p w:rsidR="00220B79" w:rsidRDefault="00E00440" w:rsidP="00E00440">
            <w:pPr>
              <w:ind w:firstLine="0"/>
              <w:jc w:val="center"/>
            </w:pPr>
            <w:r w:rsidRPr="00741EFA">
              <w:rPr>
                <w:szCs w:val="24"/>
              </w:rPr>
              <w:t>Руководитель департамента программной инженерии факультета компьютерных наук</w:t>
            </w:r>
          </w:p>
          <w:p w:rsidR="00220B79" w:rsidRDefault="00220B79" w:rsidP="00220B79">
            <w:pPr>
              <w:ind w:firstLine="0"/>
              <w:jc w:val="center"/>
            </w:pPr>
          </w:p>
          <w:p w:rsidR="00220B79" w:rsidRDefault="00220B79" w:rsidP="00220B79">
            <w:pPr>
              <w:ind w:firstLine="0"/>
              <w:jc w:val="center"/>
            </w:pPr>
            <w:r>
              <w:t xml:space="preserve">__________________ </w:t>
            </w:r>
            <w:r w:rsidR="003B0A6F">
              <w:t>С.М</w:t>
            </w:r>
            <w:r>
              <w:t xml:space="preserve">. </w:t>
            </w:r>
            <w:proofErr w:type="spellStart"/>
            <w:r w:rsidR="003B0A6F">
              <w:t>Авдошин</w:t>
            </w:r>
            <w:proofErr w:type="spellEnd"/>
          </w:p>
          <w:p w:rsidR="00E00440" w:rsidRDefault="00E00440" w:rsidP="00220B79">
            <w:pPr>
              <w:ind w:firstLine="0"/>
              <w:jc w:val="center"/>
            </w:pPr>
          </w:p>
          <w:p w:rsidR="00A5455E" w:rsidRDefault="00220B79" w:rsidP="00E00440">
            <w:pPr>
              <w:ind w:firstLine="0"/>
              <w:jc w:val="center"/>
            </w:pPr>
            <w:r>
              <w:t>«___» _____________ 201</w:t>
            </w:r>
            <w:r w:rsidR="00E00440">
              <w:rPr>
                <w:lang w:val="en-US"/>
              </w:rPr>
              <w:t>9</w:t>
            </w:r>
            <w:r>
              <w:t xml:space="preserve"> г.</w:t>
            </w:r>
          </w:p>
        </w:tc>
        <w:tc>
          <w:tcPr>
            <w:tcW w:w="442" w:type="dxa"/>
          </w:tcPr>
          <w:p w:rsidR="00A5455E" w:rsidRDefault="00A5455E" w:rsidP="00812B23">
            <w:pPr>
              <w:ind w:firstLine="0"/>
              <w:jc w:val="center"/>
            </w:pPr>
          </w:p>
        </w:tc>
        <w:tc>
          <w:tcPr>
            <w:tcW w:w="4252" w:type="dxa"/>
          </w:tcPr>
          <w:p w:rsidR="00A5455E" w:rsidRDefault="00A5455E" w:rsidP="00812B23">
            <w:pPr>
              <w:ind w:firstLine="0"/>
              <w:jc w:val="center"/>
            </w:pPr>
            <w:r>
              <w:t>УТВЕРЖДАЮ</w:t>
            </w:r>
          </w:p>
          <w:p w:rsidR="00A5455E" w:rsidRDefault="00A5455E" w:rsidP="00812B23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  <w:r w:rsidR="00302D13">
              <w:t>профессор департамент</w:t>
            </w:r>
            <w:r w:rsidR="00266087">
              <w:t xml:space="preserve">а программной инженерии, канд. </w:t>
            </w:r>
            <w:proofErr w:type="spellStart"/>
            <w:r w:rsidR="00266087">
              <w:t>т</w:t>
            </w:r>
            <w:r w:rsidR="00302D13">
              <w:t>ехн</w:t>
            </w:r>
            <w:proofErr w:type="spellEnd"/>
            <w:r w:rsidR="00302D13">
              <w:t>. наук</w:t>
            </w:r>
          </w:p>
          <w:p w:rsidR="00A5455E" w:rsidRDefault="00A5455E" w:rsidP="00812B23">
            <w:pPr>
              <w:ind w:firstLine="0"/>
              <w:jc w:val="center"/>
            </w:pPr>
          </w:p>
          <w:p w:rsidR="00A5455E" w:rsidRDefault="00A5455E" w:rsidP="00812B23">
            <w:pPr>
              <w:ind w:firstLine="0"/>
              <w:jc w:val="center"/>
            </w:pPr>
            <w:r>
              <w:t>__________________ В.В. Шилов</w:t>
            </w:r>
          </w:p>
          <w:p w:rsidR="00E00440" w:rsidRDefault="00E00440" w:rsidP="00812B23">
            <w:pPr>
              <w:ind w:firstLine="0"/>
              <w:jc w:val="center"/>
            </w:pPr>
          </w:p>
          <w:p w:rsidR="00A5455E" w:rsidRDefault="00A5455E" w:rsidP="00E00440">
            <w:pPr>
              <w:ind w:firstLine="0"/>
              <w:jc w:val="center"/>
            </w:pPr>
            <w:r>
              <w:t xml:space="preserve">«___» _____________ </w:t>
            </w:r>
            <w:r w:rsidR="00220B79">
              <w:t>201</w:t>
            </w:r>
            <w:r w:rsidR="00E00440">
              <w:rPr>
                <w:lang w:val="en-US"/>
              </w:rPr>
              <w:t>9</w:t>
            </w:r>
            <w:r>
              <w:t xml:space="preserve"> г.</w:t>
            </w:r>
          </w:p>
        </w:tc>
      </w:tr>
    </w:tbl>
    <w:p w:rsidR="005A20E5" w:rsidRDefault="005A20E5" w:rsidP="005A20E5">
      <w:pPr>
        <w:ind w:firstLine="0"/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:rsidTr="00A5455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CA5BAB" w:rsidRDefault="003B0A6F" w:rsidP="00E50E15">
            <w:pPr>
              <w:ind w:firstLine="0"/>
              <w:jc w:val="center"/>
            </w:pPr>
            <w:r>
              <w:rPr>
                <w:rFonts w:cs="Times New Roman"/>
                <w:b/>
                <w:szCs w:val="24"/>
              </w:rPr>
              <w:t>ПРИЛОЖЕНИЕ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АКТИВНОСТИ И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УВЕДОИЛЕНИЯ</w:t>
            </w:r>
            <w:r w:rsidRPr="002C082F">
              <w:rPr>
                <w:rFonts w:cs="Times New Roman"/>
                <w:b/>
                <w:szCs w:val="24"/>
              </w:rPr>
              <w:t xml:space="preserve"> ВШЭ</w:t>
            </w:r>
            <w:r>
              <w:t xml:space="preserve"> </w:t>
            </w:r>
          </w:p>
          <w:p w:rsidR="003B0A6F" w:rsidRDefault="003B0A6F" w:rsidP="00E50E15">
            <w:pPr>
              <w:ind w:firstLine="0"/>
              <w:jc w:val="center"/>
            </w:pPr>
          </w:p>
          <w:p w:rsidR="00CA5BAB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:rsidR="00CA5BAB" w:rsidRPr="00C93570" w:rsidRDefault="00680A2D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04.01</w:t>
            </w:r>
            <w:r w:rsidR="00CA5BAB" w:rsidRPr="00C93570">
              <w:rPr>
                <w:b/>
                <w:sz w:val="28"/>
              </w:rPr>
              <w:t xml:space="preserve">-01 </w:t>
            </w:r>
            <w:r w:rsidR="008F2189" w:rsidRPr="00253FC1">
              <w:rPr>
                <w:b/>
                <w:sz w:val="28"/>
              </w:rPr>
              <w:t>81</w:t>
            </w:r>
            <w:r w:rsidR="00CA5BAB" w:rsidRPr="00C93570">
              <w:rPr>
                <w:b/>
                <w:sz w:val="28"/>
              </w:rPr>
              <w:t xml:space="preserve"> 01-1-ЛУ</w:t>
            </w:r>
          </w:p>
          <w:p w:rsidR="00CA5BAB" w:rsidRPr="004243F3" w:rsidRDefault="00CA5BAB" w:rsidP="00A5455E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4243F3" w:rsidRDefault="00CA5BAB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C636E5" w:rsidRDefault="00CA5BAB" w:rsidP="00E50E15">
            <w:pPr>
              <w:ind w:firstLine="0"/>
              <w:jc w:val="center"/>
            </w:pPr>
            <w:r w:rsidRPr="00C636E5">
              <w:t>Исполнитель</w:t>
            </w:r>
          </w:p>
          <w:p w:rsidR="00CA5BAB" w:rsidRPr="00C636E5" w:rsidRDefault="00220B79" w:rsidP="00E50E15">
            <w:pPr>
              <w:ind w:firstLine="0"/>
              <w:jc w:val="center"/>
            </w:pPr>
            <w:r>
              <w:t xml:space="preserve">студент группы </w:t>
            </w:r>
            <w:r w:rsidR="003B0A6F">
              <w:t>БПИ182</w:t>
            </w:r>
          </w:p>
          <w:p w:rsidR="00CA5BAB" w:rsidRPr="00C636E5" w:rsidRDefault="003B0A6F" w:rsidP="00E50E15">
            <w:pPr>
              <w:ind w:firstLine="0"/>
              <w:jc w:val="center"/>
            </w:pPr>
            <w:r>
              <w:t>_____________________ /М.А</w:t>
            </w:r>
            <w:r w:rsidR="00CA5BAB" w:rsidRPr="00C636E5">
              <w:t xml:space="preserve">. </w:t>
            </w:r>
            <w:r>
              <w:t>Шакура</w:t>
            </w:r>
            <w:r w:rsidR="00CA5BAB" w:rsidRPr="00C636E5">
              <w:t xml:space="preserve"> /</w:t>
            </w:r>
          </w:p>
          <w:p w:rsidR="00CA5BAB" w:rsidRPr="00F93527" w:rsidRDefault="00CA5BAB" w:rsidP="00E50E15">
            <w:pPr>
              <w:ind w:firstLine="0"/>
              <w:jc w:val="center"/>
            </w:pPr>
            <w:r w:rsidRPr="00F93527">
              <w:t>«_</w:t>
            </w:r>
            <w:r w:rsidR="00A5455E">
              <w:t>___»</w:t>
            </w:r>
            <w:r w:rsidR="00154143">
              <w:t xml:space="preserve"> </w:t>
            </w:r>
            <w:r w:rsidR="00A5455E">
              <w:t xml:space="preserve">_______________________ </w:t>
            </w:r>
            <w:r w:rsidR="003B0A6F">
              <w:t>2019</w:t>
            </w:r>
            <w:r w:rsidRPr="00F93527">
              <w:t xml:space="preserve"> г.</w:t>
            </w:r>
          </w:p>
          <w:p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CA5BAB" w:rsidRDefault="00CA5BAB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Pr="00556B74" w:rsidRDefault="00D95724" w:rsidP="00556B74">
            <w:pPr>
              <w:ind w:firstLine="0"/>
              <w:jc w:val="center"/>
            </w:pPr>
          </w:p>
        </w:tc>
      </w:tr>
    </w:tbl>
    <w:p w:rsidR="00D95724" w:rsidRDefault="00D95724" w:rsidP="00D95724">
      <w:pPr>
        <w:ind w:firstLine="0"/>
        <w:jc w:val="center"/>
        <w:rPr>
          <w:b/>
          <w:sz w:val="28"/>
        </w:rPr>
      </w:pPr>
    </w:p>
    <w:p w:rsidR="00D95724" w:rsidRDefault="00D95724" w:rsidP="00D95724">
      <w:pPr>
        <w:ind w:firstLine="0"/>
        <w:jc w:val="center"/>
        <w:rPr>
          <w:b/>
          <w:sz w:val="20"/>
        </w:rPr>
      </w:pPr>
    </w:p>
    <w:p w:rsidR="00D95724" w:rsidRDefault="003B0A6F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Москва 2019</w:t>
      </w:r>
      <w:r w:rsidR="00D95724">
        <w:rPr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97DE2" w:rsidTr="00297DE2">
        <w:trPr>
          <w:gridBefore w:val="1"/>
          <w:wBefore w:w="1281" w:type="dxa"/>
        </w:trPr>
        <w:tc>
          <w:tcPr>
            <w:tcW w:w="4531" w:type="dxa"/>
          </w:tcPr>
          <w:p w:rsidR="00297DE2" w:rsidRDefault="00297DE2" w:rsidP="00297DE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:rsidR="00297DE2" w:rsidRDefault="00297DE2" w:rsidP="00297DE2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B15CE7">
              <w:rPr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8F2189">
              <w:rPr>
                <w:sz w:val="28"/>
                <w:szCs w:val="28"/>
                <w:lang w:val="en-US"/>
              </w:rPr>
              <w:t>81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297DE2" w:rsidRDefault="00297DE2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5"/>
          </w:tcPr>
          <w:p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220B79" w:rsidRPr="00220B79" w:rsidRDefault="003B0A6F" w:rsidP="00220B79">
            <w:pPr>
              <w:ind w:firstLine="0"/>
              <w:jc w:val="center"/>
              <w:rPr>
                <w:szCs w:val="24"/>
              </w:rPr>
            </w:pPr>
            <w:r>
              <w:rPr>
                <w:rFonts w:cs="Times New Roman"/>
                <w:b/>
                <w:szCs w:val="24"/>
              </w:rPr>
              <w:t>ПРИЛОЖЕНИЕ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АКТИВНОСТИ И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УВЕДОИЛЕНИЯ</w:t>
            </w:r>
            <w:r w:rsidRPr="002C082F">
              <w:rPr>
                <w:rFonts w:cs="Times New Roman"/>
                <w:b/>
                <w:szCs w:val="24"/>
              </w:rPr>
              <w:t xml:space="preserve"> ВШЭ</w:t>
            </w:r>
          </w:p>
          <w:p w:rsidR="00297DE2" w:rsidRPr="00094E2F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Pr="00C93570" w:rsidRDefault="005F518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04.01</w:t>
            </w:r>
            <w:r w:rsidR="00297DE2" w:rsidRPr="00C93570">
              <w:rPr>
                <w:b/>
                <w:sz w:val="28"/>
              </w:rPr>
              <w:t xml:space="preserve">-01 </w:t>
            </w:r>
            <w:r w:rsidR="008F2189" w:rsidRPr="003B0A6F">
              <w:rPr>
                <w:b/>
                <w:sz w:val="28"/>
              </w:rPr>
              <w:t>81</w:t>
            </w:r>
            <w:r w:rsidR="00297DE2" w:rsidRPr="00C93570">
              <w:rPr>
                <w:b/>
                <w:sz w:val="28"/>
              </w:rPr>
              <w:t xml:space="preserve"> 01-1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341164" w:rsidRDefault="006A22CF" w:rsidP="00E50E15">
            <w:pPr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Листов </w:t>
            </w:r>
            <w:r w:rsidR="00341164">
              <w:rPr>
                <w:b/>
                <w:sz w:val="28"/>
                <w:lang w:val="en-US"/>
              </w:rPr>
              <w:t>25</w:t>
            </w:r>
            <w:bookmarkStart w:id="1" w:name="_GoBack"/>
            <w:bookmarkEnd w:id="1"/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4F56B7" w:rsidRDefault="00297DE2" w:rsidP="00E50E15">
            <w:pPr>
              <w:ind w:firstLine="0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297DE2" w:rsidRP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B12A81" w:rsidRDefault="00B12A81" w:rsidP="00B12A81">
            <w:pPr>
              <w:ind w:firstLine="0"/>
            </w:pPr>
          </w:p>
          <w:p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:rsid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556B74" w:rsidRDefault="00297DE2" w:rsidP="00E50E15">
            <w:pPr>
              <w:ind w:firstLine="0"/>
              <w:jc w:val="center"/>
            </w:pPr>
          </w:p>
        </w:tc>
      </w:tr>
    </w:tbl>
    <w:p w:rsidR="00D95724" w:rsidRDefault="00220B79" w:rsidP="00220B79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>Москв</w:t>
      </w:r>
      <w:r w:rsidR="00302D13">
        <w:rPr>
          <w:b/>
          <w:sz w:val="28"/>
        </w:rPr>
        <w:t>а</w:t>
      </w:r>
      <w:r w:rsidR="00715A6E">
        <w:rPr>
          <w:b/>
          <w:sz w:val="28"/>
        </w:rPr>
        <w:t xml:space="preserve"> </w:t>
      </w:r>
      <w:r>
        <w:rPr>
          <w:b/>
          <w:sz w:val="28"/>
        </w:rPr>
        <w:t>201</w:t>
      </w:r>
      <w:bookmarkEnd w:id="0"/>
      <w:r w:rsidR="00341164">
        <w:rPr>
          <w:b/>
          <w:sz w:val="28"/>
          <w:lang w:val="en-US"/>
        </w:rPr>
        <w:t>9</w:t>
      </w:r>
      <w:r w:rsidR="00D95724">
        <w:rPr>
          <w:b/>
          <w:sz w:val="28"/>
        </w:rPr>
        <w:br w:type="page"/>
      </w:r>
    </w:p>
    <w:p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:rsidR="00433C7F" w:rsidRDefault="00433C7F" w:rsidP="00433C7F">
      <w:pPr>
        <w:ind w:firstLine="0"/>
      </w:pPr>
    </w:p>
    <w:p w:rsidR="00B22A97" w:rsidRPr="004C4D96" w:rsidRDefault="00B22A97" w:rsidP="00EC2F03">
      <w:pPr>
        <w:ind w:firstLine="708"/>
      </w:pPr>
      <w:r w:rsidRPr="004C4D96">
        <w:t>В данном программном документе приведена пояснительная записка к программе «</w:t>
      </w:r>
      <w:r w:rsidR="000E3DB7" w:rsidRPr="004C4D96">
        <w:rPr>
          <w:rFonts w:cs="Times New Roman"/>
          <w:szCs w:val="24"/>
        </w:rPr>
        <w:t>События</w:t>
      </w:r>
      <w:r w:rsidRPr="004C4D96">
        <w:t>» («</w:t>
      </w:r>
      <w:r w:rsidR="004C4D96" w:rsidRPr="004C4D96">
        <w:rPr>
          <w:szCs w:val="24"/>
        </w:rPr>
        <w:t>Приложение активности и уведомления ВШЭ</w:t>
      </w:r>
      <w:r w:rsidRPr="004C4D96">
        <w:t>»).</w:t>
      </w:r>
    </w:p>
    <w:p w:rsidR="00B22A97" w:rsidRPr="004C4D96" w:rsidRDefault="00B22A97" w:rsidP="00EC2F03">
      <w:pPr>
        <w:ind w:firstLine="708"/>
      </w:pPr>
      <w:r w:rsidRPr="004C4D96">
        <w:t>В разделе «Введение» указано наименование программы, краткое наименование программы и документы, на основании которых ведется разработка.</w:t>
      </w:r>
    </w:p>
    <w:p w:rsidR="00B22A97" w:rsidRDefault="00B22A97" w:rsidP="00EC2F03">
      <w:pPr>
        <w:ind w:firstLine="708"/>
      </w:pPr>
      <w:r w:rsidRPr="00026569">
        <w:t>В разделе «Назначение и область применения» указано функциональное назначение программы, эксплуатационное назначение программы и краткая характеристика области применения программы.</w:t>
      </w:r>
    </w:p>
    <w:p w:rsidR="008C4FE2" w:rsidRDefault="00B22A97" w:rsidP="00EC2F03">
      <w:pPr>
        <w:ind w:firstLine="708"/>
      </w:pPr>
      <w:r>
        <w:t>В разделе «Технические характеристики» содержатся следующие подразделы:</w:t>
      </w:r>
    </w:p>
    <w:p w:rsidR="008C4FE2" w:rsidRDefault="00B22A97" w:rsidP="00EC2F03">
      <w:pPr>
        <w:ind w:firstLine="708"/>
      </w:pPr>
      <w:r>
        <w:t>− постановка задачи на разработку программы;</w:t>
      </w:r>
    </w:p>
    <w:p w:rsidR="008C4FE2" w:rsidRDefault="00B22A97" w:rsidP="00EC2F03">
      <w:pPr>
        <w:ind w:firstLine="708"/>
      </w:pPr>
      <w:r>
        <w:t>− описание алгоритма и функционирования программ</w:t>
      </w:r>
      <w:r w:rsidR="008C4FE2">
        <w:t>ы</w:t>
      </w:r>
      <w:r>
        <w:t>;</w:t>
      </w:r>
    </w:p>
    <w:p w:rsidR="008C4FE2" w:rsidRDefault="00B22A97" w:rsidP="00EC2F03">
      <w:pPr>
        <w:ind w:firstLine="708"/>
      </w:pPr>
      <w:r>
        <w:t>− описание метода организации входных и выходных данных;</w:t>
      </w:r>
    </w:p>
    <w:p w:rsidR="00B22A97" w:rsidRDefault="00B22A97" w:rsidP="00EC2F03">
      <w:pPr>
        <w:ind w:firstLine="708"/>
      </w:pPr>
      <w:r>
        <w:t>− описание и обоснование выбора состава технических и программных средств.</w:t>
      </w:r>
    </w:p>
    <w:p w:rsidR="00B22A97" w:rsidRDefault="00B22A97" w:rsidP="00EC2F03">
      <w:pPr>
        <w:ind w:firstLine="708"/>
      </w:pPr>
      <w:r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</w:t>
      </w:r>
    </w:p>
    <w:p w:rsidR="00B22A97" w:rsidRDefault="00B22A97" w:rsidP="00EC2F03">
      <w:pPr>
        <w:ind w:firstLine="708"/>
      </w:pPr>
      <w:r>
        <w:t>Настоящий документ разработан в соответствии с требованиями:</w:t>
      </w:r>
    </w:p>
    <w:p w:rsidR="00B22A97" w:rsidRDefault="00B22A97" w:rsidP="00EC2F03">
      <w:pPr>
        <w:ind w:firstLine="708"/>
      </w:pPr>
      <w:r>
        <w:t>1) ГОСТ 19.101-77 Виды программ и программных документов;</w:t>
      </w:r>
    </w:p>
    <w:p w:rsidR="00B22A97" w:rsidRDefault="00B22A97" w:rsidP="00EC2F03">
      <w:pPr>
        <w:ind w:firstLine="708"/>
      </w:pPr>
      <w:r>
        <w:t>2) ГОСТ 19.102-77 Стадии разработки;</w:t>
      </w:r>
    </w:p>
    <w:p w:rsidR="00B22A97" w:rsidRDefault="00B22A97" w:rsidP="00EC2F03">
      <w:pPr>
        <w:ind w:firstLine="708"/>
      </w:pPr>
      <w:r>
        <w:t>3) ГОСТ 19.103-77 Обозначения программ и программных документов;</w:t>
      </w:r>
    </w:p>
    <w:p w:rsidR="00B22A97" w:rsidRDefault="00B22A97" w:rsidP="00EC2F03">
      <w:pPr>
        <w:ind w:firstLine="708"/>
      </w:pPr>
      <w:r>
        <w:t>4) ГОСТ 19.104-78 Основные надписи;</w:t>
      </w:r>
    </w:p>
    <w:p w:rsidR="00B22A97" w:rsidRDefault="00B22A97" w:rsidP="00EC2F03">
      <w:pPr>
        <w:ind w:firstLine="708"/>
      </w:pPr>
      <w:r>
        <w:t>5) ГОСТ 19.105-78 Общие требования к программным документам;</w:t>
      </w:r>
    </w:p>
    <w:p w:rsidR="00B22A97" w:rsidRDefault="00B22A97" w:rsidP="00EC2F03">
      <w:pPr>
        <w:ind w:firstLine="708"/>
      </w:pPr>
      <w:r>
        <w:t>6) ГОСТ 19.106-78 Требования к программным документам, выполненным печатным способом;</w:t>
      </w:r>
    </w:p>
    <w:p w:rsidR="00B22A97" w:rsidRDefault="00B22A97" w:rsidP="00EC2F03">
      <w:pPr>
        <w:ind w:firstLine="708"/>
      </w:pPr>
      <w:r>
        <w:t>7) ГОСТ 19.404-79 Пояснительная записка. Требования к содержанию и оформлению.</w:t>
      </w:r>
    </w:p>
    <w:p w:rsidR="00B22A97" w:rsidRDefault="00B22A97" w:rsidP="00EC2F03">
      <w:pPr>
        <w:ind w:firstLine="708"/>
      </w:pPr>
      <w:r>
        <w:t>Изменения к Пояснительной записке оформляются согласно ГОСТ 19.603-78, ГОСТ 19.604-78.</w:t>
      </w:r>
    </w:p>
    <w:p w:rsidR="00B15916" w:rsidRPr="00A14146" w:rsidRDefault="00B22A97" w:rsidP="00EC2F03">
      <w:pPr>
        <w:ind w:firstLine="708"/>
      </w:pPr>
      <w:r>
        <w:t>Перед прочтением данного документа рекомендуется ознакомиться с терминологией, приведенной в Приложении 1 настоящей пояснительной записки.</w:t>
      </w:r>
    </w:p>
    <w:p w:rsidR="005F7960" w:rsidRDefault="005F7960" w:rsidP="005F7960">
      <w:pPr>
        <w:jc w:val="center"/>
        <w:rPr>
          <w:b/>
        </w:rPr>
      </w:pPr>
      <w:r>
        <w:br w:type="page"/>
      </w:r>
    </w:p>
    <w:sdt>
      <w:sdtPr>
        <w:rPr>
          <w:b w:val="0"/>
          <w:lang w:eastAsia="en-US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76B83" w:rsidRDefault="00EC57F9" w:rsidP="00EC57F9">
          <w:pPr>
            <w:pStyle w:val="af1"/>
            <w:numPr>
              <w:ilvl w:val="0"/>
              <w:numId w:val="0"/>
            </w:numPr>
            <w:jc w:val="center"/>
          </w:pPr>
          <w:r>
            <w:t>ОГЛАВЛЕНИЕ</w:t>
          </w:r>
        </w:p>
        <w:p w:rsidR="00341164" w:rsidRDefault="00976B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9631" w:history="1">
            <w:r w:rsidR="00341164" w:rsidRPr="00840DB7">
              <w:rPr>
                <w:rStyle w:val="af2"/>
              </w:rPr>
              <w:t>1.</w:t>
            </w:r>
            <w:r w:rsidR="0034116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</w:rPr>
              <w:t>ВВЕДЕНИЕ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_Toc8679631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5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34116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2" w:history="1">
            <w:r w:rsidRPr="00840DB7">
              <w:rPr>
                <w:rStyle w:val="af2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40DB7">
              <w:rPr>
                <w:rStyle w:val="af2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164" w:rsidRDefault="0034116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3" w:history="1">
            <w:r w:rsidRPr="00840DB7">
              <w:rPr>
                <w:rStyle w:val="af2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40DB7">
              <w:rPr>
                <w:rStyle w:val="af2"/>
                <w:noProof/>
              </w:rPr>
              <w:t>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164" w:rsidRDefault="0034116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34" w:history="1">
            <w:r w:rsidRPr="00840DB7">
              <w:rPr>
                <w:rStyle w:val="af2"/>
              </w:rPr>
              <w:t>2.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840DB7">
              <w:rPr>
                <w:rStyle w:val="af2"/>
              </w:rPr>
              <w:t>НАЗНАЧЕНИЕ И ОБЛАСТЬ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_Toc8679634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41164" w:rsidRDefault="0034116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5" w:history="1">
            <w:r w:rsidRPr="00840DB7">
              <w:rPr>
                <w:rStyle w:val="af2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40DB7">
              <w:rPr>
                <w:rStyle w:val="af2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164" w:rsidRDefault="00341164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6" w:history="1">
            <w:r w:rsidRPr="00840DB7">
              <w:rPr>
                <w:rStyle w:val="af2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40DB7">
              <w:rPr>
                <w:rStyle w:val="af2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164" w:rsidRDefault="00341164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7" w:history="1">
            <w:r w:rsidRPr="00840DB7">
              <w:rPr>
                <w:rStyle w:val="af2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40DB7">
              <w:rPr>
                <w:rStyle w:val="af2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164" w:rsidRDefault="0034116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8" w:history="1">
            <w:r w:rsidRPr="00840DB7">
              <w:rPr>
                <w:rStyle w:val="af2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40DB7">
              <w:rPr>
                <w:rStyle w:val="af2"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164" w:rsidRDefault="0034116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39" w:history="1">
            <w:r w:rsidRPr="00840DB7">
              <w:rPr>
                <w:rStyle w:val="af2"/>
              </w:rPr>
              <w:t>3.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840DB7">
              <w:rPr>
                <w:rStyle w:val="af2"/>
              </w:rPr>
              <w:t>ТЕХНИЧЕСКИЕ ХАРАКТЕРИСТИКИ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_Toc8679639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41164" w:rsidRDefault="0034116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0" w:history="1">
            <w:r w:rsidRPr="00840DB7">
              <w:rPr>
                <w:rStyle w:val="af2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40DB7">
              <w:rPr>
                <w:rStyle w:val="af2"/>
                <w:noProof/>
              </w:rPr>
              <w:t>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164" w:rsidRDefault="0034116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1" w:history="1">
            <w:r w:rsidRPr="00840DB7">
              <w:rPr>
                <w:rStyle w:val="af2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40DB7">
              <w:rPr>
                <w:rStyle w:val="af2"/>
                <w:noProof/>
              </w:rPr>
              <w:t>Описание алгоритма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164" w:rsidRDefault="00341164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2" w:history="1">
            <w:r w:rsidRPr="00840DB7">
              <w:rPr>
                <w:rStyle w:val="af2"/>
                <w:noProof/>
              </w:rPr>
              <w:t>3.2.1.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40DB7">
              <w:rPr>
                <w:rStyle w:val="af2"/>
                <w:noProof/>
              </w:rPr>
              <w:t>Описания алгоритма работы взаимодействия сервера и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164" w:rsidRDefault="00341164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3" w:history="1">
            <w:r w:rsidRPr="00840DB7">
              <w:rPr>
                <w:rStyle w:val="af2"/>
                <w:noProof/>
              </w:rPr>
              <w:t>3.2.2.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40DB7">
              <w:rPr>
                <w:rStyle w:val="af2"/>
                <w:noProof/>
              </w:rPr>
              <w:t>Описания алгоритма взаимодействия экранов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164" w:rsidRDefault="00341164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4" w:history="1">
            <w:r w:rsidRPr="00840DB7">
              <w:rPr>
                <w:rStyle w:val="af2"/>
                <w:noProof/>
              </w:rPr>
              <w:t>3.2.3.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40DB7">
              <w:rPr>
                <w:rStyle w:val="af2"/>
                <w:noProof/>
              </w:rPr>
              <w:t>Описание работы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164" w:rsidRDefault="00341164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5" w:history="1">
            <w:r w:rsidRPr="00840DB7">
              <w:rPr>
                <w:rStyle w:val="af2"/>
                <w:noProof/>
              </w:rPr>
              <w:t>3.2.4.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40DB7">
              <w:rPr>
                <w:rStyle w:val="af2"/>
                <w:noProof/>
              </w:rPr>
              <w:t>Описание алгоритма загрузки и обновления мероприятий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164" w:rsidRDefault="00341164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6" w:history="1">
            <w:r w:rsidRPr="00840DB7">
              <w:rPr>
                <w:rStyle w:val="af2"/>
                <w:noProof/>
              </w:rPr>
              <w:t>3.2.5.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40DB7">
              <w:rPr>
                <w:rStyle w:val="af2"/>
                <w:noProof/>
              </w:rPr>
              <w:t>Описание алгоритма сохранения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164" w:rsidRDefault="00341164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7" w:history="1">
            <w:r w:rsidRPr="00840DB7">
              <w:rPr>
                <w:rStyle w:val="af2"/>
                <w:noProof/>
              </w:rPr>
              <w:t>3.2.6.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40DB7">
              <w:rPr>
                <w:rStyle w:val="af2"/>
                <w:noProof/>
              </w:rPr>
              <w:t>Описание поиска мероприятий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164" w:rsidRDefault="0034116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8" w:history="1">
            <w:r w:rsidRPr="00840DB7">
              <w:rPr>
                <w:rStyle w:val="af2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40DB7">
              <w:rPr>
                <w:rStyle w:val="af2"/>
                <w:noProof/>
              </w:rPr>
              <w:t>Описание и обоснование выбора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164" w:rsidRDefault="00341164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9" w:history="1">
            <w:r w:rsidRPr="00840DB7">
              <w:rPr>
                <w:rStyle w:val="af2"/>
                <w:noProof/>
              </w:rPr>
              <w:t>3.3.1.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40DB7">
              <w:rPr>
                <w:rStyle w:val="af2"/>
                <w:noProof/>
              </w:rPr>
              <w:t>Описание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164" w:rsidRDefault="00341164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0" w:history="1">
            <w:r w:rsidRPr="00840DB7">
              <w:rPr>
                <w:rStyle w:val="af2"/>
                <w:noProof/>
              </w:rPr>
              <w:t>3.3.2.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40DB7">
              <w:rPr>
                <w:rStyle w:val="af2"/>
                <w:noProof/>
              </w:rPr>
              <w:t>Обоснования выбора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164" w:rsidRDefault="0034116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1" w:history="1">
            <w:r w:rsidRPr="00840DB7">
              <w:rPr>
                <w:rStyle w:val="af2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40DB7">
              <w:rPr>
                <w:rStyle w:val="af2"/>
                <w:noProof/>
              </w:rPr>
              <w:t>Описание и обоснование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164" w:rsidRDefault="00341164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2" w:history="1">
            <w:r w:rsidRPr="00840DB7">
              <w:rPr>
                <w:rStyle w:val="af2"/>
                <w:noProof/>
              </w:rPr>
              <w:t>3.4.1.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40DB7">
              <w:rPr>
                <w:rStyle w:val="af2"/>
                <w:noProof/>
              </w:rPr>
              <w:t>Состав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164" w:rsidRDefault="00341164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3" w:history="1">
            <w:r w:rsidRPr="00840DB7">
              <w:rPr>
                <w:rStyle w:val="af2"/>
                <w:noProof/>
              </w:rPr>
              <w:t>3.4.2.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40DB7">
              <w:rPr>
                <w:rStyle w:val="af2"/>
                <w:noProof/>
              </w:rPr>
              <w:t>Обоснование выбора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164" w:rsidRDefault="0034116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54" w:history="1">
            <w:r w:rsidRPr="00840DB7">
              <w:rPr>
                <w:rStyle w:val="af2"/>
              </w:rPr>
              <w:t>4.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840DB7">
              <w:rPr>
                <w:rStyle w:val="af2"/>
              </w:rPr>
              <w:t>ОЖИДАЕМЫЕ ТЕХНИКО-ЭКОНОМИЧЕСКИЕ ПОКАЗАТЕЛИ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_Toc8679654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341164" w:rsidRDefault="0034116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5" w:history="1">
            <w:r w:rsidRPr="00840DB7">
              <w:rPr>
                <w:rStyle w:val="af2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40DB7">
              <w:rPr>
                <w:rStyle w:val="af2"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164" w:rsidRDefault="0034116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6" w:history="1">
            <w:r w:rsidRPr="00840DB7">
              <w:rPr>
                <w:rStyle w:val="af2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40DB7">
              <w:rPr>
                <w:rStyle w:val="af2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164" w:rsidRDefault="0034116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57" w:history="1">
            <w:r w:rsidRPr="00840DB7">
              <w:rPr>
                <w:rStyle w:val="af2"/>
              </w:rPr>
              <w:t>ПРИЛОЖЕНИЕ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_Toc8679657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341164" w:rsidRDefault="00341164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8" w:history="1">
            <w:r w:rsidRPr="00840DB7">
              <w:rPr>
                <w:rStyle w:val="af2"/>
                <w:noProof/>
              </w:rPr>
              <w:t>ТЕРМИНОЛОГИЯ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164" w:rsidRDefault="0034116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59" w:history="1">
            <w:r w:rsidRPr="00840DB7">
              <w:rPr>
                <w:rStyle w:val="af2"/>
              </w:rPr>
              <w:t>ПРИЛОЖЕНИЕ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_Toc8679659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341164" w:rsidRDefault="00341164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60" w:history="1">
            <w:r w:rsidRPr="00840DB7">
              <w:rPr>
                <w:rStyle w:val="af2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164" w:rsidRDefault="0034116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61" w:history="1">
            <w:r w:rsidRPr="00840DB7">
              <w:rPr>
                <w:rStyle w:val="af2"/>
              </w:rPr>
              <w:t>ПРИЛОЖЕНИЕ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_Toc8679661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341164" w:rsidRDefault="00341164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62" w:history="1">
            <w:r w:rsidRPr="00840DB7">
              <w:rPr>
                <w:rStyle w:val="af2"/>
                <w:noProof/>
              </w:rPr>
              <w:t>АЛГОРИТМ 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164" w:rsidRDefault="0034116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63" w:history="1">
            <w:r w:rsidRPr="00840DB7">
              <w:rPr>
                <w:rStyle w:val="af2"/>
              </w:rPr>
              <w:t>ПРИЛОЖЕНИЕ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_Toc8679663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341164" w:rsidRDefault="00341164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64" w:history="1">
            <w:r w:rsidRPr="00840DB7">
              <w:rPr>
                <w:rStyle w:val="af2"/>
                <w:noProof/>
              </w:rPr>
              <w:t>ОПИСАНИЕ И ФУНКЦИОНАЛЬНОЕ НАЗНАЧЕНИЕ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164" w:rsidRDefault="0034116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65" w:history="1">
            <w:r w:rsidRPr="00840DB7">
              <w:rPr>
                <w:rStyle w:val="af2"/>
              </w:rPr>
              <w:t>ПРИЛОЖЕНИЕ 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_Toc8679665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341164" w:rsidRDefault="00341164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66" w:history="1">
            <w:r w:rsidRPr="00840DB7">
              <w:rPr>
                <w:rStyle w:val="af2"/>
                <w:noProof/>
              </w:rPr>
              <w:t>ОПИСАНИЕ И ФУНКЦИОНАЛЬНОЕ НАЗНАЧЕНИЕ ПОЛЕЙ,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5CC" w:rsidRDefault="00976B83" w:rsidP="00DF45C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F45CC" w:rsidRDefault="00DF45CC" w:rsidP="00DF45CC"/>
    <w:p w:rsidR="009560D4" w:rsidRPr="00DF45CC" w:rsidRDefault="009560D4" w:rsidP="00DF45CC">
      <w:pPr>
        <w:rPr>
          <w:b/>
          <w:bCs/>
        </w:rPr>
      </w:pPr>
      <w:r>
        <w:br w:type="page"/>
      </w:r>
    </w:p>
    <w:p w:rsidR="00D57BCF" w:rsidRPr="00652B1F" w:rsidRDefault="005F7960" w:rsidP="00E91184">
      <w:pPr>
        <w:pStyle w:val="1"/>
      </w:pPr>
      <w:bookmarkStart w:id="2" w:name="_Toc379572118"/>
      <w:bookmarkStart w:id="3" w:name="_Toc8679631"/>
      <w:r w:rsidRPr="00E91184">
        <w:lastRenderedPageBreak/>
        <w:t>ВВЕДЕНИЕ</w:t>
      </w:r>
      <w:bookmarkStart w:id="4" w:name="_Toc379572119"/>
      <w:bookmarkEnd w:id="2"/>
      <w:bookmarkEnd w:id="3"/>
    </w:p>
    <w:p w:rsidR="00747CB5" w:rsidRPr="00D57BCF" w:rsidRDefault="00747CB5" w:rsidP="00E91184">
      <w:pPr>
        <w:pStyle w:val="2"/>
      </w:pPr>
      <w:bookmarkStart w:id="5" w:name="_Toc8679632"/>
      <w:r w:rsidRPr="00747CB5">
        <w:t xml:space="preserve">Наименование </w:t>
      </w:r>
      <w:r w:rsidRPr="00E91184">
        <w:t>программы</w:t>
      </w:r>
      <w:bookmarkEnd w:id="4"/>
      <w:bookmarkEnd w:id="5"/>
    </w:p>
    <w:p w:rsidR="004D3FB8" w:rsidRPr="00026569" w:rsidRDefault="000A10B0" w:rsidP="00573821">
      <w:pPr>
        <w:tabs>
          <w:tab w:val="right" w:pos="10205"/>
        </w:tabs>
        <w:rPr>
          <w:szCs w:val="24"/>
        </w:rPr>
      </w:pPr>
      <w:r w:rsidRPr="00026569">
        <w:rPr>
          <w:szCs w:val="24"/>
        </w:rPr>
        <w:t>Наименование программы – «</w:t>
      </w:r>
      <w:r w:rsidR="00026569" w:rsidRPr="00026569">
        <w:rPr>
          <w:szCs w:val="24"/>
        </w:rPr>
        <w:t>Приложение активности и уведомления ВШЭ</w:t>
      </w:r>
      <w:r w:rsidRPr="00026569">
        <w:rPr>
          <w:szCs w:val="24"/>
        </w:rPr>
        <w:t>»</w:t>
      </w:r>
      <w:r w:rsidR="004D3FB8" w:rsidRPr="00026569">
        <w:rPr>
          <w:szCs w:val="24"/>
        </w:rPr>
        <w:t xml:space="preserve"> или «</w:t>
      </w:r>
      <w:r w:rsidR="00026569" w:rsidRPr="00026569">
        <w:rPr>
          <w:rFonts w:cs="Times New Roman"/>
          <w:szCs w:val="24"/>
          <w:shd w:val="clear" w:color="auto" w:fill="F9F9F9"/>
        </w:rPr>
        <w:t xml:space="preserve">HSE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Activities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and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Notifications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App</w:t>
      </w:r>
      <w:proofErr w:type="spellEnd"/>
      <w:r w:rsidR="004D3FB8" w:rsidRPr="00026569">
        <w:rPr>
          <w:rFonts w:cs="Times New Roman"/>
          <w:szCs w:val="24"/>
          <w:shd w:val="clear" w:color="auto" w:fill="F9F9F9"/>
        </w:rPr>
        <w:t>»</w:t>
      </w:r>
      <w:r w:rsidRPr="00026569">
        <w:rPr>
          <w:szCs w:val="24"/>
        </w:rPr>
        <w:t>.</w:t>
      </w:r>
    </w:p>
    <w:p w:rsidR="000A10B0" w:rsidRPr="00747CB5" w:rsidRDefault="004D3FB8" w:rsidP="00D57BCF">
      <w:r w:rsidRPr="00026569">
        <w:t xml:space="preserve">Наименование программы для пользователя </w:t>
      </w:r>
      <w:r w:rsidRPr="00026569">
        <w:rPr>
          <w:sz w:val="23"/>
          <w:szCs w:val="23"/>
        </w:rPr>
        <w:t xml:space="preserve">– </w:t>
      </w:r>
      <w:r w:rsidRPr="00026569">
        <w:rPr>
          <w:rFonts w:cs="Times New Roman"/>
          <w:szCs w:val="24"/>
        </w:rPr>
        <w:t>«</w:t>
      </w:r>
      <w:r w:rsidR="00026569" w:rsidRPr="00026569">
        <w:rPr>
          <w:rFonts w:cs="Times New Roman"/>
          <w:szCs w:val="24"/>
        </w:rPr>
        <w:t>События</w:t>
      </w:r>
      <w:r w:rsidRPr="00026569">
        <w:rPr>
          <w:rFonts w:cs="Times New Roman"/>
          <w:szCs w:val="24"/>
        </w:rPr>
        <w:t>».</w:t>
      </w:r>
      <w:r w:rsidR="00573821">
        <w:rPr>
          <w:sz w:val="23"/>
          <w:szCs w:val="23"/>
        </w:rPr>
        <w:tab/>
      </w:r>
    </w:p>
    <w:p w:rsidR="00747CB5" w:rsidRPr="008F2189" w:rsidRDefault="00747CB5" w:rsidP="008F2189">
      <w:pPr>
        <w:pStyle w:val="2"/>
      </w:pPr>
      <w:r w:rsidRPr="008F2189">
        <w:t xml:space="preserve"> </w:t>
      </w:r>
      <w:bookmarkStart w:id="6" w:name="_Toc8679633"/>
      <w:r w:rsidR="00B22A97" w:rsidRPr="008F2189">
        <w:t>Документы, на основании которых ведется разработка</w:t>
      </w:r>
      <w:bookmarkEnd w:id="6"/>
    </w:p>
    <w:p w:rsidR="00F42FB2" w:rsidRDefault="00B22A97" w:rsidP="00B22A97">
      <w:pPr>
        <w:rPr>
          <w:rStyle w:val="af4"/>
          <w:rFonts w:cs="Times New Roman"/>
          <w:i w:val="0"/>
          <w:color w:val="000000"/>
          <w:szCs w:val="24"/>
          <w:shd w:val="clear" w:color="auto" w:fill="FAFAFA"/>
        </w:rPr>
      </w:pP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 xml:space="preserve">Приказ декана факультета компьютерных наук Национального исследовательского университета </w:t>
      </w:r>
      <w:r w:rsidRPr="003E20C0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«</w:t>
      </w: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Высшая школа экономики</w:t>
      </w:r>
      <w:r w:rsidRPr="003E20C0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»</w:t>
      </w: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 xml:space="preserve"> №2.3-02/1212-01 от 12.12.2017 «Об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:rsidR="00F42FB2" w:rsidRPr="00126E7E" w:rsidRDefault="00F42FB2" w:rsidP="00F76F65">
      <w:pPr>
        <w:pStyle w:val="1"/>
      </w:pPr>
      <w:r w:rsidRPr="00F42FB2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br w:type="column"/>
      </w:r>
      <w:bookmarkStart w:id="7" w:name="_Toc483172745"/>
      <w:bookmarkStart w:id="8" w:name="_Toc482710272"/>
      <w:bookmarkStart w:id="9" w:name="_Toc8679634"/>
      <w:r w:rsidRPr="00F42FB2">
        <w:lastRenderedPageBreak/>
        <w:t>НАЗНАЧЕНИЕ И ОБЛАСТЬ ПРИМЕНЕНИЯ</w:t>
      </w:r>
      <w:bookmarkEnd w:id="7"/>
      <w:bookmarkEnd w:id="8"/>
      <w:bookmarkEnd w:id="9"/>
    </w:p>
    <w:p w:rsidR="00F42FB2" w:rsidRPr="00652B1F" w:rsidRDefault="00F42FB2" w:rsidP="00F76F65">
      <w:pPr>
        <w:pStyle w:val="2"/>
      </w:pPr>
      <w:bookmarkStart w:id="10" w:name="_Toc483172746"/>
      <w:bookmarkStart w:id="11" w:name="_Toc482710273"/>
      <w:bookmarkStart w:id="12" w:name="_Toc8679635"/>
      <w:r>
        <w:t>Назначение программы</w:t>
      </w:r>
      <w:bookmarkEnd w:id="10"/>
      <w:bookmarkEnd w:id="11"/>
      <w:bookmarkEnd w:id="12"/>
    </w:p>
    <w:p w:rsidR="002B1331" w:rsidRPr="002B1331" w:rsidRDefault="00F42FB2" w:rsidP="002B1331">
      <w:pPr>
        <w:pStyle w:val="3"/>
      </w:pPr>
      <w:bookmarkStart w:id="13" w:name="_Toc483172747"/>
      <w:bookmarkStart w:id="14" w:name="_Toc482710274"/>
      <w:bookmarkStart w:id="15" w:name="_Toc8679636"/>
      <w:r>
        <w:t>Функциональное назначение</w:t>
      </w:r>
      <w:bookmarkEnd w:id="13"/>
      <w:bookmarkEnd w:id="14"/>
      <w:bookmarkEnd w:id="15"/>
    </w:p>
    <w:p w:rsidR="002B1331" w:rsidRPr="00996D21" w:rsidRDefault="002B1331" w:rsidP="002B1331">
      <w:pPr>
        <w:shd w:val="clear" w:color="auto" w:fill="FFFFFF"/>
        <w:spacing w:before="100" w:beforeAutospacing="1" w:after="24"/>
        <w:rPr>
          <w:color w:val="222222"/>
          <w:szCs w:val="24"/>
        </w:rPr>
      </w:pPr>
      <w:bookmarkStart w:id="16" w:name="_Toc483172748"/>
      <w:bookmarkStart w:id="17" w:name="_Toc482710275"/>
      <w:r w:rsidRPr="001D0365">
        <w:rPr>
          <w:szCs w:val="24"/>
        </w:rPr>
        <w:t>Функциональным</w:t>
      </w:r>
      <w:r>
        <w:rPr>
          <w:szCs w:val="24"/>
        </w:rPr>
        <w:t xml:space="preserve"> назначением программы является </w:t>
      </w:r>
      <w:r>
        <w:rPr>
          <w:color w:val="222222"/>
          <w:szCs w:val="24"/>
        </w:rPr>
        <w:t>мобильное приложение</w:t>
      </w:r>
      <w:r w:rsidRPr="001D0365">
        <w:rPr>
          <w:color w:val="222222"/>
          <w:szCs w:val="24"/>
        </w:rPr>
        <w:t xml:space="preserve">, </w:t>
      </w:r>
      <w:r>
        <w:rPr>
          <w:color w:val="222222"/>
          <w:szCs w:val="24"/>
        </w:rPr>
        <w:t>помогающее в организации мероприятий НИУ ВШЭ. Программа может как создавать и редактировать мероприятия, так и регистрировать на них участников.</w:t>
      </w:r>
    </w:p>
    <w:p w:rsidR="00F42FB2" w:rsidRDefault="00F42FB2" w:rsidP="00F76F65">
      <w:pPr>
        <w:pStyle w:val="3"/>
      </w:pPr>
      <w:bookmarkStart w:id="18" w:name="_Toc8679637"/>
      <w:r>
        <w:t>Эксплуатационное назначение</w:t>
      </w:r>
      <w:bookmarkEnd w:id="16"/>
      <w:bookmarkEnd w:id="17"/>
      <w:bookmarkEnd w:id="18"/>
    </w:p>
    <w:p w:rsidR="00F42FB2" w:rsidRDefault="00FB6C24" w:rsidP="00F42FB2">
      <w:pPr>
        <w:rPr>
          <w:rFonts w:cs="Times New Roman"/>
        </w:rPr>
      </w:pPr>
      <w:r w:rsidRPr="001D0365">
        <w:rPr>
          <w:szCs w:val="24"/>
        </w:rPr>
        <w:t>Функциональным</w:t>
      </w:r>
      <w:r>
        <w:rPr>
          <w:szCs w:val="24"/>
        </w:rPr>
        <w:t xml:space="preserve"> назначением программы является </w:t>
      </w:r>
      <w:r>
        <w:rPr>
          <w:color w:val="222222"/>
          <w:szCs w:val="24"/>
        </w:rPr>
        <w:t>мобильное приложение</w:t>
      </w:r>
      <w:r w:rsidRPr="001D0365">
        <w:rPr>
          <w:color w:val="222222"/>
          <w:szCs w:val="24"/>
        </w:rPr>
        <w:t xml:space="preserve">, </w:t>
      </w:r>
      <w:r>
        <w:rPr>
          <w:color w:val="222222"/>
          <w:szCs w:val="24"/>
        </w:rPr>
        <w:t>помогающее в мониторинге мероприятий НИУ ВШЭ. Программа может искать и добавлять мероприятия в избранное, так же предлагает выбрать язык и тему приложения.</w:t>
      </w:r>
    </w:p>
    <w:p w:rsidR="00F42FB2" w:rsidRDefault="00F42FB2" w:rsidP="00F76F65">
      <w:pPr>
        <w:pStyle w:val="2"/>
      </w:pPr>
      <w:bookmarkStart w:id="19" w:name="_Toc483172749"/>
      <w:bookmarkStart w:id="20" w:name="_Toc482710276"/>
      <w:bookmarkStart w:id="21" w:name="_Toc8679638"/>
      <w:r>
        <w:t>Краткая характеристика области применения</w:t>
      </w:r>
      <w:bookmarkEnd w:id="19"/>
      <w:bookmarkEnd w:id="20"/>
      <w:bookmarkEnd w:id="21"/>
    </w:p>
    <w:p w:rsidR="00C122C8" w:rsidRDefault="00E15823" w:rsidP="00C517DD">
      <w:bookmarkStart w:id="22" w:name="_Hlk514095565"/>
      <w:bookmarkStart w:id="23" w:name="_Toc379572127"/>
      <w:r w:rsidRPr="00BC22B1">
        <w:rPr>
          <w:szCs w:val="24"/>
        </w:rPr>
        <w:t>Приложение активности и уведомления ВШЭ</w:t>
      </w:r>
      <w:r>
        <w:rPr>
          <w:szCs w:val="24"/>
        </w:rPr>
        <w:t xml:space="preserve"> может использоваться как вспомогательный инструмент для мониторинга мероприятий НИУ ВШЭ с использованием мобильного устройства.</w:t>
      </w:r>
      <w:r w:rsidR="003D6ED8">
        <w:t xml:space="preserve"> </w:t>
      </w:r>
    </w:p>
    <w:bookmarkEnd w:id="22"/>
    <w:p w:rsidR="00C122C8" w:rsidRPr="00126E7E" w:rsidRDefault="00C122C8" w:rsidP="00F76F65">
      <w:pPr>
        <w:pStyle w:val="1"/>
      </w:pPr>
      <w:r>
        <w:br w:type="column"/>
      </w:r>
      <w:bookmarkStart w:id="24" w:name="_Toc8679639"/>
      <w:r w:rsidRPr="00466817">
        <w:lastRenderedPageBreak/>
        <w:t>ТЕХНИЧЕСКИЕ ХАРАКТЕРИСТИКИ</w:t>
      </w:r>
      <w:bookmarkEnd w:id="24"/>
    </w:p>
    <w:p w:rsidR="00C122C8" w:rsidRPr="00D57BCF" w:rsidRDefault="00C122C8" w:rsidP="00F76F65">
      <w:pPr>
        <w:pStyle w:val="2"/>
      </w:pPr>
      <w:bookmarkStart w:id="25" w:name="_Toc8679640"/>
      <w:r>
        <w:t>Постановка задачи на разработку программы</w:t>
      </w:r>
      <w:bookmarkEnd w:id="25"/>
    </w:p>
    <w:p w:rsidR="00C122C8" w:rsidRPr="00C122C8" w:rsidRDefault="00C122C8" w:rsidP="00C122C8">
      <w:pPr>
        <w:rPr>
          <w:rFonts w:cs="Times New Roman"/>
        </w:rPr>
      </w:pPr>
      <w:r w:rsidRPr="00C122C8">
        <w:rPr>
          <w:rFonts w:cs="Times New Roman"/>
        </w:rPr>
        <w:t>Разрабатываемая программа должна</w:t>
      </w:r>
      <w:r w:rsidR="003D34F0">
        <w:rPr>
          <w:rFonts w:cs="Times New Roman"/>
        </w:rPr>
        <w:t xml:space="preserve"> соответствовать</w:t>
      </w:r>
      <w:r w:rsidRPr="00C122C8">
        <w:rPr>
          <w:rFonts w:cs="Times New Roman"/>
        </w:rPr>
        <w:t>:</w:t>
      </w:r>
    </w:p>
    <w:p w:rsidR="00C122C8" w:rsidRPr="002C5275" w:rsidRDefault="00C122C8" w:rsidP="00C122C8">
      <w:r w:rsidRPr="002C5275">
        <w:rPr>
          <w:rFonts w:cs="Times New Roman"/>
        </w:rPr>
        <w:t>-</w:t>
      </w:r>
      <w:r w:rsidR="00A64FF2" w:rsidRPr="002C5275">
        <w:rPr>
          <w:rFonts w:cs="Times New Roman"/>
        </w:rPr>
        <w:t xml:space="preserve"> </w:t>
      </w:r>
      <w:r w:rsidRPr="002C5275">
        <w:rPr>
          <w:rFonts w:cs="Times New Roman"/>
        </w:rPr>
        <w:t>описанным в техническом задании функциональным характеристикам (</w:t>
      </w:r>
      <w:r w:rsidRPr="002C5275">
        <w:t>«</w:t>
      </w:r>
      <w:r w:rsidR="00D15710" w:rsidRPr="002C5275">
        <w:t>Приложение активности и уведомления ВШЭ</w:t>
      </w:r>
      <w:r w:rsidRPr="002C5275">
        <w:t>». Техническое задание)</w:t>
      </w:r>
    </w:p>
    <w:p w:rsidR="00C122C8" w:rsidRPr="002C5275" w:rsidRDefault="00C122C8" w:rsidP="00C122C8">
      <w:pPr>
        <w:rPr>
          <w:rFonts w:cs="Times New Roman"/>
        </w:rPr>
      </w:pPr>
      <w:r w:rsidRPr="002C5275">
        <w:rPr>
          <w:rFonts w:cs="Times New Roman"/>
        </w:rPr>
        <w:t>-</w:t>
      </w:r>
      <w:r w:rsidR="003D34F0" w:rsidRPr="002C5275">
        <w:rPr>
          <w:rFonts w:cs="Times New Roman"/>
        </w:rPr>
        <w:t xml:space="preserve"> </w:t>
      </w:r>
      <w:r w:rsidRPr="002C5275">
        <w:rPr>
          <w:rFonts w:cs="Times New Roman"/>
        </w:rPr>
        <w:t>описанным в техническом задании требованиям к интерфейсу (</w:t>
      </w:r>
      <w:r w:rsidRPr="002C5275">
        <w:t>«</w:t>
      </w:r>
      <w:r w:rsidR="00D15710" w:rsidRPr="002C5275">
        <w:t>Приложение активности и уведомления ВШЭ</w:t>
      </w:r>
      <w:r w:rsidRPr="002C5275">
        <w:t>». Техническое задание)</w:t>
      </w:r>
    </w:p>
    <w:p w:rsidR="00C122C8" w:rsidRPr="00C122C8" w:rsidRDefault="00C122C8" w:rsidP="00C122C8">
      <w:pPr>
        <w:tabs>
          <w:tab w:val="right" w:pos="10205"/>
        </w:tabs>
        <w:rPr>
          <w:szCs w:val="24"/>
        </w:rPr>
      </w:pPr>
      <w:r w:rsidRPr="002C5275">
        <w:rPr>
          <w:rFonts w:cs="Times New Roman"/>
        </w:rPr>
        <w:t>- описанным в техническом задании требованиям к надежности (</w:t>
      </w:r>
      <w:r w:rsidRPr="002C5275">
        <w:t>«</w:t>
      </w:r>
      <w:r w:rsidR="002C5275" w:rsidRPr="002C5275">
        <w:t>Приложение активности и уведомления ВШЭ</w:t>
      </w:r>
      <w:r w:rsidRPr="002C5275">
        <w:t>». Техническое задание)</w:t>
      </w:r>
      <w:r>
        <w:rPr>
          <w:sz w:val="23"/>
          <w:szCs w:val="23"/>
        </w:rPr>
        <w:tab/>
      </w:r>
    </w:p>
    <w:p w:rsidR="00261629" w:rsidRPr="002C5275" w:rsidRDefault="00C122C8" w:rsidP="00F76F65">
      <w:pPr>
        <w:pStyle w:val="2"/>
      </w:pPr>
      <w:r w:rsidRPr="00747CB5">
        <w:t xml:space="preserve"> </w:t>
      </w:r>
      <w:bookmarkStart w:id="26" w:name="_Toc8679641"/>
      <w:r w:rsidRPr="00C122C8">
        <w:t>Описание алгоритма и функционирования прогр</w:t>
      </w:r>
      <w:r w:rsidRPr="002C5275">
        <w:t>аммы</w:t>
      </w:r>
      <w:bookmarkEnd w:id="26"/>
    </w:p>
    <w:p w:rsidR="005005D4" w:rsidRPr="00E77FBA" w:rsidRDefault="00261629" w:rsidP="00E77FBA">
      <w:pPr>
        <w:pStyle w:val="3"/>
      </w:pPr>
      <w:bookmarkStart w:id="27" w:name="_Toc8679642"/>
      <w:r w:rsidRPr="002C5275">
        <w:t xml:space="preserve">Описания алгоритма работы </w:t>
      </w:r>
      <w:r w:rsidR="002C5275" w:rsidRPr="002C5275">
        <w:t>взаимодействия сервера и клиента</w:t>
      </w:r>
      <w:bookmarkEnd w:id="27"/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 xml:space="preserve">Программа реализована в виде клиент-серверного приложения. </w:t>
      </w:r>
    </w:p>
    <w:p w:rsidR="005005D4" w:rsidRPr="001D6861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 xml:space="preserve">Клиентское приложение </w:t>
      </w:r>
      <w:r w:rsidR="00C1383F">
        <w:rPr>
          <w:szCs w:val="24"/>
        </w:rPr>
        <w:t>реализовывает</w:t>
      </w:r>
      <w:r w:rsidRPr="001D6861">
        <w:rPr>
          <w:szCs w:val="24"/>
        </w:rPr>
        <w:t xml:space="preserve"> следующие функции:</w:t>
      </w:r>
    </w:p>
    <w:p w:rsidR="005005D4" w:rsidRPr="001D6861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 w:rsidRPr="001D6861">
        <w:rPr>
          <w:szCs w:val="24"/>
        </w:rPr>
        <w:t xml:space="preserve">- отправлять запрос </w:t>
      </w:r>
      <w:r>
        <w:rPr>
          <w:szCs w:val="24"/>
        </w:rPr>
        <w:t>серверу</w:t>
      </w:r>
      <w:r w:rsidRPr="001D6861">
        <w:rPr>
          <w:szCs w:val="24"/>
        </w:rPr>
        <w:t xml:space="preserve"> на получение </w:t>
      </w:r>
      <w:r>
        <w:rPr>
          <w:szCs w:val="24"/>
        </w:rPr>
        <w:t>информации о мероприятиях</w:t>
      </w:r>
      <w:r w:rsidRPr="001D6861">
        <w:rPr>
          <w:szCs w:val="24"/>
        </w:rPr>
        <w:t>;</w:t>
      </w:r>
    </w:p>
    <w:p w:rsidR="005005D4" w:rsidRPr="00C77D09" w:rsidRDefault="005005D4" w:rsidP="001045EC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 w:rsidRPr="001D6861">
        <w:rPr>
          <w:szCs w:val="24"/>
        </w:rPr>
        <w:t xml:space="preserve">- </w:t>
      </w:r>
      <w:r>
        <w:rPr>
          <w:szCs w:val="24"/>
        </w:rPr>
        <w:t>предоставля</w:t>
      </w:r>
      <w:r w:rsidR="001045EC">
        <w:rPr>
          <w:szCs w:val="24"/>
        </w:rPr>
        <w:t>ет</w:t>
      </w:r>
      <w:r>
        <w:rPr>
          <w:szCs w:val="24"/>
        </w:rPr>
        <w:t xml:space="preserve"> функционал для работы с мероприятиями</w:t>
      </w:r>
      <w:r w:rsidRPr="001D6861">
        <w:rPr>
          <w:szCs w:val="24"/>
        </w:rPr>
        <w:t>;</w:t>
      </w:r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>Серверное приложение должно реализовывать следующие функции:</w:t>
      </w:r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>- раз в час обновлять информацию о мероприятиях в соответствии с сайтом НИУ ВШЭ.</w:t>
      </w:r>
    </w:p>
    <w:p w:rsidR="00C1383F" w:rsidRPr="00C1383F" w:rsidRDefault="005005D4" w:rsidP="00C1383F">
      <w:pPr>
        <w:widowControl w:val="0"/>
        <w:autoSpaceDE w:val="0"/>
        <w:autoSpaceDN w:val="0"/>
        <w:adjustRightInd w:val="0"/>
        <w:spacing w:line="360" w:lineRule="auto"/>
        <w:ind w:left="-284" w:firstLine="993"/>
        <w:jc w:val="left"/>
        <w:rPr>
          <w:szCs w:val="24"/>
        </w:rPr>
      </w:pPr>
      <w:r>
        <w:rPr>
          <w:szCs w:val="24"/>
        </w:rPr>
        <w:t xml:space="preserve">- иметь </w:t>
      </w:r>
      <w:r w:rsidRPr="00757EA6">
        <w:rPr>
          <w:szCs w:val="24"/>
        </w:rPr>
        <w:t>программный интерфейс приложения</w:t>
      </w:r>
      <w:r>
        <w:rPr>
          <w:szCs w:val="24"/>
        </w:rPr>
        <w:t xml:space="preserve"> для взаимодействия с </w:t>
      </w:r>
      <w:r w:rsidR="00C1383F">
        <w:rPr>
          <w:szCs w:val="24"/>
        </w:rPr>
        <w:t>клиентскими приложениям</w:t>
      </w:r>
      <w:r w:rsidR="00E77FBA"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4pt;height:235.8pt">
            <v:imagedata r:id="rId9" o:title="Untitled"/>
          </v:shape>
        </w:pict>
      </w:r>
    </w:p>
    <w:p w:rsidR="00594985" w:rsidRPr="00144AAF" w:rsidRDefault="00B009C1" w:rsidP="00144AAF">
      <w:pPr>
        <w:jc w:val="center"/>
      </w:pPr>
      <w:r>
        <w:rPr>
          <w:i/>
        </w:rPr>
        <w:t xml:space="preserve">Рисунок 1. </w:t>
      </w:r>
      <w:r w:rsidR="001045EC">
        <w:t xml:space="preserve">Обмен данными между клиентом, сервером и </w:t>
      </w:r>
    </w:p>
    <w:p w:rsidR="00987238" w:rsidRDefault="00987238" w:rsidP="00F76F65">
      <w:pPr>
        <w:pStyle w:val="3"/>
      </w:pPr>
      <w:bookmarkStart w:id="28" w:name="_Toc8679643"/>
      <w:r>
        <w:t>Описания алгоритма взаимодействия экранов программы</w:t>
      </w:r>
      <w:bookmarkEnd w:id="28"/>
    </w:p>
    <w:p w:rsidR="00987238" w:rsidRDefault="00987238" w:rsidP="00F76F65">
      <w:r w:rsidRPr="00C058F8">
        <w:t xml:space="preserve">Алгоритм взаимодействия экранов программы приведен </w:t>
      </w:r>
      <w:r w:rsidR="00220621" w:rsidRPr="00C058F8">
        <w:t xml:space="preserve">на </w:t>
      </w:r>
      <w:r w:rsidRPr="00C058F8">
        <w:t>рис. 2:</w:t>
      </w:r>
    </w:p>
    <w:p w:rsidR="00AE35B3" w:rsidRDefault="00AE35B3" w:rsidP="00F76F65"/>
    <w:p w:rsidR="00AE35B3" w:rsidRPr="00C058F8" w:rsidRDefault="00E77FBA" w:rsidP="00AE35B3">
      <w:pPr>
        <w:ind w:hanging="284"/>
        <w:jc w:val="center"/>
      </w:pPr>
      <w:r>
        <w:lastRenderedPageBreak/>
        <w:pict>
          <v:shape id="_x0000_i1026" type="#_x0000_t75" style="width:506.4pt;height:128.4pt">
            <v:imagedata r:id="rId10" o:title="Untitled"/>
          </v:shape>
        </w:pict>
      </w:r>
    </w:p>
    <w:p w:rsidR="00987238" w:rsidRDefault="00987238" w:rsidP="008F2189">
      <w:pPr>
        <w:ind w:firstLine="0"/>
        <w:jc w:val="center"/>
      </w:pPr>
    </w:p>
    <w:p w:rsidR="00594985" w:rsidRPr="00594985" w:rsidRDefault="00594985" w:rsidP="008F2189">
      <w:pPr>
        <w:jc w:val="center"/>
      </w:pPr>
      <w:r>
        <w:rPr>
          <w:i/>
        </w:rPr>
        <w:t xml:space="preserve">Рисунок 2. </w:t>
      </w:r>
      <w:r>
        <w:t>Взаимодействие экранов программы</w:t>
      </w:r>
    </w:p>
    <w:p w:rsidR="00E962A5" w:rsidRDefault="00C50D9F" w:rsidP="00144AAF">
      <w:pPr>
        <w:pStyle w:val="3"/>
      </w:pPr>
      <w:bookmarkStart w:id="29" w:name="_Toc8679644"/>
      <w:r>
        <w:t xml:space="preserve">Описание </w:t>
      </w:r>
      <w:r w:rsidR="00346184">
        <w:t>работы сервера</w:t>
      </w:r>
      <w:bookmarkEnd w:id="29"/>
    </w:p>
    <w:p w:rsidR="008C4FE2" w:rsidRPr="00341164" w:rsidRDefault="00346184" w:rsidP="008C4FE2">
      <w:pPr>
        <w:rPr>
          <w:lang w:val="en-US"/>
        </w:rPr>
      </w:pPr>
      <w:r>
        <w:t xml:space="preserve">Раз в час сервер делает запрос к сайтам </w:t>
      </w:r>
      <w:hyperlink r:id="rId11" w:history="1">
        <w:r>
          <w:rPr>
            <w:rStyle w:val="af2"/>
          </w:rPr>
          <w:t>https://www.hse.ru/news/announcements/</w:t>
        </w:r>
      </w:hyperlink>
      <w:r w:rsidRPr="00346184">
        <w:t xml:space="preserve"> </w:t>
      </w:r>
      <w:r>
        <w:t xml:space="preserve">и </w:t>
      </w:r>
      <w:hyperlink r:id="rId12" w:history="1">
        <w:r>
          <w:rPr>
            <w:rStyle w:val="af2"/>
          </w:rPr>
          <w:t>https://www.hse.ru/en/news/announcements/</w:t>
        </w:r>
      </w:hyperlink>
      <w:r w:rsidR="00675CD0">
        <w:t xml:space="preserve">, затем </w:t>
      </w:r>
      <w:proofErr w:type="spellStart"/>
      <w:r w:rsidR="00675CD0">
        <w:t>парсит</w:t>
      </w:r>
      <w:proofErr w:type="spellEnd"/>
      <w:r w:rsidR="00675CD0">
        <w:t xml:space="preserve"> данные о мероприятиях в </w:t>
      </w:r>
      <w:r w:rsidR="00675CD0">
        <w:rPr>
          <w:lang w:val="en-US"/>
        </w:rPr>
        <w:t>JSON</w:t>
      </w:r>
      <w:r w:rsidR="00341164">
        <w:t xml:space="preserve"> с помощью </w:t>
      </w:r>
      <w:r w:rsidR="00341164">
        <w:rPr>
          <w:lang w:val="en-US"/>
        </w:rPr>
        <w:t xml:space="preserve">Python </w:t>
      </w:r>
      <w:r w:rsidR="00341164">
        <w:t>скрипта</w:t>
      </w:r>
      <w:r w:rsidR="00341164">
        <w:rPr>
          <w:lang w:val="en-US"/>
        </w:rPr>
        <w:t>:</w:t>
      </w:r>
    </w:p>
    <w:p w:rsidR="00675CD0" w:rsidRDefault="00675CD0" w:rsidP="008C4FE2"/>
    <w:p w:rsidR="00675CD0" w:rsidRPr="00346184" w:rsidRDefault="00675CD0" w:rsidP="008C4FE2"/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675CD0">
        <w:rPr>
          <w:rFonts w:ascii="Courier New" w:hAnsi="Courier New" w:cs="Courier New"/>
          <w:szCs w:val="24"/>
          <w:lang w:val="en-US"/>
        </w:rPr>
        <w:t>from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flask import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json</w:t>
      </w:r>
      <w:proofErr w:type="spell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def</w:t>
      </w:r>
      <w:proofErr w:type="spellEnd"/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hsepars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(a):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Events1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Announcements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e1 in Events1: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Day =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e1.findAll(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#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Announcements.append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{"Type": "Day", "Day": Day})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Events =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e1.findAll(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events__item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-events-item"})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 in Events: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Header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"b-events__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body_title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large"})[0].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Link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"b-events__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body_title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large"})[0].a['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']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PreTags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"tag-set smaller"})[0]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"span", {"class": "grey small"})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Time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date"})[0].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Tags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Extra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tag in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PreTags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Tags.append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675CD0">
        <w:rPr>
          <w:rFonts w:ascii="Courier New" w:hAnsi="Courier New" w:cs="Courier New"/>
          <w:szCs w:val="24"/>
          <w:lang w:val="en-US"/>
        </w:rPr>
        <w:t>tag.getText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extra in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Extra.append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675CD0">
        <w:rPr>
          <w:rFonts w:ascii="Courier New" w:hAnsi="Courier New" w:cs="Courier New"/>
          <w:szCs w:val="24"/>
          <w:lang w:val="en-US"/>
        </w:rPr>
        <w:t>extra.getText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Place = ""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try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lastRenderedPageBreak/>
        <w:t xml:space="preserve">                Place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"p", {"class": "b-text-grey small"})[0].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except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pass</w:t>
      </w:r>
      <w:proofErr w:type="gram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Announcements.append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{"Type": "Event", "Header": Header, "Tags": Tags, "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Link":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Link, "Place": Place, "Extra": Extra,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 "Time": Time, "Day": Day})</w:t>
      </w:r>
    </w:p>
    <w:p w:rsidR="00AC780C" w:rsidRDefault="00675CD0" w:rsidP="00E91D8E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return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json.dumps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(Announcements)</w:t>
      </w:r>
    </w:p>
    <w:p w:rsidR="00651459" w:rsidRPr="00651459" w:rsidRDefault="00C50D9F" w:rsidP="00F76F65">
      <w:pPr>
        <w:pStyle w:val="3"/>
      </w:pPr>
      <w:bookmarkStart w:id="30" w:name="_Toc8679645"/>
      <w:r>
        <w:t xml:space="preserve">Описание алгоритма </w:t>
      </w:r>
      <w:r w:rsidR="0011535F">
        <w:t xml:space="preserve">загрузки и </w:t>
      </w:r>
      <w:r>
        <w:t xml:space="preserve">обновления </w:t>
      </w:r>
      <w:r w:rsidR="0011535F">
        <w:t>мероприяти</w:t>
      </w:r>
      <w:r w:rsidR="00E77FBA">
        <w:t>й</w:t>
      </w:r>
      <w:bookmarkEnd w:id="30"/>
    </w:p>
    <w:p w:rsidR="00AB5738" w:rsidRPr="00AB5738" w:rsidRDefault="00E77FBA" w:rsidP="00144AAF">
      <w:r>
        <w:t>Обращение к серверу и последующая з</w:t>
      </w:r>
      <w:r w:rsidR="0011535F">
        <w:t>агрузка мероприятий проис</w:t>
      </w:r>
      <w:r w:rsidR="00AB5738">
        <w:t xml:space="preserve">ходит при запуске приложения и </w:t>
      </w:r>
      <w:proofErr w:type="gramStart"/>
      <w:r w:rsidR="00AB5738">
        <w:t>при выполнения</w:t>
      </w:r>
      <w:proofErr w:type="gramEnd"/>
      <w:r w:rsidR="00AB5738">
        <w:t xml:space="preserve"> жеста обновления списка</w:t>
      </w:r>
      <w:r w:rsidR="00AB5738" w:rsidRPr="00AB5738">
        <w:t>:</w:t>
      </w: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App5.Services</w:t>
      </w: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2B91AF"/>
          <w:sz w:val="19"/>
          <w:szCs w:val="19"/>
          <w:lang w:val="en-US"/>
        </w:rPr>
        <w:t>MockDataStore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IDataStore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&lt;Item&gt;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List&lt;Item&gt; items;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HttpWebRequest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 = 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HttpWebRequest</w:t>
      </w:r>
      <w:proofErr w:type="spellEnd"/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WebRequest.Create</w:t>
      </w:r>
      <w:proofErr w:type="spellEnd"/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request.AutomaticDecompression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DecompressionMethods.GZip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DecompressionMethods.Deflate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HttpWebResponse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HttpWebResponse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request.GetResponse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response.GetResponseStream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(stream))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reader.ReadToEnd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RealoadData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AppData.ru =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AB5738">
        <w:rPr>
          <w:rFonts w:ascii="Consolas" w:hAnsi="Consolas" w:cs="Consolas"/>
          <w:color w:val="A31515"/>
          <w:sz w:val="19"/>
          <w:szCs w:val="19"/>
          <w:lang w:val="en-US"/>
        </w:rPr>
        <w:t>"https://shakura.dev/hseapi"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AppData.en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AB5738">
        <w:rPr>
          <w:rFonts w:ascii="Consolas" w:hAnsi="Consolas" w:cs="Consolas"/>
          <w:color w:val="A31515"/>
          <w:sz w:val="19"/>
          <w:szCs w:val="19"/>
          <w:lang w:val="en-US"/>
        </w:rPr>
        <w:t>"https://shakura.dev/hseapien"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AboutPage.f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MockDataStore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Item[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] data =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JsonConvert.DeserializeObject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&lt;Item[]&gt;(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AppData.isrus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AppData.ru :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AppData.en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items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data.OfType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&lt;Item&gt;().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&lt;Item&gt;&gt;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GetItemsAsync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forceRefresh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Task.FromResult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(items);</w:t>
      </w: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7FBA" w:rsidRDefault="00AB5738" w:rsidP="00E77FB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7FBA" w:rsidRDefault="00AB5738" w:rsidP="00E77FBA">
      <w:pPr>
        <w:autoSpaceDE w:val="0"/>
        <w:autoSpaceDN w:val="0"/>
        <w:adjustRightInd w:val="0"/>
        <w:ind w:firstLine="0"/>
        <w:jc w:val="left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7FBA" w:rsidRPr="00E77FBA" w:rsidRDefault="00E77FBA" w:rsidP="00E77FBA"/>
    <w:p w:rsidR="00E77FBA" w:rsidRPr="00E77FBA" w:rsidRDefault="00E77FBA" w:rsidP="00E77FBA">
      <w:pPr>
        <w:pStyle w:val="3"/>
      </w:pPr>
      <w:bookmarkStart w:id="31" w:name="_Toc8679646"/>
      <w:r>
        <w:lastRenderedPageBreak/>
        <w:t>Описание алгоритма сохранения данных</w:t>
      </w:r>
      <w:bookmarkEnd w:id="31"/>
    </w:p>
    <w:p w:rsidR="00597DC6" w:rsidRPr="00597DC6" w:rsidRDefault="00191F9E" w:rsidP="00191F9E">
      <w:r>
        <w:t xml:space="preserve">С помощью класса </w:t>
      </w:r>
      <w:r w:rsidR="00AB5738" w:rsidRPr="00AB5738">
        <w:rPr>
          <w:lang w:val="en-US"/>
        </w:rPr>
        <w:t>AppData</w:t>
      </w:r>
      <w:r w:rsidR="00AB5738">
        <w:t xml:space="preserve"> </w:t>
      </w:r>
      <w:r>
        <w:t xml:space="preserve">в </w:t>
      </w:r>
      <w:r w:rsidR="00BD14E4" w:rsidRPr="00BD14E4">
        <w:rPr>
          <w:lang w:val="en-US"/>
        </w:rPr>
        <w:t>App</w:t>
      </w:r>
      <w:r w:rsidR="00BD14E4" w:rsidRPr="00BD14E4">
        <w:t>5.</w:t>
      </w:r>
      <w:r w:rsidR="00BD14E4" w:rsidRPr="00BD14E4">
        <w:rPr>
          <w:lang w:val="en-US"/>
        </w:rPr>
        <w:t>Models</w:t>
      </w:r>
      <w:r w:rsidR="00BD14E4" w:rsidRPr="00BD14E4">
        <w:t xml:space="preserve"> </w:t>
      </w:r>
      <w:r>
        <w:t>в</w:t>
      </w:r>
      <w:r w:rsidR="001D5D74">
        <w:t xml:space="preserve"> </w:t>
      </w:r>
      <w:r w:rsidR="00BD14E4">
        <w:t>приложение</w:t>
      </w:r>
      <w:r w:rsidR="001D5D74">
        <w:t xml:space="preserve"> </w:t>
      </w:r>
      <w:r>
        <w:t>выполняется</w:t>
      </w:r>
      <w:r w:rsidR="001D5D74">
        <w:t xml:space="preserve"> сохранение настроек </w:t>
      </w:r>
      <w:r w:rsidR="00BD14E4">
        <w:t>языка и</w:t>
      </w:r>
      <w:r w:rsidR="001D5D74">
        <w:t xml:space="preserve"> </w:t>
      </w:r>
      <w:r w:rsidR="00597DC6">
        <w:t>темы, которое происходит после каждого</w:t>
      </w:r>
      <w:r w:rsidR="00AB200D">
        <w:t xml:space="preserve"> их изменения.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App5.Models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2B91AF"/>
          <w:sz w:val="19"/>
          <w:szCs w:val="19"/>
          <w:lang w:val="en-US"/>
        </w:rPr>
        <w:t>FileStruct</w:t>
      </w:r>
      <w:proofErr w:type="spell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&gt; Links;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2B91AF"/>
          <w:sz w:val="19"/>
          <w:szCs w:val="19"/>
          <w:lang w:val="en-US"/>
        </w:rPr>
        <w:t>AppData</w:t>
      </w:r>
      <w:proofErr w:type="spell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SettingChanged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Links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>Langs</w:t>
      </w:r>
      <w:proofErr w:type="spell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ru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Colors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BackgroundColor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Color.FromRgb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(16, 16, 16);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BarBackgroundColor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Color.FromRgb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(10, 10, 10); }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FrontColor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proofErr w:type="gramStart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77F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AppData</w:t>
      </w:r>
      <w:proofErr w:type="spellEnd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SettingChanged</w:t>
      </w:r>
      <w:proofErr w:type="spellEnd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Load;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7FB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FileStruct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Environment.GetFolderPath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Environment.SpecialFolder.Personal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(path, </w:t>
      </w:r>
      <w:r w:rsidRPr="00AB200D">
        <w:rPr>
          <w:rFonts w:ascii="Consolas" w:hAnsi="Consolas" w:cs="Consolas"/>
          <w:color w:val="A31515"/>
          <w:sz w:val="19"/>
          <w:szCs w:val="19"/>
          <w:lang w:val="en-US"/>
        </w:rPr>
        <w:t>"AppData.txt"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File.Open(filePath, FileMode.Open,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FileAccess.Read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strm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(file))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strm.ReadToEnd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JsonConvert.DeserializeObject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FileStruct</w:t>
      </w:r>
      <w:proofErr w:type="spellEnd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a.isrus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a.IsThemeWhite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Links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a.Links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e){}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Load()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FileStruct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FileStruct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Links = Links};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JsonConvert.SerializeObject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Environment.GetFolderPath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Environment.SpecialFolder.Personal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(path, </w:t>
      </w:r>
      <w:r w:rsidRPr="00AB200D">
        <w:rPr>
          <w:rFonts w:ascii="Consolas" w:hAnsi="Consolas" w:cs="Consolas"/>
          <w:color w:val="A31515"/>
          <w:sz w:val="19"/>
          <w:szCs w:val="19"/>
          <w:lang w:val="en-US"/>
        </w:rPr>
        <w:t>"AppData.txt"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FileMode.Create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FileAccess.Write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strm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(file))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strm.Write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e){}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0D9F" w:rsidRDefault="00C50D9F" w:rsidP="00F76F65">
      <w:pPr>
        <w:pStyle w:val="3"/>
      </w:pPr>
      <w:bookmarkStart w:id="32" w:name="_Toc8679647"/>
      <w:r>
        <w:t xml:space="preserve">Описание </w:t>
      </w:r>
      <w:r w:rsidR="00CD5E87">
        <w:t>поиска</w:t>
      </w:r>
      <w:r>
        <w:t xml:space="preserve"> </w:t>
      </w:r>
      <w:r w:rsidR="00CD5E87">
        <w:t>мероприятий</w:t>
      </w:r>
      <w:bookmarkEnd w:id="32"/>
    </w:p>
    <w:p w:rsidR="00B81B52" w:rsidRPr="000123F8" w:rsidRDefault="00CD5E87" w:rsidP="00F76F65">
      <w:r>
        <w:t>В списке всех мероприятий и избранных мероприятий есть поиск по названию, тегам, месту и времени проведения мероприятий.</w:t>
      </w:r>
      <w:r w:rsidR="00622BAA">
        <w:t xml:space="preserve"> Список мер</w:t>
      </w:r>
      <w:r w:rsidR="00E77FBA">
        <w:t>оприятий изменяется при каждом изменение поля поиска:</w:t>
      </w:r>
    </w:p>
    <w:p w:rsid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ExecuteSearchItems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IsBusy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IsBusy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ItemsPage.SearchQuery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Items.Clear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= </w:t>
      </w:r>
      <w:r w:rsidRPr="004042F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items)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item.Header.ToLower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spellStart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()) ||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item.Description.ToLower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spellStart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()) ||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item.Place.ToLower(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spellStart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())||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item.Date.ToLower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spellStart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item.Day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Day)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Items.Add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Item() { Type = </w:t>
      </w:r>
      <w:r w:rsidRPr="004042F3">
        <w:rPr>
          <w:rFonts w:ascii="Consolas" w:hAnsi="Consolas" w:cs="Consolas"/>
          <w:color w:val="A31515"/>
          <w:sz w:val="19"/>
          <w:szCs w:val="19"/>
          <w:lang w:val="en-US"/>
        </w:rPr>
        <w:t>"Day"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Day = Day =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item.Day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Items.Add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IsBusy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20DD" w:rsidRPr="005A20DD" w:rsidRDefault="004042F3" w:rsidP="004042F3">
      <w:pPr>
        <w:rPr>
          <w:rFonts w:cs="Times New Roman"/>
          <w:color w:val="000000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6E7E" w:rsidRPr="00C335D2" w:rsidRDefault="00C335D2" w:rsidP="00F76F65">
      <w:pPr>
        <w:pStyle w:val="2"/>
      </w:pPr>
      <w:bookmarkStart w:id="33" w:name="_Toc8679648"/>
      <w:r w:rsidRPr="00C335D2">
        <w:t>Описание и обоснование выбора метода организации входных и выходных данных</w:t>
      </w:r>
      <w:bookmarkEnd w:id="33"/>
    </w:p>
    <w:p w:rsidR="00652B1F" w:rsidRDefault="00C335D2" w:rsidP="00F76F65">
      <w:pPr>
        <w:pStyle w:val="3"/>
      </w:pPr>
      <w:bookmarkStart w:id="34" w:name="_Toc8679649"/>
      <w:r w:rsidRPr="00C335D2">
        <w:t>Описание метода организации входных и выходных данных</w:t>
      </w:r>
      <w:bookmarkEnd w:id="34"/>
    </w:p>
    <w:p w:rsidR="00C335D2" w:rsidRDefault="00C335D2" w:rsidP="00F76F65">
      <w:pPr>
        <w:rPr>
          <w:szCs w:val="24"/>
        </w:rPr>
      </w:pPr>
      <w:r>
        <w:lastRenderedPageBreak/>
        <w:t>Входны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 программе</w:t>
      </w:r>
      <w:r w:rsidR="003A5DD6">
        <w:t xml:space="preserve"> –</w:t>
      </w:r>
      <w:r w:rsidR="008645C5">
        <w:t xml:space="preserve"> действия пользователя в </w:t>
      </w:r>
      <w:r w:rsidR="0035432C">
        <w:t>приложении</w:t>
      </w:r>
      <w:r w:rsidR="008645C5">
        <w:t xml:space="preserve"> (нажатие на кнопку, </w:t>
      </w:r>
      <w:proofErr w:type="spellStart"/>
      <w:r w:rsidR="0037666B">
        <w:t>свайпы</w:t>
      </w:r>
      <w:proofErr w:type="spellEnd"/>
      <w:r w:rsidR="008645C5">
        <w:t xml:space="preserve">). </w:t>
      </w:r>
      <w:r>
        <w:rPr>
          <w:szCs w:val="24"/>
        </w:rPr>
        <w:t>П</w:t>
      </w:r>
      <w:r w:rsidR="008645C5">
        <w:rPr>
          <w:szCs w:val="24"/>
        </w:rPr>
        <w:t>риложение</w:t>
      </w:r>
      <w:r>
        <w:rPr>
          <w:szCs w:val="24"/>
        </w:rPr>
        <w:t xml:space="preserve"> предоставля</w:t>
      </w:r>
      <w:r w:rsidR="003A5DD6">
        <w:rPr>
          <w:szCs w:val="24"/>
        </w:rPr>
        <w:t>ет</w:t>
      </w:r>
      <w:r>
        <w:rPr>
          <w:szCs w:val="24"/>
        </w:rPr>
        <w:t xml:space="preserve"> возможность открыт</w:t>
      </w:r>
      <w:r w:rsidR="003A5DD6">
        <w:rPr>
          <w:szCs w:val="24"/>
        </w:rPr>
        <w:t>ь</w:t>
      </w:r>
      <w:r>
        <w:rPr>
          <w:szCs w:val="24"/>
        </w:rPr>
        <w:t xml:space="preserve"> ранее сохранённ</w:t>
      </w:r>
      <w:r w:rsidR="003A5DD6">
        <w:rPr>
          <w:szCs w:val="24"/>
        </w:rPr>
        <w:t>ой</w:t>
      </w:r>
      <w:r>
        <w:rPr>
          <w:szCs w:val="24"/>
        </w:rPr>
        <w:t xml:space="preserve"> и установленн</w:t>
      </w:r>
      <w:r w:rsidR="003A5DD6">
        <w:rPr>
          <w:szCs w:val="24"/>
        </w:rPr>
        <w:t>ой</w:t>
      </w:r>
      <w:r>
        <w:rPr>
          <w:szCs w:val="24"/>
        </w:rPr>
        <w:t xml:space="preserve"> верси</w:t>
      </w:r>
      <w:r w:rsidR="003A5DD6">
        <w:rPr>
          <w:szCs w:val="24"/>
        </w:rPr>
        <w:t>и</w:t>
      </w:r>
      <w:r>
        <w:rPr>
          <w:szCs w:val="24"/>
        </w:rPr>
        <w:t xml:space="preserve"> в виде </w:t>
      </w:r>
      <w:r>
        <w:rPr>
          <w:szCs w:val="24"/>
          <w:lang w:val="en-US"/>
        </w:rPr>
        <w:t>apk</w:t>
      </w:r>
      <w:r w:rsidRPr="00A716B7">
        <w:rPr>
          <w:szCs w:val="24"/>
        </w:rPr>
        <w:t xml:space="preserve"> </w:t>
      </w:r>
      <w:r>
        <w:rPr>
          <w:szCs w:val="24"/>
        </w:rPr>
        <w:t xml:space="preserve">файла (для смартфона на платформе </w:t>
      </w:r>
      <w:r w:rsidR="003A5DD6">
        <w:rPr>
          <w:szCs w:val="24"/>
          <w:lang w:val="en-US"/>
        </w:rPr>
        <w:t>A</w:t>
      </w:r>
      <w:r>
        <w:rPr>
          <w:szCs w:val="24"/>
          <w:lang w:val="en-US"/>
        </w:rPr>
        <w:t>ndroid</w:t>
      </w:r>
      <w:r w:rsidRPr="00A716B7">
        <w:rPr>
          <w:szCs w:val="24"/>
        </w:rPr>
        <w:t>)</w:t>
      </w:r>
      <w:r w:rsidR="00823BFB">
        <w:rPr>
          <w:szCs w:val="24"/>
        </w:rPr>
        <w:t>.</w:t>
      </w:r>
    </w:p>
    <w:p w:rsidR="008645C5" w:rsidRPr="008645C5" w:rsidRDefault="008645C5" w:rsidP="00F76F65">
      <w:pPr>
        <w:rPr>
          <w:szCs w:val="24"/>
        </w:rPr>
      </w:pPr>
      <w:r>
        <w:rPr>
          <w:szCs w:val="24"/>
        </w:rPr>
        <w:t>Промежуточн</w:t>
      </w:r>
      <w:r w:rsidR="003A5DD6">
        <w:rPr>
          <w:szCs w:val="24"/>
        </w:rPr>
        <w:t>ые</w:t>
      </w:r>
      <w:r>
        <w:rPr>
          <w:szCs w:val="24"/>
        </w:rPr>
        <w:t xml:space="preserve"> входны</w:t>
      </w:r>
      <w:r w:rsidR="003A5DD6">
        <w:rPr>
          <w:szCs w:val="24"/>
        </w:rPr>
        <w:t>е</w:t>
      </w:r>
      <w:r>
        <w:rPr>
          <w:szCs w:val="24"/>
        </w:rPr>
        <w:t xml:space="preserve"> данны</w:t>
      </w:r>
      <w:r w:rsidR="003A5DD6">
        <w:rPr>
          <w:szCs w:val="24"/>
        </w:rPr>
        <w:t>е</w:t>
      </w:r>
      <w:r>
        <w:rPr>
          <w:szCs w:val="24"/>
        </w:rPr>
        <w:t xml:space="preserve"> при сборке проекта</w:t>
      </w:r>
      <w:r w:rsidR="003A5DD6">
        <w:rPr>
          <w:szCs w:val="24"/>
        </w:rPr>
        <w:t xml:space="preserve"> –</w:t>
      </w:r>
      <w:r>
        <w:rPr>
          <w:szCs w:val="24"/>
        </w:rPr>
        <w:t xml:space="preserve"> данные в формате </w:t>
      </w:r>
      <w:r w:rsidRPr="00F76F65">
        <w:t>JSON</w:t>
      </w:r>
      <w:r w:rsidR="00824B54">
        <w:t xml:space="preserve"> получаемые от сервера</w:t>
      </w:r>
      <w:r w:rsidRPr="008645C5">
        <w:rPr>
          <w:szCs w:val="24"/>
        </w:rPr>
        <w:t xml:space="preserve">. </w:t>
      </w:r>
    </w:p>
    <w:p w:rsidR="00C469C1" w:rsidRDefault="00C335D2" w:rsidP="00F76F65">
      <w:r>
        <w:t>Выходны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 программе </w:t>
      </w:r>
      <w:r w:rsidR="003A5DD6">
        <w:t>–</w:t>
      </w:r>
      <w:r w:rsidR="008645C5">
        <w:t xml:space="preserve"> отклики</w:t>
      </w:r>
      <w:r w:rsidR="005D6CAF">
        <w:t xml:space="preserve"> приложения</w:t>
      </w:r>
      <w:r w:rsidR="008645C5">
        <w:t xml:space="preserve"> на действия пользова</w:t>
      </w:r>
      <w:r w:rsidR="00823BFB">
        <w:t>тел</w:t>
      </w:r>
      <w:r w:rsidR="005B318C">
        <w:t>я</w:t>
      </w:r>
      <w:r w:rsidR="008645C5">
        <w:t>.</w:t>
      </w:r>
    </w:p>
    <w:p w:rsidR="00C335D2" w:rsidRPr="00C335D2" w:rsidRDefault="00C469C1" w:rsidP="00F76F65">
      <w:r>
        <w:rPr>
          <w:szCs w:val="24"/>
        </w:rPr>
        <w:t xml:space="preserve">В программе предусмотрена функция </w:t>
      </w:r>
      <w:r w:rsidR="008645C5">
        <w:rPr>
          <w:szCs w:val="24"/>
        </w:rPr>
        <w:t xml:space="preserve">сохранения изменений </w:t>
      </w:r>
      <w:r w:rsidR="00824B54">
        <w:rPr>
          <w:szCs w:val="24"/>
        </w:rPr>
        <w:t xml:space="preserve">настроек </w:t>
      </w:r>
      <w:r w:rsidR="00823BFB">
        <w:rPr>
          <w:szCs w:val="24"/>
        </w:rPr>
        <w:t>в виде данных типа</w:t>
      </w:r>
      <w:r w:rsidR="005B318C" w:rsidRPr="005B318C">
        <w:rPr>
          <w:szCs w:val="24"/>
        </w:rPr>
        <w:t xml:space="preserve"> </w:t>
      </w:r>
      <w:r w:rsidR="005B318C">
        <w:rPr>
          <w:szCs w:val="24"/>
          <w:lang w:val="en-US"/>
        </w:rPr>
        <w:t>AppData</w:t>
      </w:r>
      <w:r w:rsidR="008645C5">
        <w:rPr>
          <w:szCs w:val="24"/>
        </w:rPr>
        <w:t>.</w:t>
      </w:r>
    </w:p>
    <w:p w:rsidR="00652B1F" w:rsidRPr="008645C5" w:rsidRDefault="008645C5" w:rsidP="00F76F65">
      <w:pPr>
        <w:pStyle w:val="3"/>
      </w:pPr>
      <w:bookmarkStart w:id="35" w:name="_Toc8679650"/>
      <w:r w:rsidRPr="008645C5">
        <w:t>Обоснования выбора метода организации входных и выходных данных</w:t>
      </w:r>
      <w:bookmarkEnd w:id="35"/>
    </w:p>
    <w:p w:rsidR="008645C5" w:rsidRDefault="008645C5" w:rsidP="00F76F65">
      <w:pPr>
        <w:rPr>
          <w:rFonts w:cs="Times New Roman"/>
        </w:rPr>
      </w:pPr>
      <w:r w:rsidRPr="00F76F65">
        <w:t>Механизм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десериализации</w:t>
      </w:r>
      <w:proofErr w:type="spellEnd"/>
      <w:r>
        <w:rPr>
          <w:rFonts w:cs="Times New Roman"/>
        </w:rPr>
        <w:t xml:space="preserve"> был выбран потому, что он позволяет сократить </w:t>
      </w:r>
      <w:r w:rsidR="00C469C1">
        <w:rPr>
          <w:rFonts w:cs="Times New Roman"/>
        </w:rPr>
        <w:t>объем</w:t>
      </w:r>
      <w:r>
        <w:rPr>
          <w:rFonts w:cs="Times New Roman"/>
        </w:rPr>
        <w:t xml:space="preserve"> исходного кода и восстановить объекты в их первоначальном виде. </w:t>
      </w:r>
    </w:p>
    <w:p w:rsidR="008645C5" w:rsidRPr="00290DB0" w:rsidRDefault="00290DB0" w:rsidP="00F76F65">
      <w:pPr>
        <w:pStyle w:val="2"/>
      </w:pPr>
      <w:bookmarkStart w:id="36" w:name="_Toc8679651"/>
      <w:r w:rsidRPr="00290DB0">
        <w:t>Описание и обоснование выбора состава технических и программных средств</w:t>
      </w:r>
      <w:bookmarkEnd w:id="36"/>
    </w:p>
    <w:p w:rsidR="00B62211" w:rsidRPr="00B62211" w:rsidRDefault="00290DB0" w:rsidP="00B62211">
      <w:pPr>
        <w:pStyle w:val="3"/>
      </w:pPr>
      <w:bookmarkStart w:id="37" w:name="_Toc8679652"/>
      <w:r w:rsidRPr="00290DB0">
        <w:t>Состав технических и программных средств</w:t>
      </w:r>
      <w:bookmarkEnd w:id="37"/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В состав технических средств должен входить мобильное устройство, включающее в себя: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1)</w:t>
      </w:r>
      <w:r w:rsidRPr="00B62211">
        <w:rPr>
          <w:rFonts w:eastAsia="MS Mincho" w:cs="Times New Roman"/>
          <w:szCs w:val="24"/>
          <w:lang w:eastAsia="ru-RU"/>
        </w:rPr>
        <w:tab/>
        <w:t xml:space="preserve">не менее 1 Гб оперативной памяти; 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2)</w:t>
      </w:r>
      <w:r w:rsidRPr="00B62211">
        <w:rPr>
          <w:rFonts w:eastAsia="MS Mincho" w:cs="Times New Roman"/>
          <w:szCs w:val="24"/>
          <w:lang w:eastAsia="ru-RU"/>
        </w:rPr>
        <w:tab/>
        <w:t>свободная память на диске не менее 1 Гб;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3)</w:t>
      </w:r>
      <w:r w:rsidRPr="00B62211">
        <w:rPr>
          <w:rFonts w:eastAsia="MS Mincho" w:cs="Times New Roman"/>
          <w:szCs w:val="24"/>
          <w:lang w:eastAsia="ru-RU"/>
        </w:rPr>
        <w:tab/>
        <w:t>монитор, разрешение не ниже 800х600 пикселей.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4)</w:t>
      </w:r>
      <w:r w:rsidRPr="00B62211">
        <w:rPr>
          <w:rFonts w:eastAsia="MS Mincho" w:cs="Times New Roman"/>
          <w:szCs w:val="24"/>
          <w:lang w:eastAsia="ru-RU"/>
        </w:rPr>
        <w:tab/>
        <w:t>Устройства ввода\вывода</w:t>
      </w:r>
      <w:r w:rsidR="00824B54">
        <w:rPr>
          <w:rFonts w:eastAsia="MS Mincho" w:cs="Times New Roman"/>
          <w:szCs w:val="24"/>
          <w:lang w:eastAsia="ru-RU"/>
        </w:rPr>
        <w:t xml:space="preserve"> (сенсорный экран)</w:t>
      </w:r>
      <w:r w:rsidRPr="00B62211">
        <w:rPr>
          <w:rFonts w:eastAsia="MS Mincho" w:cs="Times New Roman"/>
          <w:szCs w:val="24"/>
          <w:lang w:eastAsia="ru-RU"/>
        </w:rPr>
        <w:t>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Для сервера: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1)</w:t>
      </w:r>
      <w:r w:rsidRPr="00B62211">
        <w:rPr>
          <w:rFonts w:eastAsia="MS Mincho" w:cs="Times New Roman"/>
          <w:szCs w:val="24"/>
          <w:lang w:eastAsia="ru-RU"/>
        </w:rPr>
        <w:tab/>
        <w:t xml:space="preserve">Операционная система </w:t>
      </w:r>
      <w:proofErr w:type="spellStart"/>
      <w:r w:rsidRPr="00B62211">
        <w:rPr>
          <w:rFonts w:eastAsia="MS Mincho" w:cs="Times New Roman"/>
          <w:szCs w:val="24"/>
          <w:lang w:eastAsia="ru-RU"/>
        </w:rPr>
        <w:t>Linux</w:t>
      </w:r>
      <w:proofErr w:type="spellEnd"/>
      <w:r w:rsidRPr="00B62211">
        <w:rPr>
          <w:rFonts w:eastAsia="MS Mincho" w:cs="Times New Roman"/>
          <w:szCs w:val="24"/>
          <w:lang w:eastAsia="ru-RU"/>
        </w:rPr>
        <w:t>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2)</w:t>
      </w:r>
      <w:r w:rsidRPr="00B62211">
        <w:rPr>
          <w:rFonts w:eastAsia="MS Mincho" w:cs="Times New Roman"/>
          <w:szCs w:val="24"/>
          <w:lang w:eastAsia="ru-RU"/>
        </w:rPr>
        <w:tab/>
        <w:t xml:space="preserve">не менее 1 Гб оперативной памяти; 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3)</w:t>
      </w:r>
      <w:r w:rsidRPr="00B62211">
        <w:rPr>
          <w:rFonts w:eastAsia="MS Mincho" w:cs="Times New Roman"/>
          <w:szCs w:val="24"/>
          <w:lang w:eastAsia="ru-RU"/>
        </w:rPr>
        <w:tab/>
        <w:t>свободная память на диске не менее 1 Гб;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4)</w:t>
      </w:r>
      <w:r w:rsidRPr="00B62211">
        <w:rPr>
          <w:rFonts w:eastAsia="MS Mincho" w:cs="Times New Roman"/>
          <w:szCs w:val="24"/>
          <w:lang w:eastAsia="ru-RU"/>
        </w:rPr>
        <w:tab/>
        <w:t>Устройства ввода\вывода.</w:t>
      </w:r>
    </w:p>
    <w:p w:rsid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5)</w:t>
      </w:r>
      <w:r w:rsidRPr="00B62211">
        <w:rPr>
          <w:rFonts w:eastAsia="MS Mincho" w:cs="Times New Roman"/>
          <w:szCs w:val="24"/>
          <w:lang w:eastAsia="ru-RU"/>
        </w:rPr>
        <w:tab/>
        <w:t>Доступ к сети интернет.</w:t>
      </w:r>
    </w:p>
    <w:p w:rsidR="005D6CAF" w:rsidRDefault="005D6CAF" w:rsidP="00253FC1">
      <w:pPr>
        <w:pStyle w:val="3"/>
      </w:pPr>
      <w:bookmarkStart w:id="38" w:name="_Toc8679653"/>
      <w:r w:rsidRPr="005D6CAF">
        <w:t>Обоснование выбора технических и программных средств</w:t>
      </w:r>
      <w:bookmarkEnd w:id="38"/>
    </w:p>
    <w:p w:rsidR="00253FC1" w:rsidRPr="003E1D7F" w:rsidRDefault="00B051C7" w:rsidP="00253FC1">
      <w:pPr>
        <w:rPr>
          <w:rFonts w:cs="Times New Roman"/>
          <w:szCs w:val="24"/>
        </w:rPr>
      </w:pPr>
      <w:r w:rsidRPr="003E1D7F">
        <w:rPr>
          <w:rFonts w:cs="Times New Roman"/>
          <w:szCs w:val="24"/>
          <w:shd w:val="clear" w:color="auto" w:fill="FFFFFF"/>
        </w:rPr>
        <w:t>Данный состав технических и програм</w:t>
      </w:r>
      <w:r w:rsidR="00824B54">
        <w:rPr>
          <w:rFonts w:cs="Times New Roman"/>
          <w:szCs w:val="24"/>
          <w:shd w:val="clear" w:color="auto" w:fill="FFFFFF"/>
        </w:rPr>
        <w:t xml:space="preserve">мных средств позволит программе </w:t>
      </w:r>
      <w:r w:rsidR="003E1D7F" w:rsidRPr="003E1D7F">
        <w:rPr>
          <w:rFonts w:cs="Times New Roman"/>
          <w:szCs w:val="24"/>
          <w:shd w:val="clear" w:color="auto" w:fill="FFFFFF"/>
        </w:rPr>
        <w:t>отображать объекты, осуществлять быстрый отклик на действия пользователя и работать без перебоев.</w:t>
      </w:r>
    </w:p>
    <w:p w:rsidR="005D6CAF" w:rsidRPr="005D6CAF" w:rsidRDefault="005D6CAF" w:rsidP="00F46C88">
      <w:pPr>
        <w:pStyle w:val="1"/>
      </w:pPr>
      <w:r>
        <w:br w:type="column"/>
      </w:r>
      <w:bookmarkStart w:id="39" w:name="_Toc8679654"/>
      <w:r w:rsidRPr="005D6CAF">
        <w:lastRenderedPageBreak/>
        <w:t>ОЖИДАЕМЫЕ ТЕХНИКО-ЭКОНОМИЧЕСКИЕ ПОКАЗАТЕЛИ</w:t>
      </w:r>
      <w:bookmarkEnd w:id="39"/>
    </w:p>
    <w:p w:rsidR="005D6CAF" w:rsidRPr="005D6CAF" w:rsidRDefault="005D6CAF" w:rsidP="00F76F65">
      <w:pPr>
        <w:pStyle w:val="2"/>
      </w:pPr>
      <w:bookmarkStart w:id="40" w:name="_Toc8679655"/>
      <w:r w:rsidRPr="005D6CAF">
        <w:t>Предполагаемая потребность</w:t>
      </w:r>
      <w:bookmarkEnd w:id="40"/>
    </w:p>
    <w:p w:rsidR="00AE5F2F" w:rsidRPr="00FF75D3" w:rsidRDefault="00AE5F2F" w:rsidP="00AE5F2F">
      <w:pPr>
        <w:widowControl w:val="0"/>
        <w:autoSpaceDE w:val="0"/>
        <w:autoSpaceDN w:val="0"/>
        <w:adjustRightInd w:val="0"/>
        <w:ind w:firstLine="708"/>
        <w:rPr>
          <w:szCs w:val="24"/>
        </w:rPr>
      </w:pPr>
      <w:r w:rsidRPr="001D6861">
        <w:rPr>
          <w:szCs w:val="24"/>
        </w:rPr>
        <w:t>Программа для получения информации</w:t>
      </w:r>
      <w:r w:rsidR="00824B54">
        <w:rPr>
          <w:szCs w:val="24"/>
        </w:rPr>
        <w:t xml:space="preserve"> о мероприятиях</w:t>
      </w:r>
      <w:r w:rsidRPr="001D6861">
        <w:rPr>
          <w:szCs w:val="24"/>
        </w:rPr>
        <w:t>. Будет полезна для получения новостей</w:t>
      </w:r>
      <w:r>
        <w:rPr>
          <w:szCs w:val="24"/>
        </w:rPr>
        <w:t xml:space="preserve"> с сайта НИУ ВШЭ;</w:t>
      </w:r>
    </w:p>
    <w:p w:rsidR="005D6CAF" w:rsidRPr="00EC57F9" w:rsidRDefault="005D6CAF" w:rsidP="00EC57F9">
      <w:pPr>
        <w:pStyle w:val="2"/>
      </w:pPr>
      <w:r w:rsidRPr="00EC57F9">
        <w:t xml:space="preserve"> </w:t>
      </w:r>
      <w:bookmarkStart w:id="41" w:name="_Toc8679656"/>
      <w:r w:rsidRPr="00EC57F9">
        <w:t>Экономические преимущества разработки по сравнению с отечественными и зарубежными образцами или аналогами</w:t>
      </w:r>
      <w:bookmarkEnd w:id="41"/>
    </w:p>
    <w:p w:rsidR="00B62211" w:rsidRPr="00622EF2" w:rsidRDefault="00B62211" w:rsidP="00B62211">
      <w:pPr>
        <w:widowControl w:val="0"/>
        <w:autoSpaceDE w:val="0"/>
        <w:autoSpaceDN w:val="0"/>
        <w:adjustRightInd w:val="0"/>
        <w:ind w:firstLine="708"/>
        <w:rPr>
          <w:szCs w:val="24"/>
        </w:rPr>
      </w:pPr>
      <w:r w:rsidRPr="000523BA">
        <w:t>В рамках данной работы расчет экономической эффективности не предусмотрен</w:t>
      </w:r>
      <w:r w:rsidRPr="00622EF2">
        <w:rPr>
          <w:szCs w:val="24"/>
        </w:rPr>
        <w:t>.</w:t>
      </w:r>
    </w:p>
    <w:p w:rsidR="008645C5" w:rsidRPr="008645C5" w:rsidRDefault="008645C5" w:rsidP="008645C5">
      <w:pPr>
        <w:spacing w:after="100" w:line="264" w:lineRule="auto"/>
        <w:ind w:left="709" w:firstLine="0"/>
        <w:rPr>
          <w:rFonts w:cs="Times New Roman"/>
        </w:rPr>
      </w:pPr>
    </w:p>
    <w:p w:rsidR="00832524" w:rsidRPr="00E461E4" w:rsidRDefault="00CF239B" w:rsidP="00F76F65">
      <w:pPr>
        <w:pStyle w:val="1"/>
        <w:numPr>
          <w:ilvl w:val="0"/>
          <w:numId w:val="0"/>
        </w:numPr>
        <w:ind w:left="284"/>
        <w:jc w:val="right"/>
      </w:pPr>
      <w:r w:rsidRPr="00C517DD">
        <w:br w:type="column"/>
      </w:r>
      <w:bookmarkStart w:id="42" w:name="_Toc379572146"/>
      <w:bookmarkStart w:id="43" w:name="_Toc8679657"/>
      <w:bookmarkEnd w:id="23"/>
      <w:r w:rsidR="00832524" w:rsidRPr="00E461E4">
        <w:lastRenderedPageBreak/>
        <w:t>ПРИЛОЖЕНИЕ</w:t>
      </w:r>
      <w:bookmarkEnd w:id="42"/>
      <w:r w:rsidR="001D57DF" w:rsidRPr="00E461E4">
        <w:t xml:space="preserve"> 1</w:t>
      </w:r>
      <w:bookmarkEnd w:id="43"/>
    </w:p>
    <w:p w:rsidR="0016334D" w:rsidRPr="00510239" w:rsidRDefault="00433C7F" w:rsidP="00F76F65">
      <w:pPr>
        <w:pStyle w:val="2"/>
        <w:numPr>
          <w:ilvl w:val="0"/>
          <w:numId w:val="0"/>
        </w:numPr>
        <w:jc w:val="center"/>
      </w:pPr>
      <w:bookmarkStart w:id="44" w:name="_Toc379572147"/>
      <w:bookmarkStart w:id="45" w:name="_Toc384481777"/>
      <w:bookmarkStart w:id="46" w:name="_Toc385027522"/>
      <w:bookmarkStart w:id="47" w:name="_Toc385162147"/>
      <w:bookmarkStart w:id="48" w:name="_Toc8679658"/>
      <w:r w:rsidRPr="00E461E4">
        <w:t>Т</w:t>
      </w:r>
      <w:bookmarkEnd w:id="44"/>
      <w:r w:rsidR="00EB40C2">
        <w:t>ЕРМИНО</w:t>
      </w:r>
      <w:r w:rsidR="00CB76AD" w:rsidRPr="00E461E4">
        <w:t>ЛОГИЯ</w:t>
      </w:r>
      <w:bookmarkEnd w:id="45"/>
      <w:bookmarkEnd w:id="46"/>
      <w:bookmarkEnd w:id="47"/>
      <w:bookmarkEnd w:id="48"/>
    </w:p>
    <w:p w:rsidR="00EE7B43" w:rsidRDefault="00E461E4" w:rsidP="001240CA">
      <w:r>
        <w:rPr>
          <w:b/>
        </w:rPr>
        <w:tab/>
      </w:r>
      <w:r>
        <w:t>Ниже приведен список необходим</w:t>
      </w:r>
      <w:r w:rsidR="00147069">
        <w:t>ых терминов для ознакомления.</w:t>
      </w:r>
    </w:p>
    <w:p w:rsidR="00AE5F2F" w:rsidRPr="00AE5F2F" w:rsidRDefault="00AE5F2F" w:rsidP="00AE5F2F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 w:rsidRPr="00AE5F2F">
        <w:rPr>
          <w:rFonts w:eastAsia="MS Mincho" w:cs="Times New Roman"/>
          <w:b/>
          <w:lang w:val="en-US" w:eastAsia="ru-RU"/>
        </w:rPr>
        <w:t>Android</w:t>
      </w:r>
      <w:r w:rsidRPr="00AE5F2F">
        <w:rPr>
          <w:rFonts w:eastAsia="MS Mincho" w:cs="Times New Roman"/>
          <w:b/>
          <w:lang w:eastAsia="ru-RU"/>
        </w:rPr>
        <w:t xml:space="preserve"> </w:t>
      </w:r>
      <w:r w:rsidRPr="00AE5F2F">
        <w:rPr>
          <w:rFonts w:eastAsia="MS Mincho" w:cs="Times New Roman"/>
          <w:lang w:eastAsia="ru-RU"/>
        </w:rPr>
        <w:t xml:space="preserve">- </w:t>
      </w:r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операционная система для смартфонов.</w:t>
      </w:r>
    </w:p>
    <w:p w:rsidR="00AE5F2F" w:rsidRDefault="00AE5F2F" w:rsidP="00AE5F2F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 w:rsidRPr="00AE5F2F">
        <w:rPr>
          <w:rFonts w:eastAsia="MS Mincho" w:cs="Times New Roman"/>
          <w:b/>
          <w:bCs/>
          <w:color w:val="222222"/>
          <w:szCs w:val="24"/>
          <w:shd w:val="clear" w:color="auto" w:fill="FFFFFF"/>
          <w:lang w:val="en-US" w:eastAsia="ru-RU"/>
        </w:rPr>
        <w:t>JSON</w:t>
      </w:r>
      <w:r w:rsidRPr="00AE5F2F"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  <w:t xml:space="preserve"> </w:t>
      </w:r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 xml:space="preserve">- текстовый формат обмена данными, основанный на </w:t>
      </w:r>
      <w:proofErr w:type="spellStart"/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JavaScript</w:t>
      </w:r>
      <w:proofErr w:type="spellEnd"/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.</w:t>
      </w:r>
    </w:p>
    <w:p w:rsidR="00824B54" w:rsidRDefault="00824B54" w:rsidP="00824B54">
      <w:pPr>
        <w:spacing w:after="200" w:line="276" w:lineRule="auto"/>
        <w:ind w:firstLine="0"/>
        <w:rPr>
          <w:rFonts w:cs="Times New Roman"/>
        </w:rPr>
      </w:pPr>
      <w:r>
        <w:rPr>
          <w:rFonts w:cs="Times New Roman"/>
          <w:b/>
        </w:rPr>
        <w:t xml:space="preserve">Десериализация </w:t>
      </w:r>
      <w:r>
        <w:rPr>
          <w:rFonts w:cs="Times New Roman"/>
        </w:rPr>
        <w:t xml:space="preserve">– процесс восстановления данных из формата </w:t>
      </w:r>
      <w:r>
        <w:rPr>
          <w:rFonts w:cs="Times New Roman"/>
          <w:lang w:val="en-US"/>
        </w:rPr>
        <w:t>JSON</w:t>
      </w:r>
      <w:r w:rsidRPr="00824B54">
        <w:rPr>
          <w:rFonts w:cs="Times New Roman"/>
        </w:rPr>
        <w:t>.</w:t>
      </w:r>
    </w:p>
    <w:p w:rsidR="00824B54" w:rsidRDefault="00824B54" w:rsidP="00824B54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>
        <w:rPr>
          <w:rFonts w:cs="Times New Roman"/>
          <w:b/>
        </w:rPr>
        <w:t xml:space="preserve">Сервер – </w:t>
      </w:r>
      <w:r>
        <w:rPr>
          <w:rFonts w:cs="Times New Roman"/>
        </w:rPr>
        <w:t xml:space="preserve">компьютер с операционной системой, подключенной к сети </w:t>
      </w:r>
      <w:proofErr w:type="spellStart"/>
      <w:r>
        <w:rPr>
          <w:rFonts w:cs="Times New Roman"/>
        </w:rPr>
        <w:t>интеренет</w:t>
      </w:r>
      <w:proofErr w:type="spellEnd"/>
      <w:r>
        <w:rPr>
          <w:rFonts w:cs="Times New Roman"/>
        </w:rPr>
        <w:t>.</w:t>
      </w:r>
    </w:p>
    <w:p w:rsidR="00824B54" w:rsidRDefault="00824B54" w:rsidP="00824B54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>
        <w:rPr>
          <w:rFonts w:eastAsia="MS Mincho" w:cs="Times New Roman"/>
          <w:b/>
          <w:bCs/>
          <w:color w:val="222222"/>
          <w:szCs w:val="24"/>
          <w:shd w:val="clear" w:color="auto" w:fill="FFFFFF"/>
          <w:lang w:val="en-US" w:eastAsia="ru-RU"/>
        </w:rPr>
        <w:t>Ubuntu</w:t>
      </w:r>
      <w:r w:rsidRPr="00824B54"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  <w:t xml:space="preserve"> </w:t>
      </w:r>
      <w:r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  <w:t xml:space="preserve">– </w:t>
      </w:r>
      <w:r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операционная система для вычислительных машин (в том числе серверов).</w:t>
      </w:r>
    </w:p>
    <w:p w:rsidR="00824B54" w:rsidRPr="00824B54" w:rsidRDefault="00824B54" w:rsidP="00824B54">
      <w:pPr>
        <w:spacing w:after="200" w:line="276" w:lineRule="auto"/>
        <w:ind w:firstLine="0"/>
      </w:pPr>
      <w:r w:rsidRPr="00824B54">
        <w:rPr>
          <w:rFonts w:eastAsia="MS Mincho" w:cs="Times New Roman"/>
          <w:b/>
          <w:bCs/>
          <w:color w:val="222222"/>
          <w:szCs w:val="24"/>
          <w:shd w:val="clear" w:color="auto" w:fill="FFFFFF"/>
          <w:lang w:val="en-US" w:eastAsia="ru-RU"/>
        </w:rPr>
        <w:t>Python</w:t>
      </w:r>
      <w:r w:rsidRPr="00824B54">
        <w:rPr>
          <w:b/>
        </w:rPr>
        <w:t xml:space="preserve"> –</w:t>
      </w:r>
      <w:r w:rsidRPr="00824B54">
        <w:t xml:space="preserve"> </w:t>
      </w:r>
      <w:r>
        <w:t>язык программирования</w:t>
      </w:r>
      <w:r w:rsidRPr="00824B54">
        <w:t>.</w:t>
      </w:r>
    </w:p>
    <w:p w:rsidR="00824B54" w:rsidRDefault="00824B54" w:rsidP="00824B54">
      <w:pPr>
        <w:spacing w:after="200" w:line="276" w:lineRule="auto"/>
        <w:ind w:firstLine="0"/>
        <w:rPr>
          <w:lang w:val="en-US"/>
        </w:rPr>
      </w:pPr>
      <w:r>
        <w:rPr>
          <w:b/>
          <w:lang w:val="en-US"/>
        </w:rPr>
        <w:t>C</w:t>
      </w:r>
      <w:r w:rsidRPr="00824B54">
        <w:rPr>
          <w:b/>
        </w:rPr>
        <w:t># –</w:t>
      </w:r>
      <w:r>
        <w:rPr>
          <w:b/>
        </w:rPr>
        <w:t xml:space="preserve"> </w:t>
      </w:r>
      <w:r>
        <w:t>язык программирования</w:t>
      </w:r>
      <w:r>
        <w:rPr>
          <w:lang w:val="en-US"/>
        </w:rPr>
        <w:t>.</w:t>
      </w:r>
    </w:p>
    <w:p w:rsidR="00DD10BF" w:rsidRPr="00DD10BF" w:rsidRDefault="00DD10BF" w:rsidP="00824B54">
      <w:pPr>
        <w:spacing w:after="200" w:line="276" w:lineRule="auto"/>
        <w:ind w:firstLine="0"/>
      </w:pPr>
      <w:proofErr w:type="spellStart"/>
      <w:r>
        <w:rPr>
          <w:b/>
          <w:lang w:val="en-US"/>
        </w:rPr>
        <w:t>Xamarin</w:t>
      </w:r>
      <w:proofErr w:type="spellEnd"/>
      <w:r w:rsidRPr="00824B54">
        <w:rPr>
          <w:b/>
        </w:rPr>
        <w:t xml:space="preserve"> –</w:t>
      </w:r>
      <w:r>
        <w:rPr>
          <w:b/>
        </w:rPr>
        <w:t xml:space="preserve"> </w:t>
      </w:r>
      <w:r>
        <w:t xml:space="preserve">платформа для разработки мобильных приложений на языке </w:t>
      </w:r>
      <w:r>
        <w:rPr>
          <w:lang w:val="en-US"/>
        </w:rPr>
        <w:t>C</w:t>
      </w:r>
      <w:r w:rsidRPr="00DD10BF">
        <w:t>#.</w:t>
      </w:r>
    </w:p>
    <w:p w:rsidR="001D57DF" w:rsidRPr="00824B54" w:rsidRDefault="001D57DF" w:rsidP="00824B54">
      <w:pPr>
        <w:spacing w:after="200" w:line="276" w:lineRule="auto"/>
        <w:ind w:firstLine="0"/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</w:pPr>
      <w:r w:rsidRPr="00824B54">
        <w:rPr>
          <w:b/>
        </w:rPr>
        <w:br w:type="page"/>
      </w:r>
      <w:r w:rsidR="00824B54">
        <w:rPr>
          <w:b/>
        </w:rPr>
        <w:lastRenderedPageBreak/>
        <w:t xml:space="preserve"> </w:t>
      </w:r>
    </w:p>
    <w:p w:rsidR="00433C7F" w:rsidRDefault="001D57DF" w:rsidP="00F76F65">
      <w:pPr>
        <w:pStyle w:val="1"/>
        <w:numPr>
          <w:ilvl w:val="0"/>
          <w:numId w:val="0"/>
        </w:numPr>
        <w:ind w:left="284"/>
        <w:jc w:val="right"/>
      </w:pPr>
      <w:bookmarkStart w:id="49" w:name="_Toc8679659"/>
      <w:r w:rsidRPr="00F76F65">
        <w:t>ПРИЛОЖЕНИЕ 2</w:t>
      </w:r>
      <w:bookmarkEnd w:id="49"/>
    </w:p>
    <w:p w:rsidR="0016334D" w:rsidRPr="00F76F65" w:rsidRDefault="007E12C9" w:rsidP="00F76F65">
      <w:pPr>
        <w:pStyle w:val="2"/>
        <w:numPr>
          <w:ilvl w:val="0"/>
          <w:numId w:val="0"/>
        </w:numPr>
        <w:jc w:val="center"/>
      </w:pPr>
      <w:bookmarkStart w:id="50" w:name="_Toc385027524"/>
      <w:bookmarkStart w:id="51" w:name="_Toc385162149"/>
      <w:bookmarkStart w:id="52" w:name="_Toc8679660"/>
      <w:r w:rsidRPr="00F76F65">
        <w:t>С</w:t>
      </w:r>
      <w:r w:rsidR="00E461E4" w:rsidRPr="00F76F65">
        <w:t>ПИСОК ИСПОЛЬЗ</w:t>
      </w:r>
      <w:r w:rsidR="005F741B" w:rsidRPr="00F76F65">
        <w:t xml:space="preserve">ОВАННОЙ </w:t>
      </w:r>
      <w:r w:rsidR="00E461E4" w:rsidRPr="00F76F65">
        <w:t>ЛИТЕРАТУРЫ</w:t>
      </w:r>
      <w:bookmarkEnd w:id="50"/>
      <w:bookmarkEnd w:id="51"/>
      <w:bookmarkEnd w:id="52"/>
    </w:p>
    <w:p w:rsidR="00004BE9" w:rsidRPr="00AE5F2F" w:rsidRDefault="00B44DDB" w:rsidP="00AE5F2F">
      <w:pPr>
        <w:ind w:firstLine="0"/>
        <w:rPr>
          <w:lang w:val="en-US"/>
        </w:rPr>
      </w:pPr>
      <w:r w:rsidRPr="00360AD3">
        <w:rPr>
          <w:lang w:val="en-US"/>
        </w:rPr>
        <w:t xml:space="preserve">1. </w:t>
      </w:r>
      <w:r w:rsidR="00AE5F2F">
        <w:rPr>
          <w:lang w:val="en-US"/>
        </w:rPr>
        <w:t>Xamarin documentation</w:t>
      </w:r>
      <w:r w:rsidR="009450E9">
        <w:rPr>
          <w:lang w:val="en-US"/>
        </w:rPr>
        <w:t xml:space="preserve"> - </w:t>
      </w:r>
      <w:hyperlink r:id="rId13" w:history="1">
        <w:r w:rsidR="00360AD3" w:rsidRPr="00360AD3">
          <w:rPr>
            <w:rStyle w:val="af2"/>
            <w:lang w:val="en-US"/>
          </w:rPr>
          <w:t>https://docs.microsoft.com/ru-ru/xamarin/</w:t>
        </w:r>
      </w:hyperlink>
    </w:p>
    <w:p w:rsidR="00004BE9" w:rsidRDefault="00004BE9" w:rsidP="00F76F65">
      <w:pPr>
        <w:pStyle w:val="1"/>
        <w:numPr>
          <w:ilvl w:val="0"/>
          <w:numId w:val="0"/>
        </w:numPr>
        <w:ind w:left="284"/>
        <w:jc w:val="right"/>
      </w:pPr>
      <w:bookmarkStart w:id="53" w:name="_Toc8679661"/>
      <w:r w:rsidRPr="00F76F65">
        <w:t>ПРИЛОЖЕНИЕ 3</w:t>
      </w:r>
      <w:bookmarkEnd w:id="53"/>
    </w:p>
    <w:p w:rsidR="00ED2B6E" w:rsidRPr="00DD10BF" w:rsidRDefault="00A44CFC" w:rsidP="00F76F65">
      <w:pPr>
        <w:pStyle w:val="2"/>
        <w:numPr>
          <w:ilvl w:val="0"/>
          <w:numId w:val="0"/>
        </w:numPr>
        <w:jc w:val="center"/>
      </w:pPr>
      <w:bookmarkStart w:id="54" w:name="_Toc8679662"/>
      <w:r>
        <w:t>АЛГОРИТМ ПОЛЬЗОВА</w:t>
      </w:r>
      <w:r w:rsidR="00DD10BF">
        <w:t>НИЯ</w:t>
      </w:r>
      <w:bookmarkEnd w:id="54"/>
    </w:p>
    <w:p w:rsidR="00DD10BF" w:rsidRDefault="00DD10BF" w:rsidP="00652B1F">
      <w:r>
        <w:t>В нижнем меню пользователь может выбрать один из трех экранов</w:t>
      </w:r>
      <w:r w:rsidRPr="00DD10BF">
        <w:t>:</w:t>
      </w:r>
    </w:p>
    <w:p w:rsidR="00DD10BF" w:rsidRDefault="00DD10BF" w:rsidP="00DD10BF">
      <w:pPr>
        <w:pStyle w:val="a0"/>
        <w:numPr>
          <w:ilvl w:val="0"/>
          <w:numId w:val="3"/>
        </w:numPr>
        <w:ind w:firstLine="65"/>
      </w:pPr>
      <w:r>
        <w:t>Список всех мероприятий</w:t>
      </w:r>
    </w:p>
    <w:p w:rsidR="00DD10BF" w:rsidRDefault="00DD10BF" w:rsidP="00DD10BF">
      <w:pPr>
        <w:pStyle w:val="a0"/>
        <w:numPr>
          <w:ilvl w:val="0"/>
          <w:numId w:val="3"/>
        </w:numPr>
        <w:ind w:firstLine="65"/>
      </w:pPr>
      <w:r>
        <w:t>Список избранных мероприятий</w:t>
      </w:r>
    </w:p>
    <w:p w:rsidR="00DD10BF" w:rsidRDefault="00DD10BF" w:rsidP="00DD10BF">
      <w:pPr>
        <w:pStyle w:val="a0"/>
        <w:numPr>
          <w:ilvl w:val="0"/>
          <w:numId w:val="3"/>
        </w:numPr>
        <w:ind w:firstLine="65"/>
      </w:pPr>
      <w:r>
        <w:t>Настройки приложения</w:t>
      </w:r>
    </w:p>
    <w:p w:rsidR="00DD10BF" w:rsidRDefault="00DD10BF" w:rsidP="00DD10BF">
      <w:pPr>
        <w:pStyle w:val="a0"/>
        <w:ind w:left="0"/>
      </w:pPr>
      <w:r>
        <w:t xml:space="preserve">В первом окне отображается список всех мероприятий. В верхней части экрана доступна кнопка поиска по мероприятиям: по нажатию на нее становится доступа строка ввода, по содержания которой отфильтровываются лишние мероприятия. По клику на мероприятия открывается экран с подробной информацией о мероприятии. Так же появляется возможность открыть страницу мероприятия и добавить его в избранное. </w:t>
      </w:r>
    </w:p>
    <w:p w:rsidR="00DD10BF" w:rsidRDefault="00DD10BF" w:rsidP="00DD10BF">
      <w:pPr>
        <w:pStyle w:val="a0"/>
        <w:ind w:left="0"/>
      </w:pPr>
      <w:r>
        <w:t>Второе окно аналогично первому, только в списке мероприятий находятся только избранные.</w:t>
      </w:r>
    </w:p>
    <w:p w:rsidR="00B9449E" w:rsidRPr="00E77FBA" w:rsidRDefault="00DD10BF" w:rsidP="00A44CFC">
      <w:pPr>
        <w:pStyle w:val="a0"/>
        <w:ind w:left="0"/>
      </w:pPr>
      <w:r>
        <w:t xml:space="preserve">В третьем окне </w:t>
      </w:r>
      <w:r w:rsidR="00A44CFC">
        <w:t>находится список настроек: цветовой и языковой тем. Для удобства пользователя, каждое изменение настроек фиксируется в память телефона и автоматически применяется при следующем запуске.</w:t>
      </w:r>
    </w:p>
    <w:p w:rsidR="00652B1F" w:rsidRPr="00F76F65" w:rsidRDefault="00DF3984" w:rsidP="00F76F65">
      <w:pPr>
        <w:pStyle w:val="1"/>
        <w:numPr>
          <w:ilvl w:val="0"/>
          <w:numId w:val="0"/>
        </w:numPr>
        <w:ind w:left="284"/>
        <w:jc w:val="right"/>
      </w:pPr>
      <w:r>
        <w:br w:type="page"/>
      </w:r>
      <w:r w:rsidR="00652B1F" w:rsidRPr="00553BDB">
        <w:rPr>
          <w:rFonts w:cs="Times New Roman"/>
          <w:szCs w:val="24"/>
        </w:rPr>
        <w:lastRenderedPageBreak/>
        <w:t xml:space="preserve"> </w:t>
      </w:r>
      <w:bookmarkStart w:id="55" w:name="_Toc8679663"/>
      <w:r w:rsidR="00652B1F" w:rsidRPr="00F76F65">
        <w:t>ПРИЛОЖЕНИЕ 4</w:t>
      </w:r>
      <w:bookmarkEnd w:id="55"/>
    </w:p>
    <w:p w:rsidR="00652B1F" w:rsidRPr="00553BDB" w:rsidRDefault="00652B1F" w:rsidP="00F76F65">
      <w:pPr>
        <w:pStyle w:val="2"/>
        <w:numPr>
          <w:ilvl w:val="0"/>
          <w:numId w:val="0"/>
        </w:numPr>
        <w:jc w:val="center"/>
      </w:pPr>
      <w:bookmarkStart w:id="56" w:name="_Toc8679664"/>
      <w:r w:rsidRPr="00553BDB">
        <w:t>ОПИСАНИЕ И ФУНКЦИОНАЛЬНОЕ НАЗНАЧЕНИЕ КЛАССОВ</w:t>
      </w:r>
      <w:bookmarkEnd w:id="56"/>
    </w:p>
    <w:p w:rsidR="00652B1F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4.1</w:t>
      </w:r>
    </w:p>
    <w:p w:rsidR="001950E7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Описание и функциональное назначение классов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EC3023" w:rsidRPr="0071445B" w:rsidTr="001950E7">
        <w:tc>
          <w:tcPr>
            <w:tcW w:w="5097" w:type="dxa"/>
            <w:shd w:val="clear" w:color="auto" w:fill="F2F2F2" w:themeFill="background1" w:themeFillShade="F2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Класс</w:t>
            </w:r>
          </w:p>
        </w:tc>
        <w:tc>
          <w:tcPr>
            <w:tcW w:w="5098" w:type="dxa"/>
            <w:shd w:val="clear" w:color="auto" w:fill="F2F2F2" w:themeFill="background1" w:themeFillShade="F2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AppData</w:t>
            </w:r>
            <w:proofErr w:type="spellEnd"/>
          </w:p>
        </w:tc>
        <w:tc>
          <w:tcPr>
            <w:tcW w:w="5098" w:type="dxa"/>
          </w:tcPr>
          <w:p w:rsidR="001950E7" w:rsidRPr="0071445B" w:rsidRDefault="00A44CFC" w:rsidP="00A44CF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Фиксирует все данные в программе.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Item</w:t>
            </w:r>
            <w:proofErr w:type="spellEnd"/>
          </w:p>
        </w:tc>
        <w:tc>
          <w:tcPr>
            <w:tcW w:w="5098" w:type="dxa"/>
          </w:tcPr>
          <w:p w:rsidR="001950E7" w:rsidRPr="0071445B" w:rsidRDefault="00A44CFC" w:rsidP="00A44CF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Является классом хранения данных мероприятия.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MockDataStore</w:t>
            </w:r>
            <w:proofErr w:type="spellEnd"/>
          </w:p>
        </w:tc>
        <w:tc>
          <w:tcPr>
            <w:tcW w:w="5098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Обновляет данные присылаемые сервером.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AboutViewModel</w:t>
            </w:r>
            <w:proofErr w:type="spellEnd"/>
          </w:p>
        </w:tc>
        <w:tc>
          <w:tcPr>
            <w:tcW w:w="5098" w:type="dxa"/>
          </w:tcPr>
          <w:p w:rsidR="001950E7" w:rsidRPr="00A44CFC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Модель для меню настроек.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BaseViewModel</w:t>
            </w:r>
            <w:proofErr w:type="spellEnd"/>
          </w:p>
        </w:tc>
        <w:tc>
          <w:tcPr>
            <w:tcW w:w="5098" w:type="dxa"/>
          </w:tcPr>
          <w:p w:rsidR="001950E7" w:rsidRPr="00A44CFC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от ко</w:t>
            </w:r>
            <w:r w:rsidR="008D2076">
              <w:rPr>
                <w:rFonts w:cs="Times New Roman"/>
                <w:szCs w:val="24"/>
              </w:rPr>
              <w:t>то</w:t>
            </w:r>
            <w:r>
              <w:rPr>
                <w:rFonts w:cs="Times New Roman"/>
                <w:szCs w:val="24"/>
              </w:rPr>
              <w:t>рого наследуется все модели экранов.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ItemDetailViewModel</w:t>
            </w:r>
            <w:proofErr w:type="spellEnd"/>
          </w:p>
        </w:tc>
        <w:tc>
          <w:tcPr>
            <w:tcW w:w="5098" w:type="dxa"/>
          </w:tcPr>
          <w:p w:rsidR="001950E7" w:rsidRPr="008D2076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Модель экрана подробностей мероприятия.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ItemsViewModel</w:t>
            </w:r>
            <w:proofErr w:type="spellEnd"/>
          </w:p>
        </w:tc>
        <w:tc>
          <w:tcPr>
            <w:tcW w:w="5098" w:type="dxa"/>
          </w:tcPr>
          <w:p w:rsidR="001950E7" w:rsidRPr="008D2076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Модель списков мероприятий.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D2076">
              <w:rPr>
                <w:rFonts w:cs="Times New Roman"/>
                <w:szCs w:val="24"/>
              </w:rPr>
              <w:t>AboutPage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5098" w:type="dxa"/>
          </w:tcPr>
          <w:p w:rsidR="001950E7" w:rsidRPr="0071445B" w:rsidRDefault="001950E7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 w:rsidR="008D2076">
              <w:rPr>
                <w:rFonts w:cs="Times New Roman"/>
                <w:szCs w:val="24"/>
              </w:rPr>
              <w:t>экран настроек.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076">
              <w:rPr>
                <w:rFonts w:cs="Times New Roman"/>
                <w:szCs w:val="24"/>
              </w:rPr>
              <w:t>Favorite</w:t>
            </w:r>
            <w:proofErr w:type="spellEnd"/>
          </w:p>
        </w:tc>
        <w:tc>
          <w:tcPr>
            <w:tcW w:w="5098" w:type="dxa"/>
          </w:tcPr>
          <w:p w:rsidR="001950E7" w:rsidRPr="0071445B" w:rsidRDefault="008D2076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>
              <w:rPr>
                <w:rFonts w:cs="Times New Roman"/>
                <w:szCs w:val="24"/>
              </w:rPr>
              <w:t>экран избранных мероприятий.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076">
              <w:rPr>
                <w:rFonts w:cs="Times New Roman"/>
                <w:szCs w:val="24"/>
              </w:rPr>
              <w:t>ItemDetailPage</w:t>
            </w:r>
            <w:proofErr w:type="spellEnd"/>
          </w:p>
        </w:tc>
        <w:tc>
          <w:tcPr>
            <w:tcW w:w="5098" w:type="dxa"/>
          </w:tcPr>
          <w:p w:rsidR="001950E7" w:rsidRPr="0071445B" w:rsidRDefault="008D2076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>
              <w:rPr>
                <w:rFonts w:cs="Times New Roman"/>
                <w:szCs w:val="24"/>
              </w:rPr>
              <w:t>экран подробностей мероприятий.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ItemsPage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5098" w:type="dxa"/>
          </w:tcPr>
          <w:p w:rsidR="001950E7" w:rsidRPr="0071445B" w:rsidRDefault="008D2076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>
              <w:rPr>
                <w:rFonts w:cs="Times New Roman"/>
                <w:szCs w:val="24"/>
              </w:rPr>
              <w:t>экран списка всех мероприятий.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MainPage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5098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Контролирует общий экран приложения.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076">
              <w:rPr>
                <w:rFonts w:cs="Times New Roman"/>
                <w:szCs w:val="24"/>
              </w:rPr>
              <w:t>App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меню уровней.</w:t>
            </w:r>
          </w:p>
        </w:tc>
      </w:tr>
    </w:tbl>
    <w:p w:rsidR="004D14E1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:rsidR="00EC3023" w:rsidRPr="004D14E1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column"/>
      </w:r>
    </w:p>
    <w:p w:rsidR="00EC3023" w:rsidRPr="00F76F65" w:rsidRDefault="00EC3023" w:rsidP="00F76F65">
      <w:pPr>
        <w:pStyle w:val="1"/>
        <w:numPr>
          <w:ilvl w:val="0"/>
          <w:numId w:val="0"/>
        </w:numPr>
        <w:ind w:left="284"/>
        <w:jc w:val="right"/>
      </w:pPr>
      <w:bookmarkStart w:id="57" w:name="_Toc8679665"/>
      <w:r w:rsidRPr="00F76F65">
        <w:t>ПРИЛОЖЕНИЕ 5</w:t>
      </w:r>
      <w:bookmarkEnd w:id="57"/>
    </w:p>
    <w:p w:rsidR="00EC3023" w:rsidRPr="0071445B" w:rsidRDefault="00EC3023" w:rsidP="00F76F65">
      <w:pPr>
        <w:pStyle w:val="2"/>
        <w:numPr>
          <w:ilvl w:val="0"/>
          <w:numId w:val="0"/>
        </w:numPr>
        <w:jc w:val="center"/>
      </w:pPr>
      <w:bookmarkStart w:id="58" w:name="_Toc8679666"/>
      <w:r w:rsidRPr="0071445B">
        <w:t>ОПИСАНИЕ И ФУНКЦИОНАЛЬНОЕ НАЗНАЧЕНИЕ ПОЛЕЙ, МЕТОДОВ И СВОЙСТВ</w:t>
      </w:r>
      <w:bookmarkEnd w:id="58"/>
    </w:p>
    <w:p w:rsidR="00EC3023" w:rsidRPr="0071445B" w:rsidRDefault="00EC3023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</w:t>
      </w:r>
    </w:p>
    <w:p w:rsidR="00EC3023" w:rsidRPr="0071445B" w:rsidRDefault="00EC3023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C27993" w:rsidRPr="00A44CFC">
        <w:rPr>
          <w:rFonts w:cs="Times New Roman"/>
          <w:szCs w:val="24"/>
        </w:rPr>
        <w:t>AppData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EC3023" w:rsidRPr="0071445B" w:rsidTr="001E33CC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EC3023" w:rsidRPr="0071445B" w:rsidTr="001E33CC">
        <w:tc>
          <w:tcPr>
            <w:tcW w:w="2548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C3023" w:rsidRPr="0071445B" w:rsidTr="00EC3023">
        <w:tc>
          <w:tcPr>
            <w:tcW w:w="2548" w:type="dxa"/>
            <w:gridSpan w:val="2"/>
          </w:tcPr>
          <w:p w:rsidR="00EC3023" w:rsidRPr="00C27993" w:rsidRDefault="00C2799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ru</w:t>
            </w:r>
          </w:p>
        </w:tc>
        <w:tc>
          <w:tcPr>
            <w:tcW w:w="2549" w:type="dxa"/>
            <w:gridSpan w:val="2"/>
          </w:tcPr>
          <w:p w:rsidR="00EC3023" w:rsidRPr="00C27993" w:rsidRDefault="00C2799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</w:tcPr>
          <w:p w:rsidR="00EC3023" w:rsidRPr="00C27993" w:rsidRDefault="00B112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549" w:type="dxa"/>
            <w:gridSpan w:val="2"/>
          </w:tcPr>
          <w:p w:rsidR="00EC3023" w:rsidRPr="0071445B" w:rsidRDefault="00C2799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</w:t>
            </w:r>
            <w:r w:rsidR="00B112DB">
              <w:rPr>
                <w:rFonts w:cs="Times New Roman"/>
                <w:szCs w:val="24"/>
              </w:rPr>
              <w:t>к русскоязычных мероприятий</w:t>
            </w:r>
          </w:p>
        </w:tc>
      </w:tr>
      <w:tr w:rsidR="00EC3023" w:rsidRPr="0071445B" w:rsidTr="001E33CC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EC3023" w:rsidRPr="00C27993" w:rsidRDefault="00C2799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en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C27993" w:rsidRDefault="00C2799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71445B" w:rsidRDefault="00B112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71445B" w:rsidRDefault="00B112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англоязычных мероприятий</w:t>
            </w:r>
          </w:p>
        </w:tc>
      </w:tr>
      <w:tr w:rsidR="00C27993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Default="00C27993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isrus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C27993" w:rsidP="00C27993">
            <w:pPr>
              <w:tabs>
                <w:tab w:val="left" w:pos="708"/>
              </w:tabs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Является ли выбранный язык русским</w:t>
            </w:r>
          </w:p>
        </w:tc>
      </w:tr>
      <w:tr w:rsidR="00C27993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Default="00C27993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IsThemeWhite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C27993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Является ли выбранная  тема светлой</w:t>
            </w:r>
          </w:p>
        </w:tc>
      </w:tr>
      <w:tr w:rsidR="00C27993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Default="00C27993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BackgroundColor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C27993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B112D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Цвет фона. Возвращается в зависимости от </w:t>
            </w:r>
            <w:r w:rsidRPr="00C27993">
              <w:rPr>
                <w:rFonts w:cs="Times New Roman"/>
                <w:szCs w:val="24"/>
                <w:lang w:val="en-US"/>
              </w:rPr>
              <w:t>IsThemeWhite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27993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Default="00C27993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BarBackgroundColor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C27993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Цвет фона </w:t>
            </w:r>
            <w:r>
              <w:rPr>
                <w:rFonts w:cs="Times New Roman"/>
                <w:szCs w:val="24"/>
                <w:lang w:val="en-US"/>
              </w:rPr>
              <w:t>NavigationBar</w:t>
            </w:r>
            <w:r>
              <w:rPr>
                <w:rFonts w:cs="Times New Roman"/>
                <w:szCs w:val="24"/>
              </w:rPr>
              <w:t xml:space="preserve">. Возвращается в зависимости от </w:t>
            </w:r>
            <w:r w:rsidRPr="00C27993">
              <w:rPr>
                <w:rFonts w:cs="Times New Roman"/>
                <w:szCs w:val="24"/>
                <w:lang w:val="en-US"/>
              </w:rPr>
              <w:t>IsThemeWhite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B112DB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B112DB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FrontColor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Цвет текста. Возвращается в зависимости от </w:t>
            </w:r>
            <w:r w:rsidRPr="00C27993">
              <w:rPr>
                <w:rFonts w:cs="Times New Roman"/>
                <w:szCs w:val="24"/>
                <w:lang w:val="en-US"/>
              </w:rPr>
              <w:t>IsThemeWhite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B112DB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B112DB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C27993">
              <w:rPr>
                <w:rFonts w:cs="Times New Roman"/>
                <w:szCs w:val="24"/>
                <w:lang w:val="en-US"/>
              </w:rPr>
              <w:t>Links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ссылок на избранные мероприятия</w:t>
            </w:r>
          </w:p>
        </w:tc>
      </w:tr>
      <w:tr w:rsidR="00B112DB" w:rsidRPr="0071445B" w:rsidTr="001E33CC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B112DB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SettingChanged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112DB">
              <w:rPr>
                <w:rFonts w:cs="Times New Roman"/>
                <w:szCs w:val="24"/>
                <w:lang w:val="en-US"/>
              </w:rPr>
              <w:t>Action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B112D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Событие изменения настроек. Вызывает </w:t>
            </w:r>
            <w:r>
              <w:rPr>
                <w:rFonts w:cs="Times New Roman"/>
                <w:szCs w:val="24"/>
                <w:lang w:val="en-US"/>
              </w:rPr>
              <w:t>Laod().</w:t>
            </w:r>
          </w:p>
        </w:tc>
      </w:tr>
      <w:tr w:rsidR="00B112DB" w:rsidRPr="0071445B" w:rsidTr="003A5B3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112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B112DB" w:rsidRPr="0071445B" w:rsidTr="001E33CC">
        <w:tc>
          <w:tcPr>
            <w:tcW w:w="2039" w:type="dxa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AppData</w:t>
            </w:r>
            <w:proofErr w:type="spellEnd"/>
          </w:p>
        </w:tc>
        <w:tc>
          <w:tcPr>
            <w:tcW w:w="2039" w:type="dxa"/>
            <w:gridSpan w:val="2"/>
          </w:tcPr>
          <w:p w:rsidR="00B112DB" w:rsidRPr="00C27993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9" w:type="dxa"/>
            <w:gridSpan w:val="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Выгружает данные из памяти</w:t>
            </w:r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B112DB" w:rsidRPr="0071445B" w:rsidTr="001E33CC">
        <w:tc>
          <w:tcPr>
            <w:tcW w:w="2039" w:type="dxa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C27993">
              <w:rPr>
                <w:rFonts w:cs="Times New Roman"/>
                <w:szCs w:val="24"/>
              </w:rPr>
              <w:t>Load</w:t>
            </w:r>
            <w:proofErr w:type="spellEnd"/>
          </w:p>
        </w:tc>
        <w:tc>
          <w:tcPr>
            <w:tcW w:w="2039" w:type="dxa"/>
            <w:gridSpan w:val="2"/>
          </w:tcPr>
          <w:p w:rsidR="00B112DB" w:rsidRPr="00C27993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9" w:type="dxa"/>
            <w:gridSpan w:val="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Загружает данные в память</w:t>
            </w:r>
          </w:p>
        </w:tc>
      </w:tr>
    </w:tbl>
    <w:p w:rsidR="00EC3023" w:rsidRPr="0071445B" w:rsidRDefault="00EC3023" w:rsidP="0071445B">
      <w:pPr>
        <w:jc w:val="center"/>
        <w:rPr>
          <w:rFonts w:cs="Times New Roman"/>
          <w:szCs w:val="24"/>
        </w:rPr>
      </w:pPr>
    </w:p>
    <w:p w:rsidR="00EC3023" w:rsidRPr="0071445B" w:rsidRDefault="001E33CC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5.2</w:t>
      </w:r>
    </w:p>
    <w:p w:rsidR="001E33CC" w:rsidRPr="0071445B" w:rsidRDefault="001E33CC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lastRenderedPageBreak/>
        <w:t xml:space="preserve">Описание полей, методов и свойств класса </w:t>
      </w:r>
      <w:proofErr w:type="spellStart"/>
      <w:r w:rsidR="00B112DB" w:rsidRPr="00B112DB">
        <w:rPr>
          <w:rFonts w:cs="Times New Roman"/>
          <w:szCs w:val="24"/>
        </w:rPr>
        <w:t>Item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507"/>
        <w:gridCol w:w="1530"/>
        <w:gridCol w:w="1018"/>
        <w:gridCol w:w="1020"/>
        <w:gridCol w:w="1529"/>
        <w:gridCol w:w="509"/>
        <w:gridCol w:w="2039"/>
      </w:tblGrid>
      <w:tr w:rsidR="00553BDB" w:rsidRPr="0071445B" w:rsidTr="00B112DB">
        <w:tc>
          <w:tcPr>
            <w:tcW w:w="2550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8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B112DB">
        <w:tc>
          <w:tcPr>
            <w:tcW w:w="2550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8" w:type="dxa"/>
            <w:gridSpan w:val="2"/>
            <w:shd w:val="clear" w:color="auto" w:fill="F2F2F2" w:themeFill="background1" w:themeFillShade="F2"/>
          </w:tcPr>
          <w:p w:rsidR="001E33CC" w:rsidRPr="0071445B" w:rsidRDefault="001E33CC" w:rsidP="000517AC">
            <w:pPr>
              <w:ind w:firstLine="0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8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E33CC" w:rsidRPr="0071445B" w:rsidRDefault="00B112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Type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E33CC" w:rsidRPr="0071445B" w:rsidRDefault="00B112DB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E33CC" w:rsidRPr="0071445B" w:rsidRDefault="00B112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E33CC" w:rsidRPr="000517AC" w:rsidRDefault="000517A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Тип ячейки. Принимает значения </w:t>
            </w:r>
            <w:r w:rsidRPr="000517AC">
              <w:rPr>
                <w:rFonts w:cs="Times New Roman"/>
                <w:szCs w:val="24"/>
              </w:rPr>
              <w:t>“</w:t>
            </w:r>
            <w:r>
              <w:rPr>
                <w:rFonts w:cs="Times New Roman"/>
                <w:szCs w:val="24"/>
                <w:lang w:val="en-US"/>
              </w:rPr>
              <w:t>Day</w:t>
            </w:r>
            <w:r w:rsidRPr="000517AC">
              <w:rPr>
                <w:rFonts w:cs="Times New Roman"/>
                <w:szCs w:val="24"/>
              </w:rPr>
              <w:t xml:space="preserve"> ” </w:t>
            </w:r>
            <w:r>
              <w:rPr>
                <w:rFonts w:cs="Times New Roman"/>
                <w:szCs w:val="24"/>
              </w:rPr>
              <w:t xml:space="preserve">и </w:t>
            </w:r>
            <w:r w:rsidRPr="000517AC">
              <w:rPr>
                <w:rFonts w:cs="Times New Roman"/>
                <w:szCs w:val="24"/>
              </w:rPr>
              <w:t>”</w:t>
            </w:r>
            <w:r>
              <w:rPr>
                <w:rFonts w:cs="Times New Roman"/>
                <w:szCs w:val="24"/>
                <w:lang w:val="en-US"/>
              </w:rPr>
              <w:t>Event</w:t>
            </w:r>
            <w:r w:rsidRPr="000517AC">
              <w:rPr>
                <w:rFonts w:cs="Times New Roman"/>
                <w:szCs w:val="24"/>
              </w:rPr>
              <w:t>”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Day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1112A7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День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Header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Заголовок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Description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Pr="000517AC">
              <w:rPr>
                <w:rFonts w:cs="Times New Roman"/>
                <w:szCs w:val="24"/>
              </w:rPr>
              <w:t>tring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Доп. информация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112DB">
              <w:rPr>
                <w:rFonts w:cs="Times New Roman"/>
                <w:szCs w:val="24"/>
              </w:rPr>
              <w:t>ExtraString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Pr="000517AC">
              <w:rPr>
                <w:rFonts w:cs="Times New Roman"/>
                <w:szCs w:val="24"/>
              </w:rPr>
              <w:t>tring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Тэги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Link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Ссылка на мероприятие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Place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Место проведения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Time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Время проведения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Date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Дата и время проведения мероприятия 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Tags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1112A7" w:rsidRDefault="001112A7" w:rsidP="000517AC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="000517AC" w:rsidRPr="000517AC">
              <w:rPr>
                <w:rFonts w:cs="Times New Roman"/>
                <w:szCs w:val="24"/>
              </w:rPr>
              <w:t>tring</w:t>
            </w:r>
            <w:r>
              <w:rPr>
                <w:rFonts w:cs="Times New Roman"/>
                <w:szCs w:val="24"/>
                <w:lang w:val="en-US"/>
              </w:rPr>
              <w:t>[]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1112A7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Ма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c</w:t>
            </w:r>
            <w:r>
              <w:rPr>
                <w:rFonts w:cs="Times New Roman"/>
                <w:szCs w:val="24"/>
              </w:rPr>
              <w:t>сив тэгов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Extra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1112A7" w:rsidRDefault="001112A7" w:rsidP="000517AC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="000517AC" w:rsidRPr="000517AC">
              <w:rPr>
                <w:rFonts w:cs="Times New Roman"/>
                <w:szCs w:val="24"/>
              </w:rPr>
              <w:t>tring</w:t>
            </w:r>
            <w:r>
              <w:rPr>
                <w:rFonts w:cs="Times New Roman"/>
                <w:szCs w:val="24"/>
                <w:lang w:val="en-US"/>
              </w:rPr>
              <w:t>[]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Массив строк доп. информации о мероприятии 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DayVisible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Должен ли отображаться день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90360">
              <w:rPr>
                <w:rFonts w:cs="Times New Roman"/>
                <w:szCs w:val="24"/>
              </w:rPr>
              <w:t>ExtraVisible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Должна ли отображаться доп. информация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DescriptionVisible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Должны ли отображаться тэги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TimeVisible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Должно ли отображаться время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PlaceVisible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Должно ли отображаться место мероприятия</w:t>
            </w:r>
          </w:p>
        </w:tc>
      </w:tr>
      <w:tr w:rsidR="001112A7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TagsVisible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</w:t>
            </w:r>
            <w:r w:rsidRPr="000517AC">
              <w:rPr>
                <w:rFonts w:cs="Times New Roman"/>
                <w:szCs w:val="24"/>
              </w:rPr>
              <w:t>ool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Должны ли отображаться тэги мероприятия</w:t>
            </w:r>
          </w:p>
        </w:tc>
      </w:tr>
      <w:tr w:rsidR="001112A7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HeaderVisible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Должен ли отображаться </w:t>
            </w:r>
            <w:r>
              <w:rPr>
                <w:rFonts w:cs="Times New Roman"/>
                <w:szCs w:val="24"/>
              </w:rPr>
              <w:lastRenderedPageBreak/>
              <w:t>заголовок мероприятия</w:t>
            </w:r>
          </w:p>
        </w:tc>
      </w:tr>
      <w:tr w:rsidR="001112A7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lastRenderedPageBreak/>
              <w:t>Clickable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Можно ли открыть данную ячейку. Зависит от поля </w:t>
            </w:r>
            <w:proofErr w:type="spellStart"/>
            <w:r w:rsidRPr="001112A7">
              <w:rPr>
                <w:rFonts w:cs="Times New Roman"/>
                <w:szCs w:val="24"/>
              </w:rPr>
              <w:t>Type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  <w:tr w:rsidR="001112A7" w:rsidRPr="0071445B" w:rsidTr="004A2B29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FavSource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Иконка сохранения мероприятия. Зависит от того, было ли оно уже добавлено в избранное.</w:t>
            </w:r>
          </w:p>
        </w:tc>
      </w:tr>
      <w:tr w:rsidR="001112A7" w:rsidRPr="001112A7" w:rsidTr="004A2B29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517AC">
              <w:rPr>
                <w:rFonts w:cs="Times New Roman"/>
                <w:szCs w:val="24"/>
                <w:lang w:val="en-US"/>
              </w:rPr>
              <w:t>FrontColor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517AC"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1112A7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текста. Зависит от цветовой темы.</w:t>
            </w:r>
          </w:p>
        </w:tc>
      </w:tr>
      <w:tr w:rsidR="001112A7" w:rsidRPr="001112A7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517AC">
              <w:rPr>
                <w:rFonts w:cs="Times New Roman"/>
                <w:szCs w:val="24"/>
                <w:lang w:val="en-US"/>
              </w:rPr>
              <w:t>BackgroundColor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r w:rsidRPr="00D14801">
              <w:rPr>
                <w:rFonts w:cs="Times New Roman"/>
                <w:szCs w:val="24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517AC"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1112A7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фона. Зависит от цветовой темы.</w:t>
            </w:r>
          </w:p>
        </w:tc>
      </w:tr>
      <w:tr w:rsidR="001112A7" w:rsidRPr="0071445B" w:rsidTr="00B112DB">
        <w:tc>
          <w:tcPr>
            <w:tcW w:w="2550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8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8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1112A7" w:rsidRPr="0071445B" w:rsidTr="00B112DB">
        <w:tc>
          <w:tcPr>
            <w:tcW w:w="2043" w:type="dxa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</w:tbl>
    <w:p w:rsidR="001E33CC" w:rsidRPr="0071445B" w:rsidRDefault="0000792A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5.3</w:t>
      </w:r>
    </w:p>
    <w:p w:rsidR="0000792A" w:rsidRPr="0071445B" w:rsidRDefault="0000792A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4A2B29" w:rsidRPr="004A2B29">
        <w:rPr>
          <w:rFonts w:cs="Times New Roman"/>
          <w:szCs w:val="24"/>
        </w:rPr>
        <w:t>MockDataStore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1"/>
        <w:gridCol w:w="344"/>
        <w:gridCol w:w="1442"/>
        <w:gridCol w:w="409"/>
        <w:gridCol w:w="1962"/>
        <w:gridCol w:w="1420"/>
        <w:gridCol w:w="2687"/>
      </w:tblGrid>
      <w:tr w:rsidR="00DB60D1" w:rsidRPr="0071445B" w:rsidTr="00F32AE7">
        <w:tc>
          <w:tcPr>
            <w:tcW w:w="2275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185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8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87" w:type="dxa"/>
            <w:tcBorders>
              <w:lef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0D1" w:rsidRPr="0071445B" w:rsidTr="00F32AE7">
        <w:tc>
          <w:tcPr>
            <w:tcW w:w="2275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51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3382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87" w:type="dxa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DB60D1" w:rsidRPr="0071445B" w:rsidTr="00F32AE7">
        <w:trPr>
          <w:trHeight w:val="353"/>
        </w:trPr>
        <w:tc>
          <w:tcPr>
            <w:tcW w:w="2275" w:type="dxa"/>
            <w:gridSpan w:val="2"/>
          </w:tcPr>
          <w:p w:rsidR="00DB60D1" w:rsidRPr="004A2B29" w:rsidRDefault="00DB60D1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items</w:t>
            </w:r>
            <w:proofErr w:type="spellEnd"/>
          </w:p>
        </w:tc>
        <w:tc>
          <w:tcPr>
            <w:tcW w:w="1851" w:type="dxa"/>
            <w:gridSpan w:val="2"/>
          </w:tcPr>
          <w:p w:rsidR="00DB60D1" w:rsidRPr="0071445B" w:rsidRDefault="00DB60D1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3382" w:type="dxa"/>
            <w:gridSpan w:val="2"/>
          </w:tcPr>
          <w:p w:rsidR="00DB60D1" w:rsidRPr="00DB60D1" w:rsidRDefault="00DB60D1" w:rsidP="003E799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B60D1">
              <w:rPr>
                <w:rFonts w:cs="Times New Roman"/>
                <w:szCs w:val="24"/>
                <w:lang w:val="en-US"/>
              </w:rPr>
              <w:t>List&lt;Item&gt;</w:t>
            </w:r>
          </w:p>
        </w:tc>
        <w:tc>
          <w:tcPr>
            <w:tcW w:w="2687" w:type="dxa"/>
          </w:tcPr>
          <w:p w:rsidR="00DB60D1" w:rsidRDefault="00DB60D1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всех мероприятий</w:t>
            </w:r>
          </w:p>
        </w:tc>
      </w:tr>
      <w:tr w:rsidR="00DB60D1" w:rsidRPr="0071445B" w:rsidTr="00F32AE7">
        <w:tc>
          <w:tcPr>
            <w:tcW w:w="2275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185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8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87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0D1" w:rsidRPr="0071445B" w:rsidTr="00F32AE7">
        <w:tc>
          <w:tcPr>
            <w:tcW w:w="1931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86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371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420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DB60D1" w:rsidRPr="0071445B" w:rsidTr="00F32AE7">
        <w:tc>
          <w:tcPr>
            <w:tcW w:w="1931" w:type="dxa"/>
          </w:tcPr>
          <w:p w:rsidR="008A5E45" w:rsidRPr="0071445B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Items</w:t>
            </w:r>
            <w:proofErr w:type="spellEnd"/>
          </w:p>
        </w:tc>
        <w:tc>
          <w:tcPr>
            <w:tcW w:w="1786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371" w:type="dxa"/>
            <w:gridSpan w:val="2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031F9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1420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031F9">
              <w:rPr>
                <w:rFonts w:cs="Times New Roman"/>
                <w:szCs w:val="24"/>
              </w:rPr>
              <w:t>string</w:t>
            </w:r>
            <w:proofErr w:type="spellEnd"/>
            <w:r w:rsidRPr="001031F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031F9">
              <w:rPr>
                <w:rFonts w:cs="Times New Roman"/>
                <w:szCs w:val="24"/>
              </w:rPr>
              <w:t>url</w:t>
            </w:r>
            <w:proofErr w:type="spellEnd"/>
          </w:p>
        </w:tc>
        <w:tc>
          <w:tcPr>
            <w:tcW w:w="2687" w:type="dxa"/>
          </w:tcPr>
          <w:p w:rsidR="008A5E45" w:rsidRPr="001031F9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Отправляет запрос на сервер.</w:t>
            </w:r>
          </w:p>
        </w:tc>
      </w:tr>
      <w:tr w:rsidR="00DB60D1" w:rsidRPr="0071445B" w:rsidTr="00F32AE7">
        <w:tc>
          <w:tcPr>
            <w:tcW w:w="1931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031F9">
              <w:rPr>
                <w:rFonts w:cs="Times New Roman"/>
                <w:szCs w:val="24"/>
              </w:rPr>
              <w:t>RealoadData</w:t>
            </w:r>
            <w:proofErr w:type="spellEnd"/>
          </w:p>
        </w:tc>
        <w:tc>
          <w:tcPr>
            <w:tcW w:w="1786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371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420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687" w:type="dxa"/>
          </w:tcPr>
          <w:p w:rsidR="008A5E45" w:rsidRPr="001031F9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Отправляет запрос к серверу, обновляет данные.</w:t>
            </w:r>
          </w:p>
        </w:tc>
      </w:tr>
      <w:tr w:rsidR="00DB60D1" w:rsidRPr="0071445B" w:rsidTr="00F32AE7">
        <w:tc>
          <w:tcPr>
            <w:tcW w:w="1931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031F9">
              <w:rPr>
                <w:rFonts w:cs="Times New Roman"/>
                <w:szCs w:val="24"/>
              </w:rPr>
              <w:t>MockDataStore</w:t>
            </w:r>
            <w:proofErr w:type="spellEnd"/>
          </w:p>
        </w:tc>
        <w:tc>
          <w:tcPr>
            <w:tcW w:w="1786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371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420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687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Обновляет данные при изменении языка.</w:t>
            </w:r>
          </w:p>
        </w:tc>
      </w:tr>
    </w:tbl>
    <w:p w:rsidR="0000792A" w:rsidRPr="0071445B" w:rsidRDefault="008A5E4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5.4</w:t>
      </w:r>
    </w:p>
    <w:p w:rsidR="008A5E45" w:rsidRPr="0071445B" w:rsidRDefault="008A5E4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1031F9" w:rsidRPr="001031F9">
        <w:rPr>
          <w:rFonts w:cs="Times New Roman"/>
          <w:szCs w:val="24"/>
        </w:rPr>
        <w:t>ItemsViewModel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78"/>
        <w:gridCol w:w="105"/>
        <w:gridCol w:w="1385"/>
        <w:gridCol w:w="302"/>
        <w:gridCol w:w="1878"/>
        <w:gridCol w:w="1574"/>
        <w:gridCol w:w="578"/>
        <w:gridCol w:w="1695"/>
      </w:tblGrid>
      <w:tr w:rsidR="008A5E45" w:rsidRPr="0071445B" w:rsidTr="00F32AE7">
        <w:tc>
          <w:tcPr>
            <w:tcW w:w="278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168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030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95" w:type="dxa"/>
            <w:tcBorders>
              <w:lef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8A5E45" w:rsidRPr="0071445B" w:rsidTr="00F32AE7">
        <w:tc>
          <w:tcPr>
            <w:tcW w:w="2783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687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4030" w:type="dxa"/>
            <w:gridSpan w:val="3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695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DB60D1" w:rsidRPr="0071445B" w:rsidTr="00F32AE7">
        <w:tc>
          <w:tcPr>
            <w:tcW w:w="2783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Items</w:t>
            </w:r>
            <w:proofErr w:type="spellEnd"/>
          </w:p>
        </w:tc>
        <w:tc>
          <w:tcPr>
            <w:tcW w:w="1687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ObservableCollection</w:t>
            </w:r>
            <w:proofErr w:type="spellEnd"/>
            <w:r w:rsidRPr="00DB60D1">
              <w:rPr>
                <w:rFonts w:cs="Times New Roman"/>
                <w:szCs w:val="24"/>
              </w:rPr>
              <w:t>&lt;</w:t>
            </w:r>
            <w:proofErr w:type="spellStart"/>
            <w:r w:rsidRPr="00DB60D1">
              <w:rPr>
                <w:rFonts w:cs="Times New Roman"/>
                <w:szCs w:val="24"/>
              </w:rPr>
              <w:t>Item</w:t>
            </w:r>
            <w:proofErr w:type="spellEnd"/>
            <w:r w:rsidRPr="00DB60D1">
              <w:rPr>
                <w:rFonts w:cs="Times New Roman"/>
                <w:szCs w:val="24"/>
              </w:rPr>
              <w:t>&gt;</w:t>
            </w:r>
          </w:p>
        </w:tc>
        <w:tc>
          <w:tcPr>
            <w:tcW w:w="1695" w:type="dxa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мероприятий</w:t>
            </w:r>
          </w:p>
        </w:tc>
      </w:tr>
      <w:tr w:rsidR="00DB60D1" w:rsidRPr="0071445B" w:rsidTr="00F32AE7">
        <w:tc>
          <w:tcPr>
            <w:tcW w:w="2783" w:type="dxa"/>
            <w:gridSpan w:val="2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FavItems</w:t>
            </w:r>
            <w:proofErr w:type="spellEnd"/>
          </w:p>
        </w:tc>
        <w:tc>
          <w:tcPr>
            <w:tcW w:w="1687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ObservableCollection</w:t>
            </w:r>
            <w:proofErr w:type="spellEnd"/>
            <w:r w:rsidRPr="00DB60D1">
              <w:rPr>
                <w:rFonts w:cs="Times New Roman"/>
                <w:szCs w:val="24"/>
              </w:rPr>
              <w:t>&lt;</w:t>
            </w:r>
            <w:proofErr w:type="spellStart"/>
            <w:r w:rsidRPr="00DB60D1">
              <w:rPr>
                <w:rFonts w:cs="Times New Roman"/>
                <w:szCs w:val="24"/>
              </w:rPr>
              <w:t>Item</w:t>
            </w:r>
            <w:proofErr w:type="spellEnd"/>
            <w:r w:rsidRPr="00DB60D1">
              <w:rPr>
                <w:rFonts w:cs="Times New Roman"/>
                <w:szCs w:val="24"/>
              </w:rPr>
              <w:t>&gt;</w:t>
            </w:r>
          </w:p>
        </w:tc>
        <w:tc>
          <w:tcPr>
            <w:tcW w:w="1695" w:type="dxa"/>
          </w:tcPr>
          <w:p w:rsid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избранных</w:t>
            </w:r>
          </w:p>
        </w:tc>
      </w:tr>
      <w:tr w:rsidR="00DB60D1" w:rsidRPr="0071445B" w:rsidTr="00F32AE7">
        <w:tc>
          <w:tcPr>
            <w:tcW w:w="2783" w:type="dxa"/>
            <w:gridSpan w:val="2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items</w:t>
            </w:r>
            <w:proofErr w:type="spellEnd"/>
          </w:p>
        </w:tc>
        <w:tc>
          <w:tcPr>
            <w:tcW w:w="1687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</w:tcPr>
          <w:p w:rsidR="00DB60D1" w:rsidRPr="00DB60D1" w:rsidRDefault="00DB60D1" w:rsidP="00DB60D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B60D1">
              <w:rPr>
                <w:rFonts w:cs="Times New Roman"/>
                <w:szCs w:val="24"/>
                <w:lang w:val="en-US"/>
              </w:rPr>
              <w:t>System.Collections.Generic.IEnumerable&lt;Item&gt;</w:t>
            </w:r>
          </w:p>
        </w:tc>
        <w:tc>
          <w:tcPr>
            <w:tcW w:w="1695" w:type="dxa"/>
          </w:tcPr>
          <w:p w:rsid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всех мероприятий</w:t>
            </w:r>
          </w:p>
        </w:tc>
      </w:tr>
      <w:tr w:rsidR="00DB60D1" w:rsidRPr="0071445B" w:rsidTr="00F32AE7">
        <w:tc>
          <w:tcPr>
            <w:tcW w:w="2783" w:type="dxa"/>
            <w:gridSpan w:val="2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LoadItemsCommand</w:t>
            </w:r>
            <w:proofErr w:type="spellEnd"/>
          </w:p>
        </w:tc>
        <w:tc>
          <w:tcPr>
            <w:tcW w:w="1687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Command</w:t>
            </w:r>
            <w:proofErr w:type="spellEnd"/>
          </w:p>
        </w:tc>
        <w:tc>
          <w:tcPr>
            <w:tcW w:w="1695" w:type="dxa"/>
          </w:tcPr>
          <w:p w:rsidR="00DB60D1" w:rsidRP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мероприятий</w:t>
            </w:r>
          </w:p>
        </w:tc>
      </w:tr>
      <w:tr w:rsidR="00DB60D1" w:rsidRPr="0071445B" w:rsidTr="00F32AE7">
        <w:tc>
          <w:tcPr>
            <w:tcW w:w="2783" w:type="dxa"/>
            <w:gridSpan w:val="2"/>
            <w:tcBorders>
              <w:bottom w:val="single" w:sz="4" w:space="0" w:color="auto"/>
            </w:tcBorders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B60D1">
              <w:rPr>
                <w:rFonts w:cs="Times New Roman"/>
                <w:szCs w:val="24"/>
              </w:rPr>
              <w:lastRenderedPageBreak/>
              <w:t>LoadItemsCommand1</w:t>
            </w:r>
          </w:p>
        </w:tc>
        <w:tc>
          <w:tcPr>
            <w:tcW w:w="1687" w:type="dxa"/>
            <w:gridSpan w:val="2"/>
            <w:tcBorders>
              <w:bottom w:val="single" w:sz="4" w:space="0" w:color="auto"/>
            </w:tcBorders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  <w:tcBorders>
              <w:bottom w:val="single" w:sz="4" w:space="0" w:color="auto"/>
            </w:tcBorders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Command</w:t>
            </w:r>
            <w:proofErr w:type="spellEnd"/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:rsid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Загрузка мероприятий</w:t>
            </w:r>
          </w:p>
        </w:tc>
      </w:tr>
      <w:tr w:rsidR="00DB60D1" w:rsidRPr="0071445B" w:rsidTr="00F32AE7">
        <w:tc>
          <w:tcPr>
            <w:tcW w:w="2783" w:type="dxa"/>
            <w:gridSpan w:val="2"/>
            <w:tcBorders>
              <w:bottom w:val="single" w:sz="4" w:space="0" w:color="auto"/>
            </w:tcBorders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SearchItems</w:t>
            </w:r>
            <w:proofErr w:type="spellEnd"/>
          </w:p>
        </w:tc>
        <w:tc>
          <w:tcPr>
            <w:tcW w:w="1687" w:type="dxa"/>
            <w:gridSpan w:val="2"/>
            <w:tcBorders>
              <w:bottom w:val="single" w:sz="4" w:space="0" w:color="auto"/>
            </w:tcBorders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  <w:tcBorders>
              <w:bottom w:val="single" w:sz="4" w:space="0" w:color="auto"/>
            </w:tcBorders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Command</w:t>
            </w:r>
            <w:proofErr w:type="spellEnd"/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:rsid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поиска мероприятий</w:t>
            </w:r>
          </w:p>
        </w:tc>
      </w:tr>
      <w:tr w:rsidR="00553BDB" w:rsidRPr="0071445B" w:rsidTr="00F32AE7">
        <w:tc>
          <w:tcPr>
            <w:tcW w:w="2783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168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030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95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F32AE7">
        <w:tc>
          <w:tcPr>
            <w:tcW w:w="2678" w:type="dxa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90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80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574" w:type="dxa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73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F32AE7">
        <w:tc>
          <w:tcPr>
            <w:tcW w:w="2678" w:type="dxa"/>
          </w:tcPr>
          <w:p w:rsidR="000E1EF5" w:rsidRPr="0071445B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ItemsViewModel</w:t>
            </w:r>
            <w:proofErr w:type="spellEnd"/>
          </w:p>
        </w:tc>
        <w:tc>
          <w:tcPr>
            <w:tcW w:w="1490" w:type="dxa"/>
            <w:gridSpan w:val="2"/>
          </w:tcPr>
          <w:p w:rsidR="000E1EF5" w:rsidRPr="00DB60D1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180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void</w:t>
            </w:r>
          </w:p>
        </w:tc>
        <w:tc>
          <w:tcPr>
            <w:tcW w:w="1574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73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Конструктор класса.</w:t>
            </w:r>
          </w:p>
        </w:tc>
      </w:tr>
      <w:tr w:rsidR="000E1EF5" w:rsidRPr="0071445B" w:rsidTr="00F32AE7">
        <w:tc>
          <w:tcPr>
            <w:tcW w:w="2678" w:type="dxa"/>
          </w:tcPr>
          <w:p w:rsidR="000E1EF5" w:rsidRPr="0071445B" w:rsidRDefault="00DB60D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ExecuteLoadItemsCommand</w:t>
            </w:r>
            <w:proofErr w:type="spellEnd"/>
          </w:p>
        </w:tc>
        <w:tc>
          <w:tcPr>
            <w:tcW w:w="1490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180" w:type="dxa"/>
            <w:gridSpan w:val="2"/>
          </w:tcPr>
          <w:p w:rsidR="000E1EF5" w:rsidRPr="0071445B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async</w:t>
            </w:r>
            <w:proofErr w:type="spellEnd"/>
            <w:r w:rsidRPr="00DB60D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B60D1">
              <w:rPr>
                <w:rFonts w:cs="Times New Roman"/>
                <w:szCs w:val="24"/>
              </w:rPr>
              <w:t>Task</w:t>
            </w:r>
            <w:proofErr w:type="spellEnd"/>
          </w:p>
        </w:tc>
        <w:tc>
          <w:tcPr>
            <w:tcW w:w="1574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73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Загрузка списка событий</w:t>
            </w:r>
            <w:r w:rsidR="000E1EF5" w:rsidRPr="0071445B">
              <w:rPr>
                <w:rFonts w:cs="Times New Roman"/>
                <w:szCs w:val="24"/>
              </w:rPr>
              <w:t>.</w:t>
            </w:r>
          </w:p>
        </w:tc>
      </w:tr>
      <w:tr w:rsidR="000E1EF5" w:rsidRPr="0071445B" w:rsidTr="00F32AE7">
        <w:tc>
          <w:tcPr>
            <w:tcW w:w="2678" w:type="dxa"/>
          </w:tcPr>
          <w:p w:rsidR="000E1EF5" w:rsidRPr="0071445B" w:rsidRDefault="00DB60D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ExecuteSearchItems</w:t>
            </w:r>
            <w:proofErr w:type="spellEnd"/>
          </w:p>
        </w:tc>
        <w:tc>
          <w:tcPr>
            <w:tcW w:w="1490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180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async</w:t>
            </w:r>
            <w:proofErr w:type="spellEnd"/>
            <w:r w:rsidRPr="00DB60D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B60D1">
              <w:rPr>
                <w:rFonts w:cs="Times New Roman"/>
                <w:szCs w:val="24"/>
              </w:rPr>
              <w:t>Task</w:t>
            </w:r>
            <w:proofErr w:type="spellEnd"/>
          </w:p>
        </w:tc>
        <w:tc>
          <w:tcPr>
            <w:tcW w:w="1574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73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Поиск по всем событиям.</w:t>
            </w:r>
          </w:p>
        </w:tc>
      </w:tr>
      <w:tr w:rsidR="00DB60D1" w:rsidRPr="0071445B" w:rsidTr="00F32AE7">
        <w:tc>
          <w:tcPr>
            <w:tcW w:w="2678" w:type="dxa"/>
          </w:tcPr>
          <w:p w:rsidR="00DB60D1" w:rsidRPr="0071445B" w:rsidRDefault="00DB60D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ExecuteSearchFavotitesItems</w:t>
            </w:r>
            <w:proofErr w:type="spellEnd"/>
          </w:p>
        </w:tc>
        <w:tc>
          <w:tcPr>
            <w:tcW w:w="1490" w:type="dxa"/>
            <w:gridSpan w:val="2"/>
          </w:tcPr>
          <w:p w:rsidR="00DB60D1" w:rsidRPr="0071445B" w:rsidRDefault="00DB60D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180" w:type="dxa"/>
            <w:gridSpan w:val="2"/>
          </w:tcPr>
          <w:p w:rsidR="00DB60D1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async</w:t>
            </w:r>
            <w:proofErr w:type="spellEnd"/>
            <w:r w:rsidRPr="00DB60D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B60D1">
              <w:rPr>
                <w:rFonts w:cs="Times New Roman"/>
                <w:szCs w:val="24"/>
              </w:rPr>
              <w:t>Task</w:t>
            </w:r>
            <w:proofErr w:type="spellEnd"/>
          </w:p>
        </w:tc>
        <w:tc>
          <w:tcPr>
            <w:tcW w:w="1574" w:type="dxa"/>
          </w:tcPr>
          <w:p w:rsidR="00DB60D1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273" w:type="dxa"/>
            <w:gridSpan w:val="2"/>
          </w:tcPr>
          <w:p w:rsidR="00DB60D1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Поиск по избранным событиям.</w:t>
            </w:r>
          </w:p>
        </w:tc>
      </w:tr>
    </w:tbl>
    <w:p w:rsidR="008A5E45" w:rsidRPr="0071445B" w:rsidRDefault="000E1EF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5.5</w:t>
      </w:r>
    </w:p>
    <w:p w:rsidR="000E1EF5" w:rsidRPr="002F4A3F" w:rsidRDefault="000E1EF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F32AE7" w:rsidRPr="00F32AE7">
        <w:rPr>
          <w:rFonts w:cs="Times New Roman"/>
          <w:szCs w:val="24"/>
        </w:rPr>
        <w:t>AboutPage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553BDB" w:rsidRPr="0071445B" w:rsidTr="00613CB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613CB5">
        <w:tc>
          <w:tcPr>
            <w:tcW w:w="2548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613CB5">
        <w:tc>
          <w:tcPr>
            <w:tcW w:w="2548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ThemeChanged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event</w:t>
            </w:r>
            <w:proofErr w:type="spellEnd"/>
            <w:r w:rsidRPr="00F32AE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32AE7">
              <w:rPr>
                <w:rFonts w:cs="Times New Roman"/>
                <w:szCs w:val="24"/>
              </w:rPr>
              <w:t>Action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Вызывается при изменении темы</w:t>
            </w:r>
            <w:r w:rsidR="000E1EF5" w:rsidRPr="0071445B">
              <w:rPr>
                <w:rFonts w:cs="Times New Roman"/>
                <w:szCs w:val="24"/>
              </w:rPr>
              <w:t>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3A5B35">
        <w:tc>
          <w:tcPr>
            <w:tcW w:w="2039" w:type="dxa"/>
          </w:tcPr>
          <w:p w:rsidR="003A5B3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AboutPage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  <w:tr w:rsidR="00F32AE7" w:rsidRPr="0071445B" w:rsidTr="003A5B35">
        <w:tc>
          <w:tcPr>
            <w:tcW w:w="2039" w:type="dxa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32AE7">
              <w:rPr>
                <w:rFonts w:cs="Times New Roman"/>
                <w:szCs w:val="24"/>
              </w:rPr>
              <w:t>Russian_Clicked</w:t>
            </w:r>
          </w:p>
        </w:tc>
        <w:tc>
          <w:tcPr>
            <w:tcW w:w="2039" w:type="dxa"/>
            <w:gridSpan w:val="2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pPr>
              <w:jc w:val="left"/>
            </w:pPr>
            <w:proofErr w:type="spellStart"/>
            <w:r w:rsidRPr="00D20F48">
              <w:rPr>
                <w:rFonts w:cs="Times New Roman"/>
                <w:szCs w:val="24"/>
              </w:rPr>
              <w:t>async</w:t>
            </w:r>
            <w:proofErr w:type="spellEnd"/>
            <w:r w:rsidRPr="00D20F4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r w:rsidRPr="006C40AB">
              <w:rPr>
                <w:rFonts w:cs="Times New Roman"/>
                <w:szCs w:val="24"/>
                <w:lang w:val="en-US"/>
              </w:rPr>
              <w:t xml:space="preserve">object sender,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EventArgs</w:t>
            </w:r>
            <w:proofErr w:type="spellEnd"/>
            <w:r w:rsidRPr="006C40A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F32AE7" w:rsidRPr="00C4618D" w:rsidRDefault="00C4618D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Нажатие на кнопку русского языка.</w:t>
            </w:r>
          </w:p>
        </w:tc>
      </w:tr>
      <w:tr w:rsidR="00F32AE7" w:rsidRPr="0071445B" w:rsidTr="003A5B35">
        <w:tc>
          <w:tcPr>
            <w:tcW w:w="2039" w:type="dxa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English_Clicked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pPr>
              <w:jc w:val="left"/>
            </w:pPr>
            <w:r w:rsidRPr="00D20F48">
              <w:rPr>
                <w:rFonts w:cs="Times New Roman"/>
                <w:szCs w:val="24"/>
              </w:rPr>
              <w:t xml:space="preserve">async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r w:rsidRPr="006C40AB">
              <w:rPr>
                <w:rFonts w:cs="Times New Roman"/>
                <w:szCs w:val="24"/>
                <w:lang w:val="en-US"/>
              </w:rPr>
              <w:t xml:space="preserve">object sender,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EventArgs</w:t>
            </w:r>
            <w:proofErr w:type="spellEnd"/>
            <w:r w:rsidRPr="006C40A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F32AE7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Нажатие на кнопку английского языка.</w:t>
            </w:r>
          </w:p>
        </w:tc>
      </w:tr>
      <w:tr w:rsidR="00F32AE7" w:rsidRPr="0071445B" w:rsidTr="003A5B35">
        <w:tc>
          <w:tcPr>
            <w:tcW w:w="2039" w:type="dxa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Black_Clicked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pPr>
              <w:jc w:val="left"/>
            </w:pPr>
            <w:r w:rsidRPr="00D20F48">
              <w:rPr>
                <w:rFonts w:cs="Times New Roman"/>
                <w:szCs w:val="24"/>
              </w:rPr>
              <w:t xml:space="preserve">async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r w:rsidRPr="006C40AB">
              <w:rPr>
                <w:rFonts w:cs="Times New Roman"/>
                <w:szCs w:val="24"/>
                <w:lang w:val="en-US"/>
              </w:rPr>
              <w:t xml:space="preserve">object sender,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EventArgs</w:t>
            </w:r>
            <w:proofErr w:type="spellEnd"/>
            <w:r w:rsidRPr="006C40A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F32AE7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Нажатие на кнопку темной темы.</w:t>
            </w:r>
          </w:p>
        </w:tc>
      </w:tr>
      <w:tr w:rsidR="00C4618D" w:rsidRPr="0071445B" w:rsidTr="003A5B35">
        <w:tc>
          <w:tcPr>
            <w:tcW w:w="2039" w:type="dxa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White_Clicked</w:t>
            </w:r>
            <w:proofErr w:type="spellEnd"/>
          </w:p>
        </w:tc>
        <w:tc>
          <w:tcPr>
            <w:tcW w:w="2039" w:type="dxa"/>
            <w:gridSpan w:val="2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C4618D" w:rsidRDefault="00C4618D" w:rsidP="00C4618D">
            <w:pPr>
              <w:jc w:val="left"/>
            </w:pPr>
            <w:r w:rsidRPr="00D20F48">
              <w:rPr>
                <w:rFonts w:cs="Times New Roman"/>
                <w:szCs w:val="24"/>
              </w:rPr>
              <w:t xml:space="preserve">async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C4618D" w:rsidRDefault="00C4618D" w:rsidP="00C4618D">
            <w:r w:rsidRPr="006C40AB">
              <w:rPr>
                <w:rFonts w:cs="Times New Roman"/>
                <w:szCs w:val="24"/>
                <w:lang w:val="en-US"/>
              </w:rPr>
              <w:t xml:space="preserve">object sender,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EventArgs</w:t>
            </w:r>
            <w:proofErr w:type="spellEnd"/>
            <w:r w:rsidRPr="006C40A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Нажатие на кнопку светлой темы.</w:t>
            </w:r>
          </w:p>
        </w:tc>
      </w:tr>
      <w:tr w:rsidR="00C4618D" w:rsidRPr="0071445B" w:rsidTr="003A5B35">
        <w:tc>
          <w:tcPr>
            <w:tcW w:w="2039" w:type="dxa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UIUpdate</w:t>
            </w:r>
            <w:proofErr w:type="spellEnd"/>
          </w:p>
        </w:tc>
        <w:tc>
          <w:tcPr>
            <w:tcW w:w="2039" w:type="dxa"/>
            <w:gridSpan w:val="2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C4618D" w:rsidRDefault="00C4618D" w:rsidP="00C4618D">
            <w:pPr>
              <w:jc w:val="left"/>
            </w:pPr>
            <w:r w:rsidRPr="00D20F48">
              <w:rPr>
                <w:rFonts w:cs="Times New Roman"/>
                <w:szCs w:val="24"/>
              </w:rPr>
              <w:t xml:space="preserve">async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2039" w:type="dxa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Обновляет внешний вид </w:t>
            </w:r>
            <w:r>
              <w:rPr>
                <w:rFonts w:cs="Times New Roman"/>
                <w:szCs w:val="24"/>
              </w:rPr>
              <w:t>программы.</w:t>
            </w:r>
          </w:p>
        </w:tc>
      </w:tr>
    </w:tbl>
    <w:p w:rsidR="000E1EF5" w:rsidRPr="0071445B" w:rsidRDefault="00553BDB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5.6</w:t>
      </w:r>
    </w:p>
    <w:p w:rsidR="00553BDB" w:rsidRPr="0071445B" w:rsidRDefault="00553BDB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3E7990" w:rsidRPr="003E7990">
        <w:rPr>
          <w:rFonts w:cs="Times New Roman"/>
          <w:szCs w:val="24"/>
        </w:rPr>
        <w:t>Favorite</w:t>
      </w:r>
      <w:proofErr w:type="spellEnd"/>
      <w:r w:rsidR="003E7990" w:rsidRPr="003E7990">
        <w:rPr>
          <w:rFonts w:cs="Times New Roman"/>
          <w:szCs w:val="24"/>
        </w:rPr>
        <w:t>.</w:t>
      </w:r>
      <w:r w:rsidR="003E7990">
        <w:rPr>
          <w:rFonts w:cs="Times New Roman"/>
          <w:szCs w:val="24"/>
          <w:lang w:val="en-US"/>
        </w:rPr>
        <w:t>xaml</w:t>
      </w:r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2"/>
        <w:gridCol w:w="457"/>
        <w:gridCol w:w="29"/>
        <w:gridCol w:w="1528"/>
        <w:gridCol w:w="935"/>
        <w:gridCol w:w="51"/>
        <w:gridCol w:w="1018"/>
        <w:gridCol w:w="1514"/>
        <w:gridCol w:w="19"/>
        <w:gridCol w:w="466"/>
        <w:gridCol w:w="2016"/>
      </w:tblGrid>
      <w:tr w:rsidR="00C072D7" w:rsidRPr="0071445B" w:rsidTr="00C072D7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4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:rsidTr="00C072D7">
        <w:tc>
          <w:tcPr>
            <w:tcW w:w="2519" w:type="dxa"/>
            <w:gridSpan w:val="2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lastRenderedPageBreak/>
              <w:t>Имя</w:t>
            </w:r>
          </w:p>
        </w:tc>
        <w:tc>
          <w:tcPr>
            <w:tcW w:w="2527" w:type="dxa"/>
            <w:gridSpan w:val="3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viewModel</w:t>
            </w:r>
            <w:proofErr w:type="spellEnd"/>
          </w:p>
        </w:tc>
        <w:tc>
          <w:tcPr>
            <w:tcW w:w="2527" w:type="dxa"/>
            <w:gridSpan w:val="3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553BDB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7990">
              <w:rPr>
                <w:rFonts w:cs="Times New Roman"/>
                <w:szCs w:val="24"/>
              </w:rPr>
              <w:t>ItemsViewModel</w:t>
            </w:r>
          </w:p>
        </w:tc>
        <w:tc>
          <w:tcPr>
            <w:tcW w:w="2530" w:type="dxa"/>
            <w:gridSpan w:val="2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Макет модели</w:t>
            </w:r>
            <w:r w:rsidR="00553BDB" w:rsidRPr="0071445B">
              <w:rPr>
                <w:rFonts w:cs="Times New Roman"/>
                <w:szCs w:val="24"/>
              </w:rPr>
              <w:t>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SearchQuery</w:t>
            </w:r>
            <w:proofErr w:type="spellEnd"/>
          </w:p>
        </w:tc>
        <w:tc>
          <w:tcPr>
            <w:tcW w:w="2527" w:type="dxa"/>
            <w:gridSpan w:val="3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4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  <w:gridSpan w:val="2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Поисковый запрос по мероприятиям</w:t>
            </w:r>
          </w:p>
        </w:tc>
      </w:tr>
      <w:tr w:rsidR="00C072D7" w:rsidRPr="0071445B" w:rsidTr="00613CB5">
        <w:tc>
          <w:tcPr>
            <w:tcW w:w="2548" w:type="dxa"/>
            <w:gridSpan w:val="3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3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:rsidTr="00C072D7"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SearchQueryUpdate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E7990">
              <w:rPr>
                <w:rFonts w:cs="Times New Roman"/>
                <w:szCs w:val="24"/>
              </w:rPr>
              <w:t xml:space="preserve">object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C072D7" w:rsidRPr="003E7990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строки поиска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Favorite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OnItemSelected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нажатия на мероприятие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Search_Clicked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C072D7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нажатия на поиск</w:t>
            </w:r>
          </w:p>
        </w:tc>
      </w:tr>
      <w:tr w:rsidR="00613CB5" w:rsidRPr="0071445B" w:rsidTr="00C072D7"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UIUpdate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C072D7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Обновляет внешний вид </w:t>
            </w:r>
            <w:r>
              <w:rPr>
                <w:rFonts w:cs="Times New Roman"/>
                <w:szCs w:val="24"/>
              </w:rPr>
              <w:t>окна</w:t>
            </w:r>
          </w:p>
        </w:tc>
      </w:tr>
    </w:tbl>
    <w:p w:rsidR="00C072D7" w:rsidRPr="0071445B" w:rsidRDefault="00C072D7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</w:t>
      </w:r>
      <w:r w:rsidRPr="0071445B">
        <w:rPr>
          <w:rFonts w:cs="Times New Roman"/>
          <w:szCs w:val="24"/>
          <w:lang w:val="en-US"/>
        </w:rPr>
        <w:t>7</w:t>
      </w:r>
    </w:p>
    <w:p w:rsidR="00C072D7" w:rsidRPr="0071445B" w:rsidRDefault="00C072D7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F77CAE" w:rsidRPr="00F77CAE">
        <w:rPr>
          <w:rFonts w:cs="Times New Roman"/>
          <w:szCs w:val="24"/>
        </w:rPr>
        <w:t>ItemsPage</w:t>
      </w:r>
      <w:proofErr w:type="spellEnd"/>
      <w:r w:rsidR="00F77CAE" w:rsidRPr="00F77CAE">
        <w:rPr>
          <w:rFonts w:cs="Times New Roman"/>
          <w:szCs w:val="24"/>
        </w:rPr>
        <w:t>.</w:t>
      </w:r>
      <w:r w:rsidR="00F77CAE">
        <w:rPr>
          <w:rFonts w:cs="Times New Roman"/>
          <w:szCs w:val="24"/>
          <w:lang w:val="en-US"/>
        </w:rPr>
        <w:t>xaml</w:t>
      </w:r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2"/>
        <w:gridCol w:w="458"/>
        <w:gridCol w:w="1557"/>
        <w:gridCol w:w="935"/>
        <w:gridCol w:w="1069"/>
        <w:gridCol w:w="1532"/>
        <w:gridCol w:w="466"/>
        <w:gridCol w:w="2016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3E7990" w:rsidRPr="0071445B" w:rsidTr="00613CB5">
        <w:tc>
          <w:tcPr>
            <w:tcW w:w="2519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viewModel</w:t>
            </w:r>
            <w:proofErr w:type="spellEnd"/>
          </w:p>
        </w:tc>
        <w:tc>
          <w:tcPr>
            <w:tcW w:w="2527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ItemsViewModel</w:t>
            </w:r>
            <w:proofErr w:type="spellEnd"/>
          </w:p>
        </w:tc>
        <w:tc>
          <w:tcPr>
            <w:tcW w:w="2530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Макет модели</w:t>
            </w:r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3E7990" w:rsidRPr="0071445B" w:rsidTr="00613CB5">
        <w:tc>
          <w:tcPr>
            <w:tcW w:w="2519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SearchQuery</w:t>
            </w:r>
            <w:proofErr w:type="spellEnd"/>
          </w:p>
        </w:tc>
        <w:tc>
          <w:tcPr>
            <w:tcW w:w="2527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Поисковый запрос по мероприятиям</w:t>
            </w:r>
          </w:p>
        </w:tc>
      </w:tr>
      <w:tr w:rsidR="00613CB5" w:rsidRPr="0071445B" w:rsidTr="00C072D7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</w:t>
            </w:r>
            <w:r w:rsidR="00345976" w:rsidRPr="0071445B">
              <w:rPr>
                <w:rFonts w:cs="Times New Roman"/>
                <w:b/>
                <w:szCs w:val="24"/>
              </w:rPr>
              <w:t>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345976">
        <w:tc>
          <w:tcPr>
            <w:tcW w:w="2039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SearchQueryUpdate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F77CAE" w:rsidRPr="003E7990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строки поиска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Favorite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OnItemSelected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нажатия на мероприятие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Search_Clicked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нажатия на поиск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UIUpdate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Обновляет внешний вид </w:t>
            </w:r>
            <w:r>
              <w:rPr>
                <w:rFonts w:cs="Times New Roman"/>
                <w:szCs w:val="24"/>
              </w:rPr>
              <w:t>окна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SearchQueryUpdate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F77CAE" w:rsidRPr="003E7990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строки поиска</w:t>
            </w:r>
          </w:p>
        </w:tc>
      </w:tr>
    </w:tbl>
    <w:p w:rsidR="00345976" w:rsidRPr="00F77CAE" w:rsidRDefault="00345976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</w:t>
      </w:r>
      <w:r w:rsidR="00F77CAE">
        <w:rPr>
          <w:rFonts w:cs="Times New Roman"/>
          <w:szCs w:val="24"/>
          <w:lang w:val="en-US"/>
        </w:rPr>
        <w:t>8</w:t>
      </w:r>
    </w:p>
    <w:p w:rsidR="00345976" w:rsidRPr="0071445B" w:rsidRDefault="00345976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F77CAE" w:rsidRPr="00F77CAE">
        <w:rPr>
          <w:rFonts w:cs="Times New Roman"/>
          <w:szCs w:val="24"/>
        </w:rPr>
        <w:t>ItemDetailPage</w:t>
      </w:r>
      <w:proofErr w:type="spellEnd"/>
      <w:r w:rsidR="00F77CAE" w:rsidRPr="00F77CAE">
        <w:rPr>
          <w:rFonts w:cs="Times New Roman"/>
          <w:szCs w:val="24"/>
        </w:rPr>
        <w:t>.</w:t>
      </w:r>
      <w:r w:rsidR="00F77CAE">
        <w:rPr>
          <w:rFonts w:cs="Times New Roman"/>
          <w:szCs w:val="24"/>
          <w:lang w:val="en-US"/>
        </w:rPr>
        <w:t>xaml</w:t>
      </w:r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0"/>
        <w:gridCol w:w="284"/>
        <w:gridCol w:w="1540"/>
        <w:gridCol w:w="670"/>
        <w:gridCol w:w="1070"/>
        <w:gridCol w:w="2039"/>
        <w:gridCol w:w="413"/>
        <w:gridCol w:w="2209"/>
      </w:tblGrid>
      <w:tr w:rsidR="00613CB5" w:rsidRPr="0071445B" w:rsidTr="00613CB5">
        <w:tc>
          <w:tcPr>
            <w:tcW w:w="252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2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22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lastRenderedPageBreak/>
              <w:t>Имя</w:t>
            </w:r>
          </w:p>
        </w:tc>
        <w:tc>
          <w:tcPr>
            <w:tcW w:w="2526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8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F77CAE" w:rsidRPr="0071445B" w:rsidTr="00613CB5">
        <w:tc>
          <w:tcPr>
            <w:tcW w:w="252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7990">
              <w:rPr>
                <w:rFonts w:cs="Times New Roman"/>
                <w:szCs w:val="24"/>
              </w:rPr>
              <w:t>viewModel</w:t>
            </w:r>
          </w:p>
        </w:tc>
        <w:tc>
          <w:tcPr>
            <w:tcW w:w="252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ItemDetailViewModel</w:t>
            </w:r>
            <w:proofErr w:type="spellEnd"/>
          </w:p>
        </w:tc>
        <w:tc>
          <w:tcPr>
            <w:tcW w:w="25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Макет модели</w:t>
            </w:r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613CB5" w:rsidRPr="0071445B" w:rsidTr="00613CB5">
        <w:tc>
          <w:tcPr>
            <w:tcW w:w="252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2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043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F77CAE">
        <w:tc>
          <w:tcPr>
            <w:tcW w:w="2043" w:type="dxa"/>
          </w:tcPr>
          <w:p w:rsidR="00345976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ItemDetailPage</w:t>
            </w:r>
            <w:proofErr w:type="spellEnd"/>
          </w:p>
        </w:tc>
        <w:tc>
          <w:tcPr>
            <w:tcW w:w="2038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ItemDetailViewModel</w:t>
            </w:r>
            <w:proofErr w:type="spellEnd"/>
            <w:r w:rsidRPr="00F77CA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77CAE">
              <w:rPr>
                <w:rFonts w:cs="Times New Roman"/>
                <w:szCs w:val="24"/>
              </w:rPr>
              <w:t>viewModel</w:t>
            </w:r>
            <w:proofErr w:type="spellEnd"/>
          </w:p>
        </w:tc>
        <w:tc>
          <w:tcPr>
            <w:tcW w:w="2038" w:type="dxa"/>
          </w:tcPr>
          <w:p w:rsidR="00345976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Конструктор.</w:t>
            </w:r>
          </w:p>
        </w:tc>
      </w:tr>
      <w:tr w:rsidR="00F77CAE" w:rsidRPr="0071445B" w:rsidTr="00341164">
        <w:tc>
          <w:tcPr>
            <w:tcW w:w="2043" w:type="dxa"/>
            <w:tcBorders>
              <w:bottom w:val="single" w:sz="4" w:space="0" w:color="auto"/>
            </w:tcBorders>
          </w:tcPr>
          <w:p w:rsidR="00F77CAE" w:rsidRPr="00F77CAE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OpenLink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F77CAE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Открывает ссылку на мероприятие</w:t>
            </w:r>
          </w:p>
        </w:tc>
      </w:tr>
      <w:tr w:rsidR="00F77CAE" w:rsidRPr="0071445B" w:rsidTr="00341164">
        <w:tc>
          <w:tcPr>
            <w:tcW w:w="2043" w:type="dxa"/>
            <w:tcBorders>
              <w:bottom w:val="single" w:sz="4" w:space="0" w:color="auto"/>
            </w:tcBorders>
          </w:tcPr>
          <w:p w:rsidR="00F77CAE" w:rsidRPr="00F77CAE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FavClicked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Добавляет/Убирает в/из избранного.</w:t>
            </w:r>
          </w:p>
        </w:tc>
      </w:tr>
      <w:tr w:rsidR="00F77CAE" w:rsidRPr="0071445B" w:rsidTr="00341164">
        <w:tc>
          <w:tcPr>
            <w:tcW w:w="2043" w:type="dxa"/>
            <w:tcBorders>
              <w:bottom w:val="single" w:sz="4" w:space="0" w:color="auto"/>
            </w:tcBorders>
          </w:tcPr>
          <w:p w:rsidR="00F77CAE" w:rsidRPr="00F77CAE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OnButtonClicked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нажатия кнопки перехода на вебсайт.</w:t>
            </w:r>
          </w:p>
        </w:tc>
      </w:tr>
      <w:tr w:rsidR="00F77CAE" w:rsidRPr="0071445B" w:rsidTr="00613CB5">
        <w:tc>
          <w:tcPr>
            <w:tcW w:w="2043" w:type="dxa"/>
            <w:tcBorders>
              <w:bottom w:val="single" w:sz="4" w:space="0" w:color="auto"/>
            </w:tcBorders>
          </w:tcPr>
          <w:p w:rsidR="00F77CAE" w:rsidRPr="00F77CAE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UIUpdate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341164" w:rsidRDefault="00F77CAE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Обновление интерфейса.</w:t>
            </w:r>
          </w:p>
        </w:tc>
      </w:tr>
    </w:tbl>
    <w:p w:rsidR="00613CB5" w:rsidRPr="0071445B" w:rsidRDefault="00613CB5" w:rsidP="00341164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</w:t>
      </w:r>
      <w:r w:rsidR="00F77CAE">
        <w:rPr>
          <w:rFonts w:cs="Times New Roman"/>
          <w:szCs w:val="24"/>
          <w:lang w:val="en-US"/>
        </w:rPr>
        <w:t>9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341164" w:rsidRPr="00341164">
        <w:rPr>
          <w:rFonts w:cs="Times New Roman"/>
          <w:szCs w:val="24"/>
        </w:rPr>
        <w:t>MainPage</w:t>
      </w:r>
      <w:proofErr w:type="spellEnd"/>
      <w:r w:rsidR="00341164" w:rsidRPr="00341164">
        <w:rPr>
          <w:rFonts w:cs="Times New Roman"/>
          <w:szCs w:val="24"/>
        </w:rPr>
        <w:t>.</w:t>
      </w:r>
      <w:r w:rsidR="00341164">
        <w:rPr>
          <w:rFonts w:cs="Times New Roman"/>
          <w:szCs w:val="24"/>
          <w:lang w:val="en-US"/>
        </w:rPr>
        <w:t>xaml</w:t>
      </w:r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127"/>
        <w:gridCol w:w="2403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341164">
        <w:tc>
          <w:tcPr>
            <w:tcW w:w="2043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674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403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341164">
        <w:tc>
          <w:tcPr>
            <w:tcW w:w="2043" w:type="dxa"/>
          </w:tcPr>
          <w:p w:rsidR="00613CB5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41164">
              <w:rPr>
                <w:rFonts w:cs="Times New Roman"/>
                <w:szCs w:val="24"/>
              </w:rPr>
              <w:t>MainPage</w:t>
            </w:r>
            <w:proofErr w:type="spellEnd"/>
          </w:p>
        </w:tc>
        <w:tc>
          <w:tcPr>
            <w:tcW w:w="2038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674" w:type="dxa"/>
            <w:gridSpan w:val="2"/>
          </w:tcPr>
          <w:p w:rsidR="00613CB5" w:rsidRPr="00341164" w:rsidRDefault="0034116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403" w:type="dxa"/>
          </w:tcPr>
          <w:p w:rsidR="00613CB5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</w:t>
            </w:r>
            <w:r w:rsidR="00613CB5" w:rsidRPr="0071445B">
              <w:rPr>
                <w:rFonts w:cs="Times New Roman"/>
                <w:szCs w:val="24"/>
              </w:rPr>
              <w:t>.</w:t>
            </w:r>
          </w:p>
        </w:tc>
      </w:tr>
      <w:tr w:rsidR="00613CB5" w:rsidRPr="0071445B" w:rsidTr="00341164">
        <w:tc>
          <w:tcPr>
            <w:tcW w:w="2043" w:type="dxa"/>
            <w:tcBorders>
              <w:bottom w:val="single" w:sz="4" w:space="0" w:color="auto"/>
            </w:tcBorders>
          </w:tcPr>
          <w:p w:rsidR="00613CB5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41164">
              <w:rPr>
                <w:rFonts w:cs="Times New Roman"/>
                <w:szCs w:val="24"/>
              </w:rPr>
              <w:t>UIUpdate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674" w:type="dxa"/>
            <w:gridSpan w:val="2"/>
            <w:tcBorders>
              <w:bottom w:val="single" w:sz="4" w:space="0" w:color="auto"/>
            </w:tcBorders>
          </w:tcPr>
          <w:p w:rsidR="00613CB5" w:rsidRPr="00341164" w:rsidRDefault="0034116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403" w:type="dxa"/>
            <w:tcBorders>
              <w:bottom w:val="single" w:sz="4" w:space="0" w:color="auto"/>
            </w:tcBorders>
          </w:tcPr>
          <w:p w:rsidR="00613CB5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интерфейса</w:t>
            </w:r>
            <w:r w:rsidR="00613CB5"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613CB5" w:rsidRPr="00F77CAE" w:rsidRDefault="00613CB5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5.1</w:t>
      </w:r>
      <w:r w:rsidR="00341164">
        <w:rPr>
          <w:rFonts w:cs="Times New Roman"/>
          <w:szCs w:val="24"/>
          <w:lang w:val="en-US"/>
        </w:rPr>
        <w:t>0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LevelSave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5E64C3">
        <w:tc>
          <w:tcPr>
            <w:tcW w:w="2519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планет.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уровня.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SaveObj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Сохранение объекта.</w:t>
            </w:r>
          </w:p>
        </w:tc>
      </w:tr>
      <w:tr w:rsidR="005E64C3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Пустой конструктор.</w:t>
            </w:r>
          </w:p>
        </w:tc>
      </w:tr>
      <w:tr w:rsidR="005E64C3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Конструктор с </w:t>
            </w:r>
            <w:proofErr w:type="spellStart"/>
            <w:r w:rsidRPr="0071445B">
              <w:rPr>
                <w:rFonts w:cs="Times New Roman"/>
                <w:szCs w:val="24"/>
              </w:rPr>
              <w:t>парметром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5E64C3" w:rsidRPr="00341164" w:rsidRDefault="005E64C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</w:t>
      </w:r>
      <w:r w:rsidR="00341164">
        <w:rPr>
          <w:rFonts w:cs="Times New Roman"/>
          <w:szCs w:val="24"/>
        </w:rPr>
        <w:t>1</w:t>
      </w:r>
    </w:p>
    <w:p w:rsidR="005E64C3" w:rsidRPr="0071445B" w:rsidRDefault="005E64C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341164" w:rsidRPr="00341164">
        <w:rPr>
          <w:rFonts w:cs="Times New Roman"/>
          <w:szCs w:val="24"/>
        </w:rPr>
        <w:t>App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71445B" w:rsidRPr="0071445B" w:rsidTr="005E64C3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5E64C3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41164">
              <w:rPr>
                <w:rFonts w:cs="Times New Roman"/>
                <w:szCs w:val="24"/>
              </w:rPr>
              <w:t>App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5E64C3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</w:t>
            </w:r>
            <w:r w:rsidR="005E64C3" w:rsidRPr="0071445B">
              <w:rPr>
                <w:rFonts w:cs="Times New Roman"/>
                <w:szCs w:val="24"/>
              </w:rPr>
              <w:t>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41164">
              <w:rPr>
                <w:rFonts w:cs="Times New Roman"/>
                <w:szCs w:val="24"/>
              </w:rPr>
              <w:lastRenderedPageBreak/>
              <w:t>OnStart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Функция, вызываемая на старте</w:t>
            </w:r>
            <w:r w:rsidR="00BC6E54" w:rsidRPr="0071445B">
              <w:rPr>
                <w:rFonts w:cs="Times New Roman"/>
                <w:szCs w:val="24"/>
              </w:rPr>
              <w:t>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341164" w:rsidRDefault="00341164" w:rsidP="00341164">
            <w:pPr>
              <w:ind w:firstLine="34"/>
              <w:jc w:val="center"/>
              <w:rPr>
                <w:rFonts w:cs="Times New Roman"/>
                <w:szCs w:val="24"/>
              </w:rPr>
            </w:pPr>
            <w:proofErr w:type="spellStart"/>
            <w:r w:rsidRPr="00341164">
              <w:rPr>
                <w:rFonts w:cs="Times New Roman"/>
                <w:szCs w:val="24"/>
              </w:rPr>
              <w:t>OnSleep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341164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Функция, вызываемая при остановке</w:t>
            </w:r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41164">
              <w:rPr>
                <w:rFonts w:cs="Times New Roman"/>
                <w:szCs w:val="24"/>
              </w:rPr>
              <w:t>OnResume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Функция, вызываемая при возвращении</w:t>
            </w:r>
            <w:r w:rsidR="00BC6E54"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BC6E54" w:rsidRPr="00341164" w:rsidRDefault="00BC6E5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</w:t>
      </w:r>
      <w:r w:rsidR="00341164">
        <w:rPr>
          <w:rFonts w:cs="Times New Roman"/>
          <w:szCs w:val="24"/>
        </w:rPr>
        <w:t>2</w:t>
      </w:r>
    </w:p>
    <w:p w:rsidR="00253FC1" w:rsidRPr="009C79A0" w:rsidRDefault="00253FC1" w:rsidP="00253FC1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column"/>
      </w:r>
      <w:bookmarkStart w:id="59" w:name="_Toc384481780"/>
      <w:bookmarkStart w:id="60" w:name="_Toc385027527"/>
      <w:bookmarkStart w:id="61" w:name="_Toc385162153"/>
      <w:r w:rsidRPr="009C79A0">
        <w:rPr>
          <w:rFonts w:cs="Times New Roman"/>
          <w:szCs w:val="24"/>
        </w:rPr>
        <w:lastRenderedPageBreak/>
        <w:t>ЛИСТ РЕГИСТРАЦИИ ИЗМЕНЕНИЙ</w:t>
      </w:r>
      <w:bookmarkEnd w:id="59"/>
      <w:bookmarkEnd w:id="60"/>
      <w:bookmarkEnd w:id="61"/>
    </w:p>
    <w:p w:rsidR="00253FC1" w:rsidRPr="00BB51AB" w:rsidRDefault="00253FC1" w:rsidP="00253FC1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253FC1" w:rsidRPr="004441B9" w:rsidTr="000E31D2">
        <w:trPr>
          <w:trHeight w:val="567"/>
        </w:trPr>
        <w:tc>
          <w:tcPr>
            <w:tcW w:w="10488" w:type="dxa"/>
            <w:gridSpan w:val="10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253FC1" w:rsidRPr="004441B9" w:rsidTr="000E31D2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253FC1" w:rsidRPr="004441B9" w:rsidTr="000E31D2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Аннулированны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:rsidR="000E1EF5" w:rsidRPr="00325784" w:rsidRDefault="000E1EF5" w:rsidP="000E1EF5">
      <w:pPr>
        <w:ind w:firstLine="0"/>
        <w:jc w:val="center"/>
        <w:rPr>
          <w:rFonts w:cs="Times New Roman"/>
          <w:szCs w:val="24"/>
        </w:rPr>
      </w:pPr>
    </w:p>
    <w:sectPr w:rsidR="000E1EF5" w:rsidRPr="00325784" w:rsidSect="00F932AE">
      <w:headerReference w:type="default" r:id="rId14"/>
      <w:footerReference w:type="default" r:id="rId15"/>
      <w:headerReference w:type="first" r:id="rId16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E1F" w:rsidRDefault="00CF0E1F" w:rsidP="00D71264">
      <w:r>
        <w:separator/>
      </w:r>
    </w:p>
    <w:p w:rsidR="00CF0E1F" w:rsidRDefault="00CF0E1F"/>
  </w:endnote>
  <w:endnote w:type="continuationSeparator" w:id="0">
    <w:p w:rsidR="00CF0E1F" w:rsidRDefault="00CF0E1F" w:rsidP="00D71264">
      <w:r>
        <w:continuationSeparator/>
      </w:r>
    </w:p>
    <w:p w:rsidR="00CF0E1F" w:rsidRDefault="00CF0E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341164" w:rsidRPr="00AA03D1" w:rsidTr="00321F13">
      <w:trPr>
        <w:trHeight w:hRule="exact" w:val="284"/>
        <w:jc w:val="center"/>
      </w:trPr>
      <w:tc>
        <w:tcPr>
          <w:tcW w:w="2519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41164" w:rsidRPr="00AA03D1" w:rsidTr="00321F13">
      <w:trPr>
        <w:trHeight w:hRule="exact" w:val="284"/>
        <w:jc w:val="center"/>
      </w:trPr>
      <w:tc>
        <w:tcPr>
          <w:tcW w:w="2519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341164" w:rsidRPr="00AA03D1" w:rsidTr="00321F13">
      <w:trPr>
        <w:trHeight w:hRule="exact" w:val="284"/>
        <w:jc w:val="center"/>
      </w:trPr>
      <w:tc>
        <w:tcPr>
          <w:tcW w:w="2519" w:type="dxa"/>
          <w:vAlign w:val="center"/>
        </w:tcPr>
        <w:p w:rsidR="00341164" w:rsidRPr="008F2189" w:rsidRDefault="00341164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val="en-US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50883</w:t>
          </w:r>
          <w:r w:rsidRPr="00AA03D1">
            <w:rPr>
              <w:rFonts w:eastAsia="Times New Roman" w:cs="Times New Roman"/>
              <w:caps/>
              <w:sz w:val="18"/>
              <w:szCs w:val="18"/>
            </w:rPr>
            <w:t>0</w:t>
          </w:r>
          <w:r>
            <w:rPr>
              <w:rFonts w:eastAsia="Times New Roman" w:cs="Times New Roman"/>
              <w:sz w:val="18"/>
              <w:szCs w:val="18"/>
            </w:rPr>
            <w:t xml:space="preserve"> —01 </w:t>
          </w:r>
          <w:r>
            <w:rPr>
              <w:rFonts w:eastAsia="Times New Roman" w:cs="Times New Roman"/>
              <w:sz w:val="18"/>
              <w:szCs w:val="18"/>
              <w:lang w:val="en-US"/>
            </w:rPr>
            <w:t>81</w:t>
          </w:r>
        </w:p>
      </w:tc>
      <w:tc>
        <w:tcPr>
          <w:tcW w:w="1681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41164" w:rsidRPr="00AA03D1" w:rsidTr="00321F13">
      <w:trPr>
        <w:trHeight w:hRule="exact" w:val="284"/>
        <w:jc w:val="center"/>
      </w:trPr>
      <w:tc>
        <w:tcPr>
          <w:tcW w:w="2519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341164" w:rsidRDefault="00341164">
    <w:pPr>
      <w:pStyle w:val="a7"/>
    </w:pPr>
  </w:p>
  <w:p w:rsidR="00341164" w:rsidRDefault="003411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E1F" w:rsidRDefault="00CF0E1F" w:rsidP="00D71264">
      <w:r>
        <w:separator/>
      </w:r>
    </w:p>
    <w:p w:rsidR="00CF0E1F" w:rsidRDefault="00CF0E1F"/>
  </w:footnote>
  <w:footnote w:type="continuationSeparator" w:id="0">
    <w:p w:rsidR="00CF0E1F" w:rsidRDefault="00CF0E1F" w:rsidP="00D71264">
      <w:r>
        <w:continuationSeparator/>
      </w:r>
    </w:p>
    <w:p w:rsidR="00CF0E1F" w:rsidRDefault="00CF0E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164" w:rsidRDefault="00341164">
    <w:pPr>
      <w:pStyle w:val="a5"/>
      <w:jc w:val="center"/>
    </w:pPr>
  </w:p>
  <w:p w:rsidR="00341164" w:rsidRDefault="0034116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859789152"/>
      <w:docPartObj>
        <w:docPartGallery w:val="Page Numbers (Top of Page)"/>
        <w:docPartUnique/>
      </w:docPartObj>
    </w:sdtPr>
    <w:sdtContent>
      <w:p w:rsidR="00341164" w:rsidRPr="00FA43BF" w:rsidRDefault="00341164" w:rsidP="0055445E">
        <w:pPr>
          <w:pStyle w:val="a5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7942DD">
          <w:rPr>
            <w:b/>
            <w:noProof/>
          </w:rPr>
          <w:t>20</w:t>
        </w:r>
        <w:r w:rsidRPr="00FA43BF">
          <w:rPr>
            <w:b/>
          </w:rPr>
          <w:fldChar w:fldCharType="end"/>
        </w:r>
      </w:p>
    </w:sdtContent>
  </w:sdt>
  <w:p w:rsidR="00341164" w:rsidRPr="00FA43BF" w:rsidRDefault="00341164" w:rsidP="0055445E">
    <w:pPr>
      <w:pStyle w:val="a5"/>
      <w:ind w:firstLine="0"/>
      <w:jc w:val="center"/>
      <w:rPr>
        <w:b/>
      </w:rPr>
    </w:pPr>
    <w:r>
      <w:rPr>
        <w:b/>
      </w:rPr>
      <w:t>RU.17701729.04.01</w:t>
    </w:r>
    <w:r w:rsidRPr="00FA43BF">
      <w:rPr>
        <w:b/>
      </w:rPr>
      <w:t xml:space="preserve">-01 </w:t>
    </w:r>
    <w:r>
      <w:rPr>
        <w:b/>
        <w:lang w:val="en-US"/>
      </w:rPr>
      <w:t>81</w:t>
    </w:r>
    <w:r w:rsidRPr="00FA43BF">
      <w:rPr>
        <w:b/>
      </w:rPr>
      <w:t xml:space="preserve"> 01-1</w:t>
    </w:r>
  </w:p>
  <w:p w:rsidR="00341164" w:rsidRDefault="0034116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6580769"/>
      <w:docPartObj>
        <w:docPartGallery w:val="Page Numbers (Top of Page)"/>
        <w:docPartUnique/>
      </w:docPartObj>
    </w:sdtPr>
    <w:sdtContent>
      <w:p w:rsidR="00341164" w:rsidRDefault="0034116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:rsidR="00341164" w:rsidRDefault="00341164">
    <w:pPr>
      <w:pStyle w:val="a5"/>
    </w:pPr>
  </w:p>
  <w:p w:rsidR="00341164" w:rsidRDefault="003411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6342C"/>
    <w:multiLevelType w:val="hybridMultilevel"/>
    <w:tmpl w:val="BA92F8AC"/>
    <w:lvl w:ilvl="0" w:tplc="BE30AC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B716F0A"/>
    <w:multiLevelType w:val="multilevel"/>
    <w:tmpl w:val="13DC2334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26"/>
    <w:rsid w:val="00002E44"/>
    <w:rsid w:val="00004BE9"/>
    <w:rsid w:val="0000792A"/>
    <w:rsid w:val="000123F8"/>
    <w:rsid w:val="00017470"/>
    <w:rsid w:val="000176A4"/>
    <w:rsid w:val="00021606"/>
    <w:rsid w:val="00026569"/>
    <w:rsid w:val="0002775A"/>
    <w:rsid w:val="00035C19"/>
    <w:rsid w:val="0003643C"/>
    <w:rsid w:val="0003694F"/>
    <w:rsid w:val="000426B7"/>
    <w:rsid w:val="000517AC"/>
    <w:rsid w:val="000843F6"/>
    <w:rsid w:val="00087045"/>
    <w:rsid w:val="00094E2F"/>
    <w:rsid w:val="000A0840"/>
    <w:rsid w:val="000A10B0"/>
    <w:rsid w:val="000A661B"/>
    <w:rsid w:val="000B052F"/>
    <w:rsid w:val="000B7122"/>
    <w:rsid w:val="000C4D65"/>
    <w:rsid w:val="000C5657"/>
    <w:rsid w:val="000D7873"/>
    <w:rsid w:val="000E1EF5"/>
    <w:rsid w:val="000E31D2"/>
    <w:rsid w:val="000E3DB7"/>
    <w:rsid w:val="000F49CA"/>
    <w:rsid w:val="000F7D3E"/>
    <w:rsid w:val="00101CFA"/>
    <w:rsid w:val="001031F9"/>
    <w:rsid w:val="001045EC"/>
    <w:rsid w:val="00105C91"/>
    <w:rsid w:val="001069D5"/>
    <w:rsid w:val="0011035B"/>
    <w:rsid w:val="001112A7"/>
    <w:rsid w:val="0011535F"/>
    <w:rsid w:val="001240CA"/>
    <w:rsid w:val="00126E7E"/>
    <w:rsid w:val="0012744A"/>
    <w:rsid w:val="001309D8"/>
    <w:rsid w:val="001330BA"/>
    <w:rsid w:val="00135593"/>
    <w:rsid w:val="00144AAF"/>
    <w:rsid w:val="00144CA4"/>
    <w:rsid w:val="001457B7"/>
    <w:rsid w:val="00147069"/>
    <w:rsid w:val="0015136A"/>
    <w:rsid w:val="00154143"/>
    <w:rsid w:val="0016334D"/>
    <w:rsid w:val="00171EB9"/>
    <w:rsid w:val="001870E5"/>
    <w:rsid w:val="001907B1"/>
    <w:rsid w:val="00191F9E"/>
    <w:rsid w:val="00194B66"/>
    <w:rsid w:val="001950E7"/>
    <w:rsid w:val="001A2796"/>
    <w:rsid w:val="001A50A5"/>
    <w:rsid w:val="001A59E8"/>
    <w:rsid w:val="001A7268"/>
    <w:rsid w:val="001B11A8"/>
    <w:rsid w:val="001C232B"/>
    <w:rsid w:val="001C6AE4"/>
    <w:rsid w:val="001D41FC"/>
    <w:rsid w:val="001D57DF"/>
    <w:rsid w:val="001D5D74"/>
    <w:rsid w:val="001E3061"/>
    <w:rsid w:val="001E33CC"/>
    <w:rsid w:val="001E3455"/>
    <w:rsid w:val="001E411B"/>
    <w:rsid w:val="001E50B2"/>
    <w:rsid w:val="001F08CF"/>
    <w:rsid w:val="001F22F1"/>
    <w:rsid w:val="001F4B2F"/>
    <w:rsid w:val="0020032C"/>
    <w:rsid w:val="00202B6C"/>
    <w:rsid w:val="00206FAE"/>
    <w:rsid w:val="00220621"/>
    <w:rsid w:val="00220B79"/>
    <w:rsid w:val="00225C18"/>
    <w:rsid w:val="0022670E"/>
    <w:rsid w:val="00230144"/>
    <w:rsid w:val="00236668"/>
    <w:rsid w:val="002414B2"/>
    <w:rsid w:val="00245D00"/>
    <w:rsid w:val="0025345A"/>
    <w:rsid w:val="00253FC1"/>
    <w:rsid w:val="002559E1"/>
    <w:rsid w:val="00261629"/>
    <w:rsid w:val="00262479"/>
    <w:rsid w:val="00266087"/>
    <w:rsid w:val="00280DB2"/>
    <w:rsid w:val="002846EA"/>
    <w:rsid w:val="00290DB0"/>
    <w:rsid w:val="00297DE2"/>
    <w:rsid w:val="002B1331"/>
    <w:rsid w:val="002C10F0"/>
    <w:rsid w:val="002C5275"/>
    <w:rsid w:val="002C7553"/>
    <w:rsid w:val="002D1181"/>
    <w:rsid w:val="002D147B"/>
    <w:rsid w:val="002D3E47"/>
    <w:rsid w:val="002E14B8"/>
    <w:rsid w:val="002E2953"/>
    <w:rsid w:val="002F25A8"/>
    <w:rsid w:val="002F4A3F"/>
    <w:rsid w:val="002F6071"/>
    <w:rsid w:val="002F62E4"/>
    <w:rsid w:val="003024F9"/>
    <w:rsid w:val="00302D13"/>
    <w:rsid w:val="00303353"/>
    <w:rsid w:val="00310999"/>
    <w:rsid w:val="00311A60"/>
    <w:rsid w:val="00311D91"/>
    <w:rsid w:val="003138E8"/>
    <w:rsid w:val="00314AA7"/>
    <w:rsid w:val="00321F13"/>
    <w:rsid w:val="00325784"/>
    <w:rsid w:val="00331A5D"/>
    <w:rsid w:val="00340026"/>
    <w:rsid w:val="00341164"/>
    <w:rsid w:val="00345976"/>
    <w:rsid w:val="00346184"/>
    <w:rsid w:val="00346BC8"/>
    <w:rsid w:val="00347663"/>
    <w:rsid w:val="00351911"/>
    <w:rsid w:val="0035432C"/>
    <w:rsid w:val="00360AD3"/>
    <w:rsid w:val="00362363"/>
    <w:rsid w:val="00365EAF"/>
    <w:rsid w:val="0036738E"/>
    <w:rsid w:val="0037666B"/>
    <w:rsid w:val="003814A3"/>
    <w:rsid w:val="00386286"/>
    <w:rsid w:val="003872B1"/>
    <w:rsid w:val="00390ED7"/>
    <w:rsid w:val="00391119"/>
    <w:rsid w:val="00393364"/>
    <w:rsid w:val="003A5B35"/>
    <w:rsid w:val="003A5DD6"/>
    <w:rsid w:val="003B0A6F"/>
    <w:rsid w:val="003D0C21"/>
    <w:rsid w:val="003D2557"/>
    <w:rsid w:val="003D34F0"/>
    <w:rsid w:val="003D63D5"/>
    <w:rsid w:val="003D6ED8"/>
    <w:rsid w:val="003E1534"/>
    <w:rsid w:val="003E1BBF"/>
    <w:rsid w:val="003E1D7F"/>
    <w:rsid w:val="003E20C0"/>
    <w:rsid w:val="003E54D7"/>
    <w:rsid w:val="003E7990"/>
    <w:rsid w:val="003F272E"/>
    <w:rsid w:val="003F44A7"/>
    <w:rsid w:val="004042F3"/>
    <w:rsid w:val="004077DD"/>
    <w:rsid w:val="0041057E"/>
    <w:rsid w:val="0041453E"/>
    <w:rsid w:val="00414923"/>
    <w:rsid w:val="00415ED3"/>
    <w:rsid w:val="004243F3"/>
    <w:rsid w:val="0042643E"/>
    <w:rsid w:val="00433C7F"/>
    <w:rsid w:val="00436C5C"/>
    <w:rsid w:val="00437724"/>
    <w:rsid w:val="00437E55"/>
    <w:rsid w:val="0044076C"/>
    <w:rsid w:val="004441B9"/>
    <w:rsid w:val="0044666B"/>
    <w:rsid w:val="004504CA"/>
    <w:rsid w:val="00461E58"/>
    <w:rsid w:val="00466817"/>
    <w:rsid w:val="00467068"/>
    <w:rsid w:val="00475274"/>
    <w:rsid w:val="004768C6"/>
    <w:rsid w:val="00482540"/>
    <w:rsid w:val="0048368B"/>
    <w:rsid w:val="004A2B29"/>
    <w:rsid w:val="004A44F6"/>
    <w:rsid w:val="004C1B79"/>
    <w:rsid w:val="004C2C30"/>
    <w:rsid w:val="004C4D96"/>
    <w:rsid w:val="004C793C"/>
    <w:rsid w:val="004D14E1"/>
    <w:rsid w:val="004D3FB8"/>
    <w:rsid w:val="004D687C"/>
    <w:rsid w:val="004D7974"/>
    <w:rsid w:val="004E03F8"/>
    <w:rsid w:val="004E1217"/>
    <w:rsid w:val="004E236B"/>
    <w:rsid w:val="004E5CBE"/>
    <w:rsid w:val="004E71C9"/>
    <w:rsid w:val="004F4F29"/>
    <w:rsid w:val="004F5110"/>
    <w:rsid w:val="004F56B7"/>
    <w:rsid w:val="005005D4"/>
    <w:rsid w:val="00503046"/>
    <w:rsid w:val="00504BA3"/>
    <w:rsid w:val="00507F7A"/>
    <w:rsid w:val="00510239"/>
    <w:rsid w:val="00511B2B"/>
    <w:rsid w:val="005123A3"/>
    <w:rsid w:val="0051280A"/>
    <w:rsid w:val="00515E18"/>
    <w:rsid w:val="005208C3"/>
    <w:rsid w:val="00523A17"/>
    <w:rsid w:val="00527ED3"/>
    <w:rsid w:val="00541796"/>
    <w:rsid w:val="00544DC6"/>
    <w:rsid w:val="00553BDB"/>
    <w:rsid w:val="0055445E"/>
    <w:rsid w:val="00556B74"/>
    <w:rsid w:val="00561601"/>
    <w:rsid w:val="00572295"/>
    <w:rsid w:val="00573821"/>
    <w:rsid w:val="0058658C"/>
    <w:rsid w:val="00591198"/>
    <w:rsid w:val="00591441"/>
    <w:rsid w:val="00591BD4"/>
    <w:rsid w:val="00594985"/>
    <w:rsid w:val="00597DC6"/>
    <w:rsid w:val="005A0F47"/>
    <w:rsid w:val="005A20DD"/>
    <w:rsid w:val="005A20E5"/>
    <w:rsid w:val="005A7EC5"/>
    <w:rsid w:val="005B13E3"/>
    <w:rsid w:val="005B318C"/>
    <w:rsid w:val="005C1B08"/>
    <w:rsid w:val="005C3A43"/>
    <w:rsid w:val="005D0D4C"/>
    <w:rsid w:val="005D3046"/>
    <w:rsid w:val="005D5C89"/>
    <w:rsid w:val="005D6CAF"/>
    <w:rsid w:val="005E5F95"/>
    <w:rsid w:val="005E64C3"/>
    <w:rsid w:val="005E7A59"/>
    <w:rsid w:val="005F5187"/>
    <w:rsid w:val="005F741B"/>
    <w:rsid w:val="005F7960"/>
    <w:rsid w:val="00603D5A"/>
    <w:rsid w:val="00606F5B"/>
    <w:rsid w:val="00613A29"/>
    <w:rsid w:val="00613CB5"/>
    <w:rsid w:val="00622BAA"/>
    <w:rsid w:val="00622D66"/>
    <w:rsid w:val="00626C1B"/>
    <w:rsid w:val="00627632"/>
    <w:rsid w:val="00635656"/>
    <w:rsid w:val="0063655D"/>
    <w:rsid w:val="00637ED1"/>
    <w:rsid w:val="00643707"/>
    <w:rsid w:val="00644F67"/>
    <w:rsid w:val="00651459"/>
    <w:rsid w:val="00651601"/>
    <w:rsid w:val="006518A4"/>
    <w:rsid w:val="006526FA"/>
    <w:rsid w:val="00652B1F"/>
    <w:rsid w:val="00656512"/>
    <w:rsid w:val="00656543"/>
    <w:rsid w:val="00657ED8"/>
    <w:rsid w:val="00667F75"/>
    <w:rsid w:val="00674E5C"/>
    <w:rsid w:val="00675CD0"/>
    <w:rsid w:val="00680A2D"/>
    <w:rsid w:val="006A22CF"/>
    <w:rsid w:val="006A3275"/>
    <w:rsid w:val="006A351F"/>
    <w:rsid w:val="006A35D2"/>
    <w:rsid w:val="006B68E7"/>
    <w:rsid w:val="006D0BB6"/>
    <w:rsid w:val="006D2ECA"/>
    <w:rsid w:val="006E1522"/>
    <w:rsid w:val="006E20B0"/>
    <w:rsid w:val="006E3526"/>
    <w:rsid w:val="006E6092"/>
    <w:rsid w:val="006F4F26"/>
    <w:rsid w:val="00703208"/>
    <w:rsid w:val="007119FA"/>
    <w:rsid w:val="0071445B"/>
    <w:rsid w:val="00715A6E"/>
    <w:rsid w:val="0072353F"/>
    <w:rsid w:val="007247B7"/>
    <w:rsid w:val="0072480A"/>
    <w:rsid w:val="00724983"/>
    <w:rsid w:val="00733B9E"/>
    <w:rsid w:val="00741D46"/>
    <w:rsid w:val="007454FD"/>
    <w:rsid w:val="00747CB5"/>
    <w:rsid w:val="00760BBD"/>
    <w:rsid w:val="00762710"/>
    <w:rsid w:val="007671B2"/>
    <w:rsid w:val="00772257"/>
    <w:rsid w:val="00776212"/>
    <w:rsid w:val="00777C9A"/>
    <w:rsid w:val="00782AFB"/>
    <w:rsid w:val="0078324F"/>
    <w:rsid w:val="00786FDF"/>
    <w:rsid w:val="007942DD"/>
    <w:rsid w:val="00794C00"/>
    <w:rsid w:val="007A7A1A"/>
    <w:rsid w:val="007C1D2B"/>
    <w:rsid w:val="007C6081"/>
    <w:rsid w:val="007C7F88"/>
    <w:rsid w:val="007D2E45"/>
    <w:rsid w:val="007E12C9"/>
    <w:rsid w:val="008064CA"/>
    <w:rsid w:val="008116AC"/>
    <w:rsid w:val="00812B23"/>
    <w:rsid w:val="00821E47"/>
    <w:rsid w:val="00823BFB"/>
    <w:rsid w:val="00824B54"/>
    <w:rsid w:val="008259A4"/>
    <w:rsid w:val="008317B8"/>
    <w:rsid w:val="00832524"/>
    <w:rsid w:val="00833469"/>
    <w:rsid w:val="00834B04"/>
    <w:rsid w:val="00841369"/>
    <w:rsid w:val="008645C5"/>
    <w:rsid w:val="00864A98"/>
    <w:rsid w:val="008668F0"/>
    <w:rsid w:val="00874656"/>
    <w:rsid w:val="00876236"/>
    <w:rsid w:val="00883524"/>
    <w:rsid w:val="00884C99"/>
    <w:rsid w:val="00884E8F"/>
    <w:rsid w:val="00891351"/>
    <w:rsid w:val="00895AF9"/>
    <w:rsid w:val="0089667A"/>
    <w:rsid w:val="008A233E"/>
    <w:rsid w:val="008A5E45"/>
    <w:rsid w:val="008A5FB9"/>
    <w:rsid w:val="008A61F0"/>
    <w:rsid w:val="008A68BA"/>
    <w:rsid w:val="008C1D17"/>
    <w:rsid w:val="008C2220"/>
    <w:rsid w:val="008C4FE2"/>
    <w:rsid w:val="008D2076"/>
    <w:rsid w:val="008D489F"/>
    <w:rsid w:val="008E0958"/>
    <w:rsid w:val="008E1774"/>
    <w:rsid w:val="008E7C1B"/>
    <w:rsid w:val="008F2189"/>
    <w:rsid w:val="008F2617"/>
    <w:rsid w:val="008F634F"/>
    <w:rsid w:val="009032FD"/>
    <w:rsid w:val="009042A6"/>
    <w:rsid w:val="00905CAF"/>
    <w:rsid w:val="00924D6D"/>
    <w:rsid w:val="00926672"/>
    <w:rsid w:val="00931226"/>
    <w:rsid w:val="009319FA"/>
    <w:rsid w:val="00935956"/>
    <w:rsid w:val="009443D3"/>
    <w:rsid w:val="009450E9"/>
    <w:rsid w:val="00951D30"/>
    <w:rsid w:val="00955FAF"/>
    <w:rsid w:val="009560D4"/>
    <w:rsid w:val="00963433"/>
    <w:rsid w:val="0097493A"/>
    <w:rsid w:val="00974DD6"/>
    <w:rsid w:val="00976B83"/>
    <w:rsid w:val="00987238"/>
    <w:rsid w:val="0099508E"/>
    <w:rsid w:val="009B74FE"/>
    <w:rsid w:val="009C6159"/>
    <w:rsid w:val="009C79A0"/>
    <w:rsid w:val="009E643B"/>
    <w:rsid w:val="009E661D"/>
    <w:rsid w:val="009F4C95"/>
    <w:rsid w:val="00A0315A"/>
    <w:rsid w:val="00A107CC"/>
    <w:rsid w:val="00A12192"/>
    <w:rsid w:val="00A14146"/>
    <w:rsid w:val="00A16976"/>
    <w:rsid w:val="00A16E65"/>
    <w:rsid w:val="00A17A2D"/>
    <w:rsid w:val="00A25B71"/>
    <w:rsid w:val="00A25DE9"/>
    <w:rsid w:val="00A30BB9"/>
    <w:rsid w:val="00A32102"/>
    <w:rsid w:val="00A3366D"/>
    <w:rsid w:val="00A363B3"/>
    <w:rsid w:val="00A4066C"/>
    <w:rsid w:val="00A44CFC"/>
    <w:rsid w:val="00A5455E"/>
    <w:rsid w:val="00A552AB"/>
    <w:rsid w:val="00A621BC"/>
    <w:rsid w:val="00A64FF2"/>
    <w:rsid w:val="00A716B7"/>
    <w:rsid w:val="00A73389"/>
    <w:rsid w:val="00A86295"/>
    <w:rsid w:val="00A93575"/>
    <w:rsid w:val="00A95989"/>
    <w:rsid w:val="00A95E05"/>
    <w:rsid w:val="00AA03D1"/>
    <w:rsid w:val="00AA5F4E"/>
    <w:rsid w:val="00AB200D"/>
    <w:rsid w:val="00AB5738"/>
    <w:rsid w:val="00AB7F27"/>
    <w:rsid w:val="00AC3662"/>
    <w:rsid w:val="00AC780C"/>
    <w:rsid w:val="00AE35B3"/>
    <w:rsid w:val="00AE5F2F"/>
    <w:rsid w:val="00AF06ED"/>
    <w:rsid w:val="00AF2F46"/>
    <w:rsid w:val="00AF364F"/>
    <w:rsid w:val="00AF45FE"/>
    <w:rsid w:val="00AF4DE7"/>
    <w:rsid w:val="00B009C1"/>
    <w:rsid w:val="00B051C7"/>
    <w:rsid w:val="00B0593F"/>
    <w:rsid w:val="00B059AC"/>
    <w:rsid w:val="00B06C5A"/>
    <w:rsid w:val="00B07233"/>
    <w:rsid w:val="00B112DB"/>
    <w:rsid w:val="00B12A81"/>
    <w:rsid w:val="00B15916"/>
    <w:rsid w:val="00B15CE7"/>
    <w:rsid w:val="00B1787A"/>
    <w:rsid w:val="00B22A97"/>
    <w:rsid w:val="00B23E41"/>
    <w:rsid w:val="00B27F4B"/>
    <w:rsid w:val="00B30629"/>
    <w:rsid w:val="00B3571D"/>
    <w:rsid w:val="00B36665"/>
    <w:rsid w:val="00B413F2"/>
    <w:rsid w:val="00B42680"/>
    <w:rsid w:val="00B42D71"/>
    <w:rsid w:val="00B43283"/>
    <w:rsid w:val="00B44CA4"/>
    <w:rsid w:val="00B44DDB"/>
    <w:rsid w:val="00B47380"/>
    <w:rsid w:val="00B62211"/>
    <w:rsid w:val="00B81B52"/>
    <w:rsid w:val="00B87ACC"/>
    <w:rsid w:val="00B9449E"/>
    <w:rsid w:val="00BA4548"/>
    <w:rsid w:val="00BA7F86"/>
    <w:rsid w:val="00BB51AB"/>
    <w:rsid w:val="00BC31AF"/>
    <w:rsid w:val="00BC6E54"/>
    <w:rsid w:val="00BD0080"/>
    <w:rsid w:val="00BD139B"/>
    <w:rsid w:val="00BD14E4"/>
    <w:rsid w:val="00BE1B7F"/>
    <w:rsid w:val="00BF2946"/>
    <w:rsid w:val="00C01F59"/>
    <w:rsid w:val="00C021ED"/>
    <w:rsid w:val="00C058F8"/>
    <w:rsid w:val="00C072D7"/>
    <w:rsid w:val="00C114BE"/>
    <w:rsid w:val="00C122C8"/>
    <w:rsid w:val="00C1383F"/>
    <w:rsid w:val="00C27993"/>
    <w:rsid w:val="00C335D2"/>
    <w:rsid w:val="00C42192"/>
    <w:rsid w:val="00C42675"/>
    <w:rsid w:val="00C4618D"/>
    <w:rsid w:val="00C469C1"/>
    <w:rsid w:val="00C50D9F"/>
    <w:rsid w:val="00C517DD"/>
    <w:rsid w:val="00C55856"/>
    <w:rsid w:val="00C5694C"/>
    <w:rsid w:val="00C649EC"/>
    <w:rsid w:val="00C65D65"/>
    <w:rsid w:val="00C711D9"/>
    <w:rsid w:val="00C81616"/>
    <w:rsid w:val="00C84374"/>
    <w:rsid w:val="00C929F1"/>
    <w:rsid w:val="00C93570"/>
    <w:rsid w:val="00CA01E5"/>
    <w:rsid w:val="00CA0AE6"/>
    <w:rsid w:val="00CA5BAB"/>
    <w:rsid w:val="00CA6C91"/>
    <w:rsid w:val="00CB76AD"/>
    <w:rsid w:val="00CB77A5"/>
    <w:rsid w:val="00CC02DD"/>
    <w:rsid w:val="00CC0B47"/>
    <w:rsid w:val="00CC16C3"/>
    <w:rsid w:val="00CD5E87"/>
    <w:rsid w:val="00CD681C"/>
    <w:rsid w:val="00CE237A"/>
    <w:rsid w:val="00CE2486"/>
    <w:rsid w:val="00CE3BC9"/>
    <w:rsid w:val="00CE3F7D"/>
    <w:rsid w:val="00CF034D"/>
    <w:rsid w:val="00CF0E1F"/>
    <w:rsid w:val="00CF19AB"/>
    <w:rsid w:val="00CF239B"/>
    <w:rsid w:val="00CF32B4"/>
    <w:rsid w:val="00CF6436"/>
    <w:rsid w:val="00D00302"/>
    <w:rsid w:val="00D05424"/>
    <w:rsid w:val="00D05A56"/>
    <w:rsid w:val="00D063A0"/>
    <w:rsid w:val="00D06B6A"/>
    <w:rsid w:val="00D15710"/>
    <w:rsid w:val="00D16233"/>
    <w:rsid w:val="00D36560"/>
    <w:rsid w:val="00D56A56"/>
    <w:rsid w:val="00D57BCF"/>
    <w:rsid w:val="00D57F9A"/>
    <w:rsid w:val="00D6161E"/>
    <w:rsid w:val="00D71264"/>
    <w:rsid w:val="00D75D34"/>
    <w:rsid w:val="00D84A8E"/>
    <w:rsid w:val="00D9209C"/>
    <w:rsid w:val="00D92E3C"/>
    <w:rsid w:val="00D93A14"/>
    <w:rsid w:val="00D95724"/>
    <w:rsid w:val="00DA5ED5"/>
    <w:rsid w:val="00DB608B"/>
    <w:rsid w:val="00DB60D1"/>
    <w:rsid w:val="00DD10BF"/>
    <w:rsid w:val="00DE4F72"/>
    <w:rsid w:val="00DE7F68"/>
    <w:rsid w:val="00DF31AA"/>
    <w:rsid w:val="00DF3984"/>
    <w:rsid w:val="00DF45CC"/>
    <w:rsid w:val="00DF55BD"/>
    <w:rsid w:val="00E00440"/>
    <w:rsid w:val="00E01CE5"/>
    <w:rsid w:val="00E03DE8"/>
    <w:rsid w:val="00E15823"/>
    <w:rsid w:val="00E315CF"/>
    <w:rsid w:val="00E319B6"/>
    <w:rsid w:val="00E3314D"/>
    <w:rsid w:val="00E34A4A"/>
    <w:rsid w:val="00E37890"/>
    <w:rsid w:val="00E45356"/>
    <w:rsid w:val="00E461E4"/>
    <w:rsid w:val="00E505ED"/>
    <w:rsid w:val="00E50E15"/>
    <w:rsid w:val="00E523D3"/>
    <w:rsid w:val="00E57F8C"/>
    <w:rsid w:val="00E77FBA"/>
    <w:rsid w:val="00E83667"/>
    <w:rsid w:val="00E91184"/>
    <w:rsid w:val="00E91D8E"/>
    <w:rsid w:val="00E962A5"/>
    <w:rsid w:val="00EA1C68"/>
    <w:rsid w:val="00EB3EE6"/>
    <w:rsid w:val="00EB40C2"/>
    <w:rsid w:val="00EB411E"/>
    <w:rsid w:val="00EB608F"/>
    <w:rsid w:val="00EB7435"/>
    <w:rsid w:val="00EC2F03"/>
    <w:rsid w:val="00EC3023"/>
    <w:rsid w:val="00EC57F9"/>
    <w:rsid w:val="00ED0776"/>
    <w:rsid w:val="00ED2B6E"/>
    <w:rsid w:val="00EE51C1"/>
    <w:rsid w:val="00EE7827"/>
    <w:rsid w:val="00EE7B43"/>
    <w:rsid w:val="00F16E92"/>
    <w:rsid w:val="00F17B3A"/>
    <w:rsid w:val="00F32AE7"/>
    <w:rsid w:val="00F40357"/>
    <w:rsid w:val="00F408EF"/>
    <w:rsid w:val="00F42FB2"/>
    <w:rsid w:val="00F4336B"/>
    <w:rsid w:val="00F46C88"/>
    <w:rsid w:val="00F508B5"/>
    <w:rsid w:val="00F53318"/>
    <w:rsid w:val="00F549F4"/>
    <w:rsid w:val="00F55910"/>
    <w:rsid w:val="00F624C6"/>
    <w:rsid w:val="00F76F65"/>
    <w:rsid w:val="00F77CAE"/>
    <w:rsid w:val="00F90360"/>
    <w:rsid w:val="00F9269A"/>
    <w:rsid w:val="00F932AE"/>
    <w:rsid w:val="00F93527"/>
    <w:rsid w:val="00FA43BF"/>
    <w:rsid w:val="00FB470D"/>
    <w:rsid w:val="00FB6AD1"/>
    <w:rsid w:val="00FB6C24"/>
    <w:rsid w:val="00FC0C36"/>
    <w:rsid w:val="00FC3181"/>
    <w:rsid w:val="00FC5CB2"/>
    <w:rsid w:val="00FD05E8"/>
    <w:rsid w:val="00FE0694"/>
    <w:rsid w:val="00FE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1442C2"/>
  <w15:docId w15:val="{4E28DD3C-ADE6-491B-93F6-1FCC5235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1"/>
    <w:uiPriority w:val="9"/>
    <w:qFormat/>
    <w:rsid w:val="00CE3BC9"/>
    <w:pPr>
      <w:numPr>
        <w:numId w:val="1"/>
      </w:numPr>
      <w:spacing w:before="120" w:after="120"/>
      <w:ind w:left="357" w:hanging="357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CE3BC9"/>
    <w:pPr>
      <w:numPr>
        <w:ilvl w:val="1"/>
        <w:numId w:val="1"/>
      </w:numPr>
      <w:spacing w:before="120" w:after="120"/>
      <w:ind w:left="357" w:hanging="357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CE3BC9"/>
    <w:pPr>
      <w:numPr>
        <w:ilvl w:val="2"/>
        <w:numId w:val="1"/>
      </w:numPr>
      <w:spacing w:before="120" w:after="120"/>
      <w:ind w:left="1417"/>
      <w:outlineLvl w:val="2"/>
    </w:pPr>
    <w:rPr>
      <w:rFonts w:cs="Times New Roman"/>
      <w:b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71264"/>
  </w:style>
  <w:style w:type="paragraph" w:styleId="a7">
    <w:name w:val="footer"/>
    <w:basedOn w:val="a"/>
    <w:link w:val="a8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0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1"/>
    <w:link w:val="1"/>
    <w:uiPriority w:val="9"/>
    <w:rsid w:val="00CE3BC9"/>
    <w:rPr>
      <w:b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E50E15"/>
    <w:rPr>
      <w:color w:val="0000FF" w:themeColor="hyperlink"/>
      <w:u w:val="single"/>
    </w:rPr>
  </w:style>
  <w:style w:type="numbering" w:customStyle="1" w:styleId="10">
    <w:name w:val="Стиль1"/>
    <w:uiPriority w:val="99"/>
    <w:rsid w:val="00482540"/>
    <w:pPr>
      <w:numPr>
        <w:numId w:val="2"/>
      </w:numPr>
    </w:pPr>
  </w:style>
  <w:style w:type="character" w:customStyle="1" w:styleId="20">
    <w:name w:val="Заголовок 2 Знак"/>
    <w:basedOn w:val="a1"/>
    <w:link w:val="2"/>
    <w:uiPriority w:val="9"/>
    <w:rsid w:val="00CE3BC9"/>
    <w:rPr>
      <w:b/>
    </w:rPr>
  </w:style>
  <w:style w:type="character" w:customStyle="1" w:styleId="30">
    <w:name w:val="Заголовок 3 Знак"/>
    <w:basedOn w:val="a1"/>
    <w:link w:val="3"/>
    <w:uiPriority w:val="9"/>
    <w:rsid w:val="00CE3BC9"/>
    <w:rPr>
      <w:rFonts w:cs="Times New Roman"/>
      <w:b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1"/>
    <w:uiPriority w:val="99"/>
    <w:semiHidden/>
    <w:unhideWhenUsed/>
    <w:rsid w:val="00884E8F"/>
    <w:rPr>
      <w:color w:val="800080" w:themeColor="followed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F4336B"/>
    <w:rPr>
      <w:color w:val="808080"/>
      <w:shd w:val="clear" w:color="auto" w:fill="E6E6E6"/>
    </w:rPr>
  </w:style>
  <w:style w:type="character" w:styleId="af4">
    <w:name w:val="Emphasis"/>
    <w:basedOn w:val="a1"/>
    <w:uiPriority w:val="20"/>
    <w:qFormat/>
    <w:rsid w:val="004E1217"/>
    <w:rPr>
      <w:i/>
      <w:iCs/>
    </w:rPr>
  </w:style>
  <w:style w:type="character" w:styleId="af5">
    <w:name w:val="Placeholder Text"/>
    <w:basedOn w:val="a1"/>
    <w:uiPriority w:val="99"/>
    <w:semiHidden/>
    <w:rsid w:val="00035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microsoft.com/ru-ru/xamari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se.ru/en/news/announcement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se.ru/news/announcement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5609F-9B96-4A88-A4EC-C7D707D43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25</Pages>
  <Words>4274</Words>
  <Characters>24365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 шакура</cp:lastModifiedBy>
  <cp:revision>15</cp:revision>
  <cp:lastPrinted>2017-11-18T20:26:00Z</cp:lastPrinted>
  <dcterms:created xsi:type="dcterms:W3CDTF">2018-05-12T14:09:00Z</dcterms:created>
  <dcterms:modified xsi:type="dcterms:W3CDTF">2019-05-13T19:40:00Z</dcterms:modified>
</cp:coreProperties>
</file>