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20E5" w:rsidRPr="00C93570" w:rsidRDefault="005A20E5" w:rsidP="005A20E5">
      <w:pPr>
        <w:ind w:firstLine="0"/>
        <w:jc w:val="center"/>
        <w:rPr>
          <w:b/>
        </w:rPr>
      </w:pPr>
      <w:bookmarkStart w:id="0" w:name="_Hlk513931072"/>
      <w:r w:rsidRPr="00C93570">
        <w:rPr>
          <w:b/>
        </w:rPr>
        <w:t>ПРАВИТЕЛЬСТВО РОССИЙСКОЙ ФЕДЕРАЦИИ</w:t>
      </w:r>
    </w:p>
    <w:p w:rsidR="005A20E5" w:rsidRPr="00C93570" w:rsidRDefault="005A20E5" w:rsidP="005A20E5">
      <w:pPr>
        <w:ind w:firstLine="0"/>
        <w:jc w:val="center"/>
        <w:rPr>
          <w:b/>
        </w:rPr>
      </w:pPr>
      <w:r w:rsidRPr="00C93570">
        <w:rPr>
          <w:b/>
        </w:rPr>
        <w:t>НАЦИОНАЛЬНЫЙ ИССЛЕДОВАТЕЛЬСКИЙ УНИВЕРСИТЕТ</w:t>
      </w:r>
    </w:p>
    <w:p w:rsidR="005A20E5" w:rsidRDefault="005A20E5" w:rsidP="005A20E5">
      <w:pPr>
        <w:ind w:firstLine="0"/>
        <w:jc w:val="center"/>
        <w:rPr>
          <w:b/>
        </w:rPr>
      </w:pPr>
      <w:r w:rsidRPr="00C93570">
        <w:rPr>
          <w:b/>
        </w:rPr>
        <w:t>«ВЫСШАЯ ШКОЛА ЭКОНОМИКИ»</w:t>
      </w:r>
    </w:p>
    <w:p w:rsidR="00A5455E" w:rsidRDefault="00A5455E" w:rsidP="00A5455E">
      <w:pPr>
        <w:ind w:firstLine="0"/>
        <w:jc w:val="center"/>
      </w:pPr>
      <w:r>
        <w:t>Факультет компьютерных наук</w:t>
      </w:r>
    </w:p>
    <w:p w:rsidR="00A5455E" w:rsidRDefault="00A5455E" w:rsidP="00A5455E">
      <w:pPr>
        <w:ind w:firstLine="0"/>
        <w:jc w:val="center"/>
      </w:pPr>
      <w:r>
        <w:t>Департамент программной инженерии</w:t>
      </w:r>
    </w:p>
    <w:p w:rsidR="00A5455E" w:rsidRDefault="00A5455E" w:rsidP="00A5455E">
      <w:pPr>
        <w:ind w:firstLine="0"/>
        <w:jc w:val="center"/>
      </w:pPr>
    </w:p>
    <w:p w:rsidR="00A5455E" w:rsidRDefault="00A5455E" w:rsidP="00A5455E">
      <w:pPr>
        <w:ind w:firstLine="0"/>
        <w:jc w:val="center"/>
      </w:pPr>
    </w:p>
    <w:tbl>
      <w:tblPr>
        <w:tblStyle w:val="a4"/>
        <w:tblW w:w="949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2"/>
        <w:gridCol w:w="4252"/>
      </w:tblGrid>
      <w:tr w:rsidR="00A5455E" w:rsidTr="00A5455E">
        <w:tc>
          <w:tcPr>
            <w:tcW w:w="4803" w:type="dxa"/>
          </w:tcPr>
          <w:p w:rsidR="00220B79" w:rsidRDefault="00220B79" w:rsidP="00220B79">
            <w:pPr>
              <w:ind w:firstLine="0"/>
              <w:jc w:val="center"/>
            </w:pPr>
            <w:r>
              <w:t>СОГЛАСОВАНО</w:t>
            </w:r>
          </w:p>
          <w:p w:rsidR="00220B79" w:rsidRPr="008522C6" w:rsidRDefault="002D2CA4" w:rsidP="008522C6">
            <w:pPr>
              <w:spacing w:after="120" w:line="276" w:lineRule="auto"/>
              <w:ind w:firstLine="0"/>
              <w:jc w:val="center"/>
              <w:rPr>
                <w:rFonts w:eastAsia="MS Mincho" w:cs="Times New Roman"/>
                <w:szCs w:val="24"/>
                <w:lang w:eastAsia="ru-RU"/>
              </w:rPr>
            </w:pPr>
            <w:r w:rsidRPr="002D2CA4">
              <w:rPr>
                <w:rFonts w:eastAsia="MS Mincho" w:cs="Times New Roman"/>
                <w:szCs w:val="24"/>
                <w:lang w:eastAsia="ru-RU"/>
              </w:rPr>
              <w:t xml:space="preserve">Руководитель департамента </w:t>
            </w:r>
            <w:r w:rsidR="008522C6">
              <w:rPr>
                <w:rFonts w:eastAsia="MS Mincho" w:cs="Times New Roman"/>
                <w:szCs w:val="24"/>
                <w:lang w:eastAsia="ru-RU"/>
              </w:rPr>
              <w:t xml:space="preserve">         </w:t>
            </w:r>
            <w:r w:rsidRPr="002D2CA4">
              <w:rPr>
                <w:rFonts w:eastAsia="MS Mincho" w:cs="Times New Roman"/>
                <w:szCs w:val="24"/>
                <w:lang w:eastAsia="ru-RU"/>
              </w:rPr>
              <w:t xml:space="preserve">программной инженерии факультета компьютерных наук </w:t>
            </w:r>
            <w:bookmarkStart w:id="1" w:name="_GoBack"/>
            <w:bookmarkEnd w:id="1"/>
          </w:p>
          <w:p w:rsidR="00220B79" w:rsidRDefault="00E2191C" w:rsidP="00220B79">
            <w:pPr>
              <w:ind w:firstLine="0"/>
              <w:jc w:val="center"/>
            </w:pPr>
            <w:r>
              <w:t xml:space="preserve">__________________ С.М. </w:t>
            </w:r>
            <w:proofErr w:type="spellStart"/>
            <w:r>
              <w:t>Авдошин</w:t>
            </w:r>
            <w:proofErr w:type="spellEnd"/>
          </w:p>
          <w:p w:rsidR="00A5455E" w:rsidRDefault="00E2191C" w:rsidP="00220B79">
            <w:pPr>
              <w:ind w:firstLine="0"/>
              <w:jc w:val="center"/>
            </w:pPr>
            <w:r>
              <w:t>«___» _____________ 2019</w:t>
            </w:r>
            <w:r w:rsidR="00220B79">
              <w:t xml:space="preserve"> г.</w:t>
            </w:r>
          </w:p>
        </w:tc>
        <w:tc>
          <w:tcPr>
            <w:tcW w:w="442" w:type="dxa"/>
          </w:tcPr>
          <w:p w:rsidR="00A5455E" w:rsidRDefault="00A5455E" w:rsidP="00812B23">
            <w:pPr>
              <w:ind w:firstLine="0"/>
              <w:jc w:val="center"/>
            </w:pPr>
          </w:p>
        </w:tc>
        <w:tc>
          <w:tcPr>
            <w:tcW w:w="4252" w:type="dxa"/>
          </w:tcPr>
          <w:p w:rsidR="00A5455E" w:rsidRDefault="00A5455E" w:rsidP="00812B23">
            <w:pPr>
              <w:ind w:firstLine="0"/>
              <w:jc w:val="center"/>
            </w:pPr>
            <w:r>
              <w:t>УТВЕРЖДАЮ</w:t>
            </w:r>
          </w:p>
          <w:p w:rsidR="00A5455E" w:rsidRPr="00066E68" w:rsidRDefault="00066E68" w:rsidP="00066E68">
            <w:pPr>
              <w:autoSpaceDE w:val="0"/>
              <w:autoSpaceDN w:val="0"/>
              <w:adjustRightInd w:val="0"/>
              <w:ind w:firstLine="0"/>
              <w:jc w:val="center"/>
              <w:rPr>
                <w:rFonts w:eastAsia="MS Mincho" w:cs="Times New Roman"/>
                <w:color w:val="000000"/>
                <w:szCs w:val="24"/>
                <w:lang w:eastAsia="ja-JP"/>
              </w:rPr>
            </w:pPr>
            <w:r w:rsidRPr="00066E68">
              <w:rPr>
                <w:rFonts w:eastAsia="MS Mincho" w:cs="Times New Roman"/>
                <w:color w:val="000000"/>
                <w:szCs w:val="24"/>
                <w:lang w:eastAsia="ja-JP"/>
              </w:rPr>
              <w:t>Академический руководитель образовательной программы «Программная инженерия»</w:t>
            </w:r>
          </w:p>
          <w:p w:rsidR="00A5455E" w:rsidRDefault="00A5455E" w:rsidP="00812B23">
            <w:pPr>
              <w:ind w:firstLine="0"/>
              <w:jc w:val="center"/>
            </w:pPr>
          </w:p>
          <w:p w:rsidR="00A5455E" w:rsidRDefault="00A5455E" w:rsidP="00812B23">
            <w:pPr>
              <w:ind w:firstLine="0"/>
              <w:jc w:val="center"/>
            </w:pPr>
            <w:r>
              <w:t>__________________ В.В. Шилов</w:t>
            </w:r>
          </w:p>
          <w:p w:rsidR="00A5455E" w:rsidRDefault="00A5455E" w:rsidP="00812B23">
            <w:pPr>
              <w:ind w:firstLine="0"/>
              <w:jc w:val="center"/>
            </w:pPr>
            <w:r>
              <w:t xml:space="preserve">«___» _____________ </w:t>
            </w:r>
            <w:r w:rsidR="00E2191C">
              <w:t>2019</w:t>
            </w:r>
            <w:r>
              <w:t xml:space="preserve"> г.</w:t>
            </w:r>
          </w:p>
        </w:tc>
      </w:tr>
    </w:tbl>
    <w:p w:rsidR="005A20E5" w:rsidRDefault="005A20E5" w:rsidP="005A20E5">
      <w:pPr>
        <w:ind w:firstLine="0"/>
        <w:jc w:val="center"/>
      </w:pPr>
    </w:p>
    <w:tbl>
      <w:tblPr>
        <w:tblStyle w:val="a4"/>
        <w:tblW w:w="11340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1"/>
        <w:gridCol w:w="4570"/>
        <w:gridCol w:w="4214"/>
        <w:gridCol w:w="1275"/>
      </w:tblGrid>
      <w:tr w:rsidR="00CA5BAB" w:rsidTr="00A5455E">
        <w:tc>
          <w:tcPr>
            <w:tcW w:w="1281" w:type="dxa"/>
            <w:vMerge w:val="restart"/>
            <w:vAlign w:val="center"/>
          </w:tcPr>
          <w:tbl>
            <w:tblPr>
              <w:tblStyle w:val="a4"/>
              <w:tblW w:w="856" w:type="dxa"/>
              <w:tblInd w:w="415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CA5BAB" w:rsidTr="00556B74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:rsidTr="00556B7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:rsidTr="00556B7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:rsidTr="00556B74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:rsidTr="00556B7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</w:tbl>
          <w:p w:rsidR="00CA5BAB" w:rsidRDefault="00CA5BAB" w:rsidP="004D7974">
            <w:pPr>
              <w:ind w:left="317" w:right="-108" w:firstLine="0"/>
              <w:jc w:val="right"/>
              <w:rPr>
                <w:lang w:val="en-US"/>
              </w:rPr>
            </w:pPr>
          </w:p>
        </w:tc>
        <w:tc>
          <w:tcPr>
            <w:tcW w:w="10059" w:type="dxa"/>
            <w:gridSpan w:val="3"/>
          </w:tcPr>
          <w:p w:rsidR="001A50A5" w:rsidRDefault="001A50A5" w:rsidP="00E50E15">
            <w:pPr>
              <w:ind w:firstLine="0"/>
              <w:jc w:val="center"/>
              <w:rPr>
                <w:b/>
              </w:rPr>
            </w:pPr>
          </w:p>
          <w:p w:rsidR="00A5455E" w:rsidRDefault="00A5455E" w:rsidP="00E50E15">
            <w:pPr>
              <w:ind w:firstLine="0"/>
              <w:jc w:val="center"/>
              <w:rPr>
                <w:b/>
              </w:rPr>
            </w:pPr>
          </w:p>
          <w:p w:rsidR="00A5455E" w:rsidRDefault="00A5455E" w:rsidP="00E50E15">
            <w:pPr>
              <w:ind w:firstLine="0"/>
              <w:jc w:val="center"/>
              <w:rPr>
                <w:b/>
              </w:rPr>
            </w:pPr>
          </w:p>
          <w:p w:rsidR="00A5455E" w:rsidRDefault="00A5455E" w:rsidP="00E50E15">
            <w:pPr>
              <w:ind w:firstLine="0"/>
              <w:jc w:val="center"/>
              <w:rPr>
                <w:b/>
              </w:rPr>
            </w:pPr>
          </w:p>
          <w:p w:rsidR="001A50A5" w:rsidRDefault="001A50A5" w:rsidP="00E50E15">
            <w:pPr>
              <w:ind w:firstLine="0"/>
              <w:jc w:val="center"/>
              <w:rPr>
                <w:b/>
              </w:rPr>
            </w:pPr>
          </w:p>
          <w:p w:rsidR="00CA5BAB" w:rsidRPr="00220B79" w:rsidRDefault="002C082F" w:rsidP="00E50E15">
            <w:pPr>
              <w:ind w:firstLine="0"/>
              <w:jc w:val="center"/>
              <w:rPr>
                <w:szCs w:val="24"/>
              </w:rPr>
            </w:pPr>
            <w:r>
              <w:rPr>
                <w:rFonts w:cs="Times New Roman"/>
                <w:b/>
                <w:szCs w:val="24"/>
              </w:rPr>
              <w:t>ПРИЛОЖЕНИЕ</w:t>
            </w:r>
            <w:r w:rsidRPr="002C082F">
              <w:rPr>
                <w:rFonts w:cs="Times New Roman"/>
                <w:b/>
                <w:szCs w:val="24"/>
              </w:rPr>
              <w:t xml:space="preserve"> </w:t>
            </w:r>
            <w:r>
              <w:rPr>
                <w:rFonts w:cs="Times New Roman"/>
                <w:b/>
                <w:szCs w:val="24"/>
              </w:rPr>
              <w:t>АКТИВНОСТИ И</w:t>
            </w:r>
            <w:r w:rsidRPr="002C082F">
              <w:rPr>
                <w:rFonts w:cs="Times New Roman"/>
                <w:b/>
                <w:szCs w:val="24"/>
              </w:rPr>
              <w:t xml:space="preserve"> </w:t>
            </w:r>
            <w:r>
              <w:rPr>
                <w:rFonts w:cs="Times New Roman"/>
                <w:b/>
                <w:szCs w:val="24"/>
              </w:rPr>
              <w:t>УВЕДОИЛЕНИЯ</w:t>
            </w:r>
            <w:r w:rsidRPr="002C082F">
              <w:rPr>
                <w:rFonts w:cs="Times New Roman"/>
                <w:b/>
                <w:szCs w:val="24"/>
              </w:rPr>
              <w:t xml:space="preserve"> ВШЭ</w:t>
            </w:r>
          </w:p>
          <w:p w:rsidR="00CA5BAB" w:rsidRDefault="00CA5BAB" w:rsidP="00E50E15">
            <w:pPr>
              <w:ind w:firstLine="0"/>
              <w:jc w:val="center"/>
            </w:pPr>
          </w:p>
          <w:p w:rsidR="00CA5BAB" w:rsidRPr="00C93570" w:rsidRDefault="00B22A97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</w:t>
            </w:r>
            <w:r w:rsidR="001F5D03">
              <w:rPr>
                <w:b/>
                <w:sz w:val="28"/>
              </w:rPr>
              <w:t>рограмма и методика испытаний</w:t>
            </w:r>
          </w:p>
          <w:p w:rsidR="00CA5BAB" w:rsidRPr="00C93570" w:rsidRDefault="00CA5BAB" w:rsidP="00E50E15">
            <w:pPr>
              <w:ind w:firstLine="0"/>
              <w:jc w:val="center"/>
              <w:rPr>
                <w:b/>
                <w:sz w:val="20"/>
              </w:rPr>
            </w:pPr>
          </w:p>
          <w:p w:rsidR="00CA5BAB" w:rsidRDefault="00CA5BAB" w:rsidP="00E50E15">
            <w:pPr>
              <w:ind w:firstLine="0"/>
              <w:jc w:val="center"/>
              <w:rPr>
                <w:b/>
                <w:sz w:val="28"/>
              </w:rPr>
            </w:pPr>
            <w:r w:rsidRPr="00C93570">
              <w:rPr>
                <w:b/>
                <w:sz w:val="28"/>
              </w:rPr>
              <w:t>ЛИСТ УТВЕРЖДЕНИЯ</w:t>
            </w:r>
          </w:p>
          <w:p w:rsidR="00CA5BAB" w:rsidRPr="00C93570" w:rsidRDefault="00CA5BAB" w:rsidP="00E50E15">
            <w:pPr>
              <w:ind w:firstLine="0"/>
              <w:jc w:val="center"/>
              <w:rPr>
                <w:b/>
              </w:rPr>
            </w:pPr>
          </w:p>
          <w:p w:rsidR="00CA5BAB" w:rsidRPr="00C93570" w:rsidRDefault="00680A2D" w:rsidP="00E50E15">
            <w:pPr>
              <w:ind w:firstLine="0"/>
              <w:jc w:val="center"/>
              <w:rPr>
                <w:b/>
                <w:sz w:val="28"/>
              </w:rPr>
            </w:pPr>
            <w:r w:rsidRPr="003016AC">
              <w:rPr>
                <w:b/>
                <w:sz w:val="28"/>
              </w:rPr>
              <w:t>RU.17701729.</w:t>
            </w:r>
            <w:r w:rsidR="00B13DDC" w:rsidRPr="003016AC">
              <w:rPr>
                <w:b/>
                <w:sz w:val="28"/>
              </w:rPr>
              <w:t>04.01</w:t>
            </w:r>
            <w:r w:rsidR="00CA5BAB" w:rsidRPr="003016AC">
              <w:rPr>
                <w:b/>
                <w:sz w:val="28"/>
              </w:rPr>
              <w:t xml:space="preserve">-01 </w:t>
            </w:r>
            <w:r w:rsidR="00B37E6A" w:rsidRPr="003016AC">
              <w:rPr>
                <w:b/>
                <w:sz w:val="28"/>
              </w:rPr>
              <w:t>5</w:t>
            </w:r>
            <w:r w:rsidR="008F2189" w:rsidRPr="003016AC">
              <w:rPr>
                <w:b/>
                <w:sz w:val="28"/>
              </w:rPr>
              <w:t>1</w:t>
            </w:r>
            <w:r w:rsidR="00CA5BAB" w:rsidRPr="003016AC">
              <w:rPr>
                <w:b/>
                <w:sz w:val="28"/>
              </w:rPr>
              <w:t xml:space="preserve"> 01-1-ЛУ</w:t>
            </w:r>
          </w:p>
          <w:p w:rsidR="00CA5BAB" w:rsidRPr="004243F3" w:rsidRDefault="00CA5BAB" w:rsidP="00A5455E">
            <w:pPr>
              <w:ind w:firstLine="0"/>
              <w:jc w:val="center"/>
            </w:pPr>
          </w:p>
        </w:tc>
      </w:tr>
      <w:tr w:rsidR="00CA5BAB" w:rsidTr="00A5455E">
        <w:tc>
          <w:tcPr>
            <w:tcW w:w="1281" w:type="dxa"/>
            <w:vMerge/>
            <w:vAlign w:val="center"/>
          </w:tcPr>
          <w:p w:rsidR="00CA5BAB" w:rsidRPr="004243F3" w:rsidRDefault="00CA5BAB" w:rsidP="004D7974">
            <w:pPr>
              <w:ind w:firstLine="0"/>
              <w:jc w:val="right"/>
            </w:pPr>
          </w:p>
        </w:tc>
        <w:tc>
          <w:tcPr>
            <w:tcW w:w="4570" w:type="dxa"/>
            <w:vMerge w:val="restart"/>
          </w:tcPr>
          <w:p w:rsidR="00CA5BAB" w:rsidRPr="004243F3" w:rsidRDefault="00CA5BAB" w:rsidP="00E50E15">
            <w:pPr>
              <w:ind w:firstLine="0"/>
            </w:pPr>
          </w:p>
        </w:tc>
        <w:tc>
          <w:tcPr>
            <w:tcW w:w="5489" w:type="dxa"/>
            <w:gridSpan w:val="2"/>
          </w:tcPr>
          <w:p w:rsidR="00CA5BAB" w:rsidRPr="004243F3" w:rsidRDefault="00CA5BAB" w:rsidP="00E50E15">
            <w:pPr>
              <w:ind w:firstLine="0"/>
              <w:jc w:val="center"/>
            </w:pPr>
          </w:p>
          <w:p w:rsidR="00F93527" w:rsidRPr="004243F3" w:rsidRDefault="00F93527" w:rsidP="00E50E15">
            <w:pPr>
              <w:ind w:firstLine="0"/>
              <w:jc w:val="center"/>
            </w:pPr>
          </w:p>
          <w:p w:rsidR="00F93527" w:rsidRPr="004243F3" w:rsidRDefault="00F93527" w:rsidP="00E50E15">
            <w:pPr>
              <w:ind w:firstLine="0"/>
              <w:jc w:val="center"/>
            </w:pPr>
          </w:p>
          <w:p w:rsidR="00F93527" w:rsidRPr="004243F3" w:rsidRDefault="00F93527" w:rsidP="00E50E15">
            <w:pPr>
              <w:ind w:firstLine="0"/>
              <w:jc w:val="center"/>
            </w:pPr>
          </w:p>
        </w:tc>
      </w:tr>
      <w:tr w:rsidR="00CA5BAB" w:rsidTr="00A5455E">
        <w:tc>
          <w:tcPr>
            <w:tcW w:w="1281" w:type="dxa"/>
            <w:vMerge/>
            <w:vAlign w:val="center"/>
          </w:tcPr>
          <w:p w:rsidR="00CA5BAB" w:rsidRPr="004243F3" w:rsidRDefault="00CA5BAB" w:rsidP="004D7974">
            <w:pPr>
              <w:ind w:firstLine="0"/>
              <w:jc w:val="right"/>
            </w:pPr>
          </w:p>
        </w:tc>
        <w:tc>
          <w:tcPr>
            <w:tcW w:w="4570" w:type="dxa"/>
            <w:vMerge/>
          </w:tcPr>
          <w:p w:rsidR="00CA5BAB" w:rsidRPr="004243F3" w:rsidRDefault="00CA5BAB" w:rsidP="00E50E15">
            <w:pPr>
              <w:ind w:firstLine="0"/>
            </w:pPr>
          </w:p>
        </w:tc>
        <w:tc>
          <w:tcPr>
            <w:tcW w:w="5489" w:type="dxa"/>
            <w:gridSpan w:val="2"/>
          </w:tcPr>
          <w:p w:rsidR="00CA5BAB" w:rsidRPr="00C636E5" w:rsidRDefault="00CA5BAB" w:rsidP="00E50E15">
            <w:pPr>
              <w:ind w:firstLine="0"/>
              <w:jc w:val="center"/>
            </w:pPr>
            <w:r w:rsidRPr="00C636E5">
              <w:t>Исполнитель</w:t>
            </w:r>
          </w:p>
          <w:p w:rsidR="00CA5BAB" w:rsidRPr="00E2191C" w:rsidRDefault="00220B79" w:rsidP="00E50E15">
            <w:pPr>
              <w:ind w:firstLine="0"/>
              <w:jc w:val="center"/>
            </w:pPr>
            <w:r>
              <w:t xml:space="preserve">студент группы </w:t>
            </w:r>
            <w:r w:rsidR="00E2191C">
              <w:t>БПИ1</w:t>
            </w:r>
            <w:r w:rsidR="00E2191C" w:rsidRPr="00E2191C">
              <w:t>82</w:t>
            </w:r>
          </w:p>
          <w:p w:rsidR="00CA5BAB" w:rsidRPr="00C636E5" w:rsidRDefault="00E2191C" w:rsidP="00E50E15">
            <w:pPr>
              <w:ind w:firstLine="0"/>
              <w:jc w:val="center"/>
            </w:pPr>
            <w:r>
              <w:t>_____________________ /М.А</w:t>
            </w:r>
            <w:r w:rsidR="00CA5BAB" w:rsidRPr="00C636E5">
              <w:t xml:space="preserve">. </w:t>
            </w:r>
            <w:r>
              <w:t>Шакура</w:t>
            </w:r>
            <w:r w:rsidR="00CA5BAB" w:rsidRPr="00C636E5">
              <w:t xml:space="preserve"> /</w:t>
            </w:r>
          </w:p>
          <w:p w:rsidR="00CA5BAB" w:rsidRPr="00F93527" w:rsidRDefault="00CA5BAB" w:rsidP="00E50E15">
            <w:pPr>
              <w:ind w:firstLine="0"/>
              <w:jc w:val="center"/>
            </w:pPr>
            <w:r w:rsidRPr="00F93527">
              <w:t>«_</w:t>
            </w:r>
            <w:r w:rsidR="00A5455E">
              <w:t>__</w:t>
            </w:r>
            <w:proofErr w:type="gramStart"/>
            <w:r w:rsidR="00A5455E">
              <w:t>_»_</w:t>
            </w:r>
            <w:proofErr w:type="gramEnd"/>
            <w:r w:rsidR="00A5455E">
              <w:t xml:space="preserve">______________________ </w:t>
            </w:r>
            <w:r w:rsidR="003B1F1B">
              <w:t>2019</w:t>
            </w:r>
            <w:r w:rsidRPr="00F93527">
              <w:t xml:space="preserve"> г.</w:t>
            </w:r>
          </w:p>
          <w:p w:rsidR="00CA5BAB" w:rsidRPr="00F93527" w:rsidRDefault="00CA5BAB" w:rsidP="00E50E15">
            <w:pPr>
              <w:ind w:firstLine="0"/>
              <w:jc w:val="center"/>
            </w:pPr>
          </w:p>
        </w:tc>
      </w:tr>
      <w:tr w:rsidR="00CA5BAB" w:rsidTr="00A5455E">
        <w:tc>
          <w:tcPr>
            <w:tcW w:w="1281" w:type="dxa"/>
            <w:vMerge/>
            <w:vAlign w:val="center"/>
          </w:tcPr>
          <w:p w:rsidR="00CA5BAB" w:rsidRPr="00F93527" w:rsidRDefault="00CA5BAB" w:rsidP="004D7974">
            <w:pPr>
              <w:ind w:firstLine="0"/>
              <w:jc w:val="right"/>
            </w:pPr>
          </w:p>
        </w:tc>
        <w:tc>
          <w:tcPr>
            <w:tcW w:w="10059" w:type="dxa"/>
            <w:gridSpan w:val="3"/>
          </w:tcPr>
          <w:p w:rsidR="00CA5BAB" w:rsidRPr="00F93527" w:rsidRDefault="00CA5BAB" w:rsidP="00E50E15">
            <w:pPr>
              <w:ind w:firstLine="0"/>
              <w:jc w:val="center"/>
              <w:rPr>
                <w:b/>
              </w:rPr>
            </w:pPr>
          </w:p>
        </w:tc>
      </w:tr>
      <w:tr w:rsidR="00CA5BAB" w:rsidTr="00A5455E">
        <w:trPr>
          <w:cantSplit/>
          <w:trHeight w:val="1431"/>
        </w:trPr>
        <w:tc>
          <w:tcPr>
            <w:tcW w:w="1281" w:type="dxa"/>
            <w:vMerge/>
            <w:vAlign w:val="center"/>
          </w:tcPr>
          <w:p w:rsidR="00CA5BAB" w:rsidRPr="00F93527" w:rsidRDefault="00CA5BAB" w:rsidP="004D7974">
            <w:pPr>
              <w:ind w:firstLine="0"/>
              <w:jc w:val="right"/>
            </w:pPr>
          </w:p>
        </w:tc>
        <w:tc>
          <w:tcPr>
            <w:tcW w:w="8784" w:type="dxa"/>
            <w:gridSpan w:val="2"/>
          </w:tcPr>
          <w:p w:rsidR="00CA5BAB" w:rsidRPr="00B12A81" w:rsidRDefault="00556B74" w:rsidP="00715A6E">
            <w:pPr>
              <w:ind w:firstLine="0"/>
              <w:jc w:val="center"/>
            </w:pPr>
            <w:r>
              <w:rPr>
                <w:b/>
                <w:sz w:val="28"/>
              </w:rPr>
              <w:t xml:space="preserve">               </w:t>
            </w:r>
          </w:p>
        </w:tc>
        <w:tc>
          <w:tcPr>
            <w:tcW w:w="1275" w:type="dxa"/>
            <w:vAlign w:val="center"/>
          </w:tcPr>
          <w:p w:rsidR="00CA5BAB" w:rsidRDefault="00CA5BAB" w:rsidP="00556B74">
            <w:pPr>
              <w:ind w:firstLine="0"/>
              <w:jc w:val="center"/>
            </w:pPr>
          </w:p>
          <w:p w:rsidR="00D95724" w:rsidRDefault="00D95724" w:rsidP="00556B74">
            <w:pPr>
              <w:ind w:firstLine="0"/>
              <w:jc w:val="center"/>
            </w:pPr>
          </w:p>
          <w:p w:rsidR="00D95724" w:rsidRDefault="00D95724" w:rsidP="00556B74">
            <w:pPr>
              <w:ind w:firstLine="0"/>
              <w:jc w:val="center"/>
            </w:pPr>
          </w:p>
          <w:p w:rsidR="00D95724" w:rsidRDefault="00D95724" w:rsidP="00556B74">
            <w:pPr>
              <w:ind w:firstLine="0"/>
              <w:jc w:val="center"/>
            </w:pPr>
          </w:p>
          <w:p w:rsidR="00D95724" w:rsidRPr="00556B74" w:rsidRDefault="00D95724" w:rsidP="00556B74">
            <w:pPr>
              <w:ind w:firstLine="0"/>
              <w:jc w:val="center"/>
            </w:pPr>
          </w:p>
        </w:tc>
      </w:tr>
    </w:tbl>
    <w:p w:rsidR="00D95724" w:rsidRDefault="00D95724" w:rsidP="00D95724">
      <w:pPr>
        <w:ind w:firstLine="0"/>
        <w:jc w:val="center"/>
        <w:rPr>
          <w:b/>
          <w:sz w:val="28"/>
        </w:rPr>
      </w:pPr>
    </w:p>
    <w:p w:rsidR="00D95724" w:rsidRDefault="00D95724" w:rsidP="00D95724">
      <w:pPr>
        <w:ind w:firstLine="0"/>
        <w:jc w:val="center"/>
        <w:rPr>
          <w:b/>
          <w:sz w:val="20"/>
        </w:rPr>
      </w:pPr>
    </w:p>
    <w:p w:rsidR="00D95724" w:rsidRDefault="00220B79" w:rsidP="00D95724">
      <w:pPr>
        <w:ind w:firstLine="0"/>
        <w:jc w:val="center"/>
        <w:rPr>
          <w:b/>
          <w:sz w:val="28"/>
        </w:rPr>
      </w:pPr>
      <w:r>
        <w:rPr>
          <w:b/>
          <w:sz w:val="28"/>
        </w:rPr>
        <w:t>Москва 201</w:t>
      </w:r>
      <w:r w:rsidR="00C00611">
        <w:rPr>
          <w:b/>
          <w:sz w:val="28"/>
        </w:rPr>
        <w:t>9</w:t>
      </w:r>
      <w:r w:rsidR="00D95724">
        <w:rPr>
          <w:b/>
          <w:sz w:val="28"/>
        </w:rPr>
        <w:br w:type="page"/>
      </w:r>
    </w:p>
    <w:tbl>
      <w:tblPr>
        <w:tblStyle w:val="a4"/>
        <w:tblW w:w="11340" w:type="dxa"/>
        <w:tblInd w:w="-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81"/>
        <w:gridCol w:w="4531"/>
        <w:gridCol w:w="39"/>
        <w:gridCol w:w="1193"/>
        <w:gridCol w:w="3021"/>
        <w:gridCol w:w="1275"/>
      </w:tblGrid>
      <w:tr w:rsidR="00297DE2" w:rsidTr="00297DE2">
        <w:trPr>
          <w:gridBefore w:val="1"/>
          <w:wBefore w:w="1281" w:type="dxa"/>
        </w:trPr>
        <w:tc>
          <w:tcPr>
            <w:tcW w:w="4531" w:type="dxa"/>
          </w:tcPr>
          <w:p w:rsidR="00297DE2" w:rsidRPr="003016AC" w:rsidRDefault="00297DE2" w:rsidP="00297DE2">
            <w:pPr>
              <w:pStyle w:val="Default"/>
              <w:jc w:val="center"/>
              <w:rPr>
                <w:sz w:val="28"/>
                <w:szCs w:val="28"/>
              </w:rPr>
            </w:pPr>
            <w:r w:rsidRPr="003016AC">
              <w:rPr>
                <w:sz w:val="28"/>
                <w:szCs w:val="28"/>
              </w:rPr>
              <w:lastRenderedPageBreak/>
              <w:t xml:space="preserve">УТВЕРЖДЕН </w:t>
            </w:r>
          </w:p>
          <w:p w:rsidR="00297DE2" w:rsidRPr="003016AC" w:rsidRDefault="00297DE2" w:rsidP="00297DE2">
            <w:pPr>
              <w:ind w:firstLine="0"/>
              <w:jc w:val="center"/>
            </w:pPr>
            <w:r w:rsidRPr="003016AC">
              <w:rPr>
                <w:sz w:val="28"/>
                <w:szCs w:val="28"/>
              </w:rPr>
              <w:t>RU.17701729.</w:t>
            </w:r>
            <w:r w:rsidR="00B13DDC" w:rsidRPr="003016AC">
              <w:rPr>
                <w:sz w:val="28"/>
                <w:szCs w:val="28"/>
              </w:rPr>
              <w:t>04.01</w:t>
            </w:r>
            <w:r w:rsidRPr="003016AC">
              <w:rPr>
                <w:sz w:val="28"/>
                <w:szCs w:val="28"/>
              </w:rPr>
              <w:t xml:space="preserve">-01 </w:t>
            </w:r>
            <w:r w:rsidR="00B37E6A" w:rsidRPr="003016AC">
              <w:rPr>
                <w:sz w:val="28"/>
                <w:szCs w:val="28"/>
              </w:rPr>
              <w:t>5</w:t>
            </w:r>
            <w:r w:rsidR="008F2189" w:rsidRPr="003016AC">
              <w:rPr>
                <w:sz w:val="28"/>
                <w:szCs w:val="28"/>
              </w:rPr>
              <w:t>1</w:t>
            </w:r>
            <w:r w:rsidRPr="003016AC">
              <w:rPr>
                <w:sz w:val="28"/>
                <w:szCs w:val="28"/>
              </w:rPr>
              <w:t xml:space="preserve"> 01-1-ЛУ </w:t>
            </w:r>
          </w:p>
        </w:tc>
        <w:tc>
          <w:tcPr>
            <w:tcW w:w="1232" w:type="dxa"/>
            <w:gridSpan w:val="2"/>
          </w:tcPr>
          <w:p w:rsidR="00297DE2" w:rsidRPr="003016AC" w:rsidRDefault="00297DE2" w:rsidP="00E50E15">
            <w:pPr>
              <w:ind w:firstLine="0"/>
              <w:jc w:val="center"/>
            </w:pPr>
          </w:p>
        </w:tc>
        <w:tc>
          <w:tcPr>
            <w:tcW w:w="4296" w:type="dxa"/>
            <w:gridSpan w:val="2"/>
          </w:tcPr>
          <w:p w:rsidR="00297DE2" w:rsidRDefault="00297DE2" w:rsidP="00E50E15">
            <w:pPr>
              <w:ind w:firstLine="0"/>
              <w:jc w:val="center"/>
            </w:pPr>
          </w:p>
        </w:tc>
      </w:tr>
      <w:tr w:rsidR="00297DE2" w:rsidRPr="004F56B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 w:val="restart"/>
            <w:vAlign w:val="center"/>
          </w:tcPr>
          <w:tbl>
            <w:tblPr>
              <w:tblStyle w:val="a4"/>
              <w:tblpPr w:leftFromText="180" w:rightFromText="180" w:vertAnchor="page" w:horzAnchor="margin" w:tblpXSpec="right" w:tblpY="3991"/>
              <w:tblOverlap w:val="never"/>
              <w:tblW w:w="856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4F56B7" w:rsidTr="00B12A81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:rsidTr="00B12A81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</w:tbl>
          <w:p w:rsidR="00B12A81" w:rsidRDefault="00B12A81" w:rsidP="00E50E15">
            <w:pPr>
              <w:ind w:left="317" w:right="-108" w:firstLine="0"/>
              <w:jc w:val="right"/>
              <w:rPr>
                <w:lang w:val="en-US"/>
              </w:rPr>
            </w:pPr>
          </w:p>
          <w:p w:rsidR="00B12A81" w:rsidRPr="00B12A81" w:rsidRDefault="00B12A81" w:rsidP="00B12A81">
            <w:pPr>
              <w:rPr>
                <w:lang w:val="en-US"/>
              </w:rPr>
            </w:pPr>
          </w:p>
          <w:p w:rsidR="00B12A81" w:rsidRPr="00B12A81" w:rsidRDefault="00B12A81" w:rsidP="00B12A81">
            <w:pPr>
              <w:rPr>
                <w:lang w:val="en-US"/>
              </w:rPr>
            </w:pPr>
          </w:p>
          <w:p w:rsidR="00B12A81" w:rsidRPr="00B12A81" w:rsidRDefault="00B12A81" w:rsidP="00B12A81">
            <w:pPr>
              <w:rPr>
                <w:lang w:val="en-US"/>
              </w:rPr>
            </w:pPr>
          </w:p>
          <w:p w:rsidR="00B12A81" w:rsidRPr="00B12A81" w:rsidRDefault="00B12A81" w:rsidP="00B12A81">
            <w:pPr>
              <w:rPr>
                <w:lang w:val="en-US"/>
              </w:rPr>
            </w:pPr>
          </w:p>
          <w:p w:rsidR="00B12A81" w:rsidRPr="00B12A81" w:rsidRDefault="00B12A81" w:rsidP="00B12A81">
            <w:pPr>
              <w:rPr>
                <w:lang w:val="en-US"/>
              </w:rPr>
            </w:pPr>
          </w:p>
          <w:p w:rsidR="00297DE2" w:rsidRDefault="00297DE2" w:rsidP="00B12A81"/>
          <w:p w:rsidR="00B12A81" w:rsidRDefault="00B12A81" w:rsidP="00B12A81"/>
          <w:p w:rsidR="00B12A81" w:rsidRDefault="00B12A81" w:rsidP="00B12A81"/>
          <w:p w:rsidR="00B12A81" w:rsidRDefault="00B12A81" w:rsidP="00B12A81"/>
          <w:p w:rsidR="00B12A81" w:rsidRDefault="00B12A81" w:rsidP="00B12A81"/>
          <w:p w:rsidR="00B12A81" w:rsidRPr="00B12A81" w:rsidRDefault="00B12A81" w:rsidP="00B12A81">
            <w:pPr>
              <w:ind w:firstLine="0"/>
            </w:pPr>
          </w:p>
        </w:tc>
        <w:tc>
          <w:tcPr>
            <w:tcW w:w="10059" w:type="dxa"/>
            <w:gridSpan w:val="5"/>
          </w:tcPr>
          <w:p w:rsidR="00297DE2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  <w:r>
              <w:rPr>
                <w:b/>
              </w:rPr>
              <w:tab/>
            </w:r>
          </w:p>
          <w:p w:rsidR="004F4F29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:rsidR="004F4F29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b/>
              </w:rPr>
            </w:pPr>
          </w:p>
          <w:p w:rsidR="004E236B" w:rsidRDefault="004E236B" w:rsidP="00E50E15">
            <w:pPr>
              <w:ind w:firstLine="0"/>
              <w:jc w:val="center"/>
              <w:rPr>
                <w:b/>
              </w:rPr>
            </w:pPr>
          </w:p>
          <w:p w:rsidR="004E236B" w:rsidRDefault="004E236B" w:rsidP="00E50E15">
            <w:pPr>
              <w:ind w:firstLine="0"/>
              <w:jc w:val="center"/>
              <w:rPr>
                <w:b/>
              </w:rPr>
            </w:pPr>
          </w:p>
          <w:p w:rsidR="004F4F29" w:rsidRDefault="004F4F29" w:rsidP="00E50E15">
            <w:pPr>
              <w:ind w:firstLine="0"/>
              <w:jc w:val="center"/>
              <w:rPr>
                <w:b/>
              </w:rPr>
            </w:pPr>
          </w:p>
          <w:p w:rsidR="004F4F29" w:rsidRDefault="004F4F29" w:rsidP="00E50E15">
            <w:pPr>
              <w:ind w:firstLine="0"/>
              <w:jc w:val="center"/>
              <w:rPr>
                <w:b/>
              </w:rPr>
            </w:pPr>
          </w:p>
          <w:p w:rsidR="004F4F29" w:rsidRDefault="004F4F29" w:rsidP="00E50E15">
            <w:pPr>
              <w:ind w:firstLine="0"/>
              <w:jc w:val="center"/>
              <w:rPr>
                <w:b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b/>
              </w:rPr>
            </w:pPr>
          </w:p>
          <w:p w:rsidR="00220B79" w:rsidRPr="00220B79" w:rsidRDefault="002C082F" w:rsidP="00220B79">
            <w:pPr>
              <w:ind w:firstLine="0"/>
              <w:jc w:val="center"/>
              <w:rPr>
                <w:szCs w:val="24"/>
              </w:rPr>
            </w:pPr>
            <w:r w:rsidRPr="002C082F">
              <w:rPr>
                <w:rFonts w:cs="Times New Roman"/>
                <w:b/>
                <w:szCs w:val="24"/>
              </w:rPr>
              <w:t>ПРИЛОЖЕНИЕ АКТИВНОСТИ И УВЕДОИЛЕНИЯ ВШЭ</w:t>
            </w:r>
          </w:p>
          <w:p w:rsidR="00297DE2" w:rsidRPr="00094E2F" w:rsidRDefault="00297DE2" w:rsidP="00E50E15">
            <w:pPr>
              <w:ind w:firstLine="0"/>
              <w:jc w:val="center"/>
              <w:rPr>
                <w:b/>
              </w:rPr>
            </w:pPr>
          </w:p>
          <w:p w:rsidR="00297DE2" w:rsidRDefault="00297DE2" w:rsidP="00E50E15">
            <w:pPr>
              <w:ind w:firstLine="0"/>
              <w:jc w:val="center"/>
            </w:pPr>
          </w:p>
          <w:p w:rsidR="00297DE2" w:rsidRPr="00C93570" w:rsidRDefault="00B22A97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</w:t>
            </w:r>
            <w:r w:rsidR="001F5D03">
              <w:rPr>
                <w:b/>
                <w:sz w:val="28"/>
              </w:rPr>
              <w:t>рограмма и методика испытаний</w:t>
            </w:r>
          </w:p>
          <w:p w:rsidR="00297DE2" w:rsidRPr="00C93570" w:rsidRDefault="00297DE2" w:rsidP="00E50E15">
            <w:pPr>
              <w:ind w:firstLine="0"/>
              <w:jc w:val="center"/>
              <w:rPr>
                <w:b/>
              </w:rPr>
            </w:pPr>
          </w:p>
          <w:p w:rsidR="00297DE2" w:rsidRPr="00C93570" w:rsidRDefault="005F5187" w:rsidP="00E50E15">
            <w:pPr>
              <w:ind w:firstLine="0"/>
              <w:jc w:val="center"/>
              <w:rPr>
                <w:b/>
                <w:sz w:val="28"/>
              </w:rPr>
            </w:pPr>
            <w:r w:rsidRPr="003016AC">
              <w:rPr>
                <w:b/>
                <w:sz w:val="28"/>
              </w:rPr>
              <w:t>RU.17701729.</w:t>
            </w:r>
            <w:r w:rsidR="00B13DDC" w:rsidRPr="003016AC">
              <w:rPr>
                <w:b/>
                <w:sz w:val="28"/>
              </w:rPr>
              <w:t>04.01</w:t>
            </w:r>
            <w:r w:rsidR="00297DE2" w:rsidRPr="003016AC">
              <w:rPr>
                <w:b/>
                <w:sz w:val="28"/>
              </w:rPr>
              <w:t xml:space="preserve">-01 </w:t>
            </w:r>
            <w:r w:rsidR="00B37E6A" w:rsidRPr="003016AC">
              <w:rPr>
                <w:b/>
                <w:sz w:val="28"/>
              </w:rPr>
              <w:t>5</w:t>
            </w:r>
            <w:r w:rsidR="008F2189" w:rsidRPr="003016AC">
              <w:rPr>
                <w:b/>
                <w:sz w:val="28"/>
              </w:rPr>
              <w:t>1</w:t>
            </w:r>
            <w:r w:rsidR="00297DE2" w:rsidRPr="003016AC">
              <w:rPr>
                <w:b/>
                <w:sz w:val="28"/>
              </w:rPr>
              <w:t xml:space="preserve"> 01-1</w:t>
            </w: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Pr="00297DE2" w:rsidRDefault="006A22CF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Листов </w:t>
            </w:r>
            <w:r w:rsidR="00785AB5">
              <w:rPr>
                <w:b/>
                <w:sz w:val="28"/>
              </w:rPr>
              <w:t>22</w:t>
            </w: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Pr="004F56B7" w:rsidRDefault="00297DE2" w:rsidP="00E50E15">
            <w:pPr>
              <w:ind w:firstLine="0"/>
            </w:pPr>
          </w:p>
        </w:tc>
      </w:tr>
      <w:tr w:rsidR="00297DE2" w:rsidRPr="004F56B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4570" w:type="dxa"/>
            <w:gridSpan w:val="2"/>
            <w:vMerge w:val="restart"/>
          </w:tcPr>
          <w:p w:rsidR="00297DE2" w:rsidRPr="004F56B7" w:rsidRDefault="00297DE2" w:rsidP="00E50E15">
            <w:pPr>
              <w:ind w:firstLine="0"/>
            </w:pPr>
          </w:p>
        </w:tc>
        <w:tc>
          <w:tcPr>
            <w:tcW w:w="5489" w:type="dxa"/>
            <w:gridSpan w:val="3"/>
          </w:tcPr>
          <w:p w:rsidR="00297DE2" w:rsidRDefault="00297DE2" w:rsidP="00E50E15">
            <w:pPr>
              <w:ind w:firstLine="0"/>
              <w:jc w:val="center"/>
            </w:pPr>
          </w:p>
          <w:p w:rsidR="004F56B7" w:rsidRDefault="004F56B7" w:rsidP="00E50E15">
            <w:pPr>
              <w:ind w:firstLine="0"/>
              <w:jc w:val="center"/>
            </w:pPr>
          </w:p>
          <w:p w:rsidR="00297DE2" w:rsidRPr="00297DE2" w:rsidRDefault="00297DE2" w:rsidP="00E50E15">
            <w:pPr>
              <w:ind w:firstLine="0"/>
              <w:jc w:val="center"/>
            </w:pPr>
          </w:p>
          <w:p w:rsidR="00297DE2" w:rsidRDefault="00297DE2" w:rsidP="00E50E15">
            <w:pPr>
              <w:ind w:firstLine="0"/>
              <w:jc w:val="center"/>
            </w:pPr>
          </w:p>
          <w:p w:rsidR="004F56B7" w:rsidRDefault="004F56B7" w:rsidP="00E50E15">
            <w:pPr>
              <w:ind w:firstLine="0"/>
              <w:jc w:val="center"/>
            </w:pPr>
          </w:p>
          <w:p w:rsidR="004F56B7" w:rsidRPr="004F56B7" w:rsidRDefault="004F56B7" w:rsidP="00E50E15">
            <w:pPr>
              <w:ind w:firstLine="0"/>
              <w:jc w:val="center"/>
            </w:pPr>
          </w:p>
        </w:tc>
      </w:tr>
      <w:tr w:rsidR="00297DE2" w:rsidRPr="004F56B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4570" w:type="dxa"/>
            <w:gridSpan w:val="2"/>
            <w:vMerge/>
          </w:tcPr>
          <w:p w:rsidR="00297DE2" w:rsidRPr="004F56B7" w:rsidRDefault="00297DE2" w:rsidP="00E50E15">
            <w:pPr>
              <w:ind w:firstLine="0"/>
            </w:pPr>
          </w:p>
        </w:tc>
        <w:tc>
          <w:tcPr>
            <w:tcW w:w="5489" w:type="dxa"/>
            <w:gridSpan w:val="3"/>
          </w:tcPr>
          <w:p w:rsidR="00297DE2" w:rsidRDefault="00297DE2" w:rsidP="00297DE2">
            <w:pPr>
              <w:ind w:firstLine="0"/>
              <w:jc w:val="center"/>
            </w:pPr>
            <w:r w:rsidRPr="00C636E5">
              <w:t xml:space="preserve"> </w:t>
            </w:r>
          </w:p>
          <w:p w:rsidR="004F56B7" w:rsidRDefault="004F56B7" w:rsidP="00297DE2">
            <w:pPr>
              <w:ind w:firstLine="0"/>
              <w:jc w:val="center"/>
            </w:pPr>
          </w:p>
          <w:p w:rsidR="004F56B7" w:rsidRDefault="004F56B7" w:rsidP="00297DE2">
            <w:pPr>
              <w:ind w:firstLine="0"/>
              <w:jc w:val="center"/>
            </w:pPr>
          </w:p>
          <w:p w:rsidR="004F56B7" w:rsidRDefault="004F56B7" w:rsidP="00297DE2">
            <w:pPr>
              <w:ind w:firstLine="0"/>
              <w:jc w:val="center"/>
            </w:pPr>
          </w:p>
          <w:p w:rsidR="004F56B7" w:rsidRDefault="004F56B7" w:rsidP="00297DE2">
            <w:pPr>
              <w:ind w:firstLine="0"/>
              <w:jc w:val="center"/>
            </w:pPr>
          </w:p>
          <w:p w:rsidR="004F56B7" w:rsidRDefault="004F56B7" w:rsidP="00297DE2">
            <w:pPr>
              <w:ind w:firstLine="0"/>
              <w:jc w:val="center"/>
            </w:pPr>
          </w:p>
          <w:p w:rsidR="004F56B7" w:rsidRDefault="004F56B7" w:rsidP="00297DE2">
            <w:pPr>
              <w:ind w:firstLine="0"/>
              <w:jc w:val="center"/>
            </w:pPr>
          </w:p>
          <w:p w:rsidR="00B12A81" w:rsidRDefault="00B12A81" w:rsidP="00B12A81">
            <w:pPr>
              <w:ind w:firstLine="0"/>
            </w:pPr>
          </w:p>
          <w:p w:rsidR="004F56B7" w:rsidRPr="004F56B7" w:rsidRDefault="004F56B7" w:rsidP="00297DE2">
            <w:pPr>
              <w:ind w:firstLine="0"/>
              <w:jc w:val="center"/>
            </w:pPr>
          </w:p>
        </w:tc>
      </w:tr>
      <w:tr w:rsidR="00297DE2" w:rsidRPr="004F56B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10059" w:type="dxa"/>
            <w:gridSpan w:val="5"/>
          </w:tcPr>
          <w:p w:rsidR="00297DE2" w:rsidRPr="00297DE2" w:rsidRDefault="00297DE2" w:rsidP="00E50E15">
            <w:pPr>
              <w:ind w:firstLine="0"/>
              <w:jc w:val="center"/>
              <w:rPr>
                <w:b/>
              </w:rPr>
            </w:pPr>
          </w:p>
        </w:tc>
      </w:tr>
      <w:tr w:rsidR="00297DE2" w:rsidTr="00E50E15">
        <w:tblPrEx>
          <w:tblCellMar>
            <w:left w:w="0" w:type="dxa"/>
            <w:right w:w="0" w:type="dxa"/>
          </w:tblCellMar>
        </w:tblPrEx>
        <w:trPr>
          <w:cantSplit/>
          <w:trHeight w:val="1431"/>
        </w:trPr>
        <w:tc>
          <w:tcPr>
            <w:tcW w:w="1281" w:type="dxa"/>
            <w:vMerge/>
            <w:vAlign w:val="center"/>
          </w:tcPr>
          <w:p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8784" w:type="dxa"/>
            <w:gridSpan w:val="4"/>
          </w:tcPr>
          <w:p w:rsidR="00297DE2" w:rsidRPr="001A50A5" w:rsidRDefault="00297DE2" w:rsidP="00B12A81">
            <w:pPr>
              <w:ind w:firstLine="0"/>
              <w:jc w:val="center"/>
            </w:pPr>
          </w:p>
        </w:tc>
        <w:tc>
          <w:tcPr>
            <w:tcW w:w="1275" w:type="dxa"/>
            <w:vAlign w:val="center"/>
          </w:tcPr>
          <w:p w:rsidR="00297DE2" w:rsidRDefault="00297DE2" w:rsidP="00E50E15">
            <w:pPr>
              <w:ind w:firstLine="0"/>
              <w:jc w:val="center"/>
            </w:pPr>
          </w:p>
          <w:p w:rsidR="00297DE2" w:rsidRDefault="00297DE2" w:rsidP="00E50E15">
            <w:pPr>
              <w:ind w:firstLine="0"/>
              <w:jc w:val="center"/>
            </w:pPr>
          </w:p>
          <w:p w:rsidR="00297DE2" w:rsidRPr="00556B74" w:rsidRDefault="00297DE2" w:rsidP="00E50E15">
            <w:pPr>
              <w:ind w:firstLine="0"/>
              <w:jc w:val="center"/>
            </w:pPr>
          </w:p>
        </w:tc>
      </w:tr>
    </w:tbl>
    <w:p w:rsidR="00D95724" w:rsidRDefault="00220B79" w:rsidP="00220B79">
      <w:pPr>
        <w:ind w:firstLine="0"/>
        <w:jc w:val="center"/>
        <w:rPr>
          <w:b/>
          <w:sz w:val="28"/>
        </w:rPr>
        <w:sectPr w:rsidR="00D95724" w:rsidSect="00D95724">
          <w:headerReference w:type="default" r:id="rId8"/>
          <w:pgSz w:w="11906" w:h="16838"/>
          <w:pgMar w:top="1418" w:right="567" w:bottom="851" w:left="1134" w:header="709" w:footer="0" w:gutter="0"/>
          <w:pgNumType w:fmt="numberInDash" w:start="0" w:chapStyle="3"/>
          <w:cols w:space="708"/>
          <w:titlePg/>
          <w:docGrid w:linePitch="360"/>
        </w:sectPr>
      </w:pPr>
      <w:r>
        <w:rPr>
          <w:b/>
          <w:sz w:val="28"/>
        </w:rPr>
        <w:t>Москв</w:t>
      </w:r>
      <w:r w:rsidR="00302D13">
        <w:rPr>
          <w:b/>
          <w:sz w:val="28"/>
        </w:rPr>
        <w:t>а</w:t>
      </w:r>
      <w:r w:rsidR="00715A6E">
        <w:rPr>
          <w:b/>
          <w:sz w:val="28"/>
        </w:rPr>
        <w:t xml:space="preserve"> </w:t>
      </w:r>
      <w:r>
        <w:rPr>
          <w:b/>
          <w:sz w:val="28"/>
        </w:rPr>
        <w:t>2018</w:t>
      </w:r>
      <w:bookmarkEnd w:id="0"/>
      <w:r w:rsidR="00D95724">
        <w:rPr>
          <w:b/>
          <w:sz w:val="28"/>
        </w:rPr>
        <w:br w:type="page"/>
      </w:r>
    </w:p>
    <w:p w:rsidR="00B36665" w:rsidRDefault="005F7960" w:rsidP="00B36665">
      <w:pPr>
        <w:ind w:firstLine="0"/>
        <w:jc w:val="center"/>
        <w:rPr>
          <w:b/>
        </w:rPr>
      </w:pPr>
      <w:r>
        <w:rPr>
          <w:b/>
        </w:rPr>
        <w:lastRenderedPageBreak/>
        <w:t>АННОТАЦИЯ</w:t>
      </w:r>
    </w:p>
    <w:p w:rsidR="00433C7F" w:rsidRDefault="00433C7F" w:rsidP="00433C7F">
      <w:pPr>
        <w:ind w:firstLine="0"/>
      </w:pPr>
    </w:p>
    <w:p w:rsidR="0080215A" w:rsidRPr="002258D5" w:rsidRDefault="00D252B6" w:rsidP="0080215A">
      <w:r>
        <w:t>Программа и методика испытаний – это документ, в котором содержится информация о программном продукте, а также полное описание приемочных испытаний для данного программного продукта.</w:t>
      </w:r>
    </w:p>
    <w:p w:rsidR="0080215A" w:rsidRPr="002258D5" w:rsidRDefault="00D252B6" w:rsidP="0080215A">
      <w:r w:rsidRPr="002258D5">
        <w:t>Настоящая Программа и методика испытаний для «</w:t>
      </w:r>
      <w:r w:rsidR="003016AC" w:rsidRPr="002258D5">
        <w:rPr>
          <w:szCs w:val="24"/>
        </w:rPr>
        <w:t>Приложение активности и уведомления ВШЭ</w:t>
      </w:r>
      <w:r w:rsidRPr="002258D5">
        <w:t>» содержит следующие разделы: «Объект испытаний», «Цель испытаний», «Требования к программе», «Требования к программным документам», «Средства и порядок испытаний», «Приложения».</w:t>
      </w:r>
    </w:p>
    <w:p w:rsidR="0080215A" w:rsidRPr="002258D5" w:rsidRDefault="00D252B6" w:rsidP="0080215A">
      <w:r w:rsidRPr="002258D5">
        <w:t>В разделе «Объект испытаний» указано наименование и область применения «</w:t>
      </w:r>
      <w:r w:rsidR="0080215A" w:rsidRPr="002258D5">
        <w:t>Кроссплатформенной обучающей игры с моделированием реактивного движения и космических тел</w:t>
      </w:r>
      <w:r w:rsidRPr="002258D5">
        <w:t>».</w:t>
      </w:r>
    </w:p>
    <w:p w:rsidR="0080215A" w:rsidRPr="002258D5" w:rsidRDefault="00D252B6" w:rsidP="0080215A">
      <w:r w:rsidRPr="002258D5">
        <w:t>В разделе «Цель испытаний» указана цель проведения испытаний.</w:t>
      </w:r>
    </w:p>
    <w:p w:rsidR="0080215A" w:rsidRPr="002258D5" w:rsidRDefault="00D252B6" w:rsidP="0080215A">
      <w:r w:rsidRPr="002258D5">
        <w:t>Раздел «Требования к программе» содержит основные требования к программе, которые подлежат проверке во время испытаний.</w:t>
      </w:r>
    </w:p>
    <w:p w:rsidR="0080215A" w:rsidRPr="002258D5" w:rsidRDefault="00D252B6" w:rsidP="0080215A">
      <w:r w:rsidRPr="002258D5">
        <w:t>Раздел «Требования к программным документам» содержит состав программной документации, которая представляется на испытания, а также специальные требования к ней.</w:t>
      </w:r>
    </w:p>
    <w:p w:rsidR="0080215A" w:rsidRDefault="00D252B6" w:rsidP="0080215A">
      <w:r w:rsidRPr="002258D5">
        <w:t>Раздел «Средства и порядок испытаний» содержит информацию о технических и программных средствах, которые следует использовать во время испытаний, а также порядок этих испытаний.</w:t>
      </w:r>
    </w:p>
    <w:p w:rsidR="0080215A" w:rsidRDefault="00D252B6" w:rsidP="0080215A">
      <w:r>
        <w:t>Раздел «Методы испытаний» содержит информацию об используемых методах испытаний. Настоящий документ разработан в соответствии с требованиями:</w:t>
      </w:r>
    </w:p>
    <w:p w:rsidR="0080215A" w:rsidRDefault="00D252B6" w:rsidP="0080215A">
      <w:r>
        <w:t>1) ГОСТ 19.101-77 Виды программ и программных документов;</w:t>
      </w:r>
    </w:p>
    <w:p w:rsidR="0080215A" w:rsidRDefault="00D252B6" w:rsidP="0080215A">
      <w:r>
        <w:t>2) ГОСТ 19.102-77 Стадии разработки;</w:t>
      </w:r>
    </w:p>
    <w:p w:rsidR="0080215A" w:rsidRDefault="00D252B6" w:rsidP="0080215A">
      <w:r>
        <w:t>3) ГОСТ 19.103-77 Обозначения программ и программных документов;</w:t>
      </w:r>
    </w:p>
    <w:p w:rsidR="0080215A" w:rsidRDefault="00D252B6" w:rsidP="0080215A">
      <w:r>
        <w:t>4) ГОСТ 19.104-78 Основные надписи;</w:t>
      </w:r>
    </w:p>
    <w:p w:rsidR="0080215A" w:rsidRDefault="00D252B6" w:rsidP="0080215A">
      <w:r>
        <w:t>5) ГОСТ 19.105-78 Общие требования к программным документам;</w:t>
      </w:r>
    </w:p>
    <w:p w:rsidR="0080215A" w:rsidRDefault="00D252B6" w:rsidP="0080215A">
      <w:r>
        <w:t>6) ГОСТ 19.106-78 Требования к программным документам, выполненным печатным способом;</w:t>
      </w:r>
    </w:p>
    <w:p w:rsidR="0080215A" w:rsidRDefault="00D252B6" w:rsidP="0080215A">
      <w:r>
        <w:t>7) ГОСТ 19.301-79 Программа и методика испытаний. Требования к содержанию и оформлению.</w:t>
      </w:r>
    </w:p>
    <w:p w:rsidR="0080215A" w:rsidRDefault="00D252B6" w:rsidP="0080215A">
      <w:r>
        <w:t>Изменения к данному документу оформляются согласно ГОСТ 19.603-7, ГОСТ 19.604- 78.</w:t>
      </w:r>
    </w:p>
    <w:p w:rsidR="005F7960" w:rsidRDefault="00D252B6" w:rsidP="0080215A">
      <w:pPr>
        <w:rPr>
          <w:b/>
        </w:rPr>
      </w:pPr>
      <w:r>
        <w:t>Перед прочтением данного документа рекомендуется ознакомиться с терминологией, приведенной в Приложении 1 настоящей программы и методики испытаний.</w:t>
      </w:r>
      <w:r w:rsidR="005F7960">
        <w:br w:type="page"/>
      </w:r>
    </w:p>
    <w:sdt>
      <w:sdtPr>
        <w:rPr>
          <w:b w:val="0"/>
          <w:lang w:eastAsia="en-US"/>
        </w:rPr>
        <w:id w:val="-31102036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976B83" w:rsidRDefault="00EC57F9" w:rsidP="00EC57F9">
          <w:pPr>
            <w:pStyle w:val="af1"/>
            <w:numPr>
              <w:ilvl w:val="0"/>
              <w:numId w:val="0"/>
            </w:numPr>
            <w:jc w:val="center"/>
          </w:pPr>
          <w:r>
            <w:t>ОГЛАВЛЕНИЕ</w:t>
          </w:r>
        </w:p>
        <w:p w:rsidR="00BF21D1" w:rsidRDefault="00976B83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58939" w:history="1">
            <w:r w:rsidR="00BF21D1" w:rsidRPr="00FC3B83">
              <w:rPr>
                <w:rStyle w:val="af2"/>
              </w:rPr>
              <w:t>1.</w:t>
            </w:r>
            <w:r w:rsidR="00BF21D1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</w:rPr>
              <w:t>ОБЪЕКТ ИСПЫТАНИЙ</w:t>
            </w:r>
            <w:r w:rsidR="00BF21D1">
              <w:rPr>
                <w:webHidden/>
              </w:rPr>
              <w:tab/>
            </w:r>
            <w:r w:rsidR="00BF21D1">
              <w:rPr>
                <w:webHidden/>
              </w:rPr>
              <w:fldChar w:fldCharType="begin"/>
            </w:r>
            <w:r w:rsidR="00BF21D1">
              <w:rPr>
                <w:webHidden/>
              </w:rPr>
              <w:instrText xml:space="preserve"> PAGEREF _Toc8758939 \h </w:instrText>
            </w:r>
            <w:r w:rsidR="00BF21D1">
              <w:rPr>
                <w:webHidden/>
              </w:rPr>
            </w:r>
            <w:r w:rsidR="00BF21D1">
              <w:rPr>
                <w:webHidden/>
              </w:rPr>
              <w:fldChar w:fldCharType="separate"/>
            </w:r>
            <w:r w:rsidR="00BF21D1">
              <w:rPr>
                <w:webHidden/>
              </w:rPr>
              <w:t>5</w:t>
            </w:r>
            <w:r w:rsidR="00BF21D1">
              <w:rPr>
                <w:webHidden/>
              </w:rPr>
              <w:fldChar w:fldCharType="end"/>
            </w:r>
          </w:hyperlink>
        </w:p>
        <w:p w:rsidR="00BF21D1" w:rsidRDefault="002707BE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40" w:history="1">
            <w:r w:rsidR="00BF21D1" w:rsidRPr="00FC3B83">
              <w:rPr>
                <w:rStyle w:val="af2"/>
                <w:noProof/>
              </w:rPr>
              <w:t>1.1.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Наименование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_Toc8758940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5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2707BE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41" w:history="1">
            <w:r w:rsidR="00BF21D1" w:rsidRPr="00FC3B83">
              <w:rPr>
                <w:rStyle w:val="af2"/>
                <w:noProof/>
              </w:rPr>
              <w:t>1.2.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Область применения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_Toc8758941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5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2707BE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42" w:history="1">
            <w:r w:rsidR="00BF21D1" w:rsidRPr="00FC3B83">
              <w:rPr>
                <w:rStyle w:val="af2"/>
                <w:noProof/>
              </w:rPr>
              <w:t>1.3.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Обозначение испытуемой программы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_Toc8758942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5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2707BE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758943" w:history="1">
            <w:r w:rsidR="00BF21D1" w:rsidRPr="00FC3B83">
              <w:rPr>
                <w:rStyle w:val="af2"/>
              </w:rPr>
              <w:t>2.</w:t>
            </w:r>
            <w:r w:rsidR="00BF21D1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</w:rPr>
              <w:t>ЦЕЛЬ ИСПЫТАНИЙ</w:t>
            </w:r>
            <w:r w:rsidR="00BF21D1">
              <w:rPr>
                <w:webHidden/>
              </w:rPr>
              <w:tab/>
            </w:r>
            <w:r w:rsidR="00BF21D1">
              <w:rPr>
                <w:webHidden/>
              </w:rPr>
              <w:fldChar w:fldCharType="begin"/>
            </w:r>
            <w:r w:rsidR="00BF21D1">
              <w:rPr>
                <w:webHidden/>
              </w:rPr>
              <w:instrText xml:space="preserve"> PAGEREF _Toc8758943 \h </w:instrText>
            </w:r>
            <w:r w:rsidR="00BF21D1">
              <w:rPr>
                <w:webHidden/>
              </w:rPr>
            </w:r>
            <w:r w:rsidR="00BF21D1">
              <w:rPr>
                <w:webHidden/>
              </w:rPr>
              <w:fldChar w:fldCharType="separate"/>
            </w:r>
            <w:r w:rsidR="00BF21D1">
              <w:rPr>
                <w:webHidden/>
              </w:rPr>
              <w:t>6</w:t>
            </w:r>
            <w:r w:rsidR="00BF21D1">
              <w:rPr>
                <w:webHidden/>
              </w:rPr>
              <w:fldChar w:fldCharType="end"/>
            </w:r>
          </w:hyperlink>
        </w:p>
        <w:p w:rsidR="00BF21D1" w:rsidRDefault="002707BE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758944" w:history="1">
            <w:r w:rsidR="00BF21D1" w:rsidRPr="00FC3B83">
              <w:rPr>
                <w:rStyle w:val="af2"/>
              </w:rPr>
              <w:t>3.</w:t>
            </w:r>
            <w:r w:rsidR="00BF21D1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</w:rPr>
              <w:t>ТРЕБОВАНИЯ К ПРОГРАММЕ</w:t>
            </w:r>
            <w:r w:rsidR="00BF21D1">
              <w:rPr>
                <w:webHidden/>
              </w:rPr>
              <w:tab/>
            </w:r>
            <w:r w:rsidR="00BF21D1">
              <w:rPr>
                <w:webHidden/>
              </w:rPr>
              <w:fldChar w:fldCharType="begin"/>
            </w:r>
            <w:r w:rsidR="00BF21D1">
              <w:rPr>
                <w:webHidden/>
              </w:rPr>
              <w:instrText xml:space="preserve"> PAGEREF _Toc8758944 \h </w:instrText>
            </w:r>
            <w:r w:rsidR="00BF21D1">
              <w:rPr>
                <w:webHidden/>
              </w:rPr>
            </w:r>
            <w:r w:rsidR="00BF21D1">
              <w:rPr>
                <w:webHidden/>
              </w:rPr>
              <w:fldChar w:fldCharType="separate"/>
            </w:r>
            <w:r w:rsidR="00BF21D1">
              <w:rPr>
                <w:webHidden/>
              </w:rPr>
              <w:t>7</w:t>
            </w:r>
            <w:r w:rsidR="00BF21D1">
              <w:rPr>
                <w:webHidden/>
              </w:rPr>
              <w:fldChar w:fldCharType="end"/>
            </w:r>
          </w:hyperlink>
        </w:p>
        <w:p w:rsidR="00BF21D1" w:rsidRDefault="002707BE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45" w:history="1">
            <w:r w:rsidR="00BF21D1" w:rsidRPr="00FC3B83">
              <w:rPr>
                <w:rStyle w:val="af2"/>
                <w:noProof/>
              </w:rPr>
              <w:t>3.1.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Требования к функциональным характеристикам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_Toc8758945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7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2707BE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46" w:history="1">
            <w:r w:rsidR="00BF21D1" w:rsidRPr="00FC3B83">
              <w:rPr>
                <w:rStyle w:val="af2"/>
                <w:noProof/>
              </w:rPr>
              <w:t>3.1.1.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Требования к составу выполняемых функций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_Toc8758946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7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2707BE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47" w:history="1">
            <w:r w:rsidR="00BF21D1" w:rsidRPr="00FC3B83">
              <w:rPr>
                <w:rStyle w:val="af2"/>
                <w:noProof/>
              </w:rPr>
              <w:t>3.1.2.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Требования к организации входных данных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_Toc8758947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7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2707BE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48" w:history="1">
            <w:r w:rsidR="00BF21D1" w:rsidRPr="00FC3B83">
              <w:rPr>
                <w:rStyle w:val="af2"/>
                <w:noProof/>
              </w:rPr>
              <w:t>3.1.3.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Требования к организации выходных данных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_Toc8758948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7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2707BE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49" w:history="1">
            <w:r w:rsidR="00BF21D1" w:rsidRPr="00FC3B83">
              <w:rPr>
                <w:rStyle w:val="af2"/>
                <w:noProof/>
              </w:rPr>
              <w:t>3.2.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Требования к надежности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_Toc8758949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7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2707BE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50" w:history="1">
            <w:r w:rsidR="00BF21D1" w:rsidRPr="00FC3B83">
              <w:rPr>
                <w:rStyle w:val="af2"/>
                <w:noProof/>
              </w:rPr>
              <w:t>3.2.1.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Отказы из-за некорректных действий оператора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_Toc8758950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7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2707BE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51" w:history="1">
            <w:r w:rsidR="00BF21D1" w:rsidRPr="00FC3B83">
              <w:rPr>
                <w:rStyle w:val="af2"/>
                <w:noProof/>
              </w:rPr>
              <w:t>3.3.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Требования к интерфейсу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_Toc8758951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7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2707BE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758952" w:history="1">
            <w:r w:rsidR="00BF21D1" w:rsidRPr="00FC3B83">
              <w:rPr>
                <w:rStyle w:val="af2"/>
              </w:rPr>
              <w:t>4.</w:t>
            </w:r>
            <w:r w:rsidR="00BF21D1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</w:rPr>
              <w:t>ТРЕБОВАНИЯ К ПРОГРАММНОЙ ДОКУМЕНТАЦИИ</w:t>
            </w:r>
            <w:r w:rsidR="00BF21D1">
              <w:rPr>
                <w:webHidden/>
              </w:rPr>
              <w:tab/>
            </w:r>
            <w:r w:rsidR="00BF21D1">
              <w:rPr>
                <w:webHidden/>
              </w:rPr>
              <w:fldChar w:fldCharType="begin"/>
            </w:r>
            <w:r w:rsidR="00BF21D1">
              <w:rPr>
                <w:webHidden/>
              </w:rPr>
              <w:instrText xml:space="preserve"> PAGEREF _Toc8758952 \h </w:instrText>
            </w:r>
            <w:r w:rsidR="00BF21D1">
              <w:rPr>
                <w:webHidden/>
              </w:rPr>
            </w:r>
            <w:r w:rsidR="00BF21D1">
              <w:rPr>
                <w:webHidden/>
              </w:rPr>
              <w:fldChar w:fldCharType="separate"/>
            </w:r>
            <w:r w:rsidR="00BF21D1">
              <w:rPr>
                <w:webHidden/>
              </w:rPr>
              <w:t>8</w:t>
            </w:r>
            <w:r w:rsidR="00BF21D1">
              <w:rPr>
                <w:webHidden/>
              </w:rPr>
              <w:fldChar w:fldCharType="end"/>
            </w:r>
          </w:hyperlink>
        </w:p>
        <w:p w:rsidR="00BF21D1" w:rsidRDefault="002707BE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53" w:history="1">
            <w:r w:rsidR="00BF21D1" w:rsidRPr="00FC3B83">
              <w:rPr>
                <w:rStyle w:val="af2"/>
                <w:noProof/>
              </w:rPr>
              <w:t>4.1.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Состав программной документации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_Toc8758953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8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2707BE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54" w:history="1">
            <w:r w:rsidR="00BF21D1" w:rsidRPr="00FC3B83">
              <w:rPr>
                <w:rStyle w:val="af2"/>
                <w:noProof/>
              </w:rPr>
              <w:t>4.2.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Специальные требования к программной документации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_Toc8758954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8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2707BE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758955" w:history="1">
            <w:r w:rsidR="00BF21D1" w:rsidRPr="00FC3B83">
              <w:rPr>
                <w:rStyle w:val="af2"/>
              </w:rPr>
              <w:t>5.</w:t>
            </w:r>
            <w:r w:rsidR="00BF21D1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</w:rPr>
              <w:t>СРЕДСТВА И ПОРЯДОК ИСПЫТАНИЙ</w:t>
            </w:r>
            <w:r w:rsidR="00BF21D1">
              <w:rPr>
                <w:webHidden/>
              </w:rPr>
              <w:tab/>
            </w:r>
            <w:r w:rsidR="00BF21D1">
              <w:rPr>
                <w:webHidden/>
              </w:rPr>
              <w:fldChar w:fldCharType="begin"/>
            </w:r>
            <w:r w:rsidR="00BF21D1">
              <w:rPr>
                <w:webHidden/>
              </w:rPr>
              <w:instrText xml:space="preserve"> PAGEREF _Toc8758955 \h </w:instrText>
            </w:r>
            <w:r w:rsidR="00BF21D1">
              <w:rPr>
                <w:webHidden/>
              </w:rPr>
            </w:r>
            <w:r w:rsidR="00BF21D1">
              <w:rPr>
                <w:webHidden/>
              </w:rPr>
              <w:fldChar w:fldCharType="separate"/>
            </w:r>
            <w:r w:rsidR="00BF21D1">
              <w:rPr>
                <w:webHidden/>
              </w:rPr>
              <w:t>9</w:t>
            </w:r>
            <w:r w:rsidR="00BF21D1">
              <w:rPr>
                <w:webHidden/>
              </w:rPr>
              <w:fldChar w:fldCharType="end"/>
            </w:r>
          </w:hyperlink>
        </w:p>
        <w:p w:rsidR="00BF21D1" w:rsidRDefault="002707BE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56" w:history="1">
            <w:r w:rsidR="00BF21D1" w:rsidRPr="00FC3B83">
              <w:rPr>
                <w:rStyle w:val="af2"/>
                <w:noProof/>
              </w:rPr>
              <w:t>5.1.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Технические средства, используемые во время испытаний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_Toc8758956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9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2707BE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57" w:history="1">
            <w:r w:rsidR="00BF21D1" w:rsidRPr="00FC3B83">
              <w:rPr>
                <w:rStyle w:val="af2"/>
                <w:noProof/>
              </w:rPr>
              <w:t>5.2.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Программные средства, используемые во время испытаний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_Toc8758957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9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2707BE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58" w:history="1">
            <w:r w:rsidR="00BF21D1" w:rsidRPr="00FC3B83">
              <w:rPr>
                <w:rStyle w:val="af2"/>
                <w:noProof/>
              </w:rPr>
              <w:t>5.3.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Порядок проведения испытаний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_Toc8758958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9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2707BE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59" w:history="1">
            <w:r w:rsidR="00BF21D1" w:rsidRPr="00FC3B83">
              <w:rPr>
                <w:rStyle w:val="af2"/>
                <w:noProof/>
              </w:rPr>
              <w:t>5.4.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Условия проведения испытаний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_Toc8758959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9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2707BE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60" w:history="1">
            <w:r w:rsidR="00BF21D1" w:rsidRPr="00FC3B83">
              <w:rPr>
                <w:rStyle w:val="af2"/>
                <w:noProof/>
              </w:rPr>
              <w:t>5.4.1.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Климатические условия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_Toc8758960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9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2707BE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61" w:history="1">
            <w:r w:rsidR="00BF21D1" w:rsidRPr="00FC3B83">
              <w:rPr>
                <w:rStyle w:val="af2"/>
                <w:noProof/>
              </w:rPr>
              <w:t>5.4.2.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Требования к численности и квалификации персонала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_Toc8758961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10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2707BE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758962" w:history="1">
            <w:r w:rsidR="00BF21D1" w:rsidRPr="00FC3B83">
              <w:rPr>
                <w:rStyle w:val="af2"/>
              </w:rPr>
              <w:t>6.</w:t>
            </w:r>
            <w:r w:rsidR="00BF21D1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</w:rPr>
              <w:t>МЕТОДЫ ИСПЫТАНИЙ</w:t>
            </w:r>
            <w:r w:rsidR="00BF21D1">
              <w:rPr>
                <w:webHidden/>
              </w:rPr>
              <w:tab/>
            </w:r>
            <w:r w:rsidR="00BF21D1">
              <w:rPr>
                <w:webHidden/>
              </w:rPr>
              <w:fldChar w:fldCharType="begin"/>
            </w:r>
            <w:r w:rsidR="00BF21D1">
              <w:rPr>
                <w:webHidden/>
              </w:rPr>
              <w:instrText xml:space="preserve"> PAGEREF _Toc8758962 \h </w:instrText>
            </w:r>
            <w:r w:rsidR="00BF21D1">
              <w:rPr>
                <w:webHidden/>
              </w:rPr>
            </w:r>
            <w:r w:rsidR="00BF21D1">
              <w:rPr>
                <w:webHidden/>
              </w:rPr>
              <w:fldChar w:fldCharType="separate"/>
            </w:r>
            <w:r w:rsidR="00BF21D1">
              <w:rPr>
                <w:webHidden/>
              </w:rPr>
              <w:t>10</w:t>
            </w:r>
            <w:r w:rsidR="00BF21D1">
              <w:rPr>
                <w:webHidden/>
              </w:rPr>
              <w:fldChar w:fldCharType="end"/>
            </w:r>
          </w:hyperlink>
        </w:p>
        <w:p w:rsidR="00BF21D1" w:rsidRDefault="002707BE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63" w:history="1">
            <w:r w:rsidR="00BF21D1" w:rsidRPr="00FC3B83">
              <w:rPr>
                <w:rStyle w:val="af2"/>
                <w:noProof/>
              </w:rPr>
              <w:t>6.1.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Испытание выполнения требований к программной документации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_Toc8758963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11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2707BE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64" w:history="1">
            <w:r w:rsidR="00BF21D1" w:rsidRPr="00FC3B83">
              <w:rPr>
                <w:rStyle w:val="af2"/>
                <w:noProof/>
              </w:rPr>
              <w:t>6.2.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Испытание выполнения требований к интерфейсу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_Toc8758964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11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2707BE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65" w:history="1">
            <w:r w:rsidR="00BF21D1" w:rsidRPr="00FC3B83">
              <w:rPr>
                <w:rStyle w:val="af2"/>
                <w:noProof/>
              </w:rPr>
              <w:t>6.3.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Испытание выполнения требований к функциональным характеристикам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_Toc8758965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15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2707BE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66" w:history="1">
            <w:r w:rsidR="00BF21D1" w:rsidRPr="00FC3B83">
              <w:rPr>
                <w:rStyle w:val="af2"/>
                <w:noProof/>
              </w:rPr>
              <w:t>6.3.1.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Добавление мероприятия в избранное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_Toc8758966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15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2707BE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67" w:history="1">
            <w:r w:rsidR="00BF21D1" w:rsidRPr="00FC3B83">
              <w:rPr>
                <w:rStyle w:val="af2"/>
                <w:noProof/>
              </w:rPr>
              <w:t>6.3.2.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Поиск по мероприятиям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_Toc8758967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16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2707BE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68" w:history="1">
            <w:r w:rsidR="00BF21D1" w:rsidRPr="00FC3B83">
              <w:rPr>
                <w:rStyle w:val="af2"/>
                <w:noProof/>
              </w:rPr>
              <w:t>6.3.3.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Изменение языка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_Toc8758968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16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2707BE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69" w:history="1">
            <w:r w:rsidR="00BF21D1" w:rsidRPr="00FC3B83">
              <w:rPr>
                <w:rStyle w:val="af2"/>
                <w:noProof/>
              </w:rPr>
              <w:t>6.3.4.</w:t>
            </w:r>
            <w:r w:rsidR="00BF21D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F21D1" w:rsidRPr="00FC3B83">
              <w:rPr>
                <w:rStyle w:val="af2"/>
                <w:noProof/>
              </w:rPr>
              <w:t>Изменение цветовой темы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_Toc8758969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17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BF21D1" w:rsidRDefault="002707BE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758970" w:history="1">
            <w:r w:rsidR="00BF21D1" w:rsidRPr="00FC3B83">
              <w:rPr>
                <w:rStyle w:val="af2"/>
              </w:rPr>
              <w:t>ПРИЛОЖЕНИЕ 1</w:t>
            </w:r>
            <w:r w:rsidR="00BF21D1">
              <w:rPr>
                <w:webHidden/>
              </w:rPr>
              <w:tab/>
            </w:r>
            <w:r w:rsidR="00BF21D1">
              <w:rPr>
                <w:webHidden/>
              </w:rPr>
              <w:fldChar w:fldCharType="begin"/>
            </w:r>
            <w:r w:rsidR="00BF21D1">
              <w:rPr>
                <w:webHidden/>
              </w:rPr>
              <w:instrText xml:space="preserve"> PAGEREF _Toc8758970 \h </w:instrText>
            </w:r>
            <w:r w:rsidR="00BF21D1">
              <w:rPr>
                <w:webHidden/>
              </w:rPr>
            </w:r>
            <w:r w:rsidR="00BF21D1">
              <w:rPr>
                <w:webHidden/>
              </w:rPr>
              <w:fldChar w:fldCharType="separate"/>
            </w:r>
            <w:r w:rsidR="00BF21D1">
              <w:rPr>
                <w:webHidden/>
              </w:rPr>
              <w:t>19</w:t>
            </w:r>
            <w:r w:rsidR="00BF21D1">
              <w:rPr>
                <w:webHidden/>
              </w:rPr>
              <w:fldChar w:fldCharType="end"/>
            </w:r>
          </w:hyperlink>
        </w:p>
        <w:p w:rsidR="00BF21D1" w:rsidRDefault="002707BE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758971" w:history="1">
            <w:r w:rsidR="00BF21D1" w:rsidRPr="00FC3B83">
              <w:rPr>
                <w:rStyle w:val="af2"/>
              </w:rPr>
              <w:t>ПРИЛОЖЕНИЕ 2</w:t>
            </w:r>
            <w:r w:rsidR="00BF21D1">
              <w:rPr>
                <w:webHidden/>
              </w:rPr>
              <w:tab/>
            </w:r>
            <w:r w:rsidR="00BF21D1">
              <w:rPr>
                <w:webHidden/>
              </w:rPr>
              <w:fldChar w:fldCharType="begin"/>
            </w:r>
            <w:r w:rsidR="00BF21D1">
              <w:rPr>
                <w:webHidden/>
              </w:rPr>
              <w:instrText xml:space="preserve"> PAGEREF _Toc8758971 \h </w:instrText>
            </w:r>
            <w:r w:rsidR="00BF21D1">
              <w:rPr>
                <w:webHidden/>
              </w:rPr>
            </w:r>
            <w:r w:rsidR="00BF21D1">
              <w:rPr>
                <w:webHidden/>
              </w:rPr>
              <w:fldChar w:fldCharType="separate"/>
            </w:r>
            <w:r w:rsidR="00BF21D1">
              <w:rPr>
                <w:webHidden/>
              </w:rPr>
              <w:t>20</w:t>
            </w:r>
            <w:r w:rsidR="00BF21D1">
              <w:rPr>
                <w:webHidden/>
              </w:rPr>
              <w:fldChar w:fldCharType="end"/>
            </w:r>
          </w:hyperlink>
        </w:p>
        <w:p w:rsidR="00BF21D1" w:rsidRDefault="002707BE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8758972" w:history="1">
            <w:r w:rsidR="00BF21D1" w:rsidRPr="00FC3B83">
              <w:rPr>
                <w:rStyle w:val="af2"/>
              </w:rPr>
              <w:t>ПРИЛОЖЕНИЕ 3</w:t>
            </w:r>
            <w:r w:rsidR="00BF21D1">
              <w:rPr>
                <w:webHidden/>
              </w:rPr>
              <w:tab/>
            </w:r>
            <w:r w:rsidR="00BF21D1">
              <w:rPr>
                <w:webHidden/>
              </w:rPr>
              <w:fldChar w:fldCharType="begin"/>
            </w:r>
            <w:r w:rsidR="00BF21D1">
              <w:rPr>
                <w:webHidden/>
              </w:rPr>
              <w:instrText xml:space="preserve"> PAGEREF _Toc8758972 \h </w:instrText>
            </w:r>
            <w:r w:rsidR="00BF21D1">
              <w:rPr>
                <w:webHidden/>
              </w:rPr>
            </w:r>
            <w:r w:rsidR="00BF21D1">
              <w:rPr>
                <w:webHidden/>
              </w:rPr>
              <w:fldChar w:fldCharType="separate"/>
            </w:r>
            <w:r w:rsidR="00BF21D1">
              <w:rPr>
                <w:webHidden/>
              </w:rPr>
              <w:t>21</w:t>
            </w:r>
            <w:r w:rsidR="00BF21D1">
              <w:rPr>
                <w:webHidden/>
              </w:rPr>
              <w:fldChar w:fldCharType="end"/>
            </w:r>
          </w:hyperlink>
        </w:p>
        <w:p w:rsidR="00BF21D1" w:rsidRDefault="002707BE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58973" w:history="1">
            <w:r w:rsidR="00BF21D1" w:rsidRPr="00FC3B83">
              <w:rPr>
                <w:rStyle w:val="af2"/>
                <w:noProof/>
              </w:rPr>
              <w:t>АЛГОРИТМ ПОЛЬЗОВАНИЯ</w:t>
            </w:r>
            <w:r w:rsidR="00BF21D1">
              <w:rPr>
                <w:noProof/>
                <w:webHidden/>
              </w:rPr>
              <w:tab/>
            </w:r>
            <w:r w:rsidR="00BF21D1">
              <w:rPr>
                <w:noProof/>
                <w:webHidden/>
              </w:rPr>
              <w:fldChar w:fldCharType="begin"/>
            </w:r>
            <w:r w:rsidR="00BF21D1">
              <w:rPr>
                <w:noProof/>
                <w:webHidden/>
              </w:rPr>
              <w:instrText xml:space="preserve"> PAGEREF _Toc8758973 \h </w:instrText>
            </w:r>
            <w:r w:rsidR="00BF21D1">
              <w:rPr>
                <w:noProof/>
                <w:webHidden/>
              </w:rPr>
            </w:r>
            <w:r w:rsidR="00BF21D1">
              <w:rPr>
                <w:noProof/>
                <w:webHidden/>
              </w:rPr>
              <w:fldChar w:fldCharType="separate"/>
            </w:r>
            <w:r w:rsidR="00BF21D1">
              <w:rPr>
                <w:noProof/>
                <w:webHidden/>
              </w:rPr>
              <w:t>21</w:t>
            </w:r>
            <w:r w:rsidR="00BF21D1">
              <w:rPr>
                <w:noProof/>
                <w:webHidden/>
              </w:rPr>
              <w:fldChar w:fldCharType="end"/>
            </w:r>
          </w:hyperlink>
        </w:p>
        <w:p w:rsidR="009560D4" w:rsidRPr="00DF45CC" w:rsidRDefault="00976B83" w:rsidP="00DF45CC">
          <w:pPr>
            <w:rPr>
              <w:b/>
              <w:bCs/>
            </w:rPr>
          </w:pPr>
          <w:r>
            <w:rPr>
              <w:b/>
              <w:bCs/>
            </w:rPr>
            <w:lastRenderedPageBreak/>
            <w:fldChar w:fldCharType="end"/>
          </w:r>
        </w:p>
      </w:sdtContent>
    </w:sdt>
    <w:p w:rsidR="00D57BCF" w:rsidRPr="00652B1F" w:rsidRDefault="00237E0F" w:rsidP="00E91184">
      <w:pPr>
        <w:pStyle w:val="1"/>
      </w:pPr>
      <w:bookmarkStart w:id="2" w:name="_Toc8758939"/>
      <w:bookmarkStart w:id="3" w:name="_Toc379572119"/>
      <w:r>
        <w:t>ОБЪЕКТ ИСПЫТАНИЙ</w:t>
      </w:r>
      <w:bookmarkEnd w:id="2"/>
    </w:p>
    <w:p w:rsidR="00747CB5" w:rsidRPr="00D57BCF" w:rsidRDefault="00747CB5" w:rsidP="00E91184">
      <w:pPr>
        <w:pStyle w:val="2"/>
      </w:pPr>
      <w:bookmarkStart w:id="4" w:name="_Toc8758940"/>
      <w:r w:rsidRPr="00747CB5">
        <w:t>Наименование</w:t>
      </w:r>
      <w:bookmarkEnd w:id="3"/>
      <w:bookmarkEnd w:id="4"/>
    </w:p>
    <w:p w:rsidR="00237E0F" w:rsidRDefault="000A10B0" w:rsidP="00237E0F">
      <w:pPr>
        <w:tabs>
          <w:tab w:val="right" w:pos="10205"/>
        </w:tabs>
        <w:rPr>
          <w:sz w:val="23"/>
          <w:szCs w:val="23"/>
        </w:rPr>
      </w:pPr>
      <w:r w:rsidRPr="002C082F">
        <w:rPr>
          <w:szCs w:val="24"/>
        </w:rPr>
        <w:t>Наименование программы – «</w:t>
      </w:r>
      <w:r w:rsidR="002C082F" w:rsidRPr="002C082F">
        <w:rPr>
          <w:szCs w:val="24"/>
        </w:rPr>
        <w:t>Приложение активности и уведомления ВШЭ</w:t>
      </w:r>
      <w:r w:rsidRPr="002C082F">
        <w:rPr>
          <w:szCs w:val="24"/>
        </w:rPr>
        <w:t>»</w:t>
      </w:r>
      <w:r w:rsidR="00237E0F" w:rsidRPr="002C082F">
        <w:rPr>
          <w:szCs w:val="24"/>
        </w:rPr>
        <w:t>.</w:t>
      </w:r>
    </w:p>
    <w:p w:rsidR="000A10B0" w:rsidRPr="00747CB5" w:rsidRDefault="00573821" w:rsidP="00D57BCF">
      <w:r>
        <w:rPr>
          <w:sz w:val="23"/>
          <w:szCs w:val="23"/>
        </w:rPr>
        <w:tab/>
      </w:r>
    </w:p>
    <w:p w:rsidR="00747CB5" w:rsidRDefault="00237E0F" w:rsidP="008F2189">
      <w:pPr>
        <w:pStyle w:val="2"/>
      </w:pPr>
      <w:bookmarkStart w:id="5" w:name="_Toc8758941"/>
      <w:r>
        <w:t>Область применения</w:t>
      </w:r>
      <w:bookmarkEnd w:id="5"/>
    </w:p>
    <w:p w:rsidR="00927448" w:rsidRPr="00927448" w:rsidRDefault="002258D5" w:rsidP="00927448">
      <w:r w:rsidRPr="00BC22B1">
        <w:rPr>
          <w:szCs w:val="24"/>
        </w:rPr>
        <w:t>Приложение активности и уведомления ВШЭ</w:t>
      </w:r>
      <w:r>
        <w:rPr>
          <w:szCs w:val="24"/>
        </w:rPr>
        <w:t xml:space="preserve"> может использоваться как вспомогательный инструмент для организации мероприятий НИУ ВШЭ с использованием мобильного устройства.</w:t>
      </w:r>
    </w:p>
    <w:p w:rsidR="00237E0F" w:rsidRDefault="00237E0F" w:rsidP="00237E0F">
      <w:pPr>
        <w:pStyle w:val="2"/>
      </w:pPr>
      <w:bookmarkStart w:id="6" w:name="_Toc8758942"/>
      <w:r>
        <w:t>Обозначение испытуемой программы</w:t>
      </w:r>
      <w:bookmarkEnd w:id="6"/>
    </w:p>
    <w:p w:rsidR="00237E0F" w:rsidRDefault="00237E0F" w:rsidP="00237E0F">
      <w:pPr>
        <w:rPr>
          <w:lang w:val="en-US"/>
        </w:rPr>
      </w:pPr>
      <w:r w:rsidRPr="002258D5">
        <w:t xml:space="preserve">Наименование темы разработки – </w:t>
      </w:r>
      <w:r w:rsidR="002258D5" w:rsidRPr="002258D5">
        <w:t>События</w:t>
      </w:r>
      <w:r w:rsidRPr="002258D5">
        <w:rPr>
          <w:lang w:val="en-US"/>
        </w:rPr>
        <w:t>.</w:t>
      </w:r>
    </w:p>
    <w:p w:rsidR="00237E0F" w:rsidRDefault="00237E0F" w:rsidP="00237E0F">
      <w:pPr>
        <w:pStyle w:val="1"/>
      </w:pPr>
      <w:r>
        <w:rPr>
          <w:lang w:val="en-US"/>
        </w:rPr>
        <w:br w:type="column"/>
      </w:r>
      <w:bookmarkStart w:id="7" w:name="_Toc8758943"/>
      <w:r>
        <w:lastRenderedPageBreak/>
        <w:t>ЦЕЛЬ ИСПЫТАНИЙ</w:t>
      </w:r>
      <w:bookmarkEnd w:id="7"/>
    </w:p>
    <w:p w:rsidR="00237E0F" w:rsidRDefault="00237E0F" w:rsidP="00237E0F">
      <w:r>
        <w:t>Цель проведения испытаний - проверка соответствия характеристик разработанной программы функциональным требованиям и отдельным требованиям к надежности, изложенных в документе Техническое задание к данной программе.</w:t>
      </w:r>
    </w:p>
    <w:p w:rsidR="00237E0F" w:rsidRDefault="00237E0F" w:rsidP="00237E0F">
      <w:pPr>
        <w:pStyle w:val="1"/>
      </w:pPr>
      <w:r>
        <w:br w:type="column"/>
      </w:r>
      <w:bookmarkStart w:id="8" w:name="_Toc8758944"/>
      <w:r>
        <w:lastRenderedPageBreak/>
        <w:t>ТРЕБОВАНИЯ К ПРОГРАММЕ</w:t>
      </w:r>
      <w:bookmarkEnd w:id="8"/>
    </w:p>
    <w:p w:rsidR="00237E0F" w:rsidRDefault="00237E0F" w:rsidP="00237E0F">
      <w:pPr>
        <w:pStyle w:val="2"/>
      </w:pPr>
      <w:bookmarkStart w:id="9" w:name="_Toc8758945"/>
      <w:r>
        <w:t>Требования к функциональным характеристикам</w:t>
      </w:r>
      <w:bookmarkEnd w:id="9"/>
    </w:p>
    <w:p w:rsidR="00237E0F" w:rsidRDefault="00237E0F" w:rsidP="00237E0F">
      <w:pPr>
        <w:pStyle w:val="3"/>
      </w:pPr>
      <w:bookmarkStart w:id="10" w:name="_Toc8758946"/>
      <w:r>
        <w:t>Требования к составу выполняемых функций</w:t>
      </w:r>
      <w:bookmarkEnd w:id="10"/>
    </w:p>
    <w:p w:rsidR="002258D5" w:rsidRDefault="002258D5" w:rsidP="002258D5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>
        <w:rPr>
          <w:szCs w:val="24"/>
        </w:rPr>
        <w:t xml:space="preserve">Программа должна быть реализована в виде клиент-серверного приложения. </w:t>
      </w:r>
    </w:p>
    <w:p w:rsidR="002258D5" w:rsidRPr="001D6861" w:rsidRDefault="002258D5" w:rsidP="002258D5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>
        <w:rPr>
          <w:szCs w:val="24"/>
        </w:rPr>
        <w:t>Клиентское приложение должно</w:t>
      </w:r>
      <w:r w:rsidRPr="001D6861">
        <w:rPr>
          <w:szCs w:val="24"/>
        </w:rPr>
        <w:t xml:space="preserve"> реализовывать следующие функции:</w:t>
      </w:r>
    </w:p>
    <w:p w:rsidR="002258D5" w:rsidRPr="001D6861" w:rsidRDefault="002258D5" w:rsidP="002258D5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 w:rsidRPr="001D6861">
        <w:rPr>
          <w:szCs w:val="24"/>
        </w:rPr>
        <w:t xml:space="preserve">- отправлять запрос </w:t>
      </w:r>
      <w:r>
        <w:rPr>
          <w:szCs w:val="24"/>
        </w:rPr>
        <w:t>серверу</w:t>
      </w:r>
      <w:r w:rsidRPr="001D6861">
        <w:rPr>
          <w:szCs w:val="24"/>
        </w:rPr>
        <w:t xml:space="preserve"> на получение </w:t>
      </w:r>
      <w:r>
        <w:rPr>
          <w:szCs w:val="24"/>
        </w:rPr>
        <w:t>информации о мероприятиях</w:t>
      </w:r>
      <w:r w:rsidRPr="001D6861">
        <w:rPr>
          <w:szCs w:val="24"/>
        </w:rPr>
        <w:t>;</w:t>
      </w:r>
    </w:p>
    <w:p w:rsidR="002258D5" w:rsidRPr="001D6861" w:rsidRDefault="002258D5" w:rsidP="00700F23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 w:rsidRPr="001D6861">
        <w:rPr>
          <w:szCs w:val="24"/>
        </w:rPr>
        <w:t xml:space="preserve">- </w:t>
      </w:r>
      <w:r>
        <w:rPr>
          <w:szCs w:val="24"/>
        </w:rPr>
        <w:t>предоставлять функционал для работы с мероприятиями</w:t>
      </w:r>
      <w:r w:rsidRPr="001D6861">
        <w:rPr>
          <w:szCs w:val="24"/>
        </w:rPr>
        <w:t>;</w:t>
      </w:r>
    </w:p>
    <w:p w:rsidR="002258D5" w:rsidRDefault="002258D5" w:rsidP="002258D5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>
        <w:rPr>
          <w:szCs w:val="24"/>
        </w:rPr>
        <w:t>Серверное приложение должно реализовывать следующие функции:</w:t>
      </w:r>
    </w:p>
    <w:p w:rsidR="002258D5" w:rsidRDefault="002258D5" w:rsidP="002258D5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>
        <w:rPr>
          <w:szCs w:val="24"/>
        </w:rPr>
        <w:t>- раз в час обновлять информацию о мероприятиях в соответствии с сайтом НИУ ВШЭ.</w:t>
      </w:r>
    </w:p>
    <w:p w:rsidR="002258D5" w:rsidRPr="00757EA6" w:rsidRDefault="002258D5" w:rsidP="002258D5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>
        <w:rPr>
          <w:szCs w:val="24"/>
        </w:rPr>
        <w:t xml:space="preserve">- иметь </w:t>
      </w:r>
      <w:r w:rsidRPr="00757EA6">
        <w:rPr>
          <w:szCs w:val="24"/>
        </w:rPr>
        <w:t>программный интерфейс приложения</w:t>
      </w:r>
      <w:r>
        <w:rPr>
          <w:szCs w:val="24"/>
        </w:rPr>
        <w:t xml:space="preserve"> для взаимодействия с клиентскими приложениями.</w:t>
      </w:r>
    </w:p>
    <w:p w:rsidR="00237E0F" w:rsidRDefault="00237E0F" w:rsidP="00237E0F">
      <w:pPr>
        <w:pStyle w:val="3"/>
      </w:pPr>
      <w:bookmarkStart w:id="11" w:name="_Toc8758947"/>
      <w:r>
        <w:t>Требования к организации входных данных</w:t>
      </w:r>
      <w:bookmarkEnd w:id="11"/>
    </w:p>
    <w:p w:rsidR="00237E0F" w:rsidRDefault="00237E0F" w:rsidP="00237E0F">
      <w:r w:rsidRPr="002258D5">
        <w:t xml:space="preserve">Программа должна предоставлять возможность открытия ранее сохранённой и установленной её версии в виде </w:t>
      </w:r>
      <w:r w:rsidRPr="002258D5">
        <w:rPr>
          <w:lang w:val="en-US"/>
        </w:rPr>
        <w:t>apk</w:t>
      </w:r>
      <w:r w:rsidR="002258D5" w:rsidRPr="002258D5">
        <w:t xml:space="preserve"> файла </w:t>
      </w:r>
      <w:r w:rsidRPr="002258D5">
        <w:t xml:space="preserve">для смартфона на платформе </w:t>
      </w:r>
      <w:r w:rsidRPr="002258D5">
        <w:rPr>
          <w:lang w:val="en-US"/>
        </w:rPr>
        <w:t>Android</w:t>
      </w:r>
      <w:r w:rsidRPr="002258D5">
        <w:t>.</w:t>
      </w:r>
    </w:p>
    <w:p w:rsidR="00237E0F" w:rsidRDefault="00237E0F" w:rsidP="00237E0F">
      <w:pPr>
        <w:pStyle w:val="3"/>
      </w:pPr>
      <w:bookmarkStart w:id="12" w:name="_Toc8758948"/>
      <w:r>
        <w:t>Требования к организации выходных данных</w:t>
      </w:r>
      <w:bookmarkEnd w:id="12"/>
    </w:p>
    <w:p w:rsidR="00237E0F" w:rsidRDefault="00237E0F" w:rsidP="00237E0F">
      <w:r w:rsidRPr="00700F23">
        <w:t xml:space="preserve">Программа должна иметь функцию сохранения изменений в </w:t>
      </w:r>
      <w:r w:rsidR="002258D5" w:rsidRPr="00700F23">
        <w:t>настройках и добавленные в избранные мероприятия</w:t>
      </w:r>
      <w:r w:rsidRPr="00700F23">
        <w:t xml:space="preserve"> в виде данных типа </w:t>
      </w:r>
      <w:r w:rsidR="002258D5" w:rsidRPr="00700F23">
        <w:rPr>
          <w:lang w:val="en-US"/>
        </w:rPr>
        <w:t>AppData</w:t>
      </w:r>
      <w:r w:rsidR="002258D5" w:rsidRPr="00700F23">
        <w:t xml:space="preserve"> и </w:t>
      </w:r>
      <w:r w:rsidR="00700F23" w:rsidRPr="00700F23">
        <w:rPr>
          <w:lang w:val="en-US"/>
        </w:rPr>
        <w:t>Item</w:t>
      </w:r>
      <w:r w:rsidR="00700F23" w:rsidRPr="00700F23">
        <w:t xml:space="preserve"> соответственно</w:t>
      </w:r>
      <w:r w:rsidRPr="00700F23">
        <w:t>.</w:t>
      </w:r>
    </w:p>
    <w:p w:rsidR="00237E0F" w:rsidRDefault="00237E0F" w:rsidP="00237E0F">
      <w:pPr>
        <w:pStyle w:val="2"/>
      </w:pPr>
      <w:bookmarkStart w:id="13" w:name="_Toc8758949"/>
      <w:r>
        <w:t>Требования к надежности</w:t>
      </w:r>
      <w:bookmarkEnd w:id="13"/>
    </w:p>
    <w:p w:rsidR="00237E0F" w:rsidRDefault="00237E0F" w:rsidP="00237E0F">
      <w:pPr>
        <w:pStyle w:val="3"/>
      </w:pPr>
      <w:bookmarkStart w:id="14" w:name="_Toc8758950"/>
      <w:r>
        <w:t>Отказы из-за некорректных действий оператора</w:t>
      </w:r>
      <w:bookmarkEnd w:id="14"/>
    </w:p>
    <w:p w:rsidR="00237E0F" w:rsidRDefault="00237E0F" w:rsidP="00237E0F">
      <w:r>
        <w:t>Отказ программы возможен также вследствие некорректных действий пользователя при пользовании операционной системой. Для предотвращения случаев отказа программы по причине сбоев при пользовании операционной системой следует провести предварительный инструктаж конечного пользователя и обеспечить работу конечного пользователя без предоставления ему прав администратора.</w:t>
      </w:r>
    </w:p>
    <w:p w:rsidR="00237E0F" w:rsidRPr="008668F0" w:rsidRDefault="00237E0F" w:rsidP="00237E0F">
      <w:r>
        <w:t>Для недопущения отказа программы вследствие некорректного ввода данных оператором, следует предусмотреть обработку корректности входных данных.</w:t>
      </w:r>
    </w:p>
    <w:p w:rsidR="00237E0F" w:rsidRDefault="00237E0F" w:rsidP="00237E0F">
      <w:pPr>
        <w:pStyle w:val="2"/>
      </w:pPr>
      <w:bookmarkStart w:id="15" w:name="_Toc8758951"/>
      <w:r>
        <w:t>Требования к интерфейсу</w:t>
      </w:r>
      <w:bookmarkEnd w:id="15"/>
    </w:p>
    <w:p w:rsidR="00237E0F" w:rsidRPr="001F4B2F" w:rsidRDefault="00237E0F" w:rsidP="00237E0F">
      <w:pPr>
        <w:rPr>
          <w:sz w:val="23"/>
          <w:szCs w:val="23"/>
        </w:rPr>
      </w:pPr>
      <w:r>
        <w:t>Интерфейс должен соответствовать нижеперечисленным требованиям:</w:t>
      </w:r>
    </w:p>
    <w:p w:rsidR="00237E0F" w:rsidRPr="00366C70" w:rsidRDefault="00237E0F" w:rsidP="00237E0F">
      <w:r w:rsidRPr="00366C70">
        <w:rPr>
          <w:sz w:val="23"/>
          <w:szCs w:val="23"/>
        </w:rPr>
        <w:t>–</w:t>
      </w:r>
      <w:r w:rsidRPr="00366C70">
        <w:t xml:space="preserve"> реализован на </w:t>
      </w:r>
      <w:r w:rsidR="00700F23" w:rsidRPr="00366C70">
        <w:t>русском</w:t>
      </w:r>
      <w:r w:rsidRPr="00366C70">
        <w:t xml:space="preserve"> языке;</w:t>
      </w:r>
    </w:p>
    <w:p w:rsidR="00237E0F" w:rsidRPr="00366C70" w:rsidRDefault="00237E0F" w:rsidP="00237E0F">
      <w:r w:rsidRPr="00366C70">
        <w:rPr>
          <w:sz w:val="23"/>
          <w:szCs w:val="23"/>
        </w:rPr>
        <w:t>–</w:t>
      </w:r>
      <w:r w:rsidRPr="00366C70">
        <w:t xml:space="preserve"> воспроизводить функционал из пункта 3.1.1;</w:t>
      </w:r>
    </w:p>
    <w:p w:rsidR="00237E0F" w:rsidRPr="00366C70" w:rsidRDefault="00237E0F" w:rsidP="00237E0F">
      <w:r w:rsidRPr="00366C70">
        <w:rPr>
          <w:sz w:val="23"/>
          <w:szCs w:val="23"/>
        </w:rPr>
        <w:t>–</w:t>
      </w:r>
      <w:r w:rsidRPr="00366C70">
        <w:t xml:space="preserve"> визуализировать данные </w:t>
      </w:r>
      <w:r w:rsidR="00366C70" w:rsidRPr="00366C70">
        <w:t>о мероприятиях</w:t>
      </w:r>
      <w:r w:rsidRPr="00366C70">
        <w:t>;</w:t>
      </w:r>
    </w:p>
    <w:p w:rsidR="00237E0F" w:rsidRPr="00366C70" w:rsidRDefault="00237E0F" w:rsidP="00237E0F">
      <w:r w:rsidRPr="00366C70">
        <w:rPr>
          <w:sz w:val="23"/>
          <w:szCs w:val="23"/>
        </w:rPr>
        <w:t>–</w:t>
      </w:r>
      <w:r w:rsidR="00366C70">
        <w:t xml:space="preserve"> добавлять мероприятия в избранные</w:t>
      </w:r>
      <w:r w:rsidRPr="00366C70">
        <w:t>;</w:t>
      </w:r>
    </w:p>
    <w:p w:rsidR="00237E0F" w:rsidRPr="00366C70" w:rsidRDefault="00237E0F" w:rsidP="00237E0F">
      <w:r w:rsidRPr="00366C70">
        <w:rPr>
          <w:sz w:val="23"/>
          <w:szCs w:val="23"/>
        </w:rPr>
        <w:t>–</w:t>
      </w:r>
      <w:r w:rsidRPr="00366C70">
        <w:t xml:space="preserve"> </w:t>
      </w:r>
      <w:r w:rsidR="00366C70">
        <w:t>осуществлять поиск по мероприятиям</w:t>
      </w:r>
      <w:r w:rsidRPr="00366C70">
        <w:t>;</w:t>
      </w:r>
    </w:p>
    <w:p w:rsidR="00237E0F" w:rsidRPr="00366C70" w:rsidRDefault="00237E0F" w:rsidP="00237E0F">
      <w:r w:rsidRPr="00366C70">
        <w:rPr>
          <w:sz w:val="23"/>
          <w:szCs w:val="23"/>
        </w:rPr>
        <w:t>–</w:t>
      </w:r>
      <w:r w:rsidRPr="00366C70">
        <w:t xml:space="preserve"> </w:t>
      </w:r>
      <w:r w:rsidR="00366C70">
        <w:t>изменять язык мероприятий</w:t>
      </w:r>
      <w:r w:rsidRPr="00366C70">
        <w:t>;</w:t>
      </w:r>
    </w:p>
    <w:p w:rsidR="00237E0F" w:rsidRDefault="00237E0F" w:rsidP="00237E0F">
      <w:r w:rsidRPr="00366C70">
        <w:rPr>
          <w:sz w:val="23"/>
          <w:szCs w:val="23"/>
        </w:rPr>
        <w:t>–</w:t>
      </w:r>
      <w:r w:rsidRPr="00366C70">
        <w:t xml:space="preserve"> </w:t>
      </w:r>
      <w:r w:rsidR="00366C70">
        <w:t>изменять цветовую тему приложения</w:t>
      </w:r>
      <w:r w:rsidRPr="00366C70">
        <w:t>;</w:t>
      </w:r>
    </w:p>
    <w:p w:rsidR="00366C70" w:rsidRPr="00366C70" w:rsidRDefault="00366C70" w:rsidP="00237E0F">
      <w:r w:rsidRPr="00366C70">
        <w:rPr>
          <w:sz w:val="23"/>
          <w:szCs w:val="23"/>
        </w:rPr>
        <w:t>–</w:t>
      </w:r>
      <w:r>
        <w:rPr>
          <w:sz w:val="23"/>
          <w:szCs w:val="23"/>
        </w:rPr>
        <w:t xml:space="preserve"> сохранять все изменения в память устройства.</w:t>
      </w:r>
    </w:p>
    <w:p w:rsidR="004F314A" w:rsidRPr="00366C70" w:rsidRDefault="004F314A" w:rsidP="004F314A">
      <w:pPr>
        <w:pStyle w:val="1"/>
      </w:pPr>
      <w:r>
        <w:br w:type="column"/>
      </w:r>
      <w:bookmarkStart w:id="16" w:name="_Toc8758952"/>
      <w:r w:rsidRPr="00366C70">
        <w:lastRenderedPageBreak/>
        <w:t>ТРЕБОВАНИЯ К ПРОГРАММНОЙ ДОКУМЕНТАЦИИ</w:t>
      </w:r>
      <w:bookmarkEnd w:id="16"/>
    </w:p>
    <w:p w:rsidR="004F314A" w:rsidRPr="00366C70" w:rsidRDefault="004F314A" w:rsidP="004F314A">
      <w:pPr>
        <w:pStyle w:val="2"/>
      </w:pPr>
      <w:bookmarkStart w:id="17" w:name="_Toc8758953"/>
      <w:r w:rsidRPr="00366C70">
        <w:t>Состав программной документации</w:t>
      </w:r>
      <w:bookmarkEnd w:id="17"/>
    </w:p>
    <w:p w:rsidR="004F314A" w:rsidRPr="00366C70" w:rsidRDefault="004F314A" w:rsidP="004F314A">
      <w:r w:rsidRPr="00366C70">
        <w:t>На испытания должна быть представлена документация к программе в следующем составе:</w:t>
      </w:r>
    </w:p>
    <w:p w:rsidR="004F314A" w:rsidRPr="00366C70" w:rsidRDefault="004F314A" w:rsidP="00C31A50">
      <w:pPr>
        <w:pStyle w:val="a0"/>
        <w:numPr>
          <w:ilvl w:val="0"/>
          <w:numId w:val="6"/>
        </w:numPr>
        <w:tabs>
          <w:tab w:val="left" w:pos="0"/>
        </w:tabs>
        <w:rPr>
          <w:rFonts w:cs="Times New Roman"/>
        </w:rPr>
      </w:pPr>
      <w:r w:rsidRPr="00366C70">
        <w:rPr>
          <w:rFonts w:cs="Times New Roman"/>
        </w:rPr>
        <w:t>«</w:t>
      </w:r>
      <w:r w:rsidR="00366C70" w:rsidRPr="00366C70">
        <w:t>Приложение активности и уведомления ВШЭ</w:t>
      </w:r>
      <w:r w:rsidRPr="00366C70">
        <w:rPr>
          <w:rFonts w:cs="Times New Roman"/>
        </w:rPr>
        <w:t>». Техническое задание (ГОСТ 19.201-78);</w:t>
      </w:r>
    </w:p>
    <w:p w:rsidR="004F314A" w:rsidRPr="00366C70" w:rsidRDefault="004F314A" w:rsidP="00C31A50">
      <w:pPr>
        <w:pStyle w:val="a0"/>
        <w:numPr>
          <w:ilvl w:val="0"/>
          <w:numId w:val="6"/>
        </w:numPr>
        <w:tabs>
          <w:tab w:val="left" w:pos="0"/>
        </w:tabs>
        <w:rPr>
          <w:rFonts w:cs="Times New Roman"/>
        </w:rPr>
      </w:pPr>
      <w:r w:rsidRPr="00366C70">
        <w:rPr>
          <w:rFonts w:cs="Times New Roman"/>
        </w:rPr>
        <w:t>«</w:t>
      </w:r>
      <w:r w:rsidR="00366C70" w:rsidRPr="00366C70">
        <w:t>Приложение активности и уведомления ВШЭ</w:t>
      </w:r>
      <w:r w:rsidRPr="00366C70">
        <w:rPr>
          <w:rFonts w:cs="Times New Roman"/>
        </w:rPr>
        <w:t>». Программа и методика испытаний (ГОСТ 19.301-78);</w:t>
      </w:r>
    </w:p>
    <w:p w:rsidR="004F314A" w:rsidRPr="00366C70" w:rsidRDefault="004F314A" w:rsidP="00C31A50">
      <w:pPr>
        <w:pStyle w:val="a0"/>
        <w:numPr>
          <w:ilvl w:val="0"/>
          <w:numId w:val="6"/>
        </w:numPr>
        <w:tabs>
          <w:tab w:val="left" w:pos="0"/>
        </w:tabs>
        <w:rPr>
          <w:rFonts w:cs="Times New Roman"/>
        </w:rPr>
      </w:pPr>
      <w:r w:rsidRPr="00366C70">
        <w:rPr>
          <w:rFonts w:cs="Times New Roman"/>
        </w:rPr>
        <w:t>«</w:t>
      </w:r>
      <w:r w:rsidR="00366C70" w:rsidRPr="00366C70">
        <w:t>Приложение активности и уведомления ВШЭ</w:t>
      </w:r>
      <w:r w:rsidRPr="00366C70">
        <w:rPr>
          <w:rFonts w:cs="Times New Roman"/>
        </w:rPr>
        <w:t>». Текст программы (ГОСТ 19.401-78)</w:t>
      </w:r>
      <w:r w:rsidRPr="00366C70">
        <w:t>;</w:t>
      </w:r>
    </w:p>
    <w:p w:rsidR="004F314A" w:rsidRPr="00366C70" w:rsidRDefault="004F314A" w:rsidP="00C31A50">
      <w:pPr>
        <w:pStyle w:val="a0"/>
        <w:numPr>
          <w:ilvl w:val="0"/>
          <w:numId w:val="6"/>
        </w:numPr>
        <w:tabs>
          <w:tab w:val="left" w:pos="0"/>
        </w:tabs>
        <w:rPr>
          <w:rFonts w:cs="Times New Roman"/>
        </w:rPr>
      </w:pPr>
      <w:r w:rsidRPr="00366C70">
        <w:rPr>
          <w:rFonts w:cs="Times New Roman"/>
        </w:rPr>
        <w:t>«</w:t>
      </w:r>
      <w:r w:rsidR="00366C70" w:rsidRPr="00366C70">
        <w:t>Приложение активности и уведомления ВШЭ</w:t>
      </w:r>
      <w:r w:rsidRPr="00366C70">
        <w:rPr>
          <w:rFonts w:cs="Times New Roman"/>
        </w:rPr>
        <w:t>». Пояснительная записка (ГОСТ 19.404-79);</w:t>
      </w:r>
    </w:p>
    <w:p w:rsidR="004F314A" w:rsidRPr="00366C70" w:rsidRDefault="004F314A" w:rsidP="00C31A50">
      <w:pPr>
        <w:pStyle w:val="a0"/>
        <w:numPr>
          <w:ilvl w:val="0"/>
          <w:numId w:val="6"/>
        </w:numPr>
        <w:tabs>
          <w:tab w:val="left" w:pos="0"/>
        </w:tabs>
        <w:rPr>
          <w:rFonts w:cs="Times New Roman"/>
        </w:rPr>
      </w:pPr>
      <w:r w:rsidRPr="00366C70">
        <w:rPr>
          <w:rFonts w:cs="Times New Roman"/>
        </w:rPr>
        <w:t>«</w:t>
      </w:r>
      <w:r w:rsidR="00366C70" w:rsidRPr="00366C70">
        <w:t>Приложение активности и уведомления ВШЭ</w:t>
      </w:r>
      <w:r w:rsidRPr="00366C70">
        <w:rPr>
          <w:rFonts w:cs="Times New Roman"/>
        </w:rPr>
        <w:t>». Руководство оператора (ГОСТ 19.505-79);</w:t>
      </w:r>
    </w:p>
    <w:p w:rsidR="004F314A" w:rsidRDefault="004F314A" w:rsidP="004F314A">
      <w:pPr>
        <w:pStyle w:val="2"/>
      </w:pPr>
      <w:bookmarkStart w:id="18" w:name="_Toc8758954"/>
      <w:r>
        <w:t>Специальные требования к программной документации</w:t>
      </w:r>
      <w:bookmarkEnd w:id="18"/>
    </w:p>
    <w:p w:rsidR="004F314A" w:rsidRDefault="004F314A" w:rsidP="00C31A50">
      <w:pPr>
        <w:pStyle w:val="a0"/>
        <w:numPr>
          <w:ilvl w:val="0"/>
          <w:numId w:val="7"/>
        </w:numPr>
        <w:tabs>
          <w:tab w:val="left" w:pos="0"/>
        </w:tabs>
      </w:pPr>
      <w:r>
        <w:t>Все документы к программе должны быть выполнены в соответствии с ГОСТ 19.106-78</w:t>
      </w:r>
      <w:r w:rsidRPr="00A86295">
        <w:t xml:space="preserve"> </w:t>
      </w:r>
      <w:r>
        <w:t>и ГОСТ к этому виду документа (см. п. 5.1.).</w:t>
      </w:r>
    </w:p>
    <w:p w:rsidR="004F314A" w:rsidRDefault="004F314A" w:rsidP="00C31A50">
      <w:pPr>
        <w:pStyle w:val="a0"/>
        <w:numPr>
          <w:ilvl w:val="0"/>
          <w:numId w:val="7"/>
        </w:numPr>
        <w:tabs>
          <w:tab w:val="left" w:pos="0"/>
        </w:tabs>
      </w:pPr>
      <w:r>
        <w:t xml:space="preserve">Пояснительная записка должна быть загружена в систему </w:t>
      </w:r>
      <w:proofErr w:type="spellStart"/>
      <w:r>
        <w:t>Антиплагиат</w:t>
      </w:r>
      <w:proofErr w:type="spellEnd"/>
      <w:r>
        <w:t xml:space="preserve"> через ЛМС НИУ ВШЭ. Лист, подтверждающий загрузку пояснительной записки, сдается в учебный офис вместе со всеми материалами не позже, чем за день до защиты курсовой работы.</w:t>
      </w:r>
    </w:p>
    <w:p w:rsidR="004F314A" w:rsidRPr="00E57F8C" w:rsidRDefault="004F314A" w:rsidP="00C31A50">
      <w:pPr>
        <w:pStyle w:val="a0"/>
        <w:numPr>
          <w:ilvl w:val="0"/>
          <w:numId w:val="7"/>
        </w:numPr>
        <w:tabs>
          <w:tab w:val="left" w:pos="0"/>
        </w:tabs>
      </w:pPr>
      <w:r>
        <w:t>Вся документация сдается в печатном виде, при этом она должна быть обязательно подписана академическим руководителем образовательной программы 09.03.04 «Программная инженерия», руководителем разработки и исполнителем перед сдачей курсовой работы в учебный офис не позже одного дня до защиты.</w:t>
      </w:r>
    </w:p>
    <w:p w:rsidR="004F314A" w:rsidRDefault="004F314A" w:rsidP="00C31A50">
      <w:pPr>
        <w:pStyle w:val="a0"/>
        <w:numPr>
          <w:ilvl w:val="0"/>
          <w:numId w:val="7"/>
        </w:numPr>
        <w:tabs>
          <w:tab w:val="left" w:pos="0"/>
        </w:tabs>
      </w:pPr>
      <w:r>
        <w:t xml:space="preserve">Вся документация и программа также сдается в электронном виде в формате </w:t>
      </w:r>
      <w:r w:rsidRPr="00667F75">
        <w:t>.</w:t>
      </w:r>
      <w:r w:rsidRPr="006F419D">
        <w:rPr>
          <w:lang w:val="en-US"/>
        </w:rPr>
        <w:t>pdf</w:t>
      </w:r>
      <w:r w:rsidRPr="00667F75">
        <w:t xml:space="preserve"> </w:t>
      </w:r>
      <w:r>
        <w:t xml:space="preserve">или </w:t>
      </w:r>
      <w:r w:rsidRPr="00667F75">
        <w:t>.</w:t>
      </w:r>
      <w:r w:rsidRPr="006F419D">
        <w:rPr>
          <w:lang w:val="en-US"/>
        </w:rPr>
        <w:t>docx</w:t>
      </w:r>
      <w:r>
        <w:t xml:space="preserve">. в архиве формата </w:t>
      </w:r>
      <w:r w:rsidRPr="00667F75">
        <w:t>.</w:t>
      </w:r>
      <w:r w:rsidRPr="006F419D">
        <w:rPr>
          <w:lang w:val="en-US"/>
        </w:rPr>
        <w:t>rar</w:t>
      </w:r>
      <w:r>
        <w:t xml:space="preserve"> или </w:t>
      </w:r>
      <w:r w:rsidRPr="00302D13">
        <w:t>.</w:t>
      </w:r>
      <w:r w:rsidRPr="006F419D">
        <w:rPr>
          <w:lang w:val="en-US"/>
        </w:rPr>
        <w:t>zip</w:t>
      </w:r>
      <w:r w:rsidRPr="00667F75">
        <w:t>.</w:t>
      </w:r>
      <w:r>
        <w:t xml:space="preserve"> </w:t>
      </w:r>
    </w:p>
    <w:p w:rsidR="00417088" w:rsidRDefault="004F314A" w:rsidP="00C31A50">
      <w:pPr>
        <w:pStyle w:val="a0"/>
        <w:numPr>
          <w:ilvl w:val="0"/>
          <w:numId w:val="7"/>
        </w:numPr>
        <w:tabs>
          <w:tab w:val="left" w:pos="0"/>
        </w:tabs>
      </w:pPr>
      <w:r>
        <w:t xml:space="preserve">Все документы перед защитой курсовой работы должны быть загружены в информационно-образовательную среду НИУ ВШЭ </w:t>
      </w:r>
      <w:r w:rsidRPr="006F419D">
        <w:rPr>
          <w:lang w:val="en-US"/>
        </w:rPr>
        <w:t>LMS</w:t>
      </w:r>
      <w:r w:rsidRPr="006D2ECA">
        <w:t xml:space="preserve"> (</w:t>
      </w:r>
      <w:proofErr w:type="spellStart"/>
      <w:r w:rsidRPr="006D2ECA">
        <w:t>Learning</w:t>
      </w:r>
      <w:proofErr w:type="spellEnd"/>
      <w:r w:rsidRPr="006D2ECA">
        <w:t xml:space="preserve"> </w:t>
      </w:r>
      <w:proofErr w:type="spellStart"/>
      <w:r w:rsidRPr="006D2ECA">
        <w:t>management</w:t>
      </w:r>
      <w:proofErr w:type="spellEnd"/>
      <w:r w:rsidRPr="006D2ECA">
        <w:t xml:space="preserve"> </w:t>
      </w:r>
      <w:proofErr w:type="spellStart"/>
      <w:r w:rsidRPr="006D2ECA">
        <w:t>system</w:t>
      </w:r>
      <w:proofErr w:type="spellEnd"/>
      <w:r w:rsidRPr="006D2ECA">
        <w:t xml:space="preserve">) </w:t>
      </w:r>
      <w:r>
        <w:t>в личном кабинете, дисциплина - «Курсовая работа», одним архивом (см. п.3)</w:t>
      </w:r>
      <w:r w:rsidR="00417088">
        <w:t>.</w:t>
      </w:r>
    </w:p>
    <w:p w:rsidR="004F314A" w:rsidRDefault="00417088" w:rsidP="00417088">
      <w:pPr>
        <w:pStyle w:val="1"/>
      </w:pPr>
      <w:r>
        <w:br w:type="column"/>
      </w:r>
      <w:bookmarkStart w:id="19" w:name="_Toc8758955"/>
      <w:r>
        <w:lastRenderedPageBreak/>
        <w:t>СРЕДСТВА И ПОРЯДОК ИСПЫТАНИЙ</w:t>
      </w:r>
      <w:bookmarkEnd w:id="19"/>
    </w:p>
    <w:p w:rsidR="00417088" w:rsidRPr="00417088" w:rsidRDefault="00417088" w:rsidP="00417088">
      <w:pPr>
        <w:pStyle w:val="2"/>
      </w:pPr>
      <w:bookmarkStart w:id="20" w:name="_Toc8758956"/>
      <w:r>
        <w:t>Технические средства, используемые во время испытаний</w:t>
      </w:r>
      <w:bookmarkEnd w:id="20"/>
    </w:p>
    <w:p w:rsidR="00417088" w:rsidRDefault="00417088" w:rsidP="00417088">
      <w:r>
        <w:t>Для надёжной и бесперебойной работы программы требуется следующий состав технических средств:</w:t>
      </w:r>
    </w:p>
    <w:p w:rsidR="00216F07" w:rsidRDefault="00216F07" w:rsidP="00216F07">
      <w:pPr>
        <w:spacing w:line="276" w:lineRule="auto"/>
        <w:ind w:firstLine="708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szCs w:val="24"/>
          <w:lang w:eastAsia="ru-RU"/>
        </w:rPr>
        <w:t>Для смартфона:</w:t>
      </w:r>
    </w:p>
    <w:p w:rsidR="00216F07" w:rsidRPr="00216F07" w:rsidRDefault="00216F07" w:rsidP="00216F07">
      <w:pPr>
        <w:spacing w:line="276" w:lineRule="auto"/>
        <w:ind w:firstLine="708"/>
        <w:rPr>
          <w:rFonts w:eastAsia="MS Mincho" w:cs="Times New Roman"/>
          <w:szCs w:val="24"/>
          <w:lang w:eastAsia="ru-RU"/>
        </w:rPr>
      </w:pPr>
    </w:p>
    <w:p w:rsidR="003A02B7" w:rsidRPr="003A02B7" w:rsidRDefault="00216F07" w:rsidP="003A02B7">
      <w:pPr>
        <w:numPr>
          <w:ilvl w:val="0"/>
          <w:numId w:val="8"/>
        </w:numPr>
        <w:spacing w:after="200"/>
        <w:ind w:left="1080"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szCs w:val="24"/>
          <w:lang w:eastAsia="ru-RU"/>
        </w:rPr>
        <w:t xml:space="preserve">не менее 1 Гб оперативной памяти; </w:t>
      </w:r>
    </w:p>
    <w:p w:rsidR="00216F07" w:rsidRPr="00216F07" w:rsidRDefault="00216F07" w:rsidP="003A02B7">
      <w:pPr>
        <w:numPr>
          <w:ilvl w:val="0"/>
          <w:numId w:val="8"/>
        </w:numPr>
        <w:spacing w:after="200"/>
        <w:ind w:left="1080"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szCs w:val="24"/>
          <w:lang w:eastAsia="ru-RU"/>
        </w:rPr>
        <w:t>свободная память на диске не менее 1 Гб;</w:t>
      </w:r>
    </w:p>
    <w:p w:rsidR="00216F07" w:rsidRPr="00216F07" w:rsidRDefault="00216F07" w:rsidP="003A02B7">
      <w:pPr>
        <w:numPr>
          <w:ilvl w:val="0"/>
          <w:numId w:val="8"/>
        </w:numPr>
        <w:spacing w:after="200"/>
        <w:ind w:left="1080"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szCs w:val="24"/>
          <w:lang w:eastAsia="ru-RU"/>
        </w:rPr>
        <w:t>монитор, разрешение не ниже 800х600 пикселей.</w:t>
      </w:r>
    </w:p>
    <w:p w:rsidR="00216F07" w:rsidRPr="00216F07" w:rsidRDefault="00216F07" w:rsidP="003A02B7">
      <w:pPr>
        <w:numPr>
          <w:ilvl w:val="0"/>
          <w:numId w:val="8"/>
        </w:numPr>
        <w:spacing w:after="200"/>
        <w:ind w:left="1080"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lang w:eastAsia="ja-JP"/>
        </w:rPr>
        <w:t>Устройства ввода\вывода.</w:t>
      </w:r>
    </w:p>
    <w:p w:rsidR="00216F07" w:rsidRPr="00216F07" w:rsidRDefault="00216F07" w:rsidP="00216F07">
      <w:pPr>
        <w:spacing w:after="100"/>
        <w:ind w:left="720" w:firstLine="0"/>
        <w:jc w:val="left"/>
        <w:rPr>
          <w:rFonts w:eastAsia="MS Mincho" w:cs="Times New Roman"/>
          <w:szCs w:val="24"/>
          <w:lang w:val="en-US" w:eastAsia="ru-RU"/>
        </w:rPr>
      </w:pPr>
      <w:r w:rsidRPr="00216F07">
        <w:rPr>
          <w:rFonts w:eastAsia="MS Mincho" w:cs="Times New Roman"/>
          <w:szCs w:val="24"/>
          <w:lang w:eastAsia="ru-RU"/>
        </w:rPr>
        <w:t>Для сервера</w:t>
      </w:r>
      <w:r w:rsidRPr="00216F07">
        <w:rPr>
          <w:rFonts w:eastAsia="MS Mincho" w:cs="Times New Roman"/>
          <w:szCs w:val="24"/>
          <w:lang w:val="en-US" w:eastAsia="ru-RU"/>
        </w:rPr>
        <w:t>:</w:t>
      </w:r>
    </w:p>
    <w:p w:rsidR="00216F07" w:rsidRPr="00216F07" w:rsidRDefault="00216F07" w:rsidP="00713A9A">
      <w:pPr>
        <w:numPr>
          <w:ilvl w:val="0"/>
          <w:numId w:val="9"/>
        </w:numPr>
        <w:spacing w:after="200"/>
        <w:contextualSpacing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Calibri" w:cs="Times New Roman"/>
          <w:szCs w:val="24"/>
        </w:rPr>
        <w:t xml:space="preserve">Операционная система </w:t>
      </w:r>
      <w:r w:rsidRPr="00216F07">
        <w:rPr>
          <w:rFonts w:eastAsia="Calibri" w:cs="Times New Roman"/>
          <w:szCs w:val="24"/>
          <w:lang w:val="en-US"/>
        </w:rPr>
        <w:t>Linux.</w:t>
      </w:r>
    </w:p>
    <w:p w:rsidR="00216F07" w:rsidRDefault="00216F07" w:rsidP="00713A9A">
      <w:pPr>
        <w:numPr>
          <w:ilvl w:val="0"/>
          <w:numId w:val="9"/>
        </w:numPr>
        <w:spacing w:after="200"/>
        <w:contextualSpacing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szCs w:val="24"/>
          <w:lang w:eastAsia="ru-RU"/>
        </w:rPr>
        <w:t xml:space="preserve">не менее 1 Гб оперативной памяти; </w:t>
      </w:r>
    </w:p>
    <w:p w:rsidR="00216F07" w:rsidRDefault="00216F07" w:rsidP="00713A9A">
      <w:pPr>
        <w:numPr>
          <w:ilvl w:val="0"/>
          <w:numId w:val="9"/>
        </w:numPr>
        <w:spacing w:after="200"/>
        <w:contextualSpacing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szCs w:val="24"/>
          <w:lang w:eastAsia="ru-RU"/>
        </w:rPr>
        <w:t>свободная память на диске не менее 1 Гб;</w:t>
      </w:r>
    </w:p>
    <w:p w:rsidR="00216F07" w:rsidRPr="00216F07" w:rsidRDefault="00216F07" w:rsidP="00713A9A">
      <w:pPr>
        <w:numPr>
          <w:ilvl w:val="0"/>
          <w:numId w:val="9"/>
        </w:numPr>
        <w:spacing w:after="200"/>
        <w:contextualSpacing/>
        <w:jc w:val="left"/>
        <w:rPr>
          <w:rFonts w:eastAsia="MS Mincho" w:cs="Times New Roman"/>
          <w:szCs w:val="24"/>
          <w:lang w:eastAsia="ru-RU"/>
        </w:rPr>
      </w:pPr>
      <w:r w:rsidRPr="00216F07">
        <w:rPr>
          <w:rFonts w:eastAsia="MS Mincho" w:cs="Times New Roman"/>
          <w:szCs w:val="24"/>
          <w:lang w:eastAsia="ja-JP"/>
        </w:rPr>
        <w:t>Устройства ввода\вывода.</w:t>
      </w:r>
    </w:p>
    <w:p w:rsidR="00216F07" w:rsidRPr="00216F07" w:rsidRDefault="00216F07" w:rsidP="00216F07">
      <w:pPr>
        <w:numPr>
          <w:ilvl w:val="0"/>
          <w:numId w:val="9"/>
        </w:numPr>
        <w:spacing w:after="100"/>
        <w:contextualSpacing/>
        <w:jc w:val="left"/>
        <w:rPr>
          <w:rFonts w:eastAsia="Calibri" w:cs="Times New Roman"/>
          <w:szCs w:val="24"/>
        </w:rPr>
      </w:pPr>
      <w:r w:rsidRPr="00216F07">
        <w:rPr>
          <w:rFonts w:eastAsia="Calibri" w:cs="Times New Roman"/>
          <w:szCs w:val="24"/>
        </w:rPr>
        <w:t>Доступ к сети интернет.</w:t>
      </w:r>
    </w:p>
    <w:p w:rsidR="00417088" w:rsidRDefault="00417088" w:rsidP="00417088">
      <w:pPr>
        <w:pStyle w:val="2"/>
      </w:pPr>
      <w:bookmarkStart w:id="21" w:name="_Toc8758957"/>
      <w:r>
        <w:t>Программные средства, используемые во время испытаний</w:t>
      </w:r>
      <w:bookmarkEnd w:id="21"/>
    </w:p>
    <w:p w:rsidR="00417088" w:rsidRPr="003A02B7" w:rsidRDefault="00417088" w:rsidP="00417088">
      <w:r w:rsidRPr="003A02B7">
        <w:t>Для надёжной и бесперебойной работы программы требуется следующий состав программных средств:</w:t>
      </w:r>
    </w:p>
    <w:p w:rsidR="006E3856" w:rsidRPr="003A02B7" w:rsidRDefault="006E3856" w:rsidP="006E3856">
      <w:r w:rsidRPr="003A02B7">
        <w:t xml:space="preserve">Для </w:t>
      </w:r>
      <w:r w:rsidR="003A02B7" w:rsidRPr="003A02B7">
        <w:t>сервера</w:t>
      </w:r>
      <w:r w:rsidRPr="003A02B7">
        <w:t>:</w:t>
      </w:r>
    </w:p>
    <w:p w:rsidR="006E3856" w:rsidRPr="003A02B7" w:rsidRDefault="006E3856" w:rsidP="006E3856">
      <w:r w:rsidRPr="003A02B7">
        <w:t xml:space="preserve">- операционная система </w:t>
      </w:r>
      <w:r w:rsidR="003A02B7" w:rsidRPr="003A02B7">
        <w:rPr>
          <w:lang w:val="en-US"/>
        </w:rPr>
        <w:t>Ubuntu</w:t>
      </w:r>
      <w:r w:rsidR="003A02B7" w:rsidRPr="003A02B7">
        <w:t xml:space="preserve"> 16.04</w:t>
      </w:r>
      <w:r w:rsidRPr="003A02B7">
        <w:t xml:space="preserve"> и выше;</w:t>
      </w:r>
    </w:p>
    <w:p w:rsidR="006E3856" w:rsidRPr="00C00611" w:rsidRDefault="006E3856" w:rsidP="006E3856">
      <w:r w:rsidRPr="00C00611">
        <w:t xml:space="preserve">- </w:t>
      </w:r>
      <w:r w:rsidR="003A02B7" w:rsidRPr="003A02B7">
        <w:rPr>
          <w:rFonts w:cs="Times New Roman"/>
          <w:szCs w:val="24"/>
        </w:rPr>
        <w:t>пакет</w:t>
      </w:r>
      <w:r w:rsidR="003A02B7" w:rsidRPr="00C00611">
        <w:rPr>
          <w:rFonts w:cs="Times New Roman"/>
          <w:szCs w:val="24"/>
        </w:rPr>
        <w:t xml:space="preserve"> </w:t>
      </w:r>
      <w:r w:rsidR="003A02B7" w:rsidRPr="003A02B7">
        <w:rPr>
          <w:rFonts w:cs="Times New Roman"/>
          <w:szCs w:val="24"/>
          <w:lang w:val="en-US"/>
        </w:rPr>
        <w:t>python</w:t>
      </w:r>
      <w:r w:rsidR="003A02B7" w:rsidRPr="00C00611">
        <w:rPr>
          <w:rFonts w:cs="Times New Roman"/>
          <w:szCs w:val="24"/>
        </w:rPr>
        <w:t>3.6</w:t>
      </w:r>
      <w:r w:rsidRPr="00C00611">
        <w:rPr>
          <w:rFonts w:cs="Times New Roman"/>
          <w:szCs w:val="24"/>
        </w:rPr>
        <w:t xml:space="preserve"> </w:t>
      </w:r>
      <w:r w:rsidRPr="003A02B7">
        <w:rPr>
          <w:rFonts w:cs="Times New Roman"/>
          <w:szCs w:val="24"/>
        </w:rPr>
        <w:t>и</w:t>
      </w:r>
      <w:r w:rsidRPr="00C00611">
        <w:rPr>
          <w:rFonts w:cs="Times New Roman"/>
          <w:szCs w:val="24"/>
        </w:rPr>
        <w:t xml:space="preserve"> </w:t>
      </w:r>
      <w:r w:rsidRPr="003A02B7">
        <w:rPr>
          <w:rFonts w:cs="Times New Roman"/>
          <w:szCs w:val="24"/>
        </w:rPr>
        <w:t>выше</w:t>
      </w:r>
      <w:r w:rsidRPr="00C00611">
        <w:rPr>
          <w:rFonts w:cs="Times New Roman"/>
          <w:szCs w:val="24"/>
        </w:rPr>
        <w:t>.</w:t>
      </w:r>
    </w:p>
    <w:p w:rsidR="006E3856" w:rsidRPr="003A02B7" w:rsidRDefault="006E3856" w:rsidP="006E3856">
      <w:r w:rsidRPr="003A02B7">
        <w:t>Для смартфона:</w:t>
      </w:r>
    </w:p>
    <w:p w:rsidR="006E3856" w:rsidRPr="00253FC1" w:rsidRDefault="006E3856" w:rsidP="006E3856">
      <w:r w:rsidRPr="003A02B7">
        <w:t xml:space="preserve">- платформа </w:t>
      </w:r>
      <w:r w:rsidRPr="003A02B7">
        <w:rPr>
          <w:lang w:val="en-US"/>
        </w:rPr>
        <w:t>Android</w:t>
      </w:r>
      <w:r w:rsidR="003A02B7" w:rsidRPr="003A02B7">
        <w:t xml:space="preserve"> 5</w:t>
      </w:r>
      <w:r w:rsidRPr="003A02B7">
        <w:t>.1 и выше</w:t>
      </w:r>
      <w:r w:rsidR="00AF223A" w:rsidRPr="003A02B7">
        <w:t>.</w:t>
      </w:r>
    </w:p>
    <w:p w:rsidR="009B379F" w:rsidRDefault="009B379F" w:rsidP="009B379F">
      <w:pPr>
        <w:pStyle w:val="2"/>
      </w:pPr>
      <w:bookmarkStart w:id="22" w:name="_Toc8758958"/>
      <w:r>
        <w:t>Порядок проведения испытаний</w:t>
      </w:r>
      <w:bookmarkEnd w:id="22"/>
    </w:p>
    <w:p w:rsidR="009B379F" w:rsidRDefault="009B379F" w:rsidP="009B379F">
      <w:r>
        <w:t>1) проверка требований к программной документации;</w:t>
      </w:r>
    </w:p>
    <w:p w:rsidR="009B379F" w:rsidRDefault="009B379F" w:rsidP="009B379F">
      <w:r>
        <w:t>2) проверка требований к интерфейсу;</w:t>
      </w:r>
    </w:p>
    <w:p w:rsidR="009B379F" w:rsidRDefault="009B379F" w:rsidP="009B379F">
      <w:r>
        <w:t>3) проверка требований к надежности;</w:t>
      </w:r>
    </w:p>
    <w:p w:rsidR="009B379F" w:rsidRDefault="009B379F" w:rsidP="009B379F">
      <w:r>
        <w:t>4) проверка требований к функциональным характеристикам.</w:t>
      </w:r>
    </w:p>
    <w:p w:rsidR="009B379F" w:rsidRDefault="009B379F" w:rsidP="009B379F">
      <w:pPr>
        <w:pStyle w:val="2"/>
      </w:pPr>
      <w:bookmarkStart w:id="23" w:name="_Toc8758959"/>
      <w:r>
        <w:t>Условия проведения испытаний</w:t>
      </w:r>
      <w:bookmarkEnd w:id="23"/>
    </w:p>
    <w:p w:rsidR="009B379F" w:rsidRDefault="009B379F" w:rsidP="009B379F">
      <w:pPr>
        <w:pStyle w:val="3"/>
      </w:pPr>
      <w:bookmarkStart w:id="24" w:name="_Toc8758960"/>
      <w:r>
        <w:t>Климатические условия</w:t>
      </w:r>
      <w:bookmarkEnd w:id="24"/>
    </w:p>
    <w:p w:rsidR="009B379F" w:rsidRDefault="009B379F" w:rsidP="009B379F">
      <w: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персональным компьютерам, смартфонам и компакт-дискам (</w:t>
      </w:r>
      <w:r>
        <w:rPr>
          <w:lang w:val="en-US"/>
        </w:rPr>
        <w:t>CD</w:t>
      </w:r>
      <w:r w:rsidRPr="00FE3A2C">
        <w:t>)</w:t>
      </w:r>
      <w:r>
        <w:t xml:space="preserve"> в части условий их эксплуатации.</w:t>
      </w:r>
    </w:p>
    <w:p w:rsidR="009B379F" w:rsidRDefault="009B379F" w:rsidP="009B379F">
      <w:r>
        <w:t>Персональный компьютер или смартфон предназначен для работы в закрытом отапливаемом помещении со стабильными климатическими условиями категории 4.1 согласно ГОСТ 15150-69.</w:t>
      </w:r>
    </w:p>
    <w:p w:rsidR="009B379F" w:rsidRDefault="009B379F" w:rsidP="009B379F">
      <w:r>
        <w:t>Для предотвращения повреждений компакт-диска (</w:t>
      </w:r>
      <w:r>
        <w:rPr>
          <w:lang w:val="en-US"/>
        </w:rPr>
        <w:t>CD</w:t>
      </w:r>
      <w:r w:rsidRPr="009C6159">
        <w:t xml:space="preserve">) </w:t>
      </w:r>
      <w:r>
        <w:t>и сохранения на нем записанной информации необходимо поддерживать следующие климатические условия:</w:t>
      </w:r>
    </w:p>
    <w:p w:rsidR="009B379F" w:rsidRDefault="009B379F" w:rsidP="00C31A50">
      <w:pPr>
        <w:pStyle w:val="a0"/>
        <w:numPr>
          <w:ilvl w:val="0"/>
          <w:numId w:val="3"/>
        </w:numPr>
        <w:tabs>
          <w:tab w:val="left" w:pos="0"/>
        </w:tabs>
      </w:pPr>
      <w:r>
        <w:t>влажность от 20% до 70%;</w:t>
      </w:r>
    </w:p>
    <w:p w:rsidR="009B379F" w:rsidRDefault="009B379F" w:rsidP="00C31A50">
      <w:pPr>
        <w:pStyle w:val="a0"/>
        <w:numPr>
          <w:ilvl w:val="0"/>
          <w:numId w:val="3"/>
        </w:numPr>
        <w:tabs>
          <w:tab w:val="left" w:pos="0"/>
        </w:tabs>
      </w:pPr>
      <w:r>
        <w:t>температура от 5°C до 30°C;</w:t>
      </w:r>
    </w:p>
    <w:p w:rsidR="009B379F" w:rsidRPr="00FE3A2C" w:rsidRDefault="009B379F" w:rsidP="00C31A50">
      <w:pPr>
        <w:pStyle w:val="a0"/>
        <w:numPr>
          <w:ilvl w:val="0"/>
          <w:numId w:val="3"/>
        </w:numPr>
        <w:tabs>
          <w:tab w:val="left" w:pos="0"/>
        </w:tabs>
      </w:pPr>
      <w:r w:rsidRPr="00A12192">
        <w:t>атмосферное давление — от 84 до 106,</w:t>
      </w:r>
      <w:r>
        <w:t xml:space="preserve">7 кПа (от 630 до 800 мм рт. </w:t>
      </w:r>
      <w:proofErr w:type="spellStart"/>
      <w:r>
        <w:t>ст</w:t>
      </w:r>
      <w:proofErr w:type="spellEnd"/>
      <w:r>
        <w:t>).</w:t>
      </w:r>
    </w:p>
    <w:p w:rsidR="009B379F" w:rsidRDefault="009B379F" w:rsidP="009B379F">
      <w:pPr>
        <w:pStyle w:val="3"/>
      </w:pPr>
      <w:bookmarkStart w:id="25" w:name="_Toc8758961"/>
      <w:r>
        <w:lastRenderedPageBreak/>
        <w:t>Требования к численности и квалификации персонала</w:t>
      </w:r>
      <w:bookmarkEnd w:id="25"/>
    </w:p>
    <w:p w:rsidR="009B379F" w:rsidRDefault="009B379F" w:rsidP="009B379F">
      <w:r w:rsidRPr="007247B7">
        <w:t>Минимальное количество пе</w:t>
      </w:r>
      <w:r>
        <w:t>рсонала, требуемого для работы п</w:t>
      </w:r>
      <w:r w:rsidRPr="007247B7">
        <w:t>рограммы</w:t>
      </w:r>
      <w:r>
        <w:t>, должно составлять не менее 1 штатной</w:t>
      </w:r>
      <w:r w:rsidRPr="007247B7">
        <w:t xml:space="preserve"> единиц</w:t>
      </w:r>
      <w:r>
        <w:t>ы</w:t>
      </w:r>
      <w:r w:rsidRPr="007247B7">
        <w:t>:</w:t>
      </w:r>
    </w:p>
    <w:p w:rsidR="009B379F" w:rsidRDefault="009B379F" w:rsidP="00C31A50">
      <w:pPr>
        <w:pStyle w:val="a0"/>
        <w:numPr>
          <w:ilvl w:val="0"/>
          <w:numId w:val="2"/>
        </w:numPr>
        <w:tabs>
          <w:tab w:val="left" w:pos="0"/>
        </w:tabs>
      </w:pPr>
      <w:r>
        <w:t>конечный пользователь – оператор ЭВМ.</w:t>
      </w:r>
    </w:p>
    <w:p w:rsidR="009B379F" w:rsidRDefault="009B379F" w:rsidP="009B379F">
      <w:r w:rsidRPr="00651601">
        <w:t>Оператор</w:t>
      </w:r>
      <w:r>
        <w:t xml:space="preserve"> ЭВМ</w:t>
      </w:r>
      <w:r w:rsidRPr="00651601">
        <w:t xml:space="preserve"> должен:</w:t>
      </w:r>
    </w:p>
    <w:p w:rsidR="009B379F" w:rsidRPr="00FA43BF" w:rsidRDefault="009B379F" w:rsidP="00C31A50">
      <w:pPr>
        <w:pStyle w:val="a0"/>
        <w:numPr>
          <w:ilvl w:val="0"/>
          <w:numId w:val="2"/>
        </w:numPr>
        <w:tabs>
          <w:tab w:val="left" w:pos="0"/>
        </w:tabs>
      </w:pPr>
      <w:r w:rsidRPr="00E57F8C">
        <w:t>обладать практическими навыками работы с пользовательским интерфейсом операционной системы</w:t>
      </w:r>
      <w:r>
        <w:t>.</w:t>
      </w:r>
    </w:p>
    <w:p w:rsidR="009B379F" w:rsidRDefault="009B379F" w:rsidP="009B379F">
      <w:pPr>
        <w:pStyle w:val="1"/>
      </w:pPr>
      <w:bookmarkStart w:id="26" w:name="_Toc8758962"/>
      <w:r>
        <w:t>МЕТОДЫ ИСПЫТАНИЙ</w:t>
      </w:r>
      <w:bookmarkEnd w:id="26"/>
    </w:p>
    <w:p w:rsidR="009B379F" w:rsidRPr="003A02B7" w:rsidRDefault="009B379F" w:rsidP="009B379F">
      <w:r w:rsidRPr="003A02B7">
        <w:t>Испытания представляют собой процесс установления соответствия программы и программной документации заданным требованиям.</w:t>
      </w:r>
    </w:p>
    <w:p w:rsidR="00FA3A0A" w:rsidRDefault="00FA3A0A" w:rsidP="009B379F">
      <w:r w:rsidRPr="003A02B7">
        <w:t xml:space="preserve">Перед проведением испытаний необходимо установить программу. </w:t>
      </w:r>
      <w:r w:rsidR="003A02B7" w:rsidRPr="003A02B7">
        <w:t xml:space="preserve">Открыть </w:t>
      </w:r>
      <w:r w:rsidR="003A02B7" w:rsidRPr="003A02B7">
        <w:rPr>
          <w:lang w:val="en-US"/>
        </w:rPr>
        <w:t>apk</w:t>
      </w:r>
      <w:r w:rsidR="003A02B7" w:rsidRPr="003A02B7">
        <w:t xml:space="preserve"> файл и нажать кнопку установить </w:t>
      </w:r>
      <w:r w:rsidR="008770CE" w:rsidRPr="003A02B7">
        <w:t>(рис. 1):</w:t>
      </w:r>
    </w:p>
    <w:p w:rsidR="008770CE" w:rsidRDefault="00F64628" w:rsidP="008770CE">
      <w:pPr>
        <w:jc w:val="center"/>
      </w:pPr>
      <w:r>
        <w:rPr>
          <w:noProof/>
          <w:lang w:eastAsia="ru-RU"/>
        </w:rPr>
        <w:drawing>
          <wp:inline distT="0" distB="0" distL="0" distR="0" wp14:anchorId="751DB494" wp14:editId="0FA57859">
            <wp:extent cx="2164080" cy="4328160"/>
            <wp:effectExtent l="0" t="0" r="7620" b="0"/>
            <wp:docPr id="3" name="Рисунок 3" descr="https://pp.userapi.com/c853528/v853528273/4096e/4IxNRY0_o-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3528/v853528273/4096e/4IxNRY0_o-M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0CE" w:rsidRPr="00F64628" w:rsidRDefault="008770CE" w:rsidP="008770CE">
      <w:pPr>
        <w:jc w:val="center"/>
      </w:pPr>
      <w:r>
        <w:rPr>
          <w:i/>
        </w:rPr>
        <w:t>Рисунок 1.</w:t>
      </w:r>
      <w:r>
        <w:t xml:space="preserve"> </w:t>
      </w:r>
      <w:r w:rsidR="00F64628">
        <w:t>Установка приложения</w:t>
      </w:r>
    </w:p>
    <w:p w:rsidR="008770CE" w:rsidRDefault="00F64628" w:rsidP="008770CE">
      <w:r>
        <w:t xml:space="preserve">После открытия приложения, на экране появляется список всех </w:t>
      </w:r>
      <w:r w:rsidRPr="00F64628">
        <w:t>мероприятий</w:t>
      </w:r>
      <w:r w:rsidR="002D74F7" w:rsidRPr="00F64628">
        <w:t xml:space="preserve"> (рис. 2):</w:t>
      </w:r>
    </w:p>
    <w:p w:rsidR="002D74F7" w:rsidRDefault="00F64628" w:rsidP="002D74F7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DFE8828" wp14:editId="48BA3821">
            <wp:extent cx="1981200" cy="3962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4F7" w:rsidRDefault="002D74F7" w:rsidP="002D74F7">
      <w:pPr>
        <w:ind w:firstLine="0"/>
        <w:jc w:val="center"/>
        <w:rPr>
          <w:i/>
        </w:rPr>
      </w:pPr>
      <w:r>
        <w:rPr>
          <w:i/>
        </w:rPr>
        <w:t>Рисунок 2</w:t>
      </w:r>
    </w:p>
    <w:p w:rsidR="005624C0" w:rsidRPr="005624C0" w:rsidRDefault="005624C0" w:rsidP="005624C0">
      <w:r w:rsidRPr="00F64628">
        <w:t xml:space="preserve">Теперь </w:t>
      </w:r>
      <w:r w:rsidR="00F64628">
        <w:t>приложение готово к использованию.</w:t>
      </w:r>
    </w:p>
    <w:p w:rsidR="002D74F7" w:rsidRDefault="005B7637" w:rsidP="005B7637">
      <w:pPr>
        <w:pStyle w:val="2"/>
      </w:pPr>
      <w:bookmarkStart w:id="27" w:name="_Toc8758963"/>
      <w:r>
        <w:t>Испытание выполнения требований к программной документации</w:t>
      </w:r>
      <w:bookmarkEnd w:id="27"/>
    </w:p>
    <w:p w:rsidR="005B7637" w:rsidRDefault="005B7637" w:rsidP="005B7637">
      <w:r>
        <w:t>Состав программной документации проверяется визуально, проверяется наличие всех подписей и наличие программной документации в системе LMS. Также визуально проверяется соответствие документации требованиям ГОСТ. Все документы удовлетворяют представленным требованиям.</w:t>
      </w:r>
    </w:p>
    <w:p w:rsidR="005B7637" w:rsidRDefault="005B7637" w:rsidP="005B7637">
      <w:pPr>
        <w:pStyle w:val="2"/>
      </w:pPr>
      <w:bookmarkStart w:id="28" w:name="_Toc8758964"/>
      <w:r>
        <w:t>Испытание выполнения требований к интерфейсу</w:t>
      </w:r>
      <w:bookmarkEnd w:id="28"/>
    </w:p>
    <w:p w:rsidR="005624C0" w:rsidRPr="00F64628" w:rsidRDefault="00F64628" w:rsidP="005624C0">
      <w:r w:rsidRPr="00F64628">
        <w:t>Экран главного меню содержит вкладки</w:t>
      </w:r>
      <w:r w:rsidR="005624C0" w:rsidRPr="00F64628">
        <w:t xml:space="preserve"> меню </w:t>
      </w:r>
      <w:r w:rsidRPr="00F64628">
        <w:t xml:space="preserve">всех мероприятий, избранных, </w:t>
      </w:r>
      <w:r w:rsidR="005624C0" w:rsidRPr="00F64628">
        <w:t>и</w:t>
      </w:r>
      <w:r w:rsidRPr="00F64628">
        <w:t xml:space="preserve"> настроек</w:t>
      </w:r>
      <w:r w:rsidR="005624C0" w:rsidRPr="00F64628">
        <w:t xml:space="preserve"> (рис. 3):</w:t>
      </w:r>
    </w:p>
    <w:p w:rsidR="005624C0" w:rsidRPr="00F64628" w:rsidRDefault="00F64628" w:rsidP="005624C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B9D3F26" wp14:editId="3A8C8AD1">
            <wp:extent cx="1981200" cy="3962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4C0" w:rsidRDefault="005624C0" w:rsidP="005624C0">
      <w:pPr>
        <w:ind w:firstLine="0"/>
        <w:jc w:val="center"/>
        <w:rPr>
          <w:i/>
        </w:rPr>
      </w:pPr>
      <w:r>
        <w:rPr>
          <w:i/>
        </w:rPr>
        <w:t>Рисунок 3</w:t>
      </w:r>
    </w:p>
    <w:p w:rsidR="005624C0" w:rsidRDefault="00E02B62" w:rsidP="005624C0">
      <w:r w:rsidRPr="00F64628">
        <w:t xml:space="preserve">Раздел </w:t>
      </w:r>
      <w:r w:rsidR="00F64628" w:rsidRPr="00F64628">
        <w:t>всех мероприятий</w:t>
      </w:r>
      <w:r w:rsidRPr="00F64628">
        <w:t xml:space="preserve"> позволяет пользователю </w:t>
      </w:r>
      <w:r w:rsidR="00F64628" w:rsidRPr="00F64628">
        <w:t>увидеть список всех мероприятий</w:t>
      </w:r>
      <w:r w:rsidRPr="00F64628">
        <w:t xml:space="preserve"> (рис. 4):</w:t>
      </w:r>
    </w:p>
    <w:p w:rsidR="00E02B62" w:rsidRDefault="00F64628" w:rsidP="00E02B6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771190F" wp14:editId="48DB5926">
            <wp:extent cx="1981200" cy="3962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B62" w:rsidRDefault="00E02B62" w:rsidP="00E02B62">
      <w:pPr>
        <w:ind w:firstLine="0"/>
        <w:jc w:val="center"/>
        <w:rPr>
          <w:i/>
        </w:rPr>
      </w:pPr>
      <w:r>
        <w:rPr>
          <w:i/>
        </w:rPr>
        <w:t>Рисунок 4</w:t>
      </w:r>
    </w:p>
    <w:p w:rsidR="00E02B62" w:rsidRDefault="00F64628" w:rsidP="00E02B62">
      <w:r w:rsidRPr="00F64628">
        <w:lastRenderedPageBreak/>
        <w:t xml:space="preserve">Раздел избранных мероприятий позволяет пользователю увидеть список избранных мероприятий </w:t>
      </w:r>
      <w:r w:rsidR="00E02B62" w:rsidRPr="00F64628">
        <w:t>(рис. 5):</w:t>
      </w:r>
    </w:p>
    <w:p w:rsidR="00E02B62" w:rsidRDefault="00F64628" w:rsidP="00E02B6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1AE7D5D" wp14:editId="2E0C48CE">
            <wp:extent cx="2026920" cy="40538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B62" w:rsidRPr="00E02B62" w:rsidRDefault="00E02B62" w:rsidP="00E02B62">
      <w:pPr>
        <w:ind w:firstLine="0"/>
        <w:jc w:val="center"/>
        <w:rPr>
          <w:i/>
        </w:rPr>
      </w:pPr>
      <w:r>
        <w:rPr>
          <w:i/>
        </w:rPr>
        <w:t>Рисунок 5</w:t>
      </w:r>
    </w:p>
    <w:p w:rsidR="00E02B62" w:rsidRDefault="00E02B62" w:rsidP="00E02B62">
      <w:r w:rsidRPr="00F64628">
        <w:t xml:space="preserve">Раздел </w:t>
      </w:r>
      <w:r w:rsidR="00F64628">
        <w:t>настройки</w:t>
      </w:r>
      <w:r w:rsidRPr="00F64628">
        <w:t xml:space="preserve"> содержит </w:t>
      </w:r>
      <w:r w:rsidR="00F64628">
        <w:t>кнопки настроек языка и цветовой темы</w:t>
      </w:r>
      <w:r w:rsidRPr="00F64628">
        <w:t xml:space="preserve"> (рис. 6):</w:t>
      </w:r>
    </w:p>
    <w:p w:rsidR="00E02B62" w:rsidRDefault="00F64628" w:rsidP="00E02B62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9BF19EE" wp14:editId="23528705">
            <wp:extent cx="2072640" cy="4145280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291" w:rsidRPr="007E5DAB" w:rsidRDefault="00493291" w:rsidP="00E02B62">
      <w:pPr>
        <w:ind w:firstLine="0"/>
        <w:jc w:val="center"/>
        <w:rPr>
          <w:i/>
        </w:rPr>
      </w:pPr>
      <w:r w:rsidRPr="007E5DAB">
        <w:rPr>
          <w:i/>
        </w:rPr>
        <w:t>Рисунок 6</w:t>
      </w:r>
    </w:p>
    <w:p w:rsidR="00F64628" w:rsidRPr="007E5DAB" w:rsidRDefault="00F64628" w:rsidP="00E02B62">
      <w:pPr>
        <w:ind w:firstLine="0"/>
        <w:jc w:val="center"/>
        <w:rPr>
          <w:i/>
        </w:rPr>
      </w:pPr>
    </w:p>
    <w:p w:rsidR="00E02B62" w:rsidRDefault="00F64628" w:rsidP="005624C0">
      <w:r w:rsidRPr="007E5DAB">
        <w:t>Для того чтобы открыть информацию о мероприятии нужно нажать на него в списке</w:t>
      </w:r>
      <w:r w:rsidR="007575B8" w:rsidRPr="007E5DAB">
        <w:t xml:space="preserve"> (рис. 7</w:t>
      </w:r>
      <w:r w:rsidRPr="007E5DAB">
        <w:t xml:space="preserve">, рис. </w:t>
      </w:r>
      <w:r w:rsidR="007E5DAB" w:rsidRPr="007E5DAB">
        <w:t>8</w:t>
      </w:r>
      <w:r w:rsidR="007575B8" w:rsidRPr="007E5DAB">
        <w:t>)</w:t>
      </w:r>
      <w:r w:rsidR="00493291" w:rsidRPr="007E5DAB">
        <w:t>:</w:t>
      </w:r>
    </w:p>
    <w:p w:rsidR="007E5DAB" w:rsidRDefault="007E5DAB" w:rsidP="007E5DA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7C1D482" wp14:editId="720258FD">
            <wp:extent cx="1584960" cy="31699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047">
        <w:rPr>
          <w:noProof/>
          <w:lang w:eastAsia="ru-RU"/>
        </w:rPr>
        <w:t xml:space="preserve"> </w:t>
      </w:r>
    </w:p>
    <w:p w:rsidR="00493291" w:rsidRDefault="00493291" w:rsidP="00493291">
      <w:pPr>
        <w:ind w:firstLine="0"/>
        <w:jc w:val="center"/>
      </w:pPr>
    </w:p>
    <w:p w:rsidR="007575B8" w:rsidRDefault="007575B8" w:rsidP="00493291">
      <w:pPr>
        <w:ind w:firstLine="0"/>
        <w:jc w:val="center"/>
        <w:rPr>
          <w:i/>
        </w:rPr>
      </w:pPr>
      <w:r>
        <w:rPr>
          <w:i/>
        </w:rPr>
        <w:t>Рисунок 7</w:t>
      </w:r>
      <w:r w:rsidR="007E5DAB">
        <w:rPr>
          <w:i/>
        </w:rPr>
        <w:tab/>
      </w:r>
      <w:r w:rsidR="007E5DAB">
        <w:rPr>
          <w:i/>
        </w:rPr>
        <w:tab/>
        <w:t>Рисунок 8</w:t>
      </w:r>
    </w:p>
    <w:p w:rsidR="000E1EF5" w:rsidRDefault="00F42FB2" w:rsidP="007575B8">
      <w:pPr>
        <w:pStyle w:val="2"/>
      </w:pPr>
      <w:r w:rsidRPr="005624C0">
        <w:rPr>
          <w:rStyle w:val="af4"/>
          <w:rFonts w:cs="Times New Roman"/>
          <w:i w:val="0"/>
          <w:color w:val="000000"/>
          <w:szCs w:val="24"/>
          <w:shd w:val="clear" w:color="auto" w:fill="FAFAFA"/>
        </w:rPr>
        <w:br w:type="column"/>
      </w:r>
      <w:r w:rsidR="00237E0F" w:rsidRPr="005624C0">
        <w:lastRenderedPageBreak/>
        <w:t xml:space="preserve"> </w:t>
      </w:r>
      <w:bookmarkStart w:id="29" w:name="_Toc8758965"/>
      <w:r w:rsidR="007575B8">
        <w:t>Испытание выполнения требований к функциональным характеристикам</w:t>
      </w:r>
      <w:bookmarkEnd w:id="29"/>
    </w:p>
    <w:p w:rsidR="007575B8" w:rsidRDefault="007E5DAB" w:rsidP="007575B8">
      <w:pPr>
        <w:pStyle w:val="3"/>
      </w:pPr>
      <w:bookmarkStart w:id="30" w:name="_Toc8758966"/>
      <w:r>
        <w:t>Добавление мероприятия в избранное</w:t>
      </w:r>
      <w:bookmarkEnd w:id="30"/>
    </w:p>
    <w:p w:rsidR="00EE1129" w:rsidRDefault="007E5DAB" w:rsidP="00EE1129">
      <w:r>
        <w:t>Для того чтобы добавить мероприятие в избранное нужно в окне мероприятия нажать на значок закладки в верхнем правом углу. Для открытия страницы мероприятия нужно нажать кнопку «Открыть страницу мероприятия»</w:t>
      </w:r>
      <w:r w:rsidR="00896856" w:rsidRPr="007E5DAB">
        <w:t xml:space="preserve"> (рис. 9):</w:t>
      </w:r>
    </w:p>
    <w:p w:rsidR="007E5DAB" w:rsidRDefault="007E5DAB" w:rsidP="007E5DA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C7450C9" wp14:editId="054BFA7A">
            <wp:extent cx="1584960" cy="31699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04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ED4CA6C" wp14:editId="5466829A">
            <wp:extent cx="1588770" cy="31775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877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56" w:rsidRDefault="00896856" w:rsidP="00896856">
      <w:pPr>
        <w:ind w:firstLine="0"/>
        <w:jc w:val="center"/>
      </w:pPr>
    </w:p>
    <w:p w:rsidR="00896856" w:rsidRDefault="00896856" w:rsidP="007E5DAB">
      <w:pPr>
        <w:ind w:firstLine="0"/>
        <w:jc w:val="center"/>
        <w:rPr>
          <w:i/>
        </w:rPr>
      </w:pPr>
      <w:r>
        <w:rPr>
          <w:i/>
        </w:rPr>
        <w:t>Рисунок 9</w:t>
      </w:r>
    </w:p>
    <w:p w:rsidR="007E5DAB" w:rsidRDefault="007E5DAB" w:rsidP="007E5DAB">
      <w:pPr>
        <w:jc w:val="left"/>
      </w:pPr>
      <w:r>
        <w:t>После этого мероприятия появляется в списке избранных (рис. 10):</w:t>
      </w:r>
    </w:p>
    <w:p w:rsidR="007E5DAB" w:rsidRPr="007E5DAB" w:rsidRDefault="00713A9A" w:rsidP="007E5DAB">
      <w:pPr>
        <w:jc w:val="center"/>
      </w:pPr>
      <w:r>
        <w:rPr>
          <w:noProof/>
          <w:lang w:eastAsia="ru-RU"/>
        </w:rPr>
        <w:drawing>
          <wp:inline distT="0" distB="0" distL="0" distR="0" wp14:anchorId="2DE9F67D" wp14:editId="60FB9B6D">
            <wp:extent cx="1760220" cy="35204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56" w:rsidRPr="00896856" w:rsidRDefault="00896856" w:rsidP="00896856">
      <w:pPr>
        <w:ind w:firstLine="0"/>
        <w:jc w:val="center"/>
      </w:pPr>
    </w:p>
    <w:p w:rsidR="007575B8" w:rsidRDefault="00713A9A" w:rsidP="007575B8">
      <w:pPr>
        <w:pStyle w:val="3"/>
      </w:pPr>
      <w:bookmarkStart w:id="31" w:name="_Toc8758967"/>
      <w:r>
        <w:lastRenderedPageBreak/>
        <w:t>Поиск по мероприятиям</w:t>
      </w:r>
      <w:bookmarkEnd w:id="31"/>
    </w:p>
    <w:p w:rsidR="00896856" w:rsidRDefault="00713A9A" w:rsidP="00896856">
      <w:r>
        <w:t xml:space="preserve">Чтобы искать мероприятия нужно нажать на лупу в правом верхнем углу списка </w:t>
      </w:r>
      <w:r w:rsidR="00896856" w:rsidRPr="00713A9A">
        <w:t>(рис. 11):</w:t>
      </w:r>
    </w:p>
    <w:p w:rsidR="00896856" w:rsidRDefault="00713A9A" w:rsidP="0089685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7D4686A" wp14:editId="5AB6A6AA">
            <wp:extent cx="1684020" cy="33680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56" w:rsidRDefault="00896856" w:rsidP="00896856">
      <w:pPr>
        <w:ind w:firstLine="0"/>
        <w:jc w:val="center"/>
        <w:rPr>
          <w:i/>
        </w:rPr>
      </w:pPr>
      <w:r>
        <w:rPr>
          <w:i/>
        </w:rPr>
        <w:t>Рисунок 11</w:t>
      </w:r>
    </w:p>
    <w:p w:rsidR="00713A9A" w:rsidRDefault="00713A9A" w:rsidP="00896856">
      <w:r>
        <w:t xml:space="preserve">В появившуюся строку нужно ввести поисковой </w:t>
      </w:r>
      <w:r w:rsidRPr="00713A9A">
        <w:t xml:space="preserve">запрос </w:t>
      </w:r>
      <w:r w:rsidR="00896856" w:rsidRPr="00713A9A">
        <w:t>(рис</w:t>
      </w:r>
      <w:r w:rsidR="00C64166" w:rsidRPr="00713A9A">
        <w:t>.</w:t>
      </w:r>
      <w:r w:rsidRPr="00713A9A">
        <w:t xml:space="preserve"> 12</w:t>
      </w:r>
      <w:r w:rsidR="00896856" w:rsidRPr="00713A9A">
        <w:t>):</w:t>
      </w:r>
    </w:p>
    <w:p w:rsidR="00896856" w:rsidRDefault="00713A9A" w:rsidP="0089685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C12E44" wp14:editId="4118C27E">
            <wp:extent cx="1638300" cy="3276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56" w:rsidRDefault="00896856" w:rsidP="00896856">
      <w:pPr>
        <w:ind w:firstLine="0"/>
        <w:jc w:val="center"/>
        <w:rPr>
          <w:i/>
        </w:rPr>
      </w:pPr>
      <w:r>
        <w:rPr>
          <w:i/>
        </w:rPr>
        <w:t>Рисунок 12</w:t>
      </w:r>
    </w:p>
    <w:p w:rsidR="00713A9A" w:rsidRPr="00713A9A" w:rsidRDefault="00713A9A" w:rsidP="00713A9A">
      <w:pPr>
        <w:jc w:val="left"/>
      </w:pPr>
      <w:r w:rsidRPr="00713A9A">
        <w:t>Поиск производится по названию, месту, времени и тегам мероприятий.</w:t>
      </w:r>
    </w:p>
    <w:p w:rsidR="007575B8" w:rsidRPr="00713A9A" w:rsidRDefault="00713A9A" w:rsidP="007575B8">
      <w:pPr>
        <w:pStyle w:val="3"/>
      </w:pPr>
      <w:bookmarkStart w:id="32" w:name="_Toc8758968"/>
      <w:r>
        <w:t>Изменение</w:t>
      </w:r>
      <w:r w:rsidRPr="00713A9A">
        <w:t xml:space="preserve"> языка</w:t>
      </w:r>
      <w:bookmarkEnd w:id="32"/>
    </w:p>
    <w:p w:rsidR="00896856" w:rsidRDefault="00713A9A" w:rsidP="00896856">
      <w:r>
        <w:t xml:space="preserve">Во вкладке настроек нужно нажать на кнопку с нужным языком </w:t>
      </w:r>
      <w:r w:rsidR="002E7B65" w:rsidRPr="00713A9A">
        <w:t>(рис. 13):</w:t>
      </w:r>
    </w:p>
    <w:p w:rsidR="002E7B65" w:rsidRDefault="00713A9A" w:rsidP="002E7B6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5359C7" wp14:editId="5FA818F5">
            <wp:extent cx="2072640" cy="4145280"/>
            <wp:effectExtent l="0" t="0" r="381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65" w:rsidRDefault="002E7B65" w:rsidP="002E7B65">
      <w:pPr>
        <w:ind w:firstLine="0"/>
        <w:jc w:val="center"/>
        <w:rPr>
          <w:i/>
        </w:rPr>
      </w:pPr>
      <w:r>
        <w:rPr>
          <w:i/>
        </w:rPr>
        <w:t>Рисунок 13</w:t>
      </w:r>
    </w:p>
    <w:p w:rsidR="00713A9A" w:rsidRPr="002E7B65" w:rsidRDefault="00713A9A" w:rsidP="002E7B65">
      <w:pPr>
        <w:ind w:firstLine="0"/>
        <w:jc w:val="center"/>
        <w:rPr>
          <w:i/>
        </w:rPr>
      </w:pPr>
    </w:p>
    <w:p w:rsidR="002E7B65" w:rsidRDefault="00713A9A" w:rsidP="002E7B65">
      <w:r w:rsidRPr="00713A9A">
        <w:t>После этого язык автоматически сменится на выбранный (рис. 14</w:t>
      </w:r>
      <w:r w:rsidR="002E7B65" w:rsidRPr="00713A9A">
        <w:t>):</w:t>
      </w:r>
    </w:p>
    <w:p w:rsidR="00713A9A" w:rsidRDefault="00713A9A" w:rsidP="002E7B65"/>
    <w:p w:rsidR="002E7B65" w:rsidRDefault="00713A9A" w:rsidP="002E7B6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980CCF9" wp14:editId="4D4422A1">
            <wp:extent cx="1539240" cy="3078480"/>
            <wp:effectExtent l="0" t="0" r="381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65" w:rsidRDefault="002E7B65" w:rsidP="00713A9A">
      <w:pPr>
        <w:ind w:firstLine="0"/>
        <w:jc w:val="center"/>
        <w:rPr>
          <w:i/>
        </w:rPr>
      </w:pPr>
      <w:r>
        <w:rPr>
          <w:i/>
        </w:rPr>
        <w:t>Рисунок 14</w:t>
      </w:r>
    </w:p>
    <w:p w:rsidR="00713A9A" w:rsidRDefault="00713A9A" w:rsidP="00713A9A">
      <w:pPr>
        <w:ind w:firstLine="0"/>
        <w:jc w:val="center"/>
      </w:pPr>
    </w:p>
    <w:p w:rsidR="007575B8" w:rsidRPr="00713A9A" w:rsidRDefault="00713A9A" w:rsidP="007575B8">
      <w:pPr>
        <w:pStyle w:val="3"/>
      </w:pPr>
      <w:bookmarkStart w:id="33" w:name="_Toc8758969"/>
      <w:r w:rsidRPr="00713A9A">
        <w:t>Изменение цветовой темы</w:t>
      </w:r>
      <w:bookmarkEnd w:id="33"/>
    </w:p>
    <w:p w:rsidR="004E753B" w:rsidRDefault="00713A9A" w:rsidP="00713A9A">
      <w:pPr>
        <w:jc w:val="left"/>
      </w:pPr>
      <w:r>
        <w:lastRenderedPageBreak/>
        <w:t xml:space="preserve">Во вкладке настроек нужно нажать на кнопку с нужной цветовой темой </w:t>
      </w:r>
      <w:r w:rsidRPr="00713A9A">
        <w:t>(рис. 1</w:t>
      </w:r>
      <w:r>
        <w:t>5</w:t>
      </w:r>
      <w:r w:rsidRPr="00713A9A">
        <w:t>):</w:t>
      </w:r>
    </w:p>
    <w:p w:rsidR="00713A9A" w:rsidRDefault="00713A9A" w:rsidP="00713A9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EB471E5" wp14:editId="6B825C25">
            <wp:extent cx="1653540" cy="3307080"/>
            <wp:effectExtent l="0" t="0" r="381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3B" w:rsidRDefault="00713A9A" w:rsidP="004E753B">
      <w:pPr>
        <w:ind w:firstLine="0"/>
        <w:jc w:val="center"/>
        <w:rPr>
          <w:i/>
        </w:rPr>
      </w:pPr>
      <w:r>
        <w:rPr>
          <w:i/>
        </w:rPr>
        <w:t>Рисунок 15</w:t>
      </w:r>
    </w:p>
    <w:p w:rsidR="004E753B" w:rsidRDefault="00713A9A" w:rsidP="004E753B">
      <w:r w:rsidRPr="00713A9A">
        <w:t xml:space="preserve">После этого </w:t>
      </w:r>
      <w:r>
        <w:t>цветовая тема</w:t>
      </w:r>
      <w:r w:rsidRPr="00713A9A">
        <w:t xml:space="preserve"> автоматически сменится на выбранн</w:t>
      </w:r>
      <w:r>
        <w:t>ую</w:t>
      </w:r>
      <w:r w:rsidRPr="00713A9A">
        <w:t xml:space="preserve"> </w:t>
      </w:r>
      <w:r w:rsidR="001020F8" w:rsidRPr="00713A9A">
        <w:t>(рис. 1</w:t>
      </w:r>
      <w:r w:rsidRPr="00713A9A">
        <w:t>6</w:t>
      </w:r>
      <w:r w:rsidR="001020F8" w:rsidRPr="00713A9A">
        <w:t>)</w:t>
      </w:r>
      <w:r w:rsidR="004E753B" w:rsidRPr="00713A9A">
        <w:t>:</w:t>
      </w:r>
    </w:p>
    <w:p w:rsidR="004E753B" w:rsidRDefault="001020F8" w:rsidP="001020F8">
      <w:pPr>
        <w:ind w:firstLine="0"/>
        <w:jc w:val="center"/>
        <w:rPr>
          <w:noProof/>
        </w:rPr>
      </w:pPr>
      <w:r>
        <w:rPr>
          <w:noProof/>
        </w:rPr>
        <w:t xml:space="preserve"> </w:t>
      </w:r>
      <w:r w:rsidR="00713A9A">
        <w:rPr>
          <w:noProof/>
          <w:lang w:eastAsia="ru-RU"/>
        </w:rPr>
        <w:drawing>
          <wp:inline distT="0" distB="0" distL="0" distR="0" wp14:anchorId="016C2D0F" wp14:editId="2E094C3A">
            <wp:extent cx="1668780" cy="333756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0F8" w:rsidRPr="001020F8" w:rsidRDefault="00713A9A" w:rsidP="001020F8">
      <w:pPr>
        <w:ind w:firstLine="0"/>
        <w:jc w:val="center"/>
        <w:rPr>
          <w:i/>
        </w:rPr>
      </w:pPr>
      <w:r>
        <w:rPr>
          <w:i/>
        </w:rPr>
        <w:t>Рисунок 16</w:t>
      </w:r>
    </w:p>
    <w:p w:rsidR="00B56AE6" w:rsidRPr="00E461E4" w:rsidRDefault="00B56AE6" w:rsidP="00B56AE6">
      <w:pPr>
        <w:pStyle w:val="1"/>
        <w:numPr>
          <w:ilvl w:val="0"/>
          <w:numId w:val="0"/>
        </w:numPr>
        <w:ind w:left="284"/>
        <w:jc w:val="right"/>
      </w:pPr>
      <w:r>
        <w:br w:type="column"/>
      </w:r>
      <w:bookmarkStart w:id="34" w:name="_Toc379572146"/>
      <w:bookmarkStart w:id="35" w:name="_Toc385162146"/>
      <w:bookmarkStart w:id="36" w:name="_Toc8758970"/>
      <w:r w:rsidRPr="00E461E4">
        <w:lastRenderedPageBreak/>
        <w:t>ПРИЛОЖЕНИЕ</w:t>
      </w:r>
      <w:bookmarkEnd w:id="34"/>
      <w:r w:rsidRPr="00E461E4">
        <w:t xml:space="preserve"> 1</w:t>
      </w:r>
      <w:bookmarkEnd w:id="35"/>
      <w:bookmarkEnd w:id="36"/>
    </w:p>
    <w:p w:rsidR="00B56AE6" w:rsidRPr="00CE3F28" w:rsidRDefault="00B56AE6" w:rsidP="00B56AE6">
      <w:pPr>
        <w:pStyle w:val="af6"/>
        <w:jc w:val="center"/>
        <w:rPr>
          <w:b/>
        </w:rPr>
      </w:pPr>
      <w:bookmarkStart w:id="37" w:name="_Toc379572147"/>
      <w:bookmarkStart w:id="38" w:name="_Toc384481777"/>
      <w:bookmarkStart w:id="39" w:name="_Toc385027522"/>
      <w:bookmarkStart w:id="40" w:name="_Toc385162147"/>
      <w:r w:rsidRPr="00CE3F28">
        <w:rPr>
          <w:b/>
        </w:rPr>
        <w:t>Т</w:t>
      </w:r>
      <w:bookmarkEnd w:id="37"/>
      <w:r w:rsidRPr="00CE3F28">
        <w:rPr>
          <w:b/>
        </w:rPr>
        <w:t>ЕРМИНОЛОГИЯ</w:t>
      </w:r>
      <w:bookmarkEnd w:id="38"/>
      <w:bookmarkEnd w:id="39"/>
      <w:bookmarkEnd w:id="40"/>
    </w:p>
    <w:p w:rsidR="00B56AE6" w:rsidRDefault="00B56AE6" w:rsidP="00B56AE6">
      <w:pPr>
        <w:pStyle w:val="a0"/>
      </w:pPr>
    </w:p>
    <w:p w:rsidR="00B56AE6" w:rsidRDefault="00B56AE6" w:rsidP="00B56AE6">
      <w:pPr>
        <w:jc w:val="center"/>
      </w:pPr>
      <w:r>
        <w:t>Ниже приведен список необходимых терминов для ознакомления.</w:t>
      </w:r>
    </w:p>
    <w:p w:rsidR="00713A9A" w:rsidRPr="00C00611" w:rsidRDefault="00713A9A" w:rsidP="00713A9A">
      <w:r>
        <w:rPr>
          <w:b/>
        </w:rPr>
        <w:t>Вкладка</w:t>
      </w:r>
      <w:r w:rsidRPr="000721C3">
        <w:t xml:space="preserve"> – </w:t>
      </w:r>
      <w:r>
        <w:t>элемент навигационного меню</w:t>
      </w:r>
      <w:r w:rsidRPr="000721C3">
        <w:t>.</w:t>
      </w:r>
    </w:p>
    <w:p w:rsidR="00B56AE6" w:rsidRDefault="00B56AE6" w:rsidP="00B56AE6">
      <w:pPr>
        <w:pStyle w:val="1"/>
        <w:numPr>
          <w:ilvl w:val="0"/>
          <w:numId w:val="0"/>
        </w:numPr>
        <w:ind w:left="284" w:hanging="284"/>
        <w:jc w:val="right"/>
      </w:pPr>
      <w:r>
        <w:br w:type="column"/>
      </w:r>
      <w:bookmarkStart w:id="41" w:name="_Toc385162148"/>
      <w:bookmarkStart w:id="42" w:name="_Toc8758971"/>
      <w:r w:rsidRPr="001D57DF">
        <w:lastRenderedPageBreak/>
        <w:t>ПРИЛОЖЕНИЕ</w:t>
      </w:r>
      <w:r>
        <w:t xml:space="preserve"> 2</w:t>
      </w:r>
      <w:bookmarkEnd w:id="41"/>
      <w:bookmarkEnd w:id="42"/>
    </w:p>
    <w:p w:rsidR="00B56AE6" w:rsidRPr="00CE3F28" w:rsidRDefault="00B56AE6" w:rsidP="00B56AE6">
      <w:pPr>
        <w:pStyle w:val="af6"/>
        <w:jc w:val="center"/>
        <w:rPr>
          <w:b/>
        </w:rPr>
      </w:pPr>
      <w:bookmarkStart w:id="43" w:name="_Toc385027524"/>
      <w:bookmarkStart w:id="44" w:name="_Toc385162149"/>
      <w:r w:rsidRPr="00CE3F28">
        <w:rPr>
          <w:b/>
        </w:rPr>
        <w:t>СПИСОК ИСПОЛЬЗОВАННОЙ ЛИТЕРАТУРЫ</w:t>
      </w:r>
      <w:bookmarkEnd w:id="43"/>
      <w:bookmarkEnd w:id="44"/>
    </w:p>
    <w:p w:rsidR="00B56AE6" w:rsidRPr="007E12C9" w:rsidRDefault="00B56AE6" w:rsidP="00B56AE6">
      <w:pPr>
        <w:pStyle w:val="a0"/>
      </w:pP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19.101-77 Виды программ и программных документов.</w:t>
      </w:r>
      <w:r w:rsidRPr="00905CAF">
        <w:t xml:space="preserve"> //</w:t>
      </w:r>
      <w:r>
        <w:t xml:space="preserve">Единая система программной документации. – М.: ИПК Издательство стандартов, 2001. 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19.102-77 Стадии разработки.</w:t>
      </w:r>
      <w:r w:rsidRPr="00905CAF">
        <w:t xml:space="preserve"> //Единая си</w:t>
      </w:r>
      <w:r>
        <w:t xml:space="preserve">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19.103-77 Обозначения программ и программных документов.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19.104-78 Основные надписи.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19.105-78 Общие требования к программным документам.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19.106-78 Требования к программным документам, выполненным печатным способом.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19.201-78 Техническое задание. Требования к содержанию и оформлению.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19.603-78 Общие правила внесения изменений.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>ГОСТ 19.604-78 Правила внесения изменений в программные документы, выполненные печатным способом.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 xml:space="preserve">ГОСТ 15150-69 </w:t>
      </w:r>
      <w:r w:rsidRPr="00A0315A">
        <w:t>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</w:t>
      </w:r>
      <w:r>
        <w:t>тических факторов внешней среды. – М.: Изд-во стандартов, 1997</w:t>
      </w:r>
      <w:r w:rsidRPr="00A0315A">
        <w:t>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 w:rsidRPr="00A0315A">
        <w:t>Устинов</w:t>
      </w:r>
      <w:r>
        <w:t xml:space="preserve"> В.</w:t>
      </w:r>
      <w:r w:rsidRPr="00A0315A">
        <w:t xml:space="preserve"> Надежность оптических дисков: как их правильно хранить и использовать. </w:t>
      </w:r>
      <w:r>
        <w:t>//Журнал «625» №7. М.: Издательство «625»,</w:t>
      </w:r>
      <w:r w:rsidRPr="00A0315A">
        <w:t xml:space="preserve"> 2005.</w:t>
      </w:r>
    </w:p>
    <w:p w:rsidR="00B56AE6" w:rsidRPr="00C114BE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>
        <w:t xml:space="preserve">ГОСТ Р 7.02-2006 </w:t>
      </w:r>
      <w:r w:rsidRPr="00674E5C">
        <w:t>Консервация документов на компакт</w:t>
      </w:r>
      <w:r>
        <w:t xml:space="preserve">-дисках. Общие требования. </w:t>
      </w:r>
      <w:r w:rsidRPr="0048368B">
        <w:t>– М.: И</w:t>
      </w:r>
      <w:r>
        <w:t>ПК Издательство стандартов, 2006</w:t>
      </w:r>
      <w:r w:rsidRPr="0048368B">
        <w:t>.</w:t>
      </w:r>
    </w:p>
    <w:p w:rsidR="00B56AE6" w:rsidRPr="00C114BE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 w:rsidRPr="00C114BE">
        <w:t>ГОСТ 18300-87 Спирт этиловый ректификованный технический. Технические условия</w:t>
      </w:r>
      <w:r>
        <w:t xml:space="preserve">. </w:t>
      </w:r>
      <w:r w:rsidRPr="00C114BE">
        <w:t>– М.: ИПК И</w:t>
      </w:r>
      <w:r>
        <w:t>здательство стандартов, 1997</w:t>
      </w:r>
      <w:r w:rsidRPr="00C114BE">
        <w:t>.</w:t>
      </w:r>
    </w:p>
    <w:p w:rsidR="00B56AE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 w:rsidRPr="00C114BE">
        <w:t>ГОСТ 9805-84. Спирт изопропиловый. Технические условия</w:t>
      </w:r>
      <w:r>
        <w:t xml:space="preserve">. </w:t>
      </w:r>
      <w:r w:rsidRPr="00C114BE">
        <w:t>– М.: И</w:t>
      </w:r>
      <w:r>
        <w:t>ПК Издательство стандартов, 1984</w:t>
      </w:r>
      <w:r w:rsidRPr="00C114BE">
        <w:t>.</w:t>
      </w:r>
    </w:p>
    <w:p w:rsidR="00B56AE6" w:rsidRPr="0048368B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 w:rsidRPr="00C114BE">
        <w:t>ГОСТ 19.602-78 Правила дублирования, учета и хранения программных документов, выполненных печатным способом</w:t>
      </w:r>
      <w:r>
        <w:t xml:space="preserve">. </w:t>
      </w:r>
      <w:r w:rsidRPr="00E34A4A">
        <w:t xml:space="preserve">//Единая система программной документации. </w:t>
      </w:r>
      <w:r w:rsidRPr="00C114BE">
        <w:t>– М.:</w:t>
      </w:r>
      <w:r>
        <w:t xml:space="preserve"> ИПК Издательство стандартов, 2001</w:t>
      </w:r>
      <w:r w:rsidRPr="00C114BE">
        <w:t>.</w:t>
      </w:r>
    </w:p>
    <w:p w:rsidR="00B56AE6" w:rsidRPr="00CD2DF6" w:rsidRDefault="00B56AE6" w:rsidP="00C31A50">
      <w:pPr>
        <w:pStyle w:val="a0"/>
        <w:numPr>
          <w:ilvl w:val="0"/>
          <w:numId w:val="5"/>
        </w:numPr>
        <w:tabs>
          <w:tab w:val="left" w:pos="0"/>
        </w:tabs>
      </w:pPr>
      <w:r w:rsidRPr="0048368B">
        <w:t>ГОСТ 19.301-79</w:t>
      </w:r>
      <w:r>
        <w:t xml:space="preserve"> Программа и методика испытаний. Требования к содержанию и оформлению.</w:t>
      </w:r>
      <w:r w:rsidRPr="0048368B">
        <w:t xml:space="preserve"> //Единая система программной документации. – М.: ИПК Издательство </w:t>
      </w:r>
      <w:r w:rsidRPr="00CD2DF6">
        <w:t>стандартов, 2001.</w:t>
      </w:r>
    </w:p>
    <w:p w:rsidR="00EB29A8" w:rsidRPr="00CD2DF6" w:rsidRDefault="00713A9A" w:rsidP="00EB29A8">
      <w:pPr>
        <w:pStyle w:val="a0"/>
        <w:numPr>
          <w:ilvl w:val="0"/>
          <w:numId w:val="5"/>
        </w:numPr>
        <w:tabs>
          <w:tab w:val="left" w:pos="0"/>
        </w:tabs>
      </w:pPr>
      <w:r w:rsidRPr="00CD2DF6">
        <w:t xml:space="preserve">Документация </w:t>
      </w:r>
      <w:r w:rsidRPr="00CD2DF6">
        <w:rPr>
          <w:lang w:val="en-US"/>
        </w:rPr>
        <w:t>Xamarin</w:t>
      </w:r>
      <w:r w:rsidR="00EB29A8" w:rsidRPr="00CD2DF6">
        <w:t xml:space="preserve"> [Электронный ресурс]// URL: </w:t>
      </w:r>
      <w:hyperlink r:id="rId21" w:history="1">
        <w:r w:rsidR="00CD2DF6" w:rsidRPr="00CD2DF6">
          <w:rPr>
            <w:rStyle w:val="af2"/>
          </w:rPr>
          <w:t>https://docs.microsoft.com/ru-ru/xamarin/</w:t>
        </w:r>
      </w:hyperlink>
      <w:r w:rsidR="00EB29A8" w:rsidRPr="00CD2DF6">
        <w:t>.</w:t>
      </w:r>
    </w:p>
    <w:p w:rsidR="004C3A3B" w:rsidRDefault="004C3A3B" w:rsidP="004C3A3B">
      <w:pPr>
        <w:pStyle w:val="1"/>
        <w:numPr>
          <w:ilvl w:val="0"/>
          <w:numId w:val="0"/>
        </w:numPr>
        <w:ind w:left="284"/>
        <w:jc w:val="right"/>
      </w:pPr>
      <w:r>
        <w:br w:type="column"/>
      </w:r>
      <w:bookmarkStart w:id="45" w:name="_Toc514095778"/>
      <w:bookmarkStart w:id="46" w:name="_Toc8758972"/>
      <w:r w:rsidRPr="001D57DF">
        <w:lastRenderedPageBreak/>
        <w:t>ПРИЛОЖЕНИЕ</w:t>
      </w:r>
      <w:r>
        <w:t xml:space="preserve"> 3</w:t>
      </w:r>
      <w:bookmarkEnd w:id="45"/>
      <w:bookmarkEnd w:id="46"/>
    </w:p>
    <w:p w:rsidR="00CD2DF6" w:rsidRPr="00CD2DF6" w:rsidRDefault="00CD2DF6" w:rsidP="00CD2DF6">
      <w:pPr>
        <w:pStyle w:val="2"/>
        <w:numPr>
          <w:ilvl w:val="0"/>
          <w:numId w:val="0"/>
        </w:numPr>
        <w:jc w:val="center"/>
      </w:pPr>
      <w:bookmarkStart w:id="47" w:name="_Toc8679662"/>
      <w:bookmarkStart w:id="48" w:name="_Toc8719503"/>
      <w:bookmarkStart w:id="49" w:name="_Toc8758973"/>
      <w:r>
        <w:t>АЛГОРИТМ ПОЛЬЗОВАНИЯ</w:t>
      </w:r>
      <w:bookmarkEnd w:id="47"/>
      <w:bookmarkEnd w:id="48"/>
      <w:bookmarkEnd w:id="49"/>
      <w:r w:rsidRPr="00CD2DF6">
        <w:t xml:space="preserve"> </w:t>
      </w:r>
    </w:p>
    <w:p w:rsidR="004C3A3B" w:rsidRPr="00153673" w:rsidRDefault="004C3A3B" w:rsidP="004C3A3B">
      <w:pPr>
        <w:rPr>
          <w:highlight w:val="yellow"/>
        </w:rPr>
      </w:pPr>
    </w:p>
    <w:p w:rsidR="00CD2DF6" w:rsidRDefault="00CD2DF6" w:rsidP="00CD2DF6">
      <w:r>
        <w:t>В нижнем меню пользователь может выбрать один из трех экранов</w:t>
      </w:r>
      <w:r w:rsidRPr="00DD10BF">
        <w:t>:</w:t>
      </w:r>
    </w:p>
    <w:p w:rsidR="00CD2DF6" w:rsidRDefault="00CD2DF6" w:rsidP="00CD2DF6">
      <w:pPr>
        <w:pStyle w:val="a0"/>
        <w:numPr>
          <w:ilvl w:val="0"/>
          <w:numId w:val="10"/>
        </w:numPr>
        <w:ind w:firstLine="65"/>
      </w:pPr>
      <w:r>
        <w:t>Список всех мероприятий</w:t>
      </w:r>
    </w:p>
    <w:p w:rsidR="00CD2DF6" w:rsidRDefault="00CD2DF6" w:rsidP="00CD2DF6">
      <w:pPr>
        <w:pStyle w:val="a0"/>
        <w:numPr>
          <w:ilvl w:val="0"/>
          <w:numId w:val="10"/>
        </w:numPr>
        <w:ind w:firstLine="65"/>
      </w:pPr>
      <w:r>
        <w:t>Список избранных мероприятий</w:t>
      </w:r>
    </w:p>
    <w:p w:rsidR="00CD2DF6" w:rsidRDefault="00CD2DF6" w:rsidP="00CD2DF6">
      <w:pPr>
        <w:pStyle w:val="a0"/>
        <w:numPr>
          <w:ilvl w:val="0"/>
          <w:numId w:val="10"/>
        </w:numPr>
        <w:ind w:firstLine="65"/>
      </w:pPr>
      <w:r>
        <w:t>Настройки приложения</w:t>
      </w:r>
    </w:p>
    <w:p w:rsidR="00CD2DF6" w:rsidRDefault="00CD2DF6" w:rsidP="00CD2DF6">
      <w:pPr>
        <w:pStyle w:val="a0"/>
        <w:ind w:left="0"/>
      </w:pPr>
      <w:r>
        <w:t xml:space="preserve">В первом окне отображается список всех мероприятий. В верхней части экрана доступна кнопка поиска по мероприятиям: по нажатию на нее становится доступа строка ввода, по содержания которой отфильтровываются лишние мероприятия. По клику на мероприятия открывается экран с подробной информацией о мероприятии. Так же появляется возможность открыть страницу мероприятия и добавить его в избранное. </w:t>
      </w:r>
    </w:p>
    <w:p w:rsidR="00CD2DF6" w:rsidRDefault="00CD2DF6" w:rsidP="00CD2DF6">
      <w:pPr>
        <w:pStyle w:val="a0"/>
        <w:ind w:left="0"/>
      </w:pPr>
      <w:r>
        <w:t>Второе окно аналогично первому, только в списке мероприятий находятся только избранные.</w:t>
      </w:r>
    </w:p>
    <w:p w:rsidR="00CD2DF6" w:rsidRPr="00E77FBA" w:rsidRDefault="00CD2DF6" w:rsidP="00CD2DF6">
      <w:pPr>
        <w:pStyle w:val="a0"/>
        <w:ind w:left="0"/>
      </w:pPr>
      <w:r>
        <w:t>В третьем окне находится список настроек: цветовой и языковой тем. Для удобства пользователя, каждое изменение настроек фиксируется в память телефона и автоматически применяется при следующем запуске.</w:t>
      </w:r>
    </w:p>
    <w:p w:rsidR="00EB29A8" w:rsidRPr="001F5D03" w:rsidRDefault="00EB29A8" w:rsidP="004C3A3B">
      <w:pPr>
        <w:pStyle w:val="a0"/>
        <w:tabs>
          <w:tab w:val="left" w:pos="0"/>
        </w:tabs>
        <w:ind w:left="644" w:firstLine="0"/>
      </w:pPr>
    </w:p>
    <w:p w:rsidR="00B56AE6" w:rsidRDefault="007575B8" w:rsidP="009B79C0">
      <w:r w:rsidRPr="00EE7B43">
        <w:t xml:space="preserve"> </w:t>
      </w:r>
    </w:p>
    <w:p w:rsidR="00B56AE6" w:rsidRPr="009C79A0" w:rsidRDefault="00B56AE6" w:rsidP="00B56AE6">
      <w:r>
        <w:br w:type="column"/>
      </w:r>
      <w:bookmarkStart w:id="50" w:name="_Toc384481780"/>
      <w:bookmarkStart w:id="51" w:name="_Toc385027527"/>
      <w:bookmarkStart w:id="52" w:name="_Toc385162153"/>
      <w:r w:rsidRPr="009C79A0">
        <w:lastRenderedPageBreak/>
        <w:t>ЛИСТ РЕГИСТРАЦИИ ИЗМЕНЕНИЙ</w:t>
      </w:r>
      <w:bookmarkEnd w:id="50"/>
      <w:bookmarkEnd w:id="51"/>
      <w:bookmarkEnd w:id="52"/>
    </w:p>
    <w:p w:rsidR="00B56AE6" w:rsidRPr="00BB51AB" w:rsidRDefault="00B56AE6" w:rsidP="00B56AE6"/>
    <w:tbl>
      <w:tblPr>
        <w:tblW w:w="104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51"/>
        <w:gridCol w:w="681"/>
      </w:tblGrid>
      <w:tr w:rsidR="00B56AE6" w:rsidRPr="004441B9" w:rsidTr="00BE685C">
        <w:trPr>
          <w:trHeight w:val="567"/>
        </w:trPr>
        <w:tc>
          <w:tcPr>
            <w:tcW w:w="10488" w:type="dxa"/>
            <w:gridSpan w:val="10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Лист регистрации изменений</w:t>
            </w:r>
          </w:p>
        </w:tc>
      </w:tr>
      <w:tr w:rsidR="00B56AE6" w:rsidRPr="004441B9" w:rsidTr="00BE685C">
        <w:trPr>
          <w:cantSplit/>
          <w:trHeight w:val="1134"/>
        </w:trPr>
        <w:tc>
          <w:tcPr>
            <w:tcW w:w="4987" w:type="dxa"/>
            <w:gridSpan w:val="5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№ документа</w:t>
            </w: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Под</w:t>
            </w:r>
            <w:r>
              <w:rPr>
                <w:lang w:eastAsia="ru-RU"/>
              </w:rPr>
              <w:t>п</w:t>
            </w:r>
            <w:r w:rsidRPr="004441B9">
              <w:rPr>
                <w:lang w:eastAsia="ru-RU"/>
              </w:rPr>
              <w:t>.</w:t>
            </w: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>
              <w:rPr>
                <w:lang w:eastAsia="ru-RU"/>
              </w:rPr>
              <w:t>Дат</w:t>
            </w:r>
            <w:r w:rsidRPr="004441B9">
              <w:rPr>
                <w:lang w:eastAsia="ru-RU"/>
              </w:rPr>
              <w:t>а</w:t>
            </w:r>
          </w:p>
        </w:tc>
      </w:tr>
      <w:tr w:rsidR="00B56AE6" w:rsidRPr="004441B9" w:rsidTr="00BE685C">
        <w:trPr>
          <w:cantSplit/>
          <w:trHeight w:val="1136"/>
        </w:trPr>
        <w:tc>
          <w:tcPr>
            <w:tcW w:w="452" w:type="dxa"/>
            <w:textDirection w:val="btLr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>
              <w:rPr>
                <w:lang w:eastAsia="ru-RU"/>
              </w:rPr>
              <w:t>Изменен</w:t>
            </w:r>
            <w:r w:rsidRPr="004441B9">
              <w:rPr>
                <w:lang w:eastAsia="ru-RU"/>
              </w:rPr>
              <w:t>ных</w:t>
            </w:r>
          </w:p>
        </w:tc>
        <w:tc>
          <w:tcPr>
            <w:tcW w:w="1134" w:type="dxa"/>
            <w:textDirection w:val="btLr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  <w:r>
              <w:rPr>
                <w:lang w:eastAsia="ru-RU"/>
              </w:rPr>
              <w:t>Н</w:t>
            </w:r>
            <w:r w:rsidRPr="004441B9">
              <w:rPr>
                <w:lang w:eastAsia="ru-RU"/>
              </w:rPr>
              <w:t>овых</w:t>
            </w:r>
          </w:p>
        </w:tc>
        <w:tc>
          <w:tcPr>
            <w:tcW w:w="1134" w:type="dxa"/>
            <w:textDirection w:val="btLr"/>
          </w:tcPr>
          <w:p w:rsidR="00B56AE6" w:rsidRPr="004441B9" w:rsidRDefault="00B56AE6" w:rsidP="00BE685C">
            <w:pPr>
              <w:rPr>
                <w:lang w:eastAsia="ru-RU"/>
              </w:rPr>
            </w:pPr>
            <w:r>
              <w:rPr>
                <w:lang w:eastAsia="ru-RU"/>
              </w:rPr>
              <w:t>Аннулированны</w:t>
            </w:r>
            <w:r w:rsidRPr="004441B9">
              <w:rPr>
                <w:lang w:eastAsia="ru-RU"/>
              </w:rPr>
              <w:t>х</w:t>
            </w: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  <w:tr w:rsidR="00B56AE6" w:rsidRPr="004441B9" w:rsidTr="00BE685C">
        <w:trPr>
          <w:trHeight w:val="454"/>
        </w:trPr>
        <w:tc>
          <w:tcPr>
            <w:tcW w:w="452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B56AE6" w:rsidRPr="004441B9" w:rsidRDefault="00B56AE6" w:rsidP="00BE685C">
            <w:pPr>
              <w:rPr>
                <w:lang w:eastAsia="ru-RU"/>
              </w:rPr>
            </w:pPr>
          </w:p>
        </w:tc>
      </w:tr>
    </w:tbl>
    <w:p w:rsidR="007575B8" w:rsidRPr="007575B8" w:rsidRDefault="007575B8" w:rsidP="00B56AE6">
      <w:pPr>
        <w:ind w:firstLine="0"/>
      </w:pPr>
    </w:p>
    <w:sectPr w:rsidR="007575B8" w:rsidRPr="007575B8" w:rsidSect="00F932AE">
      <w:headerReference w:type="default" r:id="rId22"/>
      <w:footerReference w:type="default" r:id="rId23"/>
      <w:headerReference w:type="first" r:id="rId24"/>
      <w:pgSz w:w="11906" w:h="16838"/>
      <w:pgMar w:top="1418" w:right="567" w:bottom="1418" w:left="1134" w:header="709" w:footer="0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07BE" w:rsidRDefault="002707BE" w:rsidP="00D71264">
      <w:r>
        <w:separator/>
      </w:r>
    </w:p>
    <w:p w:rsidR="002707BE" w:rsidRDefault="002707BE"/>
  </w:endnote>
  <w:endnote w:type="continuationSeparator" w:id="0">
    <w:p w:rsidR="002707BE" w:rsidRDefault="002707BE" w:rsidP="00D71264">
      <w:r>
        <w:continuationSeparator/>
      </w:r>
    </w:p>
    <w:p w:rsidR="002707BE" w:rsidRDefault="002707B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519"/>
      <w:gridCol w:w="1681"/>
      <w:gridCol w:w="2016"/>
      <w:gridCol w:w="2012"/>
      <w:gridCol w:w="1910"/>
    </w:tblGrid>
    <w:tr w:rsidR="00713A9A" w:rsidRPr="00AA03D1" w:rsidTr="00321F13">
      <w:trPr>
        <w:trHeight w:hRule="exact" w:val="284"/>
        <w:jc w:val="center"/>
      </w:trPr>
      <w:tc>
        <w:tcPr>
          <w:tcW w:w="2519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713A9A" w:rsidRPr="00AA03D1" w:rsidTr="00321F13">
      <w:trPr>
        <w:trHeight w:hRule="exact" w:val="284"/>
        <w:jc w:val="center"/>
      </w:trPr>
      <w:tc>
        <w:tcPr>
          <w:tcW w:w="2519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713A9A" w:rsidRPr="00AA03D1" w:rsidTr="00321F13">
      <w:trPr>
        <w:trHeight w:hRule="exact" w:val="284"/>
        <w:jc w:val="center"/>
      </w:trPr>
      <w:tc>
        <w:tcPr>
          <w:tcW w:w="2519" w:type="dxa"/>
          <w:vAlign w:val="center"/>
        </w:tcPr>
        <w:p w:rsidR="00713A9A" w:rsidRPr="008F2189" w:rsidRDefault="00713A9A" w:rsidP="003872B1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 w:val="18"/>
              <w:szCs w:val="18"/>
              <w:lang w:val="en-US"/>
            </w:rPr>
          </w:pPr>
          <w:r w:rsidRPr="00AA03D1">
            <w:rPr>
              <w:rFonts w:eastAsia="Times New Roman" w:cs="Times New Roman"/>
              <w:sz w:val="18"/>
              <w:szCs w:val="18"/>
            </w:rPr>
            <w:t>RU.17701729.</w:t>
          </w:r>
          <w:r>
            <w:rPr>
              <w:rFonts w:eastAsia="Times New Roman" w:cs="Times New Roman"/>
              <w:caps/>
              <w:sz w:val="18"/>
              <w:szCs w:val="18"/>
            </w:rPr>
            <w:t>50883</w:t>
          </w:r>
          <w:r w:rsidRPr="00AA03D1">
            <w:rPr>
              <w:rFonts w:eastAsia="Times New Roman" w:cs="Times New Roman"/>
              <w:caps/>
              <w:sz w:val="18"/>
              <w:szCs w:val="18"/>
            </w:rPr>
            <w:t>0</w:t>
          </w:r>
          <w:r>
            <w:rPr>
              <w:rFonts w:eastAsia="Times New Roman" w:cs="Times New Roman"/>
              <w:sz w:val="18"/>
              <w:szCs w:val="18"/>
            </w:rPr>
            <w:t xml:space="preserve"> —01 </w:t>
          </w:r>
          <w:r>
            <w:rPr>
              <w:rFonts w:eastAsia="Times New Roman" w:cs="Times New Roman"/>
              <w:sz w:val="18"/>
              <w:szCs w:val="18"/>
              <w:lang w:val="en-US"/>
            </w:rPr>
            <w:t>81</w:t>
          </w:r>
        </w:p>
      </w:tc>
      <w:tc>
        <w:tcPr>
          <w:tcW w:w="1681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713A9A" w:rsidRPr="00AA03D1" w:rsidTr="00321F13">
      <w:trPr>
        <w:trHeight w:hRule="exact" w:val="284"/>
        <w:jc w:val="center"/>
      </w:trPr>
      <w:tc>
        <w:tcPr>
          <w:tcW w:w="2519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2012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910" w:type="dxa"/>
        </w:tcPr>
        <w:p w:rsidR="00713A9A" w:rsidRPr="00AA03D1" w:rsidRDefault="00713A9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:rsidR="00713A9A" w:rsidRDefault="00713A9A">
    <w:pPr>
      <w:pStyle w:val="a7"/>
    </w:pPr>
  </w:p>
  <w:p w:rsidR="00713A9A" w:rsidRDefault="00713A9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07BE" w:rsidRDefault="002707BE" w:rsidP="00D71264">
      <w:r>
        <w:separator/>
      </w:r>
    </w:p>
    <w:p w:rsidR="002707BE" w:rsidRDefault="002707BE"/>
  </w:footnote>
  <w:footnote w:type="continuationSeparator" w:id="0">
    <w:p w:rsidR="002707BE" w:rsidRDefault="002707BE" w:rsidP="00D71264">
      <w:r>
        <w:continuationSeparator/>
      </w:r>
    </w:p>
    <w:p w:rsidR="002707BE" w:rsidRDefault="002707B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3A9A" w:rsidRDefault="00713A9A">
    <w:pPr>
      <w:pStyle w:val="a5"/>
      <w:jc w:val="center"/>
    </w:pPr>
  </w:p>
  <w:p w:rsidR="00713A9A" w:rsidRDefault="00713A9A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</w:rPr>
      <w:id w:val="859789152"/>
      <w:docPartObj>
        <w:docPartGallery w:val="Page Numbers (Top of Page)"/>
        <w:docPartUnique/>
      </w:docPartObj>
    </w:sdtPr>
    <w:sdtEndPr/>
    <w:sdtContent>
      <w:p w:rsidR="00713A9A" w:rsidRPr="00FA43BF" w:rsidRDefault="00713A9A" w:rsidP="0055445E">
        <w:pPr>
          <w:pStyle w:val="a5"/>
          <w:ind w:firstLine="0"/>
          <w:jc w:val="center"/>
          <w:rPr>
            <w:b/>
          </w:rPr>
        </w:pPr>
        <w:r w:rsidRPr="00FA43BF">
          <w:rPr>
            <w:b/>
          </w:rPr>
          <w:fldChar w:fldCharType="begin"/>
        </w:r>
        <w:r w:rsidRPr="00FA43BF">
          <w:rPr>
            <w:b/>
          </w:rPr>
          <w:instrText>PAGE   \* MERGEFORMAT</w:instrText>
        </w:r>
        <w:r w:rsidRPr="00FA43BF">
          <w:rPr>
            <w:b/>
          </w:rPr>
          <w:fldChar w:fldCharType="separate"/>
        </w:r>
        <w:r w:rsidR="008522C6">
          <w:rPr>
            <w:b/>
            <w:noProof/>
          </w:rPr>
          <w:t>20</w:t>
        </w:r>
        <w:r w:rsidRPr="00FA43BF">
          <w:rPr>
            <w:b/>
          </w:rPr>
          <w:fldChar w:fldCharType="end"/>
        </w:r>
      </w:p>
    </w:sdtContent>
  </w:sdt>
  <w:p w:rsidR="00713A9A" w:rsidRPr="00FA43BF" w:rsidRDefault="00713A9A" w:rsidP="0055445E">
    <w:pPr>
      <w:pStyle w:val="a5"/>
      <w:ind w:firstLine="0"/>
      <w:jc w:val="center"/>
      <w:rPr>
        <w:b/>
      </w:rPr>
    </w:pPr>
    <w:r>
      <w:rPr>
        <w:b/>
      </w:rPr>
      <w:t>RU.17701729.04.01</w:t>
    </w:r>
    <w:r w:rsidRPr="00FA43BF">
      <w:rPr>
        <w:b/>
      </w:rPr>
      <w:t xml:space="preserve">-01 </w:t>
    </w:r>
    <w:r>
      <w:rPr>
        <w:b/>
      </w:rPr>
      <w:t>5</w:t>
    </w:r>
    <w:r>
      <w:rPr>
        <w:b/>
        <w:lang w:val="en-US"/>
      </w:rPr>
      <w:t>1</w:t>
    </w:r>
    <w:r w:rsidRPr="00FA43BF">
      <w:rPr>
        <w:b/>
      </w:rPr>
      <w:t xml:space="preserve"> 01-1</w:t>
    </w:r>
  </w:p>
  <w:p w:rsidR="00713A9A" w:rsidRDefault="00713A9A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66580769"/>
      <w:docPartObj>
        <w:docPartGallery w:val="Page Numbers (Top of Page)"/>
        <w:docPartUnique/>
      </w:docPartObj>
    </w:sdtPr>
    <w:sdtEndPr/>
    <w:sdtContent>
      <w:p w:rsidR="00713A9A" w:rsidRDefault="00713A9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- 0 -</w:t>
        </w:r>
        <w:r>
          <w:rPr>
            <w:noProof/>
          </w:rPr>
          <w:fldChar w:fldCharType="end"/>
        </w:r>
      </w:p>
    </w:sdtContent>
  </w:sdt>
  <w:p w:rsidR="00713A9A" w:rsidRDefault="00713A9A">
    <w:pPr>
      <w:pStyle w:val="a5"/>
    </w:pPr>
  </w:p>
  <w:p w:rsidR="00713A9A" w:rsidRDefault="00713A9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152135"/>
    <w:multiLevelType w:val="hybridMultilevel"/>
    <w:tmpl w:val="A6A6C920"/>
    <w:lvl w:ilvl="0" w:tplc="2DC2B51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FFA7A9F"/>
    <w:multiLevelType w:val="hybridMultilevel"/>
    <w:tmpl w:val="D098F26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34E2A47"/>
    <w:multiLevelType w:val="hybridMultilevel"/>
    <w:tmpl w:val="2410DDF8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1B353D7"/>
    <w:multiLevelType w:val="hybridMultilevel"/>
    <w:tmpl w:val="3896441C"/>
    <w:lvl w:ilvl="0" w:tplc="98FEE65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35EF5B4A"/>
    <w:multiLevelType w:val="hybridMultilevel"/>
    <w:tmpl w:val="2A5EE7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B6342C"/>
    <w:multiLevelType w:val="hybridMultilevel"/>
    <w:tmpl w:val="BA92F8AC"/>
    <w:lvl w:ilvl="0" w:tplc="BE30AC2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B716F0A"/>
    <w:multiLevelType w:val="multilevel"/>
    <w:tmpl w:val="13DC2334"/>
    <w:lvl w:ilvl="0">
      <w:start w:val="1"/>
      <w:numFmt w:val="decimal"/>
      <w:pStyle w:val="1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pStyle w:val="2"/>
      <w:isLgl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pStyle w:val="3"/>
      <w:isLgl/>
      <w:lvlText w:val="%1.%2.%3."/>
      <w:lvlJc w:val="left"/>
      <w:pPr>
        <w:ind w:left="143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7" w15:restartNumberingAfterBreak="0">
    <w:nsid w:val="6EFC78C0"/>
    <w:multiLevelType w:val="hybridMultilevel"/>
    <w:tmpl w:val="74AA136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D2F55A5"/>
    <w:multiLevelType w:val="multilevel"/>
    <w:tmpl w:val="0419001D"/>
    <w:styleLink w:val="10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502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7E8C1F58"/>
    <w:multiLevelType w:val="hybridMultilevel"/>
    <w:tmpl w:val="F29049CC"/>
    <w:lvl w:ilvl="0" w:tplc="AEFC9B8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8"/>
  </w:num>
  <w:num w:numId="5">
    <w:abstractNumId w:val="2"/>
  </w:num>
  <w:num w:numId="6">
    <w:abstractNumId w:val="0"/>
  </w:num>
  <w:num w:numId="7">
    <w:abstractNumId w:val="3"/>
  </w:num>
  <w:num w:numId="8">
    <w:abstractNumId w:val="4"/>
  </w:num>
  <w:num w:numId="9">
    <w:abstractNumId w:val="9"/>
  </w:num>
  <w:num w:numId="10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526"/>
    <w:rsid w:val="00002E44"/>
    <w:rsid w:val="00004BE9"/>
    <w:rsid w:val="0000792A"/>
    <w:rsid w:val="000176A4"/>
    <w:rsid w:val="00021606"/>
    <w:rsid w:val="0002775A"/>
    <w:rsid w:val="00035C19"/>
    <w:rsid w:val="0003643C"/>
    <w:rsid w:val="0003694F"/>
    <w:rsid w:val="000426B7"/>
    <w:rsid w:val="00066E68"/>
    <w:rsid w:val="000843F6"/>
    <w:rsid w:val="00087045"/>
    <w:rsid w:val="00094E2F"/>
    <w:rsid w:val="000A0840"/>
    <w:rsid w:val="000A10B0"/>
    <w:rsid w:val="000A661B"/>
    <w:rsid w:val="000B052F"/>
    <w:rsid w:val="000B7122"/>
    <w:rsid w:val="000C1893"/>
    <w:rsid w:val="000C4D65"/>
    <w:rsid w:val="000C5657"/>
    <w:rsid w:val="000D7873"/>
    <w:rsid w:val="000E1EF5"/>
    <w:rsid w:val="000E31D2"/>
    <w:rsid w:val="000F49CA"/>
    <w:rsid w:val="000F7D3E"/>
    <w:rsid w:val="00101CFA"/>
    <w:rsid w:val="001020F8"/>
    <w:rsid w:val="00105C91"/>
    <w:rsid w:val="001069D5"/>
    <w:rsid w:val="0011035B"/>
    <w:rsid w:val="00111706"/>
    <w:rsid w:val="00115986"/>
    <w:rsid w:val="001240CA"/>
    <w:rsid w:val="00126E7E"/>
    <w:rsid w:val="0012744A"/>
    <w:rsid w:val="00135593"/>
    <w:rsid w:val="00144AAF"/>
    <w:rsid w:val="001457B7"/>
    <w:rsid w:val="00147069"/>
    <w:rsid w:val="0015136A"/>
    <w:rsid w:val="00153673"/>
    <w:rsid w:val="00157828"/>
    <w:rsid w:val="0016334D"/>
    <w:rsid w:val="001870E5"/>
    <w:rsid w:val="00194B66"/>
    <w:rsid w:val="001950E7"/>
    <w:rsid w:val="001A2796"/>
    <w:rsid w:val="001A50A5"/>
    <w:rsid w:val="001A59E8"/>
    <w:rsid w:val="001A7268"/>
    <w:rsid w:val="001B11A8"/>
    <w:rsid w:val="001C232B"/>
    <w:rsid w:val="001C6AE4"/>
    <w:rsid w:val="001D41FC"/>
    <w:rsid w:val="001D57DF"/>
    <w:rsid w:val="001D5D74"/>
    <w:rsid w:val="001E3061"/>
    <w:rsid w:val="001E33CC"/>
    <w:rsid w:val="001E3455"/>
    <w:rsid w:val="001E411B"/>
    <w:rsid w:val="001F08CF"/>
    <w:rsid w:val="001F4B2F"/>
    <w:rsid w:val="001F5D03"/>
    <w:rsid w:val="0020032C"/>
    <w:rsid w:val="00202B6C"/>
    <w:rsid w:val="00206FAE"/>
    <w:rsid w:val="00216F07"/>
    <w:rsid w:val="00220B79"/>
    <w:rsid w:val="002258D5"/>
    <w:rsid w:val="00225C18"/>
    <w:rsid w:val="0022670E"/>
    <w:rsid w:val="00236668"/>
    <w:rsid w:val="00237E0F"/>
    <w:rsid w:val="002414B2"/>
    <w:rsid w:val="002451AA"/>
    <w:rsid w:val="0025345A"/>
    <w:rsid w:val="00253FC1"/>
    <w:rsid w:val="002559E1"/>
    <w:rsid w:val="00261629"/>
    <w:rsid w:val="00262479"/>
    <w:rsid w:val="00266087"/>
    <w:rsid w:val="002707BE"/>
    <w:rsid w:val="00280DB2"/>
    <w:rsid w:val="002846EA"/>
    <w:rsid w:val="00290DB0"/>
    <w:rsid w:val="00297DE2"/>
    <w:rsid w:val="002C082F"/>
    <w:rsid w:val="002C10F0"/>
    <w:rsid w:val="002C7553"/>
    <w:rsid w:val="002D1181"/>
    <w:rsid w:val="002D147B"/>
    <w:rsid w:val="002D2CA4"/>
    <w:rsid w:val="002D3E47"/>
    <w:rsid w:val="002D74F7"/>
    <w:rsid w:val="002E14B8"/>
    <w:rsid w:val="002E2953"/>
    <w:rsid w:val="002E7B65"/>
    <w:rsid w:val="002F25A8"/>
    <w:rsid w:val="002F4A3F"/>
    <w:rsid w:val="002F6071"/>
    <w:rsid w:val="003016AC"/>
    <w:rsid w:val="003024F9"/>
    <w:rsid w:val="00302D13"/>
    <w:rsid w:val="00303353"/>
    <w:rsid w:val="00310999"/>
    <w:rsid w:val="00311A60"/>
    <w:rsid w:val="00311D91"/>
    <w:rsid w:val="00314AA7"/>
    <w:rsid w:val="00321F13"/>
    <w:rsid w:val="00325784"/>
    <w:rsid w:val="00331A5D"/>
    <w:rsid w:val="00345976"/>
    <w:rsid w:val="00346BC8"/>
    <w:rsid w:val="00347663"/>
    <w:rsid w:val="00362363"/>
    <w:rsid w:val="00365EAF"/>
    <w:rsid w:val="00366C70"/>
    <w:rsid w:val="0036738E"/>
    <w:rsid w:val="003814A3"/>
    <w:rsid w:val="00386286"/>
    <w:rsid w:val="003872B1"/>
    <w:rsid w:val="00390ED7"/>
    <w:rsid w:val="00393364"/>
    <w:rsid w:val="003961B2"/>
    <w:rsid w:val="003A02B7"/>
    <w:rsid w:val="003A5B35"/>
    <w:rsid w:val="003B1F1B"/>
    <w:rsid w:val="003D0C21"/>
    <w:rsid w:val="003D2557"/>
    <w:rsid w:val="003D63D5"/>
    <w:rsid w:val="003E1534"/>
    <w:rsid w:val="003E1BBF"/>
    <w:rsid w:val="003E20C0"/>
    <w:rsid w:val="003F272E"/>
    <w:rsid w:val="003F44A7"/>
    <w:rsid w:val="004077DD"/>
    <w:rsid w:val="00414923"/>
    <w:rsid w:val="00415ED3"/>
    <w:rsid w:val="00417088"/>
    <w:rsid w:val="004243F3"/>
    <w:rsid w:val="0042643E"/>
    <w:rsid w:val="00433C7F"/>
    <w:rsid w:val="00436C5C"/>
    <w:rsid w:val="00437724"/>
    <w:rsid w:val="00437E55"/>
    <w:rsid w:val="0044076C"/>
    <w:rsid w:val="004441B9"/>
    <w:rsid w:val="0044666B"/>
    <w:rsid w:val="004504CA"/>
    <w:rsid w:val="00461E58"/>
    <w:rsid w:val="00466817"/>
    <w:rsid w:val="00467068"/>
    <w:rsid w:val="00475274"/>
    <w:rsid w:val="00477E0A"/>
    <w:rsid w:val="00482540"/>
    <w:rsid w:val="0048368B"/>
    <w:rsid w:val="00493291"/>
    <w:rsid w:val="004A44F6"/>
    <w:rsid w:val="004C1B79"/>
    <w:rsid w:val="004C3A3B"/>
    <w:rsid w:val="004D14E1"/>
    <w:rsid w:val="004D3FB8"/>
    <w:rsid w:val="004D687C"/>
    <w:rsid w:val="004D7974"/>
    <w:rsid w:val="004E03F8"/>
    <w:rsid w:val="004E1217"/>
    <w:rsid w:val="004E236B"/>
    <w:rsid w:val="004E5CBE"/>
    <w:rsid w:val="004E71C9"/>
    <w:rsid w:val="004E753B"/>
    <w:rsid w:val="004F314A"/>
    <w:rsid w:val="004F4F29"/>
    <w:rsid w:val="004F5110"/>
    <w:rsid w:val="004F56B7"/>
    <w:rsid w:val="00503046"/>
    <w:rsid w:val="00504BA3"/>
    <w:rsid w:val="00507F7A"/>
    <w:rsid w:val="00510239"/>
    <w:rsid w:val="005123A3"/>
    <w:rsid w:val="00515E18"/>
    <w:rsid w:val="00523A17"/>
    <w:rsid w:val="00527ED3"/>
    <w:rsid w:val="00544DC6"/>
    <w:rsid w:val="00553BDB"/>
    <w:rsid w:val="0055445E"/>
    <w:rsid w:val="00556B74"/>
    <w:rsid w:val="00561601"/>
    <w:rsid w:val="005624C0"/>
    <w:rsid w:val="00572295"/>
    <w:rsid w:val="00573821"/>
    <w:rsid w:val="0058658C"/>
    <w:rsid w:val="00591441"/>
    <w:rsid w:val="00594985"/>
    <w:rsid w:val="005A0F47"/>
    <w:rsid w:val="005A20DD"/>
    <w:rsid w:val="005A20E5"/>
    <w:rsid w:val="005A7EC5"/>
    <w:rsid w:val="005B13E3"/>
    <w:rsid w:val="005B7637"/>
    <w:rsid w:val="005B7B5D"/>
    <w:rsid w:val="005C1B08"/>
    <w:rsid w:val="005C3A43"/>
    <w:rsid w:val="005D0D4C"/>
    <w:rsid w:val="005D3046"/>
    <w:rsid w:val="005D5C89"/>
    <w:rsid w:val="005D6CAF"/>
    <w:rsid w:val="005E5F95"/>
    <w:rsid w:val="005E64C3"/>
    <w:rsid w:val="005E7A59"/>
    <w:rsid w:val="005F5187"/>
    <w:rsid w:val="005F741B"/>
    <w:rsid w:val="005F7960"/>
    <w:rsid w:val="00603D5A"/>
    <w:rsid w:val="00606F5B"/>
    <w:rsid w:val="00613A29"/>
    <w:rsid w:val="00613CB5"/>
    <w:rsid w:val="00622D66"/>
    <w:rsid w:val="00626C1B"/>
    <w:rsid w:val="00627632"/>
    <w:rsid w:val="00635656"/>
    <w:rsid w:val="0063655D"/>
    <w:rsid w:val="00637ED1"/>
    <w:rsid w:val="00643707"/>
    <w:rsid w:val="00644F67"/>
    <w:rsid w:val="00651459"/>
    <w:rsid w:val="00651601"/>
    <w:rsid w:val="006518A4"/>
    <w:rsid w:val="006526FA"/>
    <w:rsid w:val="00652B1F"/>
    <w:rsid w:val="00656512"/>
    <w:rsid w:val="00656543"/>
    <w:rsid w:val="00657ED8"/>
    <w:rsid w:val="00667F75"/>
    <w:rsid w:val="00674E5C"/>
    <w:rsid w:val="00680A2D"/>
    <w:rsid w:val="006A22CF"/>
    <w:rsid w:val="006A3275"/>
    <w:rsid w:val="006A35D2"/>
    <w:rsid w:val="006D0BB6"/>
    <w:rsid w:val="006D2ECA"/>
    <w:rsid w:val="006E1522"/>
    <w:rsid w:val="006E20B0"/>
    <w:rsid w:val="006E3526"/>
    <w:rsid w:val="006E3856"/>
    <w:rsid w:val="006E5B57"/>
    <w:rsid w:val="006E6092"/>
    <w:rsid w:val="006F385A"/>
    <w:rsid w:val="006F4F26"/>
    <w:rsid w:val="00700F23"/>
    <w:rsid w:val="00703208"/>
    <w:rsid w:val="007119FA"/>
    <w:rsid w:val="00711A48"/>
    <w:rsid w:val="00713A9A"/>
    <w:rsid w:val="0071445B"/>
    <w:rsid w:val="00715A6E"/>
    <w:rsid w:val="0072353F"/>
    <w:rsid w:val="007247B7"/>
    <w:rsid w:val="0072480A"/>
    <w:rsid w:val="00733B9E"/>
    <w:rsid w:val="007454FD"/>
    <w:rsid w:val="00747CB5"/>
    <w:rsid w:val="007575B8"/>
    <w:rsid w:val="00760BBD"/>
    <w:rsid w:val="00762710"/>
    <w:rsid w:val="007671B2"/>
    <w:rsid w:val="00772257"/>
    <w:rsid w:val="00776212"/>
    <w:rsid w:val="00777C9A"/>
    <w:rsid w:val="00782AFB"/>
    <w:rsid w:val="00785AB5"/>
    <w:rsid w:val="00794C00"/>
    <w:rsid w:val="007C1D2B"/>
    <w:rsid w:val="007C1FCC"/>
    <w:rsid w:val="007C437C"/>
    <w:rsid w:val="007C6081"/>
    <w:rsid w:val="007C7F88"/>
    <w:rsid w:val="007D2E45"/>
    <w:rsid w:val="007E12C9"/>
    <w:rsid w:val="007E5DAB"/>
    <w:rsid w:val="0080215A"/>
    <w:rsid w:val="008064CA"/>
    <w:rsid w:val="008116AC"/>
    <w:rsid w:val="00812B23"/>
    <w:rsid w:val="00821E47"/>
    <w:rsid w:val="008259A4"/>
    <w:rsid w:val="008317B8"/>
    <w:rsid w:val="00832524"/>
    <w:rsid w:val="00833469"/>
    <w:rsid w:val="00834B04"/>
    <w:rsid w:val="00841369"/>
    <w:rsid w:val="008522C6"/>
    <w:rsid w:val="008645C5"/>
    <w:rsid w:val="00864A98"/>
    <w:rsid w:val="008668F0"/>
    <w:rsid w:val="00874656"/>
    <w:rsid w:val="00876236"/>
    <w:rsid w:val="008770CE"/>
    <w:rsid w:val="00883524"/>
    <w:rsid w:val="00884C99"/>
    <w:rsid w:val="00884E8F"/>
    <w:rsid w:val="00891351"/>
    <w:rsid w:val="0089667A"/>
    <w:rsid w:val="00896856"/>
    <w:rsid w:val="008A233E"/>
    <w:rsid w:val="008A5E45"/>
    <w:rsid w:val="008A5FB9"/>
    <w:rsid w:val="008A68BA"/>
    <w:rsid w:val="008C1D17"/>
    <w:rsid w:val="008C2220"/>
    <w:rsid w:val="008D489F"/>
    <w:rsid w:val="008E0958"/>
    <w:rsid w:val="008E1774"/>
    <w:rsid w:val="008E7C1B"/>
    <w:rsid w:val="008F0199"/>
    <w:rsid w:val="008F2189"/>
    <w:rsid w:val="008F2617"/>
    <w:rsid w:val="008F634F"/>
    <w:rsid w:val="009032FD"/>
    <w:rsid w:val="009042A6"/>
    <w:rsid w:val="00905CAF"/>
    <w:rsid w:val="00924D6D"/>
    <w:rsid w:val="00926672"/>
    <w:rsid w:val="00927448"/>
    <w:rsid w:val="00931226"/>
    <w:rsid w:val="009319FA"/>
    <w:rsid w:val="00935956"/>
    <w:rsid w:val="009443D3"/>
    <w:rsid w:val="009560D4"/>
    <w:rsid w:val="00963433"/>
    <w:rsid w:val="0097493A"/>
    <w:rsid w:val="00974DD6"/>
    <w:rsid w:val="00976B83"/>
    <w:rsid w:val="00987238"/>
    <w:rsid w:val="0099508E"/>
    <w:rsid w:val="009B379F"/>
    <w:rsid w:val="009B74FE"/>
    <w:rsid w:val="009B79C0"/>
    <w:rsid w:val="009C6159"/>
    <w:rsid w:val="009C79A0"/>
    <w:rsid w:val="009E643B"/>
    <w:rsid w:val="009F4C95"/>
    <w:rsid w:val="00A0315A"/>
    <w:rsid w:val="00A107CC"/>
    <w:rsid w:val="00A12192"/>
    <w:rsid w:val="00A14146"/>
    <w:rsid w:val="00A16976"/>
    <w:rsid w:val="00A16E65"/>
    <w:rsid w:val="00A213F3"/>
    <w:rsid w:val="00A25B71"/>
    <w:rsid w:val="00A25DE9"/>
    <w:rsid w:val="00A32102"/>
    <w:rsid w:val="00A3366D"/>
    <w:rsid w:val="00A363B3"/>
    <w:rsid w:val="00A4066C"/>
    <w:rsid w:val="00A5455E"/>
    <w:rsid w:val="00A552AB"/>
    <w:rsid w:val="00A621BC"/>
    <w:rsid w:val="00A716B7"/>
    <w:rsid w:val="00A73389"/>
    <w:rsid w:val="00A86295"/>
    <w:rsid w:val="00A93575"/>
    <w:rsid w:val="00A95989"/>
    <w:rsid w:val="00A95E05"/>
    <w:rsid w:val="00AA03D1"/>
    <w:rsid w:val="00AA5F4E"/>
    <w:rsid w:val="00AB7F27"/>
    <w:rsid w:val="00AC3662"/>
    <w:rsid w:val="00AF06ED"/>
    <w:rsid w:val="00AF223A"/>
    <w:rsid w:val="00AF364F"/>
    <w:rsid w:val="00AF45FE"/>
    <w:rsid w:val="00AF4DE7"/>
    <w:rsid w:val="00B009C1"/>
    <w:rsid w:val="00B0593F"/>
    <w:rsid w:val="00B059AC"/>
    <w:rsid w:val="00B06C5A"/>
    <w:rsid w:val="00B07233"/>
    <w:rsid w:val="00B12A81"/>
    <w:rsid w:val="00B13787"/>
    <w:rsid w:val="00B13DDC"/>
    <w:rsid w:val="00B15704"/>
    <w:rsid w:val="00B15916"/>
    <w:rsid w:val="00B1787A"/>
    <w:rsid w:val="00B22A97"/>
    <w:rsid w:val="00B23E41"/>
    <w:rsid w:val="00B30629"/>
    <w:rsid w:val="00B3571D"/>
    <w:rsid w:val="00B36665"/>
    <w:rsid w:val="00B37E6A"/>
    <w:rsid w:val="00B413F2"/>
    <w:rsid w:val="00B42D71"/>
    <w:rsid w:val="00B43283"/>
    <w:rsid w:val="00B44CA4"/>
    <w:rsid w:val="00B44DDB"/>
    <w:rsid w:val="00B47380"/>
    <w:rsid w:val="00B56AE6"/>
    <w:rsid w:val="00B81B52"/>
    <w:rsid w:val="00B9449E"/>
    <w:rsid w:val="00BA1894"/>
    <w:rsid w:val="00BA4014"/>
    <w:rsid w:val="00BA4548"/>
    <w:rsid w:val="00BA7F86"/>
    <w:rsid w:val="00BB51AB"/>
    <w:rsid w:val="00BC31AF"/>
    <w:rsid w:val="00BC6E54"/>
    <w:rsid w:val="00BD0080"/>
    <w:rsid w:val="00BD139B"/>
    <w:rsid w:val="00BE1B7F"/>
    <w:rsid w:val="00BE685C"/>
    <w:rsid w:val="00BF21D1"/>
    <w:rsid w:val="00BF2946"/>
    <w:rsid w:val="00BF58C4"/>
    <w:rsid w:val="00BF762C"/>
    <w:rsid w:val="00C00611"/>
    <w:rsid w:val="00C01F59"/>
    <w:rsid w:val="00C072D7"/>
    <w:rsid w:val="00C114BE"/>
    <w:rsid w:val="00C122C8"/>
    <w:rsid w:val="00C2296A"/>
    <w:rsid w:val="00C31A50"/>
    <w:rsid w:val="00C335D2"/>
    <w:rsid w:val="00C42192"/>
    <w:rsid w:val="00C42675"/>
    <w:rsid w:val="00C50D9F"/>
    <w:rsid w:val="00C517DD"/>
    <w:rsid w:val="00C55856"/>
    <w:rsid w:val="00C5694C"/>
    <w:rsid w:val="00C64166"/>
    <w:rsid w:val="00C65D65"/>
    <w:rsid w:val="00C711D9"/>
    <w:rsid w:val="00C81616"/>
    <w:rsid w:val="00C84374"/>
    <w:rsid w:val="00C929F1"/>
    <w:rsid w:val="00C93570"/>
    <w:rsid w:val="00CA01E5"/>
    <w:rsid w:val="00CA5BAB"/>
    <w:rsid w:val="00CB76AD"/>
    <w:rsid w:val="00CB77A5"/>
    <w:rsid w:val="00CC02DD"/>
    <w:rsid w:val="00CC0B47"/>
    <w:rsid w:val="00CC16C3"/>
    <w:rsid w:val="00CC5906"/>
    <w:rsid w:val="00CD2DF6"/>
    <w:rsid w:val="00CE237A"/>
    <w:rsid w:val="00CE2486"/>
    <w:rsid w:val="00CE3BC9"/>
    <w:rsid w:val="00CE3F7D"/>
    <w:rsid w:val="00CF034D"/>
    <w:rsid w:val="00CF239B"/>
    <w:rsid w:val="00CF32B4"/>
    <w:rsid w:val="00D00302"/>
    <w:rsid w:val="00D05A56"/>
    <w:rsid w:val="00D063A0"/>
    <w:rsid w:val="00D06B6A"/>
    <w:rsid w:val="00D16233"/>
    <w:rsid w:val="00D22A44"/>
    <w:rsid w:val="00D252B6"/>
    <w:rsid w:val="00D36560"/>
    <w:rsid w:val="00D56A56"/>
    <w:rsid w:val="00D57BCF"/>
    <w:rsid w:val="00D57F9A"/>
    <w:rsid w:val="00D71264"/>
    <w:rsid w:val="00D75D34"/>
    <w:rsid w:val="00D84A8E"/>
    <w:rsid w:val="00D9209C"/>
    <w:rsid w:val="00D92E3C"/>
    <w:rsid w:val="00D93A14"/>
    <w:rsid w:val="00D95724"/>
    <w:rsid w:val="00D97535"/>
    <w:rsid w:val="00DA0AA6"/>
    <w:rsid w:val="00DB608B"/>
    <w:rsid w:val="00DE7F68"/>
    <w:rsid w:val="00DF3984"/>
    <w:rsid w:val="00DF45CC"/>
    <w:rsid w:val="00DF55BD"/>
    <w:rsid w:val="00E01CE5"/>
    <w:rsid w:val="00E02B62"/>
    <w:rsid w:val="00E03DE8"/>
    <w:rsid w:val="00E04F4B"/>
    <w:rsid w:val="00E2191C"/>
    <w:rsid w:val="00E315CF"/>
    <w:rsid w:val="00E319B6"/>
    <w:rsid w:val="00E3314D"/>
    <w:rsid w:val="00E34A4A"/>
    <w:rsid w:val="00E37890"/>
    <w:rsid w:val="00E45356"/>
    <w:rsid w:val="00E461E4"/>
    <w:rsid w:val="00E505ED"/>
    <w:rsid w:val="00E50E15"/>
    <w:rsid w:val="00E523D3"/>
    <w:rsid w:val="00E57F8C"/>
    <w:rsid w:val="00E83667"/>
    <w:rsid w:val="00E91184"/>
    <w:rsid w:val="00E962A5"/>
    <w:rsid w:val="00EA1C68"/>
    <w:rsid w:val="00EB29A8"/>
    <w:rsid w:val="00EB40C2"/>
    <w:rsid w:val="00EB608F"/>
    <w:rsid w:val="00EB7435"/>
    <w:rsid w:val="00EC2AB8"/>
    <w:rsid w:val="00EC2F03"/>
    <w:rsid w:val="00EC3023"/>
    <w:rsid w:val="00EC57F9"/>
    <w:rsid w:val="00ED0776"/>
    <w:rsid w:val="00ED2B6E"/>
    <w:rsid w:val="00EE1129"/>
    <w:rsid w:val="00EE3A22"/>
    <w:rsid w:val="00EE51C1"/>
    <w:rsid w:val="00EE7827"/>
    <w:rsid w:val="00EE7B43"/>
    <w:rsid w:val="00F045E2"/>
    <w:rsid w:val="00F2024F"/>
    <w:rsid w:val="00F3691B"/>
    <w:rsid w:val="00F40357"/>
    <w:rsid w:val="00F408EF"/>
    <w:rsid w:val="00F42FB2"/>
    <w:rsid w:val="00F4336B"/>
    <w:rsid w:val="00F45A35"/>
    <w:rsid w:val="00F508B5"/>
    <w:rsid w:val="00F53318"/>
    <w:rsid w:val="00F549F4"/>
    <w:rsid w:val="00F55910"/>
    <w:rsid w:val="00F624C6"/>
    <w:rsid w:val="00F64628"/>
    <w:rsid w:val="00F76F65"/>
    <w:rsid w:val="00F9269A"/>
    <w:rsid w:val="00F932AE"/>
    <w:rsid w:val="00F93527"/>
    <w:rsid w:val="00FA3A0A"/>
    <w:rsid w:val="00FA43BF"/>
    <w:rsid w:val="00FB470D"/>
    <w:rsid w:val="00FB6AD1"/>
    <w:rsid w:val="00FC0C36"/>
    <w:rsid w:val="00FC3181"/>
    <w:rsid w:val="00FD05E8"/>
    <w:rsid w:val="00FE0694"/>
    <w:rsid w:val="00FE3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3BB0E0"/>
  <w15:docId w15:val="{9CDE9833-EAA9-4C73-BADF-06C08E2D0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1"/>
    <w:uiPriority w:val="9"/>
    <w:qFormat/>
    <w:rsid w:val="00CE3BC9"/>
    <w:pPr>
      <w:numPr>
        <w:numId w:val="1"/>
      </w:numPr>
      <w:spacing w:before="120" w:after="120"/>
      <w:ind w:left="357" w:hanging="357"/>
      <w:jc w:val="center"/>
      <w:outlineLvl w:val="0"/>
    </w:pPr>
    <w:rPr>
      <w:b/>
    </w:rPr>
  </w:style>
  <w:style w:type="paragraph" w:styleId="2">
    <w:name w:val="heading 2"/>
    <w:basedOn w:val="a0"/>
    <w:next w:val="a"/>
    <w:link w:val="20"/>
    <w:uiPriority w:val="9"/>
    <w:unhideWhenUsed/>
    <w:qFormat/>
    <w:rsid w:val="00CE3BC9"/>
    <w:pPr>
      <w:numPr>
        <w:ilvl w:val="1"/>
        <w:numId w:val="1"/>
      </w:numPr>
      <w:spacing w:before="120" w:after="120"/>
      <w:ind w:left="357" w:hanging="357"/>
      <w:outlineLvl w:val="1"/>
    </w:pPr>
    <w:rPr>
      <w:b/>
    </w:rPr>
  </w:style>
  <w:style w:type="paragraph" w:styleId="3">
    <w:name w:val="heading 3"/>
    <w:basedOn w:val="a0"/>
    <w:next w:val="a"/>
    <w:link w:val="30"/>
    <w:uiPriority w:val="9"/>
    <w:unhideWhenUsed/>
    <w:qFormat/>
    <w:rsid w:val="00CE3BC9"/>
    <w:pPr>
      <w:numPr>
        <w:ilvl w:val="2"/>
        <w:numId w:val="1"/>
      </w:numPr>
      <w:spacing w:before="120" w:after="120"/>
      <w:ind w:left="1417"/>
      <w:outlineLvl w:val="2"/>
    </w:pPr>
    <w:rPr>
      <w:rFonts w:cs="Times New Roman"/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5A20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1"/>
    <w:link w:val="a5"/>
    <w:uiPriority w:val="99"/>
    <w:rsid w:val="00D71264"/>
  </w:style>
  <w:style w:type="paragraph" w:styleId="a7">
    <w:name w:val="footer"/>
    <w:basedOn w:val="a"/>
    <w:link w:val="a8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D71264"/>
  </w:style>
  <w:style w:type="paragraph" w:customStyle="1" w:styleId="Default">
    <w:name w:val="Default"/>
    <w:rsid w:val="00297DE2"/>
    <w:pPr>
      <w:autoSpaceDE w:val="0"/>
      <w:autoSpaceDN w:val="0"/>
      <w:adjustRightInd w:val="0"/>
      <w:ind w:firstLine="0"/>
      <w:jc w:val="left"/>
    </w:pPr>
    <w:rPr>
      <w:rFonts w:cs="Times New Roman"/>
      <w:color w:val="000000"/>
      <w:szCs w:val="24"/>
    </w:rPr>
  </w:style>
  <w:style w:type="paragraph" w:styleId="a0">
    <w:name w:val="List Paragraph"/>
    <w:basedOn w:val="a"/>
    <w:uiPriority w:val="34"/>
    <w:qFormat/>
    <w:rsid w:val="005F7960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BF2946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1"/>
    <w:link w:val="a9"/>
    <w:uiPriority w:val="99"/>
    <w:semiHidden/>
    <w:rsid w:val="00BF2946"/>
    <w:rPr>
      <w:rFonts w:ascii="Tahoma" w:hAnsi="Tahoma" w:cs="Tahoma"/>
      <w:sz w:val="16"/>
      <w:szCs w:val="16"/>
    </w:rPr>
  </w:style>
  <w:style w:type="paragraph" w:styleId="ab">
    <w:name w:val="footnote text"/>
    <w:basedOn w:val="a"/>
    <w:link w:val="ac"/>
    <w:uiPriority w:val="99"/>
    <w:semiHidden/>
    <w:unhideWhenUsed/>
    <w:rsid w:val="00433C7F"/>
    <w:rPr>
      <w:sz w:val="20"/>
      <w:szCs w:val="20"/>
    </w:rPr>
  </w:style>
  <w:style w:type="character" w:customStyle="1" w:styleId="ac">
    <w:name w:val="Текст сноски Знак"/>
    <w:basedOn w:val="a1"/>
    <w:link w:val="ab"/>
    <w:uiPriority w:val="99"/>
    <w:semiHidden/>
    <w:rsid w:val="00433C7F"/>
    <w:rPr>
      <w:sz w:val="20"/>
      <w:szCs w:val="20"/>
    </w:rPr>
  </w:style>
  <w:style w:type="character" w:styleId="ad">
    <w:name w:val="footnote reference"/>
    <w:basedOn w:val="a1"/>
    <w:uiPriority w:val="99"/>
    <w:semiHidden/>
    <w:unhideWhenUsed/>
    <w:rsid w:val="00433C7F"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rsid w:val="00433C7F"/>
    <w:rPr>
      <w:sz w:val="20"/>
      <w:szCs w:val="20"/>
    </w:rPr>
  </w:style>
  <w:style w:type="character" w:customStyle="1" w:styleId="af">
    <w:name w:val="Текст концевой сноски Знак"/>
    <w:basedOn w:val="a1"/>
    <w:link w:val="ae"/>
    <w:uiPriority w:val="99"/>
    <w:semiHidden/>
    <w:rsid w:val="00433C7F"/>
    <w:rPr>
      <w:sz w:val="20"/>
      <w:szCs w:val="20"/>
    </w:rPr>
  </w:style>
  <w:style w:type="character" w:styleId="af0">
    <w:name w:val="endnote reference"/>
    <w:basedOn w:val="a1"/>
    <w:uiPriority w:val="99"/>
    <w:semiHidden/>
    <w:unhideWhenUsed/>
    <w:rsid w:val="00433C7F"/>
    <w:rPr>
      <w:vertAlign w:val="superscript"/>
    </w:rPr>
  </w:style>
  <w:style w:type="character" w:customStyle="1" w:styleId="11">
    <w:name w:val="Заголовок 1 Знак"/>
    <w:basedOn w:val="a1"/>
    <w:link w:val="1"/>
    <w:uiPriority w:val="9"/>
    <w:rsid w:val="00CE3BC9"/>
    <w:rPr>
      <w:b/>
    </w:rPr>
  </w:style>
  <w:style w:type="paragraph" w:styleId="af1">
    <w:name w:val="TOC Heading"/>
    <w:basedOn w:val="1"/>
    <w:next w:val="a"/>
    <w:uiPriority w:val="39"/>
    <w:unhideWhenUsed/>
    <w:qFormat/>
    <w:rsid w:val="00E50E15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84374"/>
    <w:pPr>
      <w:tabs>
        <w:tab w:val="left" w:pos="426"/>
        <w:tab w:val="left" w:pos="1320"/>
        <w:tab w:val="right" w:leader="dot" w:pos="10195"/>
      </w:tabs>
      <w:spacing w:after="100"/>
      <w:ind w:firstLine="0"/>
      <w:jc w:val="left"/>
    </w:pPr>
    <w:rPr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E50E15"/>
    <w:pPr>
      <w:spacing w:after="100"/>
      <w:ind w:left="240"/>
    </w:pPr>
  </w:style>
  <w:style w:type="character" w:styleId="af2">
    <w:name w:val="Hyperlink"/>
    <w:basedOn w:val="a1"/>
    <w:uiPriority w:val="99"/>
    <w:unhideWhenUsed/>
    <w:rsid w:val="00E50E15"/>
    <w:rPr>
      <w:color w:val="0000FF" w:themeColor="hyperlink"/>
      <w:u w:val="single"/>
    </w:rPr>
  </w:style>
  <w:style w:type="numbering" w:customStyle="1" w:styleId="10">
    <w:name w:val="Стиль1"/>
    <w:uiPriority w:val="99"/>
    <w:rsid w:val="00482540"/>
    <w:pPr>
      <w:numPr>
        <w:numId w:val="4"/>
      </w:numPr>
    </w:pPr>
  </w:style>
  <w:style w:type="character" w:customStyle="1" w:styleId="20">
    <w:name w:val="Заголовок 2 Знак"/>
    <w:basedOn w:val="a1"/>
    <w:link w:val="2"/>
    <w:uiPriority w:val="9"/>
    <w:rsid w:val="00CE3BC9"/>
    <w:rPr>
      <w:b/>
    </w:rPr>
  </w:style>
  <w:style w:type="character" w:customStyle="1" w:styleId="30">
    <w:name w:val="Заголовок 3 Знак"/>
    <w:basedOn w:val="a1"/>
    <w:link w:val="3"/>
    <w:uiPriority w:val="9"/>
    <w:rsid w:val="00CE3BC9"/>
    <w:rPr>
      <w:rFonts w:cs="Times New Roman"/>
      <w:b/>
    </w:rPr>
  </w:style>
  <w:style w:type="paragraph" w:styleId="31">
    <w:name w:val="toc 3"/>
    <w:basedOn w:val="a"/>
    <w:next w:val="a"/>
    <w:autoRedefine/>
    <w:uiPriority w:val="39"/>
    <w:unhideWhenUsed/>
    <w:rsid w:val="009C79A0"/>
    <w:pPr>
      <w:spacing w:after="100"/>
      <w:ind w:left="480"/>
    </w:pPr>
  </w:style>
  <w:style w:type="character" w:styleId="af3">
    <w:name w:val="FollowedHyperlink"/>
    <w:basedOn w:val="a1"/>
    <w:uiPriority w:val="99"/>
    <w:semiHidden/>
    <w:unhideWhenUsed/>
    <w:rsid w:val="00884E8F"/>
    <w:rPr>
      <w:color w:val="800080" w:themeColor="followedHyperlink"/>
      <w:u w:val="single"/>
    </w:rPr>
  </w:style>
  <w:style w:type="character" w:customStyle="1" w:styleId="UnresolvedMention">
    <w:name w:val="Unresolved Mention"/>
    <w:basedOn w:val="a1"/>
    <w:uiPriority w:val="99"/>
    <w:semiHidden/>
    <w:unhideWhenUsed/>
    <w:rsid w:val="00F4336B"/>
    <w:rPr>
      <w:color w:val="808080"/>
      <w:shd w:val="clear" w:color="auto" w:fill="E6E6E6"/>
    </w:rPr>
  </w:style>
  <w:style w:type="character" w:styleId="af4">
    <w:name w:val="Emphasis"/>
    <w:basedOn w:val="a1"/>
    <w:uiPriority w:val="20"/>
    <w:qFormat/>
    <w:rsid w:val="004E1217"/>
    <w:rPr>
      <w:i/>
      <w:iCs/>
    </w:rPr>
  </w:style>
  <w:style w:type="character" w:styleId="af5">
    <w:name w:val="Placeholder Text"/>
    <w:basedOn w:val="a1"/>
    <w:uiPriority w:val="99"/>
    <w:semiHidden/>
    <w:rsid w:val="00035C19"/>
    <w:rPr>
      <w:color w:val="808080"/>
    </w:rPr>
  </w:style>
  <w:style w:type="paragraph" w:styleId="af6">
    <w:name w:val="No Spacing"/>
    <w:basedOn w:val="a0"/>
    <w:uiPriority w:val="1"/>
    <w:qFormat/>
    <w:rsid w:val="00B56AE6"/>
    <w:pPr>
      <w:tabs>
        <w:tab w:val="left" w:pos="0"/>
      </w:tabs>
      <w:ind w:firstLine="567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4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5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docs.microsoft.com/ru-ru/xamarin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934D87-7076-4040-ACB0-899249AC88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</TotalTime>
  <Pages>22</Pages>
  <Words>2860</Words>
  <Characters>16302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алекс шакура</cp:lastModifiedBy>
  <cp:revision>16</cp:revision>
  <cp:lastPrinted>2017-11-18T20:26:00Z</cp:lastPrinted>
  <dcterms:created xsi:type="dcterms:W3CDTF">2018-05-13T15:59:00Z</dcterms:created>
  <dcterms:modified xsi:type="dcterms:W3CDTF">2019-05-20T06:54:00Z</dcterms:modified>
</cp:coreProperties>
</file>