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1B877" w14:textId="7F2B0FD7" w:rsidR="001B5A9B" w:rsidRDefault="00D3027A" w:rsidP="003A6860">
      <w:pPr>
        <w:spacing w:after="63"/>
        <w:ind w:right="871"/>
        <w:jc w:val="center"/>
      </w:pPr>
      <w:r>
        <w:rPr>
          <w:rFonts w:ascii="Times New Roman" w:eastAsia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11EE9622" w14:textId="320BB919" w:rsidR="001B5A9B" w:rsidRDefault="00D3027A" w:rsidP="003A6860">
      <w:pPr>
        <w:spacing w:after="60"/>
        <w:ind w:left="1194" w:right="1141" w:hanging="10"/>
        <w:jc w:val="center"/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автономное образовательное учреждения высшего образования</w:t>
      </w:r>
    </w:p>
    <w:p w14:paraId="09025538" w14:textId="06C8AFA7" w:rsidR="001B5A9B" w:rsidRDefault="00D3027A" w:rsidP="003A6860">
      <w:pPr>
        <w:spacing w:after="3" w:line="263" w:lineRule="auto"/>
        <w:ind w:left="-15" w:right="855" w:firstLine="903"/>
        <w:jc w:val="center"/>
      </w:pPr>
      <w:r>
        <w:rPr>
          <w:rFonts w:ascii="Times New Roman" w:eastAsia="Times New Roman" w:hAnsi="Times New Roman" w:cs="Times New Roman"/>
          <w:sz w:val="24"/>
        </w:rPr>
        <w:t>«Национальный исследовательский технологический университет «</w:t>
      </w:r>
      <w:proofErr w:type="spellStart"/>
      <w:r>
        <w:rPr>
          <w:rFonts w:ascii="Times New Roman" w:eastAsia="Times New Roman" w:hAnsi="Times New Roman" w:cs="Times New Roman"/>
          <w:sz w:val="24"/>
        </w:rPr>
        <w:t>МИСиС</w:t>
      </w:r>
      <w:proofErr w:type="spellEnd"/>
      <w:r>
        <w:rPr>
          <w:rFonts w:ascii="Times New Roman" w:eastAsia="Times New Roman" w:hAnsi="Times New Roman" w:cs="Times New Roman"/>
          <w:sz w:val="24"/>
        </w:rPr>
        <w:t>»</w:t>
      </w:r>
    </w:p>
    <w:p w14:paraId="398C0808" w14:textId="77777777" w:rsidR="001B5A9B" w:rsidRDefault="00D3027A">
      <w:pPr>
        <w:spacing w:after="16"/>
        <w:ind w:left="76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1CE7B5" w14:textId="77777777" w:rsidR="001B5A9B" w:rsidRDefault="00D3027A">
      <w:pPr>
        <w:spacing w:after="21"/>
        <w:ind w:left="76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F1EB91" w14:textId="77777777" w:rsidR="001B5A9B" w:rsidRDefault="00D3027A">
      <w:pPr>
        <w:spacing w:after="63"/>
        <w:ind w:left="76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E6C0DD" w14:textId="6E6A4D79" w:rsidR="001B5A9B" w:rsidRDefault="00D3027A">
      <w:pPr>
        <w:spacing w:after="17"/>
        <w:ind w:left="1194" w:right="1184" w:hanging="10"/>
        <w:jc w:val="center"/>
      </w:pPr>
      <w:r>
        <w:rPr>
          <w:rFonts w:ascii="Times New Roman" w:eastAsia="Times New Roman" w:hAnsi="Times New Roman" w:cs="Times New Roman"/>
          <w:sz w:val="24"/>
        </w:rPr>
        <w:t>Лабораторная работа №</w:t>
      </w:r>
      <w:r w:rsidR="003A6860">
        <w:rPr>
          <w:rFonts w:ascii="Times New Roman" w:eastAsia="Times New Roman" w:hAnsi="Times New Roman" w:cs="Times New Roman"/>
          <w:sz w:val="24"/>
        </w:rPr>
        <w:t>2.3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81B80C" w14:textId="77777777" w:rsidR="001B5A9B" w:rsidRDefault="00D3027A">
      <w:pPr>
        <w:spacing w:after="62"/>
        <w:ind w:left="5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7E956D" w14:textId="77777777" w:rsidR="001B5A9B" w:rsidRDefault="00D3027A">
      <w:pPr>
        <w:spacing w:after="115"/>
        <w:ind w:left="1194" w:right="119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по дисциплине </w:t>
      </w:r>
    </w:p>
    <w:p w14:paraId="3B37541C" w14:textId="77777777" w:rsidR="001B5A9B" w:rsidRDefault="00D3027A">
      <w:pPr>
        <w:spacing w:after="150"/>
        <w:ind w:left="1194" w:right="1187" w:hanging="10"/>
        <w:jc w:val="center"/>
      </w:pPr>
      <w:r>
        <w:rPr>
          <w:rFonts w:ascii="Times New Roman" w:eastAsia="Times New Roman" w:hAnsi="Times New Roman" w:cs="Times New Roman"/>
          <w:sz w:val="24"/>
        </w:rPr>
        <w:t>«Основы теории информации</w:t>
      </w:r>
      <w:r>
        <w:rPr>
          <w:rFonts w:ascii="Times New Roman" w:eastAsia="Times New Roman" w:hAnsi="Times New Roman" w:cs="Times New Roman"/>
          <w:sz w:val="28"/>
        </w:rPr>
        <w:t>»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4A28405" w14:textId="77777777" w:rsidR="001B5A9B" w:rsidRDefault="00D3027A">
      <w:pPr>
        <w:spacing w:after="159"/>
        <w:ind w:left="1194" w:right="119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на тему: </w:t>
      </w:r>
    </w:p>
    <w:p w14:paraId="79AFA973" w14:textId="77777777" w:rsidR="001B5A9B" w:rsidRDefault="00D3027A">
      <w:pPr>
        <w:spacing w:after="109" w:line="263" w:lineRule="auto"/>
        <w:ind w:left="230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«Энтропия источника и энтропия сообщения»  </w:t>
      </w:r>
    </w:p>
    <w:p w14:paraId="6304A7B9" w14:textId="77777777" w:rsidR="001B5A9B" w:rsidRDefault="00D3027A">
      <w:pPr>
        <w:spacing w:after="159"/>
        <w:ind w:left="5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A3434B" w14:textId="77777777" w:rsidR="001B5A9B" w:rsidRDefault="00D3027A">
      <w:pPr>
        <w:spacing w:after="164"/>
        <w:ind w:left="1194" w:right="118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Направление подготовки: </w:t>
      </w:r>
    </w:p>
    <w:p w14:paraId="46595AFA" w14:textId="77777777" w:rsidR="001B5A9B" w:rsidRDefault="00D3027A">
      <w:pPr>
        <w:spacing w:after="109" w:line="263" w:lineRule="auto"/>
        <w:ind w:left="2022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09.03.01 «Информатика и вычислительная техника» </w:t>
      </w:r>
    </w:p>
    <w:p w14:paraId="6D0414A4" w14:textId="77777777" w:rsidR="001B5A9B" w:rsidRDefault="00D3027A">
      <w:pPr>
        <w:spacing w:after="158"/>
        <w:ind w:left="5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98C007" w14:textId="77777777" w:rsidR="001B5A9B" w:rsidRDefault="00D3027A">
      <w:pPr>
        <w:spacing w:after="115"/>
        <w:ind w:left="1194" w:right="119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Семестр 5 </w:t>
      </w:r>
    </w:p>
    <w:p w14:paraId="0F0BAE7A" w14:textId="77777777" w:rsidR="001B5A9B" w:rsidRDefault="00D3027A">
      <w:pPr>
        <w:spacing w:after="21"/>
        <w:ind w:left="7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31414E" w14:textId="77777777" w:rsidR="001B5A9B" w:rsidRDefault="00D3027A">
      <w:pPr>
        <w:spacing w:after="62"/>
        <w:ind w:left="7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A33603" w14:textId="77777777" w:rsidR="001B5A9B" w:rsidRDefault="00D3027A">
      <w:pPr>
        <w:tabs>
          <w:tab w:val="center" w:pos="2009"/>
          <w:tab w:val="center" w:pos="6307"/>
        </w:tabs>
        <w:spacing w:after="3" w:line="263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Выполнил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>Проверил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:  </w:t>
      </w:r>
    </w:p>
    <w:p w14:paraId="5A5BE169" w14:textId="5045CC60" w:rsidR="001B5A9B" w:rsidRDefault="003A6860">
      <w:pPr>
        <w:spacing w:after="0" w:line="300" w:lineRule="auto"/>
        <w:ind w:left="1441" w:right="249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Попов Егор              </w:t>
      </w:r>
      <w:r w:rsidR="00D3027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</w:t>
      </w:r>
      <w:r w:rsidR="00D3027A">
        <w:rPr>
          <w:rFonts w:ascii="Times New Roman" w:eastAsia="Times New Roman" w:hAnsi="Times New Roman" w:cs="Times New Roman"/>
          <w:sz w:val="24"/>
          <w:u w:val="single" w:color="000000"/>
        </w:rPr>
        <w:t xml:space="preserve">Куприянов </w:t>
      </w:r>
      <w:proofErr w:type="gramStart"/>
      <w:r w:rsidR="00D3027A">
        <w:rPr>
          <w:rFonts w:ascii="Times New Roman" w:eastAsia="Times New Roman" w:hAnsi="Times New Roman" w:cs="Times New Roman"/>
          <w:sz w:val="24"/>
          <w:u w:val="single" w:color="000000"/>
        </w:rPr>
        <w:t>Вячеслав</w:t>
      </w:r>
      <w:r w:rsidR="00D3027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Борисович</w:t>
      </w:r>
      <w:proofErr w:type="gram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              </w:t>
      </w:r>
      <w:r w:rsidR="00D3027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</w:t>
      </w:r>
      <w:r w:rsidR="00D3027A">
        <w:rPr>
          <w:rFonts w:ascii="Times New Roman" w:eastAsia="Times New Roman" w:hAnsi="Times New Roman" w:cs="Times New Roman"/>
          <w:sz w:val="24"/>
          <w:u w:val="single" w:color="000000"/>
        </w:rPr>
        <w:t>Васильевич</w:t>
      </w:r>
      <w:r w:rsidR="00D3027A">
        <w:rPr>
          <w:rFonts w:ascii="Times New Roman" w:eastAsia="Times New Roman" w:hAnsi="Times New Roman" w:cs="Times New Roman"/>
          <w:sz w:val="24"/>
        </w:rPr>
        <w:t xml:space="preserve">________  </w:t>
      </w:r>
    </w:p>
    <w:p w14:paraId="11E36E8F" w14:textId="77777777" w:rsidR="001B5A9B" w:rsidRDefault="00D3027A">
      <w:pPr>
        <w:tabs>
          <w:tab w:val="center" w:pos="2050"/>
          <w:tab w:val="center" w:pos="6558"/>
        </w:tabs>
        <w:spacing w:after="184"/>
      </w:pPr>
      <w:r>
        <w:tab/>
      </w:r>
      <w:r>
        <w:rPr>
          <w:rFonts w:ascii="Times New Roman" w:eastAsia="Times New Roman" w:hAnsi="Times New Roman" w:cs="Times New Roman"/>
          <w:sz w:val="16"/>
        </w:rPr>
        <w:t>(Ф.И.О. студента)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16"/>
        </w:rPr>
        <w:t>(Ф.И.О преподавателя)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152FA0" w14:textId="00B967D2" w:rsidR="001B5A9B" w:rsidRDefault="003A6860">
      <w:pPr>
        <w:tabs>
          <w:tab w:val="center" w:pos="2492"/>
          <w:tab w:val="center" w:pos="6852"/>
        </w:tabs>
        <w:spacing w:after="3" w:line="263" w:lineRule="auto"/>
      </w:pPr>
      <w:r>
        <w:t xml:space="preserve">                             </w:t>
      </w:r>
      <w:r w:rsidR="00D3027A">
        <w:rPr>
          <w:rFonts w:ascii="Times New Roman" w:eastAsia="Times New Roman" w:hAnsi="Times New Roman" w:cs="Times New Roman"/>
          <w:sz w:val="24"/>
          <w:u w:val="single" w:color="000000"/>
        </w:rPr>
        <w:t>БИВТ-2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2</w:t>
      </w:r>
      <w:r w:rsidR="00D3027A">
        <w:rPr>
          <w:rFonts w:ascii="Times New Roman" w:eastAsia="Times New Roman" w:hAnsi="Times New Roman" w:cs="Times New Roman"/>
          <w:sz w:val="24"/>
          <w:u w:val="single" w:color="000000"/>
        </w:rPr>
        <w:t>-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СП-4</w:t>
      </w:r>
      <w:r w:rsidR="00D3027A">
        <w:rPr>
          <w:rFonts w:ascii="Times New Roman" w:eastAsia="Times New Roman" w:hAnsi="Times New Roman" w:cs="Times New Roman"/>
          <w:sz w:val="24"/>
          <w:u w:val="single" w:color="000000"/>
        </w:rPr>
        <w:t xml:space="preserve">            </w:t>
      </w:r>
      <w:r w:rsidR="00D3027A">
        <w:rPr>
          <w:rFonts w:ascii="Times New Roman" w:eastAsia="Times New Roman" w:hAnsi="Times New Roman" w:cs="Times New Roman"/>
          <w:sz w:val="24"/>
        </w:rPr>
        <w:t xml:space="preserve"> </w:t>
      </w:r>
      <w:r w:rsidR="00D3027A">
        <w:rPr>
          <w:rFonts w:ascii="Times New Roman" w:eastAsia="Times New Roman" w:hAnsi="Times New Roman" w:cs="Times New Roman"/>
          <w:sz w:val="24"/>
        </w:rPr>
        <w:tab/>
        <w:t xml:space="preserve">__________________ </w:t>
      </w:r>
    </w:p>
    <w:p w14:paraId="10D0F880" w14:textId="77777777" w:rsidR="001B5A9B" w:rsidRDefault="00D3027A">
      <w:pPr>
        <w:tabs>
          <w:tab w:val="center" w:pos="1839"/>
          <w:tab w:val="center" w:pos="6057"/>
        </w:tabs>
        <w:spacing w:after="184"/>
      </w:pPr>
      <w:r>
        <w:tab/>
      </w:r>
      <w:r>
        <w:rPr>
          <w:rFonts w:ascii="Times New Roman" w:eastAsia="Times New Roman" w:hAnsi="Times New Roman" w:cs="Times New Roman"/>
          <w:sz w:val="16"/>
        </w:rPr>
        <w:t>(№ группы)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16"/>
        </w:rPr>
        <w:t>(оценка)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DA0524" w14:textId="77777777" w:rsidR="001B5A9B" w:rsidRDefault="00D3027A">
      <w:pPr>
        <w:tabs>
          <w:tab w:val="center" w:pos="2521"/>
          <w:tab w:val="center" w:pos="6852"/>
        </w:tabs>
        <w:spacing w:after="3" w:line="263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__________________ </w:t>
      </w:r>
      <w:r>
        <w:rPr>
          <w:rFonts w:ascii="Times New Roman" w:eastAsia="Times New Roman" w:hAnsi="Times New Roman" w:cs="Times New Roman"/>
          <w:sz w:val="24"/>
        </w:rPr>
        <w:tab/>
        <w:t xml:space="preserve">__________________ </w:t>
      </w:r>
    </w:p>
    <w:p w14:paraId="36040A39" w14:textId="77777777" w:rsidR="001B5A9B" w:rsidRDefault="00D3027A">
      <w:pPr>
        <w:tabs>
          <w:tab w:val="center" w:pos="1853"/>
          <w:tab w:val="center" w:pos="6306"/>
        </w:tabs>
        <w:spacing w:after="237"/>
      </w:pPr>
      <w:r>
        <w:tab/>
      </w:r>
      <w:r>
        <w:rPr>
          <w:rFonts w:ascii="Times New Roman" w:eastAsia="Times New Roman" w:hAnsi="Times New Roman" w:cs="Times New Roman"/>
          <w:sz w:val="16"/>
        </w:rPr>
        <w:t>(дата сдачи)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16"/>
        </w:rPr>
        <w:t>(дата проверки)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0905DF" w14:textId="77777777" w:rsidR="001B5A9B" w:rsidRDefault="00D3027A">
      <w:pPr>
        <w:tabs>
          <w:tab w:val="center" w:pos="2549"/>
          <w:tab w:val="center" w:pos="6880"/>
        </w:tabs>
        <w:spacing w:after="3" w:line="263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Подпись: __________ </w:t>
      </w:r>
      <w:r>
        <w:rPr>
          <w:rFonts w:ascii="Times New Roman" w:eastAsia="Times New Roman" w:hAnsi="Times New Roman" w:cs="Times New Roman"/>
          <w:sz w:val="24"/>
        </w:rPr>
        <w:tab/>
        <w:t xml:space="preserve">Подпись: __________ </w:t>
      </w:r>
    </w:p>
    <w:p w14:paraId="79331BB1" w14:textId="77777777" w:rsidR="001B5A9B" w:rsidRDefault="00D3027A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BA53C8" w14:textId="77777777" w:rsidR="001B5A9B" w:rsidRDefault="00D3027A">
      <w:pPr>
        <w:spacing w:after="16"/>
        <w:ind w:left="7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2CEA82" w14:textId="77777777" w:rsidR="001B5A9B" w:rsidRDefault="00D3027A">
      <w:pPr>
        <w:spacing w:after="17"/>
        <w:ind w:left="7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2D68AC" w14:textId="77777777" w:rsidR="001B5A9B" w:rsidRDefault="00D3027A">
      <w:pPr>
        <w:spacing w:after="16"/>
        <w:ind w:left="7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157A75" w14:textId="77777777" w:rsidR="001B5A9B" w:rsidRDefault="00D3027A">
      <w:pPr>
        <w:spacing w:after="16"/>
        <w:ind w:left="7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07AA87" w14:textId="77777777" w:rsidR="001B5A9B" w:rsidRDefault="00D3027A">
      <w:pPr>
        <w:spacing w:after="16"/>
        <w:ind w:left="7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25D696" w14:textId="77777777" w:rsidR="001B5A9B" w:rsidRDefault="00D3027A">
      <w:pPr>
        <w:spacing w:after="21"/>
        <w:ind w:left="5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A5EE4A" w14:textId="77777777" w:rsidR="001B5A9B" w:rsidRDefault="00D3027A">
      <w:pPr>
        <w:spacing w:after="16"/>
        <w:ind w:left="5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B376C2" w14:textId="77777777" w:rsidR="001B5A9B" w:rsidRDefault="00D3027A">
      <w:pPr>
        <w:spacing w:after="17"/>
        <w:ind w:left="5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DFBD33" w14:textId="77777777" w:rsidR="001B5A9B" w:rsidRDefault="00D3027A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6A4DBB" w14:textId="77777777" w:rsidR="001B5A9B" w:rsidRDefault="00D3027A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34D0AD" w14:textId="77777777" w:rsidR="001B5A9B" w:rsidRDefault="00D3027A">
      <w:pPr>
        <w:spacing w:after="46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63368391" w14:textId="77777777" w:rsidR="001B5A9B" w:rsidRDefault="00D3027A">
      <w:pPr>
        <w:spacing w:after="115"/>
        <w:ind w:left="1194" w:right="118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Москва – 2022 </w:t>
      </w:r>
    </w:p>
    <w:p w14:paraId="3D62424B" w14:textId="77777777" w:rsidR="001B5A9B" w:rsidRDefault="00D3027A">
      <w:pPr>
        <w:spacing w:after="0"/>
        <w:ind w:right="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Оглавление</w:t>
      </w:r>
      <w:r>
        <w:rPr>
          <w:sz w:val="32"/>
        </w:rPr>
        <w:t xml:space="preserve"> </w:t>
      </w:r>
    </w:p>
    <w:sdt>
      <w:sdtPr>
        <w:rPr>
          <w:rFonts w:ascii="Calibri" w:eastAsia="Calibri" w:hAnsi="Calibri" w:cs="Calibri"/>
          <w:sz w:val="22"/>
        </w:rPr>
        <w:id w:val="-1997948442"/>
        <w:docPartObj>
          <w:docPartGallery w:val="Table of Contents"/>
        </w:docPartObj>
      </w:sdtPr>
      <w:sdtEndPr/>
      <w:sdtContent>
        <w:p w14:paraId="7D96114E" w14:textId="158C3503" w:rsidR="001B5A9B" w:rsidRDefault="00D3027A">
          <w:pPr>
            <w:pStyle w:val="11"/>
            <w:tabs>
              <w:tab w:val="right" w:leader="dot" w:pos="9362"/>
            </w:tabs>
            <w:rPr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6351">
            <w:r>
              <w:rPr>
                <w:noProof/>
              </w:rPr>
              <w:t>Цель работы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_Toc6351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122EA48" w14:textId="5B063FE2" w:rsidR="001B5A9B" w:rsidRDefault="00D3027A">
          <w:pPr>
            <w:pStyle w:val="11"/>
            <w:tabs>
              <w:tab w:val="right" w:leader="dot" w:pos="9362"/>
            </w:tabs>
            <w:rPr>
              <w:noProof/>
            </w:rPr>
          </w:pPr>
          <w:hyperlink w:anchor="_Toc6352">
            <w:r>
              <w:rPr>
                <w:noProof/>
              </w:rPr>
              <w:t>1.</w:t>
            </w:r>
            <w:r>
              <w:rPr>
                <w:rFonts w:ascii="Calibri" w:eastAsia="Calibri" w:hAnsi="Calibri" w:cs="Calibri"/>
                <w:noProof/>
                <w:sz w:val="22"/>
              </w:rPr>
              <w:t xml:space="preserve">  </w:t>
            </w:r>
            <w:r>
              <w:rPr>
                <w:noProof/>
              </w:rPr>
              <w:t>Теоретическая часть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_Toc6352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338272E5" w14:textId="0030DC0E" w:rsidR="001B5A9B" w:rsidRDefault="00D3027A">
          <w:pPr>
            <w:pStyle w:val="11"/>
            <w:tabs>
              <w:tab w:val="right" w:leader="dot" w:pos="9362"/>
            </w:tabs>
            <w:rPr>
              <w:noProof/>
            </w:rPr>
          </w:pPr>
          <w:hyperlink w:anchor="_Toc6353">
            <w:r>
              <w:rPr>
                <w:noProof/>
              </w:rPr>
              <w:t>2.</w:t>
            </w:r>
            <w:r>
              <w:rPr>
                <w:rFonts w:ascii="Calibri" w:eastAsia="Calibri" w:hAnsi="Calibri" w:cs="Calibri"/>
                <w:noProof/>
                <w:sz w:val="22"/>
              </w:rPr>
              <w:t xml:space="preserve">  </w:t>
            </w:r>
            <w:r>
              <w:rPr>
                <w:noProof/>
              </w:rPr>
              <w:t>Условие задачи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_Toc6353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2E7E9183" w14:textId="7CCD126A" w:rsidR="001B5A9B" w:rsidRDefault="00D3027A">
          <w:pPr>
            <w:pStyle w:val="11"/>
            <w:tabs>
              <w:tab w:val="right" w:leader="dot" w:pos="9362"/>
            </w:tabs>
            <w:rPr>
              <w:noProof/>
            </w:rPr>
          </w:pPr>
          <w:hyperlink w:anchor="_Toc6354">
            <w:r>
              <w:rPr>
                <w:noProof/>
              </w:rPr>
              <w:t>3.</w:t>
            </w:r>
            <w:r>
              <w:rPr>
                <w:rFonts w:ascii="Calibri" w:eastAsia="Calibri" w:hAnsi="Calibri" w:cs="Calibri"/>
                <w:noProof/>
                <w:sz w:val="22"/>
              </w:rPr>
              <w:t xml:space="preserve">  </w:t>
            </w:r>
            <w:r>
              <w:rPr>
                <w:noProof/>
              </w:rPr>
              <w:t>Практическая часть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_Toc6354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48A11728" w14:textId="116DBDA0" w:rsidR="001B5A9B" w:rsidRDefault="00D3027A">
          <w:pPr>
            <w:pStyle w:val="11"/>
            <w:tabs>
              <w:tab w:val="right" w:leader="dot" w:pos="9362"/>
            </w:tabs>
            <w:rPr>
              <w:noProof/>
            </w:rPr>
          </w:pPr>
          <w:hyperlink w:anchor="_Toc6355">
            <w:r>
              <w:rPr>
                <w:noProof/>
              </w:rPr>
              <w:t>Заключение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_Toc6355</w:instrText>
            </w:r>
            <w:r>
              <w:rPr>
                <w:noProof/>
              </w:rPr>
              <w:instrText xml:space="preserve">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67024371" w14:textId="1E13D7EC" w:rsidR="001B5A9B" w:rsidRDefault="00D3027A">
          <w:pPr>
            <w:pStyle w:val="11"/>
            <w:tabs>
              <w:tab w:val="right" w:leader="dot" w:pos="9362"/>
            </w:tabs>
            <w:rPr>
              <w:noProof/>
            </w:rPr>
          </w:pPr>
          <w:hyperlink w:anchor="_Toc6356">
            <w:r>
              <w:rPr>
                <w:noProof/>
              </w:rPr>
              <w:t>Приложение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_Toc6356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5CE22967" w14:textId="4F480CC6" w:rsidR="001B5A9B" w:rsidRDefault="00D3027A">
          <w:pPr>
            <w:pStyle w:val="21"/>
            <w:tabs>
              <w:tab w:val="right" w:leader="dot" w:pos="9362"/>
            </w:tabs>
            <w:rPr>
              <w:noProof/>
            </w:rPr>
          </w:pPr>
          <w:hyperlink w:anchor="_Toc6357">
            <w:r>
              <w:rPr>
                <w:noProof/>
              </w:rPr>
              <w:t>Приложение 1: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PAGEREF _Toc6357 </w:instrText>
            </w:r>
            <w:r>
              <w:rPr>
                <w:noProof/>
              </w:rPr>
              <w:instrText>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6B5B4F13" w14:textId="77777777" w:rsidR="001B5A9B" w:rsidRDefault="00D3027A">
          <w:r>
            <w:fldChar w:fldCharType="end"/>
          </w:r>
        </w:p>
      </w:sdtContent>
    </w:sdt>
    <w:p w14:paraId="28F57301" w14:textId="77777777" w:rsidR="001B5A9B" w:rsidRDefault="00D3027A">
      <w:pPr>
        <w:spacing w:after="3" w:line="443" w:lineRule="auto"/>
        <w:ind w:left="711" w:firstLine="240"/>
        <w:jc w:val="both"/>
      </w:pPr>
      <w:r>
        <w:br w:type="page"/>
      </w:r>
    </w:p>
    <w:p w14:paraId="71530EF0" w14:textId="77777777" w:rsidR="003A6860" w:rsidRDefault="00D3027A" w:rsidP="003A6860">
      <w:pPr>
        <w:pStyle w:val="1"/>
        <w:numPr>
          <w:ilvl w:val="0"/>
          <w:numId w:val="0"/>
        </w:numPr>
        <w:spacing w:after="93"/>
        <w:ind w:left="711" w:right="714"/>
      </w:pPr>
      <w:r>
        <w:rPr>
          <w:sz w:val="24"/>
        </w:rPr>
        <w:lastRenderedPageBreak/>
        <w:t xml:space="preserve"> </w:t>
      </w:r>
      <w:bookmarkStart w:id="0" w:name="_Toc6351"/>
      <w:r w:rsidR="003A6860">
        <w:t xml:space="preserve">Цель работы </w:t>
      </w:r>
      <w:bookmarkEnd w:id="0"/>
    </w:p>
    <w:p w14:paraId="1A70F617" w14:textId="77777777" w:rsidR="003A6860" w:rsidRDefault="003A6860" w:rsidP="003A6860">
      <w:pPr>
        <w:spacing w:after="3" w:line="394" w:lineRule="auto"/>
        <w:ind w:left="-15" w:firstLine="71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Изучить тему «Энтропия источника и энтропия сообщения» и реализовать решение задачи №2.3 при помощи языка программирования Python 3.10 для закрепления материала. </w:t>
      </w:r>
    </w:p>
    <w:p w14:paraId="6B49C4CD" w14:textId="7A9D8F38" w:rsidR="001B5A9B" w:rsidRDefault="001B5A9B">
      <w:pPr>
        <w:spacing w:after="3" w:line="443" w:lineRule="auto"/>
        <w:ind w:left="711" w:firstLine="240"/>
        <w:jc w:val="both"/>
      </w:pPr>
    </w:p>
    <w:p w14:paraId="489678DE" w14:textId="098C4066" w:rsidR="001B5A9B" w:rsidRDefault="001B5A9B">
      <w:pPr>
        <w:spacing w:after="457"/>
        <w:ind w:left="711"/>
      </w:pPr>
    </w:p>
    <w:p w14:paraId="648F2FA4" w14:textId="64239552" w:rsidR="003A6860" w:rsidRDefault="003A6860">
      <w:pPr>
        <w:spacing w:after="457"/>
        <w:ind w:left="711"/>
      </w:pPr>
    </w:p>
    <w:p w14:paraId="44245676" w14:textId="2E25EB01" w:rsidR="003A6860" w:rsidRDefault="003A6860">
      <w:pPr>
        <w:spacing w:after="457"/>
        <w:ind w:left="711"/>
      </w:pPr>
    </w:p>
    <w:p w14:paraId="7FB5571B" w14:textId="0AC8A189" w:rsidR="003A6860" w:rsidRDefault="003A6860">
      <w:pPr>
        <w:spacing w:after="457"/>
        <w:ind w:left="711"/>
      </w:pPr>
    </w:p>
    <w:p w14:paraId="4DE9CBF3" w14:textId="27027229" w:rsidR="003A6860" w:rsidRDefault="003A6860">
      <w:pPr>
        <w:spacing w:after="457"/>
        <w:ind w:left="711"/>
      </w:pPr>
    </w:p>
    <w:p w14:paraId="23E2552E" w14:textId="3192625A" w:rsidR="003A6860" w:rsidRDefault="003A6860">
      <w:pPr>
        <w:spacing w:after="457"/>
        <w:ind w:left="711"/>
      </w:pPr>
    </w:p>
    <w:p w14:paraId="57D3E0E0" w14:textId="1CD97BE6" w:rsidR="003A6860" w:rsidRDefault="003A6860">
      <w:pPr>
        <w:spacing w:after="457"/>
        <w:ind w:left="711"/>
      </w:pPr>
    </w:p>
    <w:p w14:paraId="5E72F96D" w14:textId="634102B7" w:rsidR="003A6860" w:rsidRDefault="003A6860">
      <w:pPr>
        <w:spacing w:after="457"/>
        <w:ind w:left="711"/>
      </w:pPr>
    </w:p>
    <w:p w14:paraId="501206D6" w14:textId="314C8ED8" w:rsidR="003A6860" w:rsidRDefault="003A6860">
      <w:pPr>
        <w:spacing w:after="457"/>
        <w:ind w:left="711"/>
      </w:pPr>
    </w:p>
    <w:p w14:paraId="6110C0BE" w14:textId="46D74671" w:rsidR="003A6860" w:rsidRDefault="003A6860">
      <w:pPr>
        <w:spacing w:after="457"/>
        <w:ind w:left="711"/>
      </w:pPr>
    </w:p>
    <w:p w14:paraId="4BB6407B" w14:textId="3FB28802" w:rsidR="003A6860" w:rsidRDefault="003A6860">
      <w:pPr>
        <w:spacing w:after="457"/>
        <w:ind w:left="711"/>
      </w:pPr>
    </w:p>
    <w:p w14:paraId="3F188A12" w14:textId="48A98044" w:rsidR="003A6860" w:rsidRDefault="003A6860">
      <w:pPr>
        <w:spacing w:after="457"/>
        <w:ind w:left="711"/>
      </w:pPr>
    </w:p>
    <w:p w14:paraId="29AA8FF0" w14:textId="04C616EB" w:rsidR="003A6860" w:rsidRDefault="003A6860">
      <w:pPr>
        <w:spacing w:after="457"/>
        <w:ind w:left="711"/>
      </w:pPr>
    </w:p>
    <w:p w14:paraId="3E69E9BF" w14:textId="0A971247" w:rsidR="003A6860" w:rsidRDefault="003A6860">
      <w:pPr>
        <w:spacing w:after="457"/>
        <w:ind w:left="711"/>
      </w:pPr>
    </w:p>
    <w:p w14:paraId="60A4DDAC" w14:textId="52F38037" w:rsidR="003A6860" w:rsidRDefault="003A6860">
      <w:pPr>
        <w:spacing w:after="457"/>
        <w:ind w:left="711"/>
      </w:pPr>
    </w:p>
    <w:p w14:paraId="628A9951" w14:textId="77777777" w:rsidR="003A6860" w:rsidRDefault="003A6860">
      <w:pPr>
        <w:spacing w:after="457"/>
        <w:ind w:left="711"/>
      </w:pPr>
    </w:p>
    <w:p w14:paraId="4FA7C420" w14:textId="77777777" w:rsidR="001B5A9B" w:rsidRDefault="00D3027A">
      <w:pPr>
        <w:pStyle w:val="1"/>
        <w:ind w:left="984" w:right="997" w:hanging="283"/>
      </w:pPr>
      <w:bookmarkStart w:id="1" w:name="_Toc6352"/>
      <w:r>
        <w:lastRenderedPageBreak/>
        <w:t xml:space="preserve">Теоретическая часть </w:t>
      </w:r>
      <w:bookmarkEnd w:id="1"/>
    </w:p>
    <w:p w14:paraId="721BD38B" w14:textId="77777777" w:rsidR="001B5A9B" w:rsidRDefault="00D3027A">
      <w:pPr>
        <w:spacing w:after="3" w:line="397" w:lineRule="auto"/>
        <w:ind w:left="-15" w:firstLine="71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Энтропия сообщения – количество информации, содержащейся в любом осредненном сообщении. </w:t>
      </w:r>
    </w:p>
    <w:p w14:paraId="308F661F" w14:textId="77777777" w:rsidR="001B5A9B" w:rsidRDefault="00D3027A">
      <w:pPr>
        <w:spacing w:after="173"/>
        <w:ind w:right="621"/>
        <w:jc w:val="right"/>
      </w:pPr>
      <w:r>
        <w:rPr>
          <w:noProof/>
        </w:rPr>
        <w:drawing>
          <wp:inline distT="0" distB="0" distL="0" distR="0" wp14:anchorId="7BDE924D" wp14:editId="249F8737">
            <wp:extent cx="5096257" cy="521208"/>
            <wp:effectExtent l="0" t="0" r="0" b="0"/>
            <wp:docPr id="6199" name="Picture 6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" name="Picture 61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257" cy="52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16"/>
        </w:rPr>
        <w:t xml:space="preserve"> </w:t>
      </w:r>
    </w:p>
    <w:p w14:paraId="084D7906" w14:textId="77777777" w:rsidR="001B5A9B" w:rsidRDefault="00D3027A">
      <w:pPr>
        <w:spacing w:after="166" w:line="263" w:lineRule="auto"/>
        <w:ind w:left="72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Единица измерения энтропии сообщения:  </w:t>
      </w:r>
      <w:r>
        <w:rPr>
          <w:noProof/>
        </w:rPr>
        <w:drawing>
          <wp:inline distT="0" distB="0" distL="0" distR="0" wp14:anchorId="17130A8C" wp14:editId="50884DDD">
            <wp:extent cx="707136" cy="286512"/>
            <wp:effectExtent l="0" t="0" r="0" b="0"/>
            <wp:docPr id="6200" name="Picture 6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" name="Picture 620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136" cy="28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2892C7" w14:textId="77777777" w:rsidR="001B5A9B" w:rsidRDefault="00D3027A">
      <w:pPr>
        <w:spacing w:after="3" w:line="399" w:lineRule="auto"/>
        <w:ind w:left="-15" w:firstLine="71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Энтропия источника – количество информации, содержащейся в одном символе сообщения. </w:t>
      </w:r>
    </w:p>
    <w:p w14:paraId="7293AD96" w14:textId="77777777" w:rsidR="001B5A9B" w:rsidRDefault="00D3027A">
      <w:pPr>
        <w:spacing w:after="115"/>
        <w:ind w:right="1183"/>
        <w:jc w:val="right"/>
      </w:pPr>
      <w:r>
        <w:rPr>
          <w:noProof/>
        </w:rPr>
        <w:drawing>
          <wp:inline distT="0" distB="0" distL="0" distR="0" wp14:anchorId="181FE92F" wp14:editId="1B417802">
            <wp:extent cx="4383024" cy="521208"/>
            <wp:effectExtent l="0" t="0" r="0" b="0"/>
            <wp:docPr id="6201" name="Picture 6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" name="Picture 62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3024" cy="52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16"/>
        </w:rPr>
        <w:t xml:space="preserve"> </w:t>
      </w:r>
    </w:p>
    <w:p w14:paraId="267756C5" w14:textId="77777777" w:rsidR="001B5A9B" w:rsidRDefault="00D3027A">
      <w:pPr>
        <w:spacing w:after="0"/>
        <w:ind w:left="1881" w:hanging="10"/>
        <w:jc w:val="center"/>
      </w:pPr>
      <w:proofErr w:type="spellStart"/>
      <w:r>
        <w:rPr>
          <w:rFonts w:ascii="Cambria Math" w:eastAsia="Cambria Math" w:hAnsi="Cambria Math" w:cs="Cambria Math"/>
          <w:sz w:val="20"/>
        </w:rPr>
        <w:t>дв</w:t>
      </w:r>
      <w:proofErr w:type="spellEnd"/>
      <w:r>
        <w:rPr>
          <w:rFonts w:ascii="Cambria Math" w:eastAsia="Cambria Math" w:hAnsi="Cambria Math" w:cs="Cambria Math"/>
          <w:sz w:val="20"/>
        </w:rPr>
        <w:t xml:space="preserve">.  </w:t>
      </w:r>
      <w:proofErr w:type="spellStart"/>
      <w:r>
        <w:rPr>
          <w:rFonts w:ascii="Cambria Math" w:eastAsia="Cambria Math" w:hAnsi="Cambria Math" w:cs="Cambria Math"/>
          <w:sz w:val="20"/>
        </w:rPr>
        <w:t>едениц</w:t>
      </w:r>
      <w:r>
        <w:rPr>
          <w:rFonts w:ascii="Cambria Math" w:eastAsia="Cambria Math" w:hAnsi="Cambria Math" w:cs="Cambria Math"/>
          <w:sz w:val="20"/>
        </w:rPr>
        <w:t>а</w:t>
      </w:r>
      <w:proofErr w:type="spellEnd"/>
    </w:p>
    <w:p w14:paraId="4B488008" w14:textId="77777777" w:rsidR="001B5A9B" w:rsidRDefault="00D3027A">
      <w:pPr>
        <w:spacing w:after="3" w:line="263" w:lineRule="auto"/>
        <w:ind w:left="72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Единица измерения энтропии источника:  </w:t>
      </w:r>
      <w:r>
        <w:rPr>
          <w:noProof/>
        </w:rPr>
        <mc:AlternateContent>
          <mc:Choice Requires="wpg">
            <w:drawing>
              <wp:inline distT="0" distB="0" distL="0" distR="0" wp14:anchorId="39A5A697" wp14:editId="22F4BBBC">
                <wp:extent cx="698297" cy="12192"/>
                <wp:effectExtent l="0" t="0" r="0" b="0"/>
                <wp:docPr id="5783" name="Group 5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297" cy="12192"/>
                          <a:chOff x="0" y="0"/>
                          <a:chExt cx="698297" cy="12192"/>
                        </a:xfrm>
                      </wpg:grpSpPr>
                      <wps:wsp>
                        <wps:cNvPr id="6529" name="Shape 6529"/>
                        <wps:cNvSpPr/>
                        <wps:spPr>
                          <a:xfrm>
                            <a:off x="0" y="0"/>
                            <a:ext cx="69829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297" h="12192">
                                <a:moveTo>
                                  <a:pt x="0" y="0"/>
                                </a:moveTo>
                                <a:lnTo>
                                  <a:pt x="698297" y="0"/>
                                </a:lnTo>
                                <a:lnTo>
                                  <a:pt x="6982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83" style="width:54.984pt;height:0.959991pt;mso-position-horizontal-relative:char;mso-position-vertical-relative:line" coordsize="6982,121">
                <v:shape id="Shape 6530" style="position:absolute;width:6982;height:121;left:0;top:0;" coordsize="698297,12192" path="m0,0l698297,0l698297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64A326" w14:textId="77777777" w:rsidR="001B5A9B" w:rsidRDefault="00D3027A">
      <w:pPr>
        <w:spacing w:after="151"/>
        <w:ind w:left="1881" w:hanging="10"/>
        <w:jc w:val="center"/>
      </w:pPr>
      <w:r>
        <w:rPr>
          <w:rFonts w:ascii="Cambria Math" w:eastAsia="Cambria Math" w:hAnsi="Cambria Math" w:cs="Cambria Math"/>
          <w:sz w:val="20"/>
        </w:rPr>
        <w:t>сообщение</w:t>
      </w:r>
    </w:p>
    <w:p w14:paraId="2AD3C664" w14:textId="648C1E8A" w:rsidR="001B5A9B" w:rsidRDefault="00D3027A">
      <w:pPr>
        <w:spacing w:after="290" w:line="397" w:lineRule="auto"/>
        <w:ind w:left="-15" w:firstLine="70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Из приведенных формул видно, что энтропия источника зависит только от числа генерируемых элементов в используемом для передачи сообщения алфавите. </w:t>
      </w:r>
    </w:p>
    <w:p w14:paraId="6E7C7337" w14:textId="375CF214" w:rsidR="003A6860" w:rsidRDefault="003A6860">
      <w:pPr>
        <w:spacing w:after="290" w:line="397" w:lineRule="auto"/>
        <w:ind w:left="-15" w:firstLine="706"/>
        <w:jc w:val="both"/>
        <w:rPr>
          <w:rFonts w:ascii="Times New Roman" w:eastAsia="Times New Roman" w:hAnsi="Times New Roman" w:cs="Times New Roman"/>
          <w:sz w:val="24"/>
        </w:rPr>
      </w:pPr>
    </w:p>
    <w:p w14:paraId="03BFAEBA" w14:textId="4B84EC0D" w:rsidR="003A6860" w:rsidRDefault="003A6860">
      <w:pPr>
        <w:spacing w:after="290" w:line="397" w:lineRule="auto"/>
        <w:ind w:left="-15" w:firstLine="706"/>
        <w:jc w:val="both"/>
        <w:rPr>
          <w:rFonts w:ascii="Times New Roman" w:eastAsia="Times New Roman" w:hAnsi="Times New Roman" w:cs="Times New Roman"/>
          <w:sz w:val="24"/>
        </w:rPr>
      </w:pPr>
    </w:p>
    <w:p w14:paraId="4560803F" w14:textId="7C599FE7" w:rsidR="003A6860" w:rsidRDefault="003A6860">
      <w:pPr>
        <w:spacing w:after="290" w:line="397" w:lineRule="auto"/>
        <w:ind w:left="-15" w:firstLine="706"/>
        <w:jc w:val="both"/>
        <w:rPr>
          <w:rFonts w:ascii="Times New Roman" w:eastAsia="Times New Roman" w:hAnsi="Times New Roman" w:cs="Times New Roman"/>
          <w:sz w:val="24"/>
        </w:rPr>
      </w:pPr>
    </w:p>
    <w:p w14:paraId="15585A61" w14:textId="12C690DA" w:rsidR="003A6860" w:rsidRDefault="003A6860">
      <w:pPr>
        <w:spacing w:after="290" w:line="397" w:lineRule="auto"/>
        <w:ind w:left="-15" w:firstLine="706"/>
        <w:jc w:val="both"/>
        <w:rPr>
          <w:rFonts w:ascii="Times New Roman" w:eastAsia="Times New Roman" w:hAnsi="Times New Roman" w:cs="Times New Roman"/>
          <w:sz w:val="24"/>
        </w:rPr>
      </w:pPr>
    </w:p>
    <w:p w14:paraId="66AFAAFF" w14:textId="7E3AAB05" w:rsidR="003A6860" w:rsidRDefault="003A6860">
      <w:pPr>
        <w:spacing w:after="290" w:line="397" w:lineRule="auto"/>
        <w:ind w:left="-15" w:firstLine="706"/>
        <w:jc w:val="both"/>
        <w:rPr>
          <w:rFonts w:ascii="Times New Roman" w:eastAsia="Times New Roman" w:hAnsi="Times New Roman" w:cs="Times New Roman"/>
          <w:sz w:val="24"/>
        </w:rPr>
      </w:pPr>
    </w:p>
    <w:p w14:paraId="2BBFE40A" w14:textId="5DCD5036" w:rsidR="003A6860" w:rsidRDefault="003A6860">
      <w:pPr>
        <w:spacing w:after="290" w:line="397" w:lineRule="auto"/>
        <w:ind w:left="-15" w:firstLine="706"/>
        <w:jc w:val="both"/>
        <w:rPr>
          <w:rFonts w:ascii="Times New Roman" w:eastAsia="Times New Roman" w:hAnsi="Times New Roman" w:cs="Times New Roman"/>
          <w:sz w:val="24"/>
        </w:rPr>
      </w:pPr>
    </w:p>
    <w:p w14:paraId="288B22A7" w14:textId="1E8574B7" w:rsidR="003A6860" w:rsidRDefault="003A6860">
      <w:pPr>
        <w:spacing w:after="290" w:line="397" w:lineRule="auto"/>
        <w:ind w:left="-15" w:firstLine="706"/>
        <w:jc w:val="both"/>
        <w:rPr>
          <w:rFonts w:ascii="Times New Roman" w:eastAsia="Times New Roman" w:hAnsi="Times New Roman" w:cs="Times New Roman"/>
          <w:sz w:val="24"/>
        </w:rPr>
      </w:pPr>
    </w:p>
    <w:p w14:paraId="00DB42C3" w14:textId="77777777" w:rsidR="003A6860" w:rsidRDefault="003A6860">
      <w:pPr>
        <w:spacing w:after="290" w:line="397" w:lineRule="auto"/>
        <w:ind w:left="-15" w:firstLine="706"/>
        <w:jc w:val="both"/>
      </w:pPr>
    </w:p>
    <w:p w14:paraId="196EBF26" w14:textId="77777777" w:rsidR="001B5A9B" w:rsidRDefault="00D3027A">
      <w:pPr>
        <w:pStyle w:val="1"/>
        <w:ind w:left="1061" w:right="1074" w:hanging="360"/>
      </w:pPr>
      <w:bookmarkStart w:id="2" w:name="_Toc6353"/>
      <w:r>
        <w:lastRenderedPageBreak/>
        <w:t xml:space="preserve">Условие задачи </w:t>
      </w:r>
      <w:bookmarkEnd w:id="2"/>
    </w:p>
    <w:p w14:paraId="48A7DFF5" w14:textId="71B6FFC1" w:rsidR="001B5A9B" w:rsidRDefault="00D3027A">
      <w:pPr>
        <w:spacing w:after="316" w:line="377" w:lineRule="auto"/>
        <w:ind w:left="-15" w:firstLine="71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Пусть передается 16 равновероятных сообщений двоичным </w:t>
      </w:r>
      <w:proofErr w:type="spellStart"/>
      <w:r>
        <w:rPr>
          <w:rFonts w:ascii="Times New Roman" w:eastAsia="Times New Roman" w:hAnsi="Times New Roman" w:cs="Times New Roman"/>
          <w:sz w:val="24"/>
        </w:rPr>
        <w:t>неизбыточным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кодом. Сообщение отобража</w:t>
      </w:r>
      <w:r>
        <w:rPr>
          <w:rFonts w:ascii="Times New Roman" w:eastAsia="Times New Roman" w:hAnsi="Times New Roman" w:cs="Times New Roman"/>
          <w:sz w:val="24"/>
        </w:rPr>
        <w:t xml:space="preserve">ется кодом: 0000, 0001, 0010, 0011, 0100, 0101, 0110, 0111, 1000, 1001, 1010, 1011, 1100, 1101, 1110, 1111. Найти энтропию сообщения и энтропию источника. </w:t>
      </w:r>
    </w:p>
    <w:p w14:paraId="147E72D9" w14:textId="115FAD06" w:rsidR="003A6860" w:rsidRDefault="003A6860">
      <w:pPr>
        <w:spacing w:after="316" w:line="377" w:lineRule="auto"/>
        <w:ind w:left="-15" w:firstLine="711"/>
        <w:jc w:val="both"/>
        <w:rPr>
          <w:rFonts w:ascii="Times New Roman" w:eastAsia="Times New Roman" w:hAnsi="Times New Roman" w:cs="Times New Roman"/>
          <w:sz w:val="24"/>
        </w:rPr>
      </w:pPr>
    </w:p>
    <w:p w14:paraId="1E7D86D0" w14:textId="47DBFF6D" w:rsidR="003A6860" w:rsidRDefault="003A6860">
      <w:pPr>
        <w:spacing w:after="316" w:line="377" w:lineRule="auto"/>
        <w:ind w:left="-15" w:firstLine="711"/>
        <w:jc w:val="both"/>
        <w:rPr>
          <w:rFonts w:ascii="Times New Roman" w:eastAsia="Times New Roman" w:hAnsi="Times New Roman" w:cs="Times New Roman"/>
          <w:sz w:val="24"/>
        </w:rPr>
      </w:pPr>
    </w:p>
    <w:p w14:paraId="5DE2D01D" w14:textId="2C152181" w:rsidR="003A6860" w:rsidRDefault="003A6860">
      <w:pPr>
        <w:spacing w:after="316" w:line="377" w:lineRule="auto"/>
        <w:ind w:left="-15" w:firstLine="711"/>
        <w:jc w:val="both"/>
        <w:rPr>
          <w:rFonts w:ascii="Times New Roman" w:eastAsia="Times New Roman" w:hAnsi="Times New Roman" w:cs="Times New Roman"/>
          <w:sz w:val="24"/>
        </w:rPr>
      </w:pPr>
    </w:p>
    <w:p w14:paraId="41B317B2" w14:textId="1D960FFB" w:rsidR="003A6860" w:rsidRDefault="003A6860">
      <w:pPr>
        <w:spacing w:after="316" w:line="377" w:lineRule="auto"/>
        <w:ind w:left="-15" w:firstLine="711"/>
        <w:jc w:val="both"/>
        <w:rPr>
          <w:rFonts w:ascii="Times New Roman" w:eastAsia="Times New Roman" w:hAnsi="Times New Roman" w:cs="Times New Roman"/>
          <w:sz w:val="24"/>
        </w:rPr>
      </w:pPr>
    </w:p>
    <w:p w14:paraId="20EFC922" w14:textId="6CC5F4B3" w:rsidR="003A6860" w:rsidRDefault="003A6860">
      <w:pPr>
        <w:spacing w:after="316" w:line="377" w:lineRule="auto"/>
        <w:ind w:left="-15" w:firstLine="711"/>
        <w:jc w:val="both"/>
        <w:rPr>
          <w:rFonts w:ascii="Times New Roman" w:eastAsia="Times New Roman" w:hAnsi="Times New Roman" w:cs="Times New Roman"/>
          <w:sz w:val="24"/>
        </w:rPr>
      </w:pPr>
    </w:p>
    <w:p w14:paraId="014974B0" w14:textId="4987764A" w:rsidR="003A6860" w:rsidRDefault="003A6860">
      <w:pPr>
        <w:spacing w:after="316" w:line="377" w:lineRule="auto"/>
        <w:ind w:left="-15" w:firstLine="711"/>
        <w:jc w:val="both"/>
        <w:rPr>
          <w:rFonts w:ascii="Times New Roman" w:eastAsia="Times New Roman" w:hAnsi="Times New Roman" w:cs="Times New Roman"/>
          <w:sz w:val="24"/>
        </w:rPr>
      </w:pPr>
    </w:p>
    <w:p w14:paraId="6CD1C49B" w14:textId="310661B6" w:rsidR="003A6860" w:rsidRDefault="003A6860">
      <w:pPr>
        <w:spacing w:after="316" w:line="377" w:lineRule="auto"/>
        <w:ind w:left="-15" w:firstLine="711"/>
        <w:jc w:val="both"/>
        <w:rPr>
          <w:rFonts w:ascii="Times New Roman" w:eastAsia="Times New Roman" w:hAnsi="Times New Roman" w:cs="Times New Roman"/>
          <w:sz w:val="24"/>
        </w:rPr>
      </w:pPr>
    </w:p>
    <w:p w14:paraId="5CDF59CF" w14:textId="36934BF2" w:rsidR="003A6860" w:rsidRDefault="003A6860">
      <w:pPr>
        <w:spacing w:after="316" w:line="377" w:lineRule="auto"/>
        <w:ind w:left="-15" w:firstLine="711"/>
        <w:jc w:val="both"/>
        <w:rPr>
          <w:rFonts w:ascii="Times New Roman" w:eastAsia="Times New Roman" w:hAnsi="Times New Roman" w:cs="Times New Roman"/>
          <w:sz w:val="24"/>
        </w:rPr>
      </w:pPr>
    </w:p>
    <w:p w14:paraId="4BD55017" w14:textId="5380E11A" w:rsidR="003A6860" w:rsidRDefault="003A6860">
      <w:pPr>
        <w:spacing w:after="316" w:line="377" w:lineRule="auto"/>
        <w:ind w:left="-15" w:firstLine="711"/>
        <w:jc w:val="both"/>
        <w:rPr>
          <w:rFonts w:ascii="Times New Roman" w:eastAsia="Times New Roman" w:hAnsi="Times New Roman" w:cs="Times New Roman"/>
          <w:sz w:val="24"/>
        </w:rPr>
      </w:pPr>
    </w:p>
    <w:p w14:paraId="124881E8" w14:textId="2637303D" w:rsidR="003A6860" w:rsidRDefault="003A6860">
      <w:pPr>
        <w:spacing w:after="316" w:line="377" w:lineRule="auto"/>
        <w:ind w:left="-15" w:firstLine="711"/>
        <w:jc w:val="both"/>
        <w:rPr>
          <w:rFonts w:ascii="Times New Roman" w:eastAsia="Times New Roman" w:hAnsi="Times New Roman" w:cs="Times New Roman"/>
          <w:sz w:val="24"/>
        </w:rPr>
      </w:pPr>
    </w:p>
    <w:p w14:paraId="2E4254F9" w14:textId="7FD8BDDF" w:rsidR="003A6860" w:rsidRDefault="003A6860">
      <w:pPr>
        <w:spacing w:after="316" w:line="377" w:lineRule="auto"/>
        <w:ind w:left="-15" w:firstLine="711"/>
        <w:jc w:val="both"/>
        <w:rPr>
          <w:rFonts w:ascii="Times New Roman" w:eastAsia="Times New Roman" w:hAnsi="Times New Roman" w:cs="Times New Roman"/>
          <w:sz w:val="24"/>
        </w:rPr>
      </w:pPr>
    </w:p>
    <w:p w14:paraId="38F91F74" w14:textId="252800FB" w:rsidR="003A6860" w:rsidRDefault="003A6860">
      <w:pPr>
        <w:spacing w:after="316" w:line="377" w:lineRule="auto"/>
        <w:ind w:left="-15" w:firstLine="711"/>
        <w:jc w:val="both"/>
        <w:rPr>
          <w:rFonts w:ascii="Times New Roman" w:eastAsia="Times New Roman" w:hAnsi="Times New Roman" w:cs="Times New Roman"/>
          <w:sz w:val="24"/>
        </w:rPr>
      </w:pPr>
    </w:p>
    <w:p w14:paraId="0ABA7228" w14:textId="445FE18A" w:rsidR="003A6860" w:rsidRDefault="003A6860">
      <w:pPr>
        <w:spacing w:after="316" w:line="377" w:lineRule="auto"/>
        <w:ind w:left="-15" w:firstLine="711"/>
        <w:jc w:val="both"/>
        <w:rPr>
          <w:rFonts w:ascii="Times New Roman" w:eastAsia="Times New Roman" w:hAnsi="Times New Roman" w:cs="Times New Roman"/>
          <w:sz w:val="24"/>
        </w:rPr>
      </w:pPr>
    </w:p>
    <w:p w14:paraId="2D5C359D" w14:textId="2FFBE2E6" w:rsidR="003A6860" w:rsidRDefault="003A6860">
      <w:pPr>
        <w:spacing w:after="316" w:line="377" w:lineRule="auto"/>
        <w:ind w:left="-15" w:firstLine="711"/>
        <w:jc w:val="both"/>
        <w:rPr>
          <w:rFonts w:ascii="Times New Roman" w:eastAsia="Times New Roman" w:hAnsi="Times New Roman" w:cs="Times New Roman"/>
          <w:sz w:val="24"/>
        </w:rPr>
      </w:pPr>
    </w:p>
    <w:p w14:paraId="6D3C5656" w14:textId="4DC01377" w:rsidR="003A6860" w:rsidRDefault="003A6860">
      <w:pPr>
        <w:spacing w:after="316" w:line="377" w:lineRule="auto"/>
        <w:ind w:left="-15" w:firstLine="711"/>
        <w:jc w:val="both"/>
        <w:rPr>
          <w:rFonts w:ascii="Times New Roman" w:eastAsia="Times New Roman" w:hAnsi="Times New Roman" w:cs="Times New Roman"/>
          <w:sz w:val="24"/>
        </w:rPr>
      </w:pPr>
    </w:p>
    <w:p w14:paraId="5CB7A25B" w14:textId="77777777" w:rsidR="003A6860" w:rsidRDefault="003A6860">
      <w:pPr>
        <w:spacing w:after="316" w:line="377" w:lineRule="auto"/>
        <w:ind w:left="-15" w:firstLine="711"/>
        <w:jc w:val="both"/>
      </w:pPr>
    </w:p>
    <w:p w14:paraId="6B479AF5" w14:textId="77777777" w:rsidR="001B5A9B" w:rsidRDefault="00D3027A">
      <w:pPr>
        <w:pStyle w:val="1"/>
        <w:spacing w:after="93"/>
        <w:ind w:left="1061" w:right="1074" w:hanging="360"/>
      </w:pPr>
      <w:bookmarkStart w:id="3" w:name="_Toc6354"/>
      <w:r>
        <w:lastRenderedPageBreak/>
        <w:t xml:space="preserve">Практическая часть </w:t>
      </w:r>
      <w:bookmarkEnd w:id="3"/>
    </w:p>
    <w:p w14:paraId="3510AADB" w14:textId="77777777" w:rsidR="001B5A9B" w:rsidRDefault="00D3027A">
      <w:pPr>
        <w:spacing w:after="3" w:line="408" w:lineRule="auto"/>
        <w:ind w:left="-15" w:firstLine="711"/>
        <w:jc w:val="both"/>
      </w:pPr>
      <w:r>
        <w:rPr>
          <w:rFonts w:ascii="Times New Roman" w:eastAsia="Times New Roman" w:hAnsi="Times New Roman" w:cs="Times New Roman"/>
          <w:sz w:val="24"/>
        </w:rPr>
        <w:t>Для реализации решения задачи потребуется функция логарифма, которую нужно подкл</w:t>
      </w:r>
      <w:r>
        <w:rPr>
          <w:rFonts w:ascii="Times New Roman" w:eastAsia="Times New Roman" w:hAnsi="Times New Roman" w:cs="Times New Roman"/>
          <w:sz w:val="24"/>
        </w:rPr>
        <w:t xml:space="preserve">ючить из библиотеки </w:t>
      </w:r>
      <w:proofErr w:type="spellStart"/>
      <w:r>
        <w:rPr>
          <w:rFonts w:ascii="Times New Roman" w:eastAsia="Times New Roman" w:hAnsi="Times New Roman" w:cs="Times New Roman"/>
          <w:sz w:val="24"/>
        </w:rPr>
        <w:t>math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командой </w:t>
      </w:r>
      <w:proofErr w:type="spellStart"/>
      <w:r>
        <w:rPr>
          <w:rFonts w:ascii="Courier New" w:eastAsia="Courier New" w:hAnsi="Courier New" w:cs="Courier New"/>
          <w:sz w:val="24"/>
        </w:rPr>
        <w:t>from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math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import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log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Данная функция </w:t>
      </w:r>
    </w:p>
    <w:p w14:paraId="5B776527" w14:textId="77777777" w:rsidR="001B5A9B" w:rsidRDefault="00D3027A">
      <w:pPr>
        <w:spacing w:after="156" w:line="263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принимает 2 аргумента: аргумент логарифма, основание логарифма. </w:t>
      </w:r>
    </w:p>
    <w:p w14:paraId="0E7081F5" w14:textId="77777777" w:rsidR="001B5A9B" w:rsidRDefault="00D3027A">
      <w:pPr>
        <w:spacing w:after="155" w:line="263" w:lineRule="auto"/>
        <w:ind w:left="72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Код разбит на логические части, каждая из которых записана в отдельной функции. </w:t>
      </w:r>
    </w:p>
    <w:p w14:paraId="0D363FFE" w14:textId="77777777" w:rsidR="001B5A9B" w:rsidRDefault="00D3027A">
      <w:pPr>
        <w:spacing w:after="100" w:line="263" w:lineRule="auto"/>
        <w:ind w:left="721" w:hanging="10"/>
        <w:jc w:val="both"/>
      </w:pPr>
      <w:r>
        <w:rPr>
          <w:rFonts w:ascii="Times New Roman" w:eastAsia="Times New Roman" w:hAnsi="Times New Roman" w:cs="Times New Roman"/>
          <w:sz w:val="24"/>
        </w:rPr>
        <w:t>Функция для поиска энтропии сообщения: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419849" w14:textId="77777777" w:rsidR="001B5A9B" w:rsidRPr="003A6860" w:rsidRDefault="00D3027A">
      <w:pPr>
        <w:spacing w:after="114"/>
        <w:ind w:left="-5" w:right="418" w:hanging="10"/>
        <w:rPr>
          <w:lang w:val="en-US"/>
        </w:rPr>
      </w:pPr>
      <w:r w:rsidRPr="003A6860">
        <w:rPr>
          <w:rFonts w:ascii="Courier New" w:eastAsia="Courier New" w:hAnsi="Courier New" w:cs="Courier New"/>
          <w:sz w:val="24"/>
          <w:lang w:val="en-US"/>
        </w:rPr>
        <w:t xml:space="preserve">def </w:t>
      </w:r>
      <w:proofErr w:type="spellStart"/>
      <w:r w:rsidRPr="003A6860">
        <w:rPr>
          <w:rFonts w:ascii="Courier New" w:eastAsia="Courier New" w:hAnsi="Courier New" w:cs="Courier New"/>
          <w:sz w:val="24"/>
          <w:lang w:val="en-US"/>
        </w:rPr>
        <w:t>EntropyMessage</w:t>
      </w:r>
      <w:proofErr w:type="spellEnd"/>
      <w:r w:rsidRPr="003A6860">
        <w:rPr>
          <w:rFonts w:ascii="Courier New" w:eastAsia="Courier New" w:hAnsi="Courier New" w:cs="Courier New"/>
          <w:sz w:val="24"/>
          <w:lang w:val="en-US"/>
        </w:rPr>
        <w:t>(</w:t>
      </w:r>
      <w:proofErr w:type="spellStart"/>
      <w:r w:rsidRPr="003A6860">
        <w:rPr>
          <w:rFonts w:ascii="Courier New" w:eastAsia="Courier New" w:hAnsi="Courier New" w:cs="Courier New"/>
          <w:sz w:val="24"/>
          <w:lang w:val="en-US"/>
        </w:rPr>
        <w:t>countMessages</w:t>
      </w:r>
      <w:proofErr w:type="spellEnd"/>
      <w:r w:rsidRPr="003A6860">
        <w:rPr>
          <w:rFonts w:ascii="Courier New" w:eastAsia="Courier New" w:hAnsi="Courier New" w:cs="Courier New"/>
          <w:sz w:val="24"/>
          <w:lang w:val="en-US"/>
        </w:rPr>
        <w:t xml:space="preserve">): </w:t>
      </w:r>
    </w:p>
    <w:p w14:paraId="707C1E61" w14:textId="77777777" w:rsidR="001B5A9B" w:rsidRPr="003A6860" w:rsidRDefault="00D3027A">
      <w:pPr>
        <w:spacing w:after="3" w:line="360" w:lineRule="auto"/>
        <w:ind w:left="-5" w:right="4752" w:hanging="10"/>
        <w:rPr>
          <w:lang w:val="en-US"/>
        </w:rPr>
      </w:pPr>
      <w:r w:rsidRPr="003A6860">
        <w:rPr>
          <w:rFonts w:ascii="Courier New" w:eastAsia="Courier New" w:hAnsi="Courier New" w:cs="Courier New"/>
          <w:sz w:val="24"/>
          <w:lang w:val="en-US"/>
        </w:rPr>
        <w:t xml:space="preserve">    p = 1 / </w:t>
      </w:r>
      <w:proofErr w:type="spellStart"/>
      <w:r w:rsidRPr="003A6860">
        <w:rPr>
          <w:rFonts w:ascii="Courier New" w:eastAsia="Courier New" w:hAnsi="Courier New" w:cs="Courier New"/>
          <w:sz w:val="24"/>
          <w:lang w:val="en-US"/>
        </w:rPr>
        <w:t>countMessages</w:t>
      </w:r>
      <w:proofErr w:type="spellEnd"/>
      <w:r w:rsidRPr="003A6860">
        <w:rPr>
          <w:rFonts w:ascii="Courier New" w:eastAsia="Courier New" w:hAnsi="Courier New" w:cs="Courier New"/>
          <w:sz w:val="24"/>
          <w:lang w:val="en-US"/>
        </w:rPr>
        <w:t xml:space="preserve">     result = 0 </w:t>
      </w:r>
    </w:p>
    <w:p w14:paraId="64A664CD" w14:textId="77777777" w:rsidR="001B5A9B" w:rsidRPr="003A6860" w:rsidRDefault="00D3027A">
      <w:pPr>
        <w:spacing w:after="114"/>
        <w:ind w:left="-5" w:right="418" w:hanging="10"/>
        <w:rPr>
          <w:lang w:val="en-US"/>
        </w:rPr>
      </w:pPr>
      <w:r w:rsidRPr="003A6860">
        <w:rPr>
          <w:rFonts w:ascii="Courier New" w:eastAsia="Courier New" w:hAnsi="Courier New" w:cs="Courier New"/>
          <w:sz w:val="24"/>
          <w:lang w:val="en-US"/>
        </w:rPr>
        <w:t xml:space="preserve">    for </w:t>
      </w:r>
      <w:proofErr w:type="spellStart"/>
      <w:r w:rsidRPr="003A6860">
        <w:rPr>
          <w:rFonts w:ascii="Courier New" w:eastAsia="Courier New" w:hAnsi="Courier New" w:cs="Courier New"/>
          <w:sz w:val="24"/>
          <w:lang w:val="en-US"/>
        </w:rPr>
        <w:t>i</w:t>
      </w:r>
      <w:proofErr w:type="spellEnd"/>
      <w:r w:rsidRPr="003A6860">
        <w:rPr>
          <w:rFonts w:ascii="Courier New" w:eastAsia="Courier New" w:hAnsi="Courier New" w:cs="Courier New"/>
          <w:sz w:val="24"/>
          <w:lang w:val="en-US"/>
        </w:rPr>
        <w:t xml:space="preserve"> in </w:t>
      </w:r>
      <w:proofErr w:type="gramStart"/>
      <w:r w:rsidRPr="003A6860">
        <w:rPr>
          <w:rFonts w:ascii="Courier New" w:eastAsia="Courier New" w:hAnsi="Courier New" w:cs="Courier New"/>
          <w:sz w:val="24"/>
          <w:lang w:val="en-US"/>
        </w:rPr>
        <w:t>range(</w:t>
      </w:r>
      <w:proofErr w:type="gramEnd"/>
      <w:r w:rsidRPr="003A6860">
        <w:rPr>
          <w:rFonts w:ascii="Courier New" w:eastAsia="Courier New" w:hAnsi="Courier New" w:cs="Courier New"/>
          <w:sz w:val="24"/>
          <w:lang w:val="en-US"/>
        </w:rPr>
        <w:t xml:space="preserve">0, </w:t>
      </w:r>
      <w:proofErr w:type="spellStart"/>
      <w:r w:rsidRPr="003A6860">
        <w:rPr>
          <w:rFonts w:ascii="Courier New" w:eastAsia="Courier New" w:hAnsi="Courier New" w:cs="Courier New"/>
          <w:sz w:val="24"/>
          <w:lang w:val="en-US"/>
        </w:rPr>
        <w:t>countMessages</w:t>
      </w:r>
      <w:proofErr w:type="spellEnd"/>
      <w:r w:rsidRPr="003A6860">
        <w:rPr>
          <w:rFonts w:ascii="Courier New" w:eastAsia="Courier New" w:hAnsi="Courier New" w:cs="Courier New"/>
          <w:sz w:val="24"/>
          <w:lang w:val="en-US"/>
        </w:rPr>
        <w:t xml:space="preserve">): </w:t>
      </w:r>
    </w:p>
    <w:p w14:paraId="5E75E629" w14:textId="77777777" w:rsidR="001B5A9B" w:rsidRPr="003A6860" w:rsidRDefault="00D3027A">
      <w:pPr>
        <w:spacing w:after="47" w:line="360" w:lineRule="auto"/>
        <w:ind w:left="-5" w:right="4896" w:hanging="10"/>
        <w:rPr>
          <w:lang w:val="en-US"/>
        </w:rPr>
      </w:pPr>
      <w:r w:rsidRPr="003A6860">
        <w:rPr>
          <w:rFonts w:ascii="Courier New" w:eastAsia="Courier New" w:hAnsi="Courier New" w:cs="Courier New"/>
          <w:sz w:val="24"/>
          <w:lang w:val="en-US"/>
        </w:rPr>
        <w:t xml:space="preserve">        result += p * </w:t>
      </w:r>
      <w:proofErr w:type="gramStart"/>
      <w:r w:rsidRPr="003A6860">
        <w:rPr>
          <w:rFonts w:ascii="Courier New" w:eastAsia="Courier New" w:hAnsi="Courier New" w:cs="Courier New"/>
          <w:sz w:val="24"/>
          <w:lang w:val="en-US"/>
        </w:rPr>
        <w:t>log(</w:t>
      </w:r>
      <w:proofErr w:type="gramEnd"/>
      <w:r w:rsidRPr="003A6860">
        <w:rPr>
          <w:rFonts w:ascii="Courier New" w:eastAsia="Courier New" w:hAnsi="Courier New" w:cs="Courier New"/>
          <w:sz w:val="24"/>
          <w:lang w:val="en-US"/>
        </w:rPr>
        <w:t xml:space="preserve">p, 2)     result *= -1     return result </w:t>
      </w:r>
    </w:p>
    <w:p w14:paraId="6C0B9CFE" w14:textId="77777777" w:rsidR="001B5A9B" w:rsidRDefault="00D3027A">
      <w:pPr>
        <w:spacing w:after="3" w:line="395" w:lineRule="auto"/>
        <w:ind w:left="-15" w:firstLine="71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Данная функция получает 1 аргумент: </w:t>
      </w:r>
      <w:proofErr w:type="spellStart"/>
      <w:r>
        <w:rPr>
          <w:rFonts w:ascii="Times New Roman" w:eastAsia="Times New Roman" w:hAnsi="Times New Roman" w:cs="Times New Roman"/>
          <w:sz w:val="24"/>
        </w:rPr>
        <w:t>countMessages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хранящий в себе количество сообщений. </w:t>
      </w:r>
    </w:p>
    <w:p w14:paraId="14929DE8" w14:textId="77777777" w:rsidR="001B5A9B" w:rsidRDefault="00D3027A">
      <w:pPr>
        <w:spacing w:after="3" w:line="395" w:lineRule="auto"/>
        <w:ind w:left="-15" w:firstLine="71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Так как события равновероятны, то сразу вычисляем вероятность одного события и записываем результат в переменную p. </w:t>
      </w:r>
    </w:p>
    <w:p w14:paraId="57C09AD5" w14:textId="77777777" w:rsidR="001B5A9B" w:rsidRDefault="00D3027A">
      <w:pPr>
        <w:spacing w:after="3" w:line="395" w:lineRule="auto"/>
        <w:ind w:left="-15" w:firstLine="711"/>
        <w:jc w:val="both"/>
      </w:pPr>
      <w:r>
        <w:rPr>
          <w:rFonts w:ascii="Times New Roman" w:eastAsia="Times New Roman" w:hAnsi="Times New Roman" w:cs="Times New Roman"/>
          <w:sz w:val="24"/>
        </w:rPr>
        <w:t>Далее через цикл суммируем произведение вероятностей на логарифм от вероятности по ос</w:t>
      </w:r>
      <w:r>
        <w:rPr>
          <w:rFonts w:ascii="Times New Roman" w:eastAsia="Times New Roman" w:hAnsi="Times New Roman" w:cs="Times New Roman"/>
          <w:sz w:val="24"/>
        </w:rPr>
        <w:t xml:space="preserve">нованию 2. После чего умножаем результат на -1 и возвращаем его.  </w:t>
      </w:r>
    </w:p>
    <w:p w14:paraId="1300B725" w14:textId="77777777" w:rsidR="001B5A9B" w:rsidRDefault="00D3027A">
      <w:pPr>
        <w:spacing w:after="159"/>
        <w:ind w:left="7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7ED126" w14:textId="77777777" w:rsidR="001B5A9B" w:rsidRDefault="00D3027A">
      <w:pPr>
        <w:spacing w:after="99" w:line="263" w:lineRule="auto"/>
        <w:ind w:left="71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Функция для поиска энтропии источника: </w:t>
      </w:r>
    </w:p>
    <w:p w14:paraId="252A55F4" w14:textId="77777777" w:rsidR="001B5A9B" w:rsidRPr="003A6860" w:rsidRDefault="00D3027A">
      <w:pPr>
        <w:spacing w:after="114"/>
        <w:ind w:left="-5" w:right="418" w:hanging="10"/>
        <w:rPr>
          <w:lang w:val="en-US"/>
        </w:rPr>
      </w:pPr>
      <w:r w:rsidRPr="003A6860">
        <w:rPr>
          <w:rFonts w:ascii="Courier New" w:eastAsia="Courier New" w:hAnsi="Courier New" w:cs="Courier New"/>
          <w:sz w:val="24"/>
          <w:lang w:val="en-US"/>
        </w:rPr>
        <w:t xml:space="preserve">def </w:t>
      </w:r>
      <w:proofErr w:type="spellStart"/>
      <w:r w:rsidRPr="003A6860">
        <w:rPr>
          <w:rFonts w:ascii="Courier New" w:eastAsia="Courier New" w:hAnsi="Courier New" w:cs="Courier New"/>
          <w:sz w:val="24"/>
          <w:lang w:val="en-US"/>
        </w:rPr>
        <w:t>EntropyOrigin</w:t>
      </w:r>
      <w:proofErr w:type="spellEnd"/>
      <w:r w:rsidRPr="003A6860">
        <w:rPr>
          <w:rFonts w:ascii="Courier New" w:eastAsia="Courier New" w:hAnsi="Courier New" w:cs="Courier New"/>
          <w:sz w:val="24"/>
          <w:lang w:val="en-US"/>
        </w:rPr>
        <w:t>(</w:t>
      </w:r>
      <w:proofErr w:type="spellStart"/>
      <w:r w:rsidRPr="003A6860">
        <w:rPr>
          <w:rFonts w:ascii="Courier New" w:eastAsia="Courier New" w:hAnsi="Courier New" w:cs="Courier New"/>
          <w:sz w:val="24"/>
          <w:lang w:val="en-US"/>
        </w:rPr>
        <w:t>countSigns</w:t>
      </w:r>
      <w:proofErr w:type="spellEnd"/>
      <w:r w:rsidRPr="003A6860">
        <w:rPr>
          <w:rFonts w:ascii="Courier New" w:eastAsia="Courier New" w:hAnsi="Courier New" w:cs="Courier New"/>
          <w:sz w:val="24"/>
          <w:lang w:val="en-US"/>
        </w:rPr>
        <w:t xml:space="preserve">): </w:t>
      </w:r>
    </w:p>
    <w:p w14:paraId="64303F7D" w14:textId="77777777" w:rsidR="001B5A9B" w:rsidRPr="003A6860" w:rsidRDefault="00D3027A">
      <w:pPr>
        <w:spacing w:after="49" w:line="360" w:lineRule="auto"/>
        <w:ind w:left="-5" w:right="4465" w:hanging="10"/>
        <w:rPr>
          <w:lang w:val="en-US"/>
        </w:rPr>
      </w:pPr>
      <w:r w:rsidRPr="003A6860">
        <w:rPr>
          <w:rFonts w:ascii="Courier New" w:eastAsia="Courier New" w:hAnsi="Courier New" w:cs="Courier New"/>
          <w:sz w:val="24"/>
          <w:lang w:val="en-US"/>
        </w:rPr>
        <w:t xml:space="preserve">    p = 1 / </w:t>
      </w:r>
      <w:proofErr w:type="spellStart"/>
      <w:r w:rsidRPr="003A6860">
        <w:rPr>
          <w:rFonts w:ascii="Courier New" w:eastAsia="Courier New" w:hAnsi="Courier New" w:cs="Courier New"/>
          <w:sz w:val="24"/>
          <w:lang w:val="en-US"/>
        </w:rPr>
        <w:t>countSigns</w:t>
      </w:r>
      <w:proofErr w:type="spellEnd"/>
      <w:r w:rsidRPr="003A6860">
        <w:rPr>
          <w:rFonts w:ascii="Courier New" w:eastAsia="Courier New" w:hAnsi="Courier New" w:cs="Courier New"/>
          <w:sz w:val="24"/>
          <w:lang w:val="en-US"/>
        </w:rPr>
        <w:t xml:space="preserve">     result = 0     for </w:t>
      </w:r>
      <w:proofErr w:type="spellStart"/>
      <w:r w:rsidRPr="003A6860">
        <w:rPr>
          <w:rFonts w:ascii="Courier New" w:eastAsia="Courier New" w:hAnsi="Courier New" w:cs="Courier New"/>
          <w:sz w:val="24"/>
          <w:lang w:val="en-US"/>
        </w:rPr>
        <w:t>i</w:t>
      </w:r>
      <w:proofErr w:type="spellEnd"/>
      <w:r w:rsidRPr="003A6860">
        <w:rPr>
          <w:rFonts w:ascii="Courier New" w:eastAsia="Courier New" w:hAnsi="Courier New" w:cs="Courier New"/>
          <w:sz w:val="24"/>
          <w:lang w:val="en-US"/>
        </w:rPr>
        <w:t xml:space="preserve"> in </w:t>
      </w:r>
      <w:proofErr w:type="gramStart"/>
      <w:r w:rsidRPr="003A6860">
        <w:rPr>
          <w:rFonts w:ascii="Courier New" w:eastAsia="Courier New" w:hAnsi="Courier New" w:cs="Courier New"/>
          <w:sz w:val="24"/>
          <w:lang w:val="en-US"/>
        </w:rPr>
        <w:t>range(</w:t>
      </w:r>
      <w:proofErr w:type="gramEnd"/>
      <w:r w:rsidRPr="003A6860">
        <w:rPr>
          <w:rFonts w:ascii="Courier New" w:eastAsia="Courier New" w:hAnsi="Courier New" w:cs="Courier New"/>
          <w:sz w:val="24"/>
          <w:lang w:val="en-US"/>
        </w:rPr>
        <w:t xml:space="preserve">0, </w:t>
      </w:r>
      <w:proofErr w:type="spellStart"/>
      <w:r w:rsidRPr="003A6860">
        <w:rPr>
          <w:rFonts w:ascii="Courier New" w:eastAsia="Courier New" w:hAnsi="Courier New" w:cs="Courier New"/>
          <w:sz w:val="24"/>
          <w:lang w:val="en-US"/>
        </w:rPr>
        <w:t>countSigns</w:t>
      </w:r>
      <w:proofErr w:type="spellEnd"/>
      <w:r w:rsidRPr="003A6860">
        <w:rPr>
          <w:rFonts w:ascii="Courier New" w:eastAsia="Courier New" w:hAnsi="Courier New" w:cs="Courier New"/>
          <w:sz w:val="24"/>
          <w:lang w:val="en-US"/>
        </w:rPr>
        <w:t>):         result += p * log(p, 2)     result</w:t>
      </w:r>
      <w:r w:rsidRPr="003A6860">
        <w:rPr>
          <w:rFonts w:ascii="Courier New" w:eastAsia="Courier New" w:hAnsi="Courier New" w:cs="Courier New"/>
          <w:sz w:val="24"/>
          <w:lang w:val="en-US"/>
        </w:rPr>
        <w:t xml:space="preserve"> *= -1     return result </w:t>
      </w:r>
    </w:p>
    <w:p w14:paraId="2A00940D" w14:textId="77777777" w:rsidR="001B5A9B" w:rsidRDefault="00D3027A">
      <w:pPr>
        <w:spacing w:after="3" w:line="396" w:lineRule="auto"/>
        <w:ind w:left="-15" w:firstLine="71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Данная функция получает 1 аргумент – </w:t>
      </w:r>
      <w:proofErr w:type="spellStart"/>
      <w:r>
        <w:rPr>
          <w:rFonts w:ascii="Times New Roman" w:eastAsia="Times New Roman" w:hAnsi="Times New Roman" w:cs="Times New Roman"/>
          <w:sz w:val="24"/>
        </w:rPr>
        <w:t>countSigns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хранящий в себе количество символов в алфавите кода в кодирования.  </w:t>
      </w:r>
    </w:p>
    <w:p w14:paraId="733C70F0" w14:textId="77777777" w:rsidR="001B5A9B" w:rsidRDefault="00D3027A">
      <w:pPr>
        <w:spacing w:after="3" w:line="378" w:lineRule="auto"/>
        <w:ind w:left="-15" w:firstLine="71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 данном случае алгоритм такой же, за исключением поиска вероятности. Так как в данном случае ищем вероятность появления символа алфавита, при условии, что все события равновероятны. </w:t>
      </w:r>
    </w:p>
    <w:p w14:paraId="70C5AC8F" w14:textId="77777777" w:rsidR="001B5A9B" w:rsidRPr="003A6860" w:rsidRDefault="00D3027A">
      <w:pPr>
        <w:spacing w:after="99" w:line="263" w:lineRule="auto"/>
        <w:ind w:left="721" w:hanging="10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Ввод</w:t>
      </w:r>
      <w:r w:rsidRPr="003A686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и</w:t>
      </w:r>
      <w:r w:rsidRPr="003A686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валидация</w:t>
      </w:r>
      <w:r w:rsidRPr="003A686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данных</w:t>
      </w:r>
      <w:r w:rsidRPr="003A6860">
        <w:rPr>
          <w:rFonts w:ascii="Times New Roman" w:eastAsia="Times New Roman" w:hAnsi="Times New Roman" w:cs="Times New Roman"/>
          <w:sz w:val="24"/>
          <w:lang w:val="en-US"/>
        </w:rPr>
        <w:t xml:space="preserve">:  </w:t>
      </w:r>
    </w:p>
    <w:p w14:paraId="6A79D013" w14:textId="77777777" w:rsidR="001B5A9B" w:rsidRPr="003A6860" w:rsidRDefault="00D3027A">
      <w:pPr>
        <w:spacing w:after="3" w:line="360" w:lineRule="auto"/>
        <w:ind w:left="-5" w:right="6481" w:hanging="10"/>
        <w:rPr>
          <w:lang w:val="en-US"/>
        </w:rPr>
      </w:pPr>
      <w:r w:rsidRPr="003A6860">
        <w:rPr>
          <w:rFonts w:ascii="Courier New" w:eastAsia="Courier New" w:hAnsi="Courier New" w:cs="Courier New"/>
          <w:sz w:val="24"/>
          <w:lang w:val="en-US"/>
        </w:rPr>
        <w:lastRenderedPageBreak/>
        <w:t xml:space="preserve">def </w:t>
      </w:r>
      <w:proofErr w:type="gramStart"/>
      <w:r w:rsidRPr="003A6860">
        <w:rPr>
          <w:rFonts w:ascii="Courier New" w:eastAsia="Courier New" w:hAnsi="Courier New" w:cs="Courier New"/>
          <w:sz w:val="24"/>
          <w:lang w:val="en-US"/>
        </w:rPr>
        <w:t>Validation(</w:t>
      </w:r>
      <w:proofErr w:type="gramEnd"/>
      <w:r w:rsidRPr="003A6860">
        <w:rPr>
          <w:rFonts w:ascii="Courier New" w:eastAsia="Courier New" w:hAnsi="Courier New" w:cs="Courier New"/>
          <w:sz w:val="24"/>
          <w:lang w:val="en-US"/>
        </w:rPr>
        <w:t>):     while True:         try</w:t>
      </w:r>
      <w:r w:rsidRPr="003A6860">
        <w:rPr>
          <w:rFonts w:ascii="Courier New" w:eastAsia="Courier New" w:hAnsi="Courier New" w:cs="Courier New"/>
          <w:sz w:val="24"/>
          <w:lang w:val="en-US"/>
        </w:rPr>
        <w:t xml:space="preserve">: </w:t>
      </w:r>
    </w:p>
    <w:p w14:paraId="5E3058EB" w14:textId="77777777" w:rsidR="001B5A9B" w:rsidRPr="003A6860" w:rsidRDefault="00D3027A">
      <w:pPr>
        <w:spacing w:after="3" w:line="360" w:lineRule="auto"/>
        <w:ind w:left="-5" w:right="418" w:hanging="10"/>
        <w:rPr>
          <w:lang w:val="en-US"/>
        </w:rPr>
      </w:pPr>
      <w:r w:rsidRPr="003A6860">
        <w:rPr>
          <w:rFonts w:ascii="Courier New" w:eastAsia="Courier New" w:hAnsi="Courier New" w:cs="Courier New"/>
          <w:sz w:val="24"/>
          <w:lang w:val="en-US"/>
        </w:rPr>
        <w:t xml:space="preserve">            data = </w:t>
      </w:r>
      <w:proofErr w:type="gramStart"/>
      <w:r w:rsidRPr="003A6860">
        <w:rPr>
          <w:rFonts w:ascii="Courier New" w:eastAsia="Courier New" w:hAnsi="Courier New" w:cs="Courier New"/>
          <w:sz w:val="24"/>
          <w:lang w:val="en-US"/>
        </w:rPr>
        <w:t>int(</w:t>
      </w:r>
      <w:proofErr w:type="gramEnd"/>
      <w:r w:rsidRPr="003A6860">
        <w:rPr>
          <w:rFonts w:ascii="Courier New" w:eastAsia="Courier New" w:hAnsi="Courier New" w:cs="Courier New"/>
          <w:sz w:val="24"/>
          <w:lang w:val="en-US"/>
        </w:rPr>
        <w:t>input('</w:t>
      </w:r>
      <w:r>
        <w:rPr>
          <w:rFonts w:ascii="Courier New" w:eastAsia="Courier New" w:hAnsi="Courier New" w:cs="Courier New"/>
          <w:sz w:val="24"/>
        </w:rPr>
        <w:t>Введите</w:t>
      </w:r>
      <w:r w:rsidRPr="003A6860">
        <w:rPr>
          <w:rFonts w:ascii="Courier New" w:eastAsia="Courier New" w:hAnsi="Courier New" w:cs="Courier New"/>
          <w:sz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</w:rPr>
        <w:t>целое</w:t>
      </w:r>
      <w:r w:rsidRPr="003A6860">
        <w:rPr>
          <w:rFonts w:ascii="Courier New" w:eastAsia="Courier New" w:hAnsi="Courier New" w:cs="Courier New"/>
          <w:sz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</w:rPr>
        <w:t>число</w:t>
      </w:r>
      <w:r w:rsidRPr="003A6860">
        <w:rPr>
          <w:rFonts w:ascii="Courier New" w:eastAsia="Courier New" w:hAnsi="Courier New" w:cs="Courier New"/>
          <w:sz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</w:rPr>
        <w:t>более</w:t>
      </w:r>
      <w:r w:rsidRPr="003A6860">
        <w:rPr>
          <w:rFonts w:ascii="Courier New" w:eastAsia="Courier New" w:hAnsi="Courier New" w:cs="Courier New"/>
          <w:sz w:val="24"/>
          <w:lang w:val="en-US"/>
        </w:rPr>
        <w:t xml:space="preserve"> 0: '))             if data &gt; 0:                 return data </w:t>
      </w:r>
    </w:p>
    <w:p w14:paraId="7FD01E69" w14:textId="77777777" w:rsidR="001B5A9B" w:rsidRDefault="00D3027A">
      <w:pPr>
        <w:spacing w:after="3" w:line="360" w:lineRule="auto"/>
        <w:ind w:left="-5" w:right="863" w:hanging="10"/>
      </w:pPr>
      <w:r w:rsidRPr="003A6860">
        <w:rPr>
          <w:rFonts w:ascii="Courier New" w:eastAsia="Courier New" w:hAnsi="Courier New" w:cs="Courier New"/>
          <w:sz w:val="24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print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 xml:space="preserve">'Введенное значение не больше 0')         </w:t>
      </w:r>
      <w:proofErr w:type="spellStart"/>
      <w:r>
        <w:rPr>
          <w:rFonts w:ascii="Courier New" w:eastAsia="Courier New" w:hAnsi="Courier New" w:cs="Courier New"/>
          <w:sz w:val="24"/>
        </w:rPr>
        <w:t>except</w:t>
      </w:r>
      <w:proofErr w:type="spellEnd"/>
      <w:r>
        <w:rPr>
          <w:rFonts w:ascii="Courier New" w:eastAsia="Courier New" w:hAnsi="Courier New" w:cs="Courier New"/>
          <w:sz w:val="24"/>
        </w:rPr>
        <w:t xml:space="preserve">: </w:t>
      </w:r>
    </w:p>
    <w:p w14:paraId="6E2BA9B0" w14:textId="77777777" w:rsidR="001B5A9B" w:rsidRDefault="00D3027A">
      <w:pPr>
        <w:spacing w:after="2" w:line="363" w:lineRule="auto"/>
        <w:ind w:left="-5" w:right="1295" w:hanging="10"/>
      </w:pPr>
      <w:r>
        <w:rPr>
          <w:rFonts w:ascii="Courier New" w:eastAsia="Courier New" w:hAnsi="Courier New" w:cs="Courier New"/>
          <w:sz w:val="24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print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 xml:space="preserve">'Вы ввели не число')         </w:t>
      </w:r>
      <w:proofErr w:type="spellStart"/>
      <w:r>
        <w:rPr>
          <w:rFonts w:ascii="Courier New" w:eastAsia="Courier New" w:hAnsi="Courier New" w:cs="Courier New"/>
          <w:sz w:val="24"/>
        </w:rPr>
        <w:t>print</w:t>
      </w:r>
      <w:proofErr w:type="spellEnd"/>
      <w:r>
        <w:rPr>
          <w:rFonts w:ascii="Courier New" w:eastAsia="Courier New" w:hAnsi="Courier New" w:cs="Courier New"/>
          <w:sz w:val="24"/>
        </w:rPr>
        <w:t xml:space="preserve">('Попробуйте еще раз')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Данная функция реализует ввод данных и их проверку на условия:  1.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Введенное значение является целым числом; </w:t>
      </w:r>
    </w:p>
    <w:p w14:paraId="1C19B568" w14:textId="77777777" w:rsidR="001B5A9B" w:rsidRDefault="00D3027A">
      <w:pPr>
        <w:spacing w:after="149" w:line="263" w:lineRule="auto"/>
        <w:ind w:left="361" w:hanging="10"/>
        <w:jc w:val="both"/>
      </w:pPr>
      <w:r>
        <w:rPr>
          <w:rFonts w:ascii="Times New Roman" w:eastAsia="Times New Roman" w:hAnsi="Times New Roman" w:cs="Times New Roman"/>
          <w:sz w:val="24"/>
        </w:rPr>
        <w:t>2.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Введенное значение больше 0. </w:t>
      </w:r>
    </w:p>
    <w:p w14:paraId="215122FC" w14:textId="77777777" w:rsidR="001B5A9B" w:rsidRDefault="00D3027A">
      <w:pPr>
        <w:spacing w:after="2" w:line="363" w:lineRule="auto"/>
        <w:ind w:left="-15" w:firstLine="850"/>
      </w:pPr>
      <w:r>
        <w:rPr>
          <w:rFonts w:ascii="Times New Roman" w:eastAsia="Times New Roman" w:hAnsi="Times New Roman" w:cs="Times New Roman"/>
          <w:sz w:val="24"/>
        </w:rPr>
        <w:t xml:space="preserve">Первое условие проверяется через конструкцию </w:t>
      </w:r>
      <w:proofErr w:type="spellStart"/>
      <w:r>
        <w:rPr>
          <w:rFonts w:ascii="Times New Roman" w:eastAsia="Times New Roman" w:hAnsi="Times New Roman" w:cs="Times New Roman"/>
          <w:sz w:val="24"/>
        </w:rPr>
        <w:t>try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except</w:t>
      </w:r>
      <w:proofErr w:type="spellEnd"/>
      <w:r>
        <w:rPr>
          <w:rFonts w:ascii="Times New Roman" w:eastAsia="Times New Roman" w:hAnsi="Times New Roman" w:cs="Times New Roman"/>
          <w:sz w:val="24"/>
        </w:rPr>
        <w:t>, которая обрабатывает оши</w:t>
      </w:r>
      <w:r>
        <w:rPr>
          <w:rFonts w:ascii="Times New Roman" w:eastAsia="Times New Roman" w:hAnsi="Times New Roman" w:cs="Times New Roman"/>
          <w:sz w:val="24"/>
        </w:rPr>
        <w:t xml:space="preserve">бки, не прекращая выполнения программы. То есть при вводе набора символом, который нельзя преобразовать в целочисленные тип данных, управляющий поток перейдет в блок </w:t>
      </w:r>
      <w:proofErr w:type="spellStart"/>
      <w:r>
        <w:rPr>
          <w:rFonts w:ascii="Times New Roman" w:eastAsia="Times New Roman" w:hAnsi="Times New Roman" w:cs="Times New Roman"/>
          <w:sz w:val="24"/>
        </w:rPr>
        <w:t>except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 выведет сообщение «Вы ввели не число». А при вводе целого числа не больше 0, прог</w:t>
      </w:r>
      <w:r>
        <w:rPr>
          <w:rFonts w:ascii="Times New Roman" w:eastAsia="Times New Roman" w:hAnsi="Times New Roman" w:cs="Times New Roman"/>
          <w:sz w:val="24"/>
        </w:rPr>
        <w:t xml:space="preserve">рамма выведет сообщение «Введенное значение не больше </w:t>
      </w:r>
    </w:p>
    <w:p w14:paraId="40B7ECF9" w14:textId="77777777" w:rsidR="001B5A9B" w:rsidRDefault="00D3027A">
      <w:pPr>
        <w:spacing w:after="109" w:line="263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0». </w:t>
      </w:r>
    </w:p>
    <w:p w14:paraId="6B0AD49C" w14:textId="77777777" w:rsidR="001B5A9B" w:rsidRDefault="00D3027A">
      <w:pPr>
        <w:spacing w:after="3" w:line="395" w:lineRule="auto"/>
        <w:ind w:left="-15" w:firstLine="85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 конце, если значение не удовлетворило условиям выводится сообщение «Попробуйте еще раз».  </w:t>
      </w:r>
    </w:p>
    <w:p w14:paraId="198B61CE" w14:textId="77777777" w:rsidR="001B5A9B" w:rsidRDefault="00D3027A">
      <w:pPr>
        <w:spacing w:after="3" w:line="355" w:lineRule="auto"/>
        <w:ind w:left="711" w:right="6017" w:firstLine="13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Основная функция: </w:t>
      </w:r>
      <w:proofErr w:type="spellStart"/>
      <w:r>
        <w:rPr>
          <w:rFonts w:ascii="Courier New" w:eastAsia="Courier New" w:hAnsi="Courier New" w:cs="Courier New"/>
          <w:sz w:val="24"/>
        </w:rPr>
        <w:t>def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Main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 xml:space="preserve">): </w:t>
      </w:r>
    </w:p>
    <w:p w14:paraId="1333DC81" w14:textId="77777777" w:rsidR="001B5A9B" w:rsidRDefault="00D3027A">
      <w:pPr>
        <w:spacing w:after="114"/>
        <w:ind w:left="-5" w:right="418" w:hanging="10"/>
      </w:pPr>
      <w:r>
        <w:rPr>
          <w:rFonts w:ascii="Courier New" w:eastAsia="Courier New" w:hAnsi="Courier New" w:cs="Courier New"/>
          <w:sz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print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 xml:space="preserve">'Поиск энтропии сообщения и энтропии источника') </w:t>
      </w:r>
    </w:p>
    <w:p w14:paraId="479EEAF9" w14:textId="77777777" w:rsidR="001B5A9B" w:rsidRDefault="00D3027A">
      <w:pPr>
        <w:spacing w:after="114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36A92F72" w14:textId="77777777" w:rsidR="001B5A9B" w:rsidRDefault="00D3027A">
      <w:pPr>
        <w:spacing w:after="3" w:line="360" w:lineRule="auto"/>
        <w:ind w:left="-5" w:right="418" w:hanging="10"/>
      </w:pPr>
      <w:r>
        <w:rPr>
          <w:rFonts w:ascii="Courier New" w:eastAsia="Courier New" w:hAnsi="Courier New" w:cs="Courier New"/>
          <w:sz w:val="24"/>
        </w:rPr>
        <w:t xml:space="preserve">    # Проверка ввода для количества различных сообщений    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print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 xml:space="preserve">'Введите количество различных возможных сообщений')     </w:t>
      </w:r>
      <w:proofErr w:type="spellStart"/>
      <w:r>
        <w:rPr>
          <w:rFonts w:ascii="Courier New" w:eastAsia="Courier New" w:hAnsi="Courier New" w:cs="Courier New"/>
          <w:sz w:val="24"/>
        </w:rPr>
        <w:t>countMessages</w:t>
      </w:r>
      <w:proofErr w:type="spellEnd"/>
      <w:r>
        <w:rPr>
          <w:rFonts w:ascii="Courier New" w:eastAsia="Courier New" w:hAnsi="Courier New" w:cs="Courier New"/>
          <w:sz w:val="24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</w:rPr>
        <w:t>Validation</w:t>
      </w:r>
      <w:proofErr w:type="spellEnd"/>
      <w:r>
        <w:rPr>
          <w:rFonts w:ascii="Courier New" w:eastAsia="Courier New" w:hAnsi="Courier New" w:cs="Courier New"/>
          <w:sz w:val="24"/>
        </w:rPr>
        <w:t xml:space="preserve">() </w:t>
      </w:r>
    </w:p>
    <w:p w14:paraId="138DEBDA" w14:textId="77777777" w:rsidR="001B5A9B" w:rsidRDefault="00D3027A">
      <w:pPr>
        <w:spacing w:after="114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469DCFF4" w14:textId="77777777" w:rsidR="001B5A9B" w:rsidRDefault="00D3027A">
      <w:pPr>
        <w:spacing w:after="3" w:line="360" w:lineRule="auto"/>
        <w:ind w:left="-5" w:right="418" w:hanging="10"/>
      </w:pPr>
      <w:r>
        <w:rPr>
          <w:rFonts w:ascii="Courier New" w:eastAsia="Courier New" w:hAnsi="Courier New" w:cs="Courier New"/>
          <w:sz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print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>'Введите количество различных симв</w:t>
      </w:r>
      <w:r>
        <w:rPr>
          <w:rFonts w:ascii="Courier New" w:eastAsia="Courier New" w:hAnsi="Courier New" w:cs="Courier New"/>
          <w:sz w:val="24"/>
        </w:rPr>
        <w:t xml:space="preserve">олов в кодировке')     </w:t>
      </w:r>
      <w:proofErr w:type="spellStart"/>
      <w:r>
        <w:rPr>
          <w:rFonts w:ascii="Courier New" w:eastAsia="Courier New" w:hAnsi="Courier New" w:cs="Courier New"/>
          <w:sz w:val="24"/>
        </w:rPr>
        <w:t>countSigns</w:t>
      </w:r>
      <w:proofErr w:type="spellEnd"/>
      <w:r>
        <w:rPr>
          <w:rFonts w:ascii="Courier New" w:eastAsia="Courier New" w:hAnsi="Courier New" w:cs="Courier New"/>
          <w:sz w:val="24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</w:rPr>
        <w:t>Validation</w:t>
      </w:r>
      <w:proofErr w:type="spellEnd"/>
      <w:r>
        <w:rPr>
          <w:rFonts w:ascii="Courier New" w:eastAsia="Courier New" w:hAnsi="Courier New" w:cs="Courier New"/>
          <w:sz w:val="24"/>
        </w:rPr>
        <w:t xml:space="preserve">() </w:t>
      </w:r>
    </w:p>
    <w:p w14:paraId="2F3FA19A" w14:textId="77777777" w:rsidR="001B5A9B" w:rsidRDefault="00D3027A">
      <w:pPr>
        <w:spacing w:after="114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3727623E" w14:textId="77777777" w:rsidR="001B5A9B" w:rsidRDefault="00D3027A">
      <w:pPr>
        <w:spacing w:after="3" w:line="360" w:lineRule="auto"/>
        <w:ind w:left="-5" w:right="418" w:hanging="10"/>
      </w:pPr>
      <w:r>
        <w:rPr>
          <w:rFonts w:ascii="Courier New" w:eastAsia="Courier New" w:hAnsi="Courier New" w:cs="Courier New"/>
          <w:sz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print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 xml:space="preserve">'Энтропия сообщения', </w:t>
      </w:r>
      <w:proofErr w:type="spellStart"/>
      <w:r>
        <w:rPr>
          <w:rFonts w:ascii="Courier New" w:eastAsia="Courier New" w:hAnsi="Courier New" w:cs="Courier New"/>
          <w:sz w:val="24"/>
        </w:rPr>
        <w:t>EntropyMessage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</w:rPr>
        <w:t>countMessages</w:t>
      </w:r>
      <w:proofErr w:type="spellEnd"/>
      <w:r>
        <w:rPr>
          <w:rFonts w:ascii="Courier New" w:eastAsia="Courier New" w:hAnsi="Courier New" w:cs="Courier New"/>
          <w:sz w:val="24"/>
        </w:rPr>
        <w:t xml:space="preserve">))     </w:t>
      </w:r>
      <w:proofErr w:type="spellStart"/>
      <w:r>
        <w:rPr>
          <w:rFonts w:ascii="Courier New" w:eastAsia="Courier New" w:hAnsi="Courier New" w:cs="Courier New"/>
          <w:sz w:val="24"/>
        </w:rPr>
        <w:t>print</w:t>
      </w:r>
      <w:proofErr w:type="spellEnd"/>
      <w:r>
        <w:rPr>
          <w:rFonts w:ascii="Courier New" w:eastAsia="Courier New" w:hAnsi="Courier New" w:cs="Courier New"/>
          <w:sz w:val="24"/>
        </w:rPr>
        <w:t xml:space="preserve">('Энтропия источника', </w:t>
      </w:r>
      <w:proofErr w:type="spellStart"/>
      <w:r>
        <w:rPr>
          <w:rFonts w:ascii="Courier New" w:eastAsia="Courier New" w:hAnsi="Courier New" w:cs="Courier New"/>
          <w:sz w:val="24"/>
        </w:rPr>
        <w:t>EntropyOrigin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</w:rPr>
        <w:t>countSigns</w:t>
      </w:r>
      <w:proofErr w:type="spellEnd"/>
      <w:r>
        <w:rPr>
          <w:rFonts w:ascii="Courier New" w:eastAsia="Courier New" w:hAnsi="Courier New" w:cs="Courier New"/>
          <w:sz w:val="24"/>
        </w:rPr>
        <w:t>))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24"/>
        </w:rPr>
        <w:t>wait</w:t>
      </w:r>
      <w:proofErr w:type="spellEnd"/>
      <w:r>
        <w:rPr>
          <w:rFonts w:ascii="Courier New" w:eastAsia="Courier New" w:hAnsi="Courier New" w:cs="Courier New"/>
          <w:sz w:val="24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</w:rPr>
        <w:t>input</w:t>
      </w:r>
      <w:proofErr w:type="spellEnd"/>
      <w:r>
        <w:rPr>
          <w:rFonts w:ascii="Courier New" w:eastAsia="Courier New" w:hAnsi="Courier New" w:cs="Courier New"/>
          <w:sz w:val="24"/>
        </w:rPr>
        <w:t xml:space="preserve">("Нажмите </w:t>
      </w:r>
      <w:proofErr w:type="spellStart"/>
      <w:r>
        <w:rPr>
          <w:rFonts w:ascii="Courier New" w:eastAsia="Courier New" w:hAnsi="Courier New" w:cs="Courier New"/>
          <w:sz w:val="24"/>
        </w:rPr>
        <w:t>Entre</w:t>
      </w:r>
      <w:proofErr w:type="spellEnd"/>
      <w:r>
        <w:rPr>
          <w:rFonts w:ascii="Courier New" w:eastAsia="Courier New" w:hAnsi="Courier New" w:cs="Courier New"/>
          <w:sz w:val="24"/>
        </w:rPr>
        <w:t xml:space="preserve"> для </w:t>
      </w:r>
      <w:proofErr w:type="spellStart"/>
      <w:r>
        <w:rPr>
          <w:rFonts w:ascii="Courier New" w:eastAsia="Courier New" w:hAnsi="Courier New" w:cs="Courier New"/>
          <w:sz w:val="24"/>
        </w:rPr>
        <w:t>заавершения</w:t>
      </w:r>
      <w:proofErr w:type="spellEnd"/>
      <w:r>
        <w:rPr>
          <w:rFonts w:ascii="Courier New" w:eastAsia="Courier New" w:hAnsi="Courier New" w:cs="Courier New"/>
          <w:sz w:val="24"/>
        </w:rPr>
        <w:t xml:space="preserve">") </w:t>
      </w:r>
    </w:p>
    <w:p w14:paraId="7CF0C16E" w14:textId="77777777" w:rsidR="001B5A9B" w:rsidRDefault="00D3027A">
      <w:pPr>
        <w:spacing w:after="35" w:line="363" w:lineRule="auto"/>
        <w:ind w:left="-15" w:firstLine="706"/>
      </w:pPr>
      <w:r>
        <w:rPr>
          <w:rFonts w:ascii="Times New Roman" w:eastAsia="Times New Roman" w:hAnsi="Times New Roman" w:cs="Times New Roman"/>
          <w:sz w:val="24"/>
        </w:rPr>
        <w:lastRenderedPageBreak/>
        <w:t>Данная функция реализует в себ</w:t>
      </w:r>
      <w:r>
        <w:rPr>
          <w:rFonts w:ascii="Times New Roman" w:eastAsia="Times New Roman" w:hAnsi="Times New Roman" w:cs="Times New Roman"/>
          <w:sz w:val="24"/>
        </w:rPr>
        <w:t xml:space="preserve">е основную логику работы программы: получает необходимые значения через функцию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Validation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), получает энтропию сообщения через функцию </w:t>
      </w:r>
      <w:proofErr w:type="spellStart"/>
      <w:r>
        <w:rPr>
          <w:rFonts w:ascii="Times New Roman" w:eastAsia="Times New Roman" w:hAnsi="Times New Roman" w:cs="Times New Roman"/>
          <w:sz w:val="24"/>
        </w:rPr>
        <w:t>EntropyMessage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(), получает энтропию источника через функцию </w:t>
      </w:r>
      <w:proofErr w:type="spellStart"/>
      <w:r>
        <w:rPr>
          <w:rFonts w:ascii="Times New Roman" w:eastAsia="Times New Roman" w:hAnsi="Times New Roman" w:cs="Times New Roman"/>
          <w:sz w:val="24"/>
        </w:rPr>
        <w:t>EntropyOrigin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(). </w:t>
      </w:r>
    </w:p>
    <w:p w14:paraId="3B39A228" w14:textId="77777777" w:rsidR="001B5A9B" w:rsidRDefault="00D3027A">
      <w:pPr>
        <w:spacing w:after="113" w:line="263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Также выводит на экран сопровождающие сооб</w:t>
      </w:r>
      <w:r>
        <w:rPr>
          <w:rFonts w:ascii="Times New Roman" w:eastAsia="Times New Roman" w:hAnsi="Times New Roman" w:cs="Times New Roman"/>
          <w:sz w:val="24"/>
        </w:rPr>
        <w:t xml:space="preserve">щения для пользователя.  </w:t>
      </w:r>
    </w:p>
    <w:p w14:paraId="2D0EA27D" w14:textId="77777777" w:rsidR="001B5A9B" w:rsidRDefault="00D3027A">
      <w:pPr>
        <w:spacing w:after="112"/>
        <w:ind w:left="7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7C539A" w14:textId="77777777" w:rsidR="001B5A9B" w:rsidRDefault="00D3027A">
      <w:pPr>
        <w:spacing w:after="112"/>
        <w:ind w:left="7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A00BA5" w14:textId="77777777" w:rsidR="001B5A9B" w:rsidRDefault="00D3027A">
      <w:pPr>
        <w:spacing w:after="3" w:line="397" w:lineRule="auto"/>
        <w:ind w:left="-15" w:firstLine="71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Последняя конструкция не является обязательной и нужна для возможности подключения данного </w:t>
      </w:r>
      <w:proofErr w:type="spellStart"/>
      <w:r>
        <w:rPr>
          <w:rFonts w:ascii="Times New Roman" w:eastAsia="Times New Roman" w:hAnsi="Times New Roman" w:cs="Times New Roman"/>
          <w:sz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файла к другому. Программа начинает работу с этой конструкции. </w:t>
      </w:r>
    </w:p>
    <w:p w14:paraId="6FEB8477" w14:textId="77777777" w:rsidR="001B5A9B" w:rsidRDefault="00D3027A">
      <w:pPr>
        <w:spacing w:after="114"/>
        <w:ind w:left="-5" w:right="418" w:hanging="10"/>
      </w:pPr>
      <w:proofErr w:type="spellStart"/>
      <w:r>
        <w:rPr>
          <w:rFonts w:ascii="Courier New" w:eastAsia="Courier New" w:hAnsi="Courier New" w:cs="Courier New"/>
          <w:sz w:val="24"/>
        </w:rPr>
        <w:t>if</w:t>
      </w:r>
      <w:proofErr w:type="spellEnd"/>
      <w:r>
        <w:rPr>
          <w:rFonts w:ascii="Courier New" w:eastAsia="Courier New" w:hAnsi="Courier New" w:cs="Courier New"/>
          <w:sz w:val="24"/>
        </w:rPr>
        <w:t xml:space="preserve"> __</w:t>
      </w:r>
      <w:proofErr w:type="spellStart"/>
      <w:r>
        <w:rPr>
          <w:rFonts w:ascii="Courier New" w:eastAsia="Courier New" w:hAnsi="Courier New" w:cs="Courier New"/>
          <w:sz w:val="24"/>
        </w:rPr>
        <w:t>name</w:t>
      </w:r>
      <w:proofErr w:type="spellEnd"/>
      <w:r>
        <w:rPr>
          <w:rFonts w:ascii="Courier New" w:eastAsia="Courier New" w:hAnsi="Courier New" w:cs="Courier New"/>
          <w:sz w:val="24"/>
        </w:rPr>
        <w:t>__ == '__</w:t>
      </w:r>
      <w:proofErr w:type="spellStart"/>
      <w:r>
        <w:rPr>
          <w:rFonts w:ascii="Courier New" w:eastAsia="Courier New" w:hAnsi="Courier New" w:cs="Courier New"/>
          <w:sz w:val="24"/>
        </w:rPr>
        <w:t>main</w:t>
      </w:r>
      <w:proofErr w:type="spellEnd"/>
      <w:r>
        <w:rPr>
          <w:rFonts w:ascii="Courier New" w:eastAsia="Courier New" w:hAnsi="Courier New" w:cs="Courier New"/>
          <w:sz w:val="24"/>
        </w:rPr>
        <w:t xml:space="preserve">__': </w:t>
      </w:r>
    </w:p>
    <w:p w14:paraId="3945CD08" w14:textId="77777777" w:rsidR="001B5A9B" w:rsidRDefault="00D3027A">
      <w:pPr>
        <w:spacing w:after="114"/>
        <w:ind w:left="-5" w:right="418" w:hanging="10"/>
      </w:pPr>
      <w:r>
        <w:rPr>
          <w:rFonts w:ascii="Courier New" w:eastAsia="Courier New" w:hAnsi="Courier New" w:cs="Courier New"/>
          <w:sz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Main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 xml:space="preserve">) </w:t>
      </w:r>
    </w:p>
    <w:p w14:paraId="45D772DD" w14:textId="77777777" w:rsidR="001B5A9B" w:rsidRDefault="00D3027A">
      <w:pPr>
        <w:spacing w:after="115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755E62A5" w14:textId="77777777" w:rsidR="001B5A9B" w:rsidRDefault="00D3027A">
      <w:pPr>
        <w:spacing w:after="17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40FB5664" w14:textId="1148E4C9" w:rsidR="001B5A9B" w:rsidRDefault="003A6860">
      <w:pPr>
        <w:tabs>
          <w:tab w:val="center" w:pos="4549"/>
        </w:tabs>
        <w:spacing w:after="113" w:line="263" w:lineRule="auto"/>
        <w:ind w:left="-15"/>
      </w:pPr>
      <w:r w:rsidRPr="003A6860">
        <w:rPr>
          <w:rFonts w:ascii="Times New Roman" w:eastAsia="Times New Roman" w:hAnsi="Times New Roman" w:cs="Times New Roman"/>
          <w:sz w:val="24"/>
        </w:rPr>
        <w:drawing>
          <wp:anchor distT="0" distB="0" distL="114300" distR="114300" simplePos="0" relativeHeight="251658240" behindDoc="1" locked="0" layoutInCell="1" allowOverlap="1" wp14:anchorId="628B6A24" wp14:editId="414B9F00">
            <wp:simplePos x="0" y="0"/>
            <wp:positionH relativeFrom="column">
              <wp:posOffset>1025525</wp:posOffset>
            </wp:positionH>
            <wp:positionV relativeFrom="paragraph">
              <wp:posOffset>264160</wp:posOffset>
            </wp:positionV>
            <wp:extent cx="3915321" cy="1390844"/>
            <wp:effectExtent l="0" t="0" r="9525" b="0"/>
            <wp:wrapTight wrapText="bothSides">
              <wp:wrapPolygon edited="0">
                <wp:start x="0" y="0"/>
                <wp:lineTo x="0" y="21304"/>
                <wp:lineTo x="21547" y="21304"/>
                <wp:lineTo x="2154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027A">
        <w:rPr>
          <w:rFonts w:ascii="Times New Roman" w:eastAsia="Times New Roman" w:hAnsi="Times New Roman" w:cs="Times New Roman"/>
          <w:sz w:val="24"/>
        </w:rPr>
        <w:t xml:space="preserve"> </w:t>
      </w:r>
      <w:r w:rsidR="00D3027A">
        <w:rPr>
          <w:rFonts w:ascii="Times New Roman" w:eastAsia="Times New Roman" w:hAnsi="Times New Roman" w:cs="Times New Roman"/>
          <w:sz w:val="24"/>
        </w:rPr>
        <w:tab/>
      </w:r>
      <w:r w:rsidR="00D3027A">
        <w:rPr>
          <w:rFonts w:ascii="Times New Roman" w:eastAsia="Times New Roman" w:hAnsi="Times New Roman" w:cs="Times New Roman"/>
          <w:sz w:val="24"/>
        </w:rPr>
        <w:t xml:space="preserve">Пример работы программы на значениях задачи представлен на рисунке 1. </w:t>
      </w:r>
    </w:p>
    <w:p w14:paraId="052E1D50" w14:textId="0C180A1E" w:rsidR="001B5A9B" w:rsidRDefault="00D3027A">
      <w:pPr>
        <w:spacing w:after="101"/>
        <w:ind w:right="70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273784" w14:textId="77777777" w:rsidR="001B5A9B" w:rsidRDefault="00D3027A">
      <w:pPr>
        <w:spacing w:after="115"/>
        <w:ind w:left="1194" w:right="119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Рисунок 1 – пример работы программы. </w:t>
      </w:r>
    </w:p>
    <w:p w14:paraId="5C89984C" w14:textId="049BED26" w:rsidR="001B5A9B" w:rsidRDefault="00D3027A">
      <w:pPr>
        <w:spacing w:after="45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6CE56D6B" w14:textId="38A39EED" w:rsidR="003A6860" w:rsidRDefault="003A6860">
      <w:pPr>
        <w:spacing w:after="459"/>
        <w:rPr>
          <w:rFonts w:ascii="Times New Roman" w:eastAsia="Times New Roman" w:hAnsi="Times New Roman" w:cs="Times New Roman"/>
          <w:sz w:val="24"/>
        </w:rPr>
      </w:pPr>
    </w:p>
    <w:p w14:paraId="7814CA14" w14:textId="34EA3FEA" w:rsidR="003A6860" w:rsidRDefault="003A6860">
      <w:pPr>
        <w:spacing w:after="459"/>
        <w:rPr>
          <w:rFonts w:ascii="Times New Roman" w:eastAsia="Times New Roman" w:hAnsi="Times New Roman" w:cs="Times New Roman"/>
          <w:sz w:val="24"/>
        </w:rPr>
      </w:pPr>
    </w:p>
    <w:p w14:paraId="19A2D1E5" w14:textId="2923E744" w:rsidR="003A6860" w:rsidRDefault="003A6860">
      <w:pPr>
        <w:spacing w:after="459"/>
        <w:rPr>
          <w:rFonts w:ascii="Times New Roman" w:eastAsia="Times New Roman" w:hAnsi="Times New Roman" w:cs="Times New Roman"/>
          <w:sz w:val="24"/>
        </w:rPr>
      </w:pPr>
    </w:p>
    <w:p w14:paraId="616BDB18" w14:textId="2CE5042D" w:rsidR="00D3027A" w:rsidRDefault="00D3027A">
      <w:pPr>
        <w:spacing w:after="459"/>
        <w:rPr>
          <w:rFonts w:ascii="Times New Roman" w:eastAsia="Times New Roman" w:hAnsi="Times New Roman" w:cs="Times New Roman"/>
          <w:sz w:val="24"/>
        </w:rPr>
      </w:pPr>
    </w:p>
    <w:p w14:paraId="68DDFE2C" w14:textId="77777777" w:rsidR="00D3027A" w:rsidRDefault="00D3027A">
      <w:pPr>
        <w:spacing w:after="459"/>
        <w:rPr>
          <w:rFonts w:ascii="Times New Roman" w:eastAsia="Times New Roman" w:hAnsi="Times New Roman" w:cs="Times New Roman"/>
          <w:sz w:val="24"/>
        </w:rPr>
      </w:pPr>
    </w:p>
    <w:p w14:paraId="749E19C8" w14:textId="77777777" w:rsidR="003A6860" w:rsidRDefault="003A6860">
      <w:pPr>
        <w:spacing w:after="459"/>
      </w:pPr>
    </w:p>
    <w:p w14:paraId="25A4712E" w14:textId="77777777" w:rsidR="001B5A9B" w:rsidRDefault="00D3027A">
      <w:pPr>
        <w:pStyle w:val="1"/>
        <w:numPr>
          <w:ilvl w:val="0"/>
          <w:numId w:val="0"/>
        </w:numPr>
        <w:ind w:left="711" w:right="712"/>
      </w:pPr>
      <w:bookmarkStart w:id="4" w:name="_Toc6355"/>
      <w:r>
        <w:lastRenderedPageBreak/>
        <w:t xml:space="preserve">Заключение </w:t>
      </w:r>
      <w:bookmarkEnd w:id="4"/>
    </w:p>
    <w:p w14:paraId="3096B5D2" w14:textId="349F8121" w:rsidR="001B5A9B" w:rsidRDefault="00D3027A">
      <w:pPr>
        <w:spacing w:after="3" w:line="396" w:lineRule="auto"/>
        <w:ind w:left="-15" w:firstLine="71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ходе работы была изучена тема «Энтропия источника и энтропия сообщения», а также при помощи языка программирования Python 3.10</w:t>
      </w:r>
      <w:r>
        <w:rPr>
          <w:rFonts w:ascii="Times New Roman" w:eastAsia="Times New Roman" w:hAnsi="Times New Roman" w:cs="Times New Roman"/>
          <w:sz w:val="24"/>
        </w:rPr>
        <w:t xml:space="preserve"> и библиотеки </w:t>
      </w:r>
      <w:proofErr w:type="spellStart"/>
      <w:r>
        <w:rPr>
          <w:rFonts w:ascii="Times New Roman" w:eastAsia="Times New Roman" w:hAnsi="Times New Roman" w:cs="Times New Roman"/>
          <w:sz w:val="24"/>
        </w:rPr>
        <w:t>math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было реализовано решение задачи №2.3 в общем виде (приложение 1) для закрепления материала. </w:t>
      </w:r>
    </w:p>
    <w:p w14:paraId="6629AAD9" w14:textId="50AB9D37" w:rsidR="003A6860" w:rsidRDefault="003A6860">
      <w:pPr>
        <w:spacing w:after="3" w:line="396" w:lineRule="auto"/>
        <w:ind w:left="-15" w:firstLine="711"/>
        <w:jc w:val="both"/>
        <w:rPr>
          <w:rFonts w:ascii="Times New Roman" w:eastAsia="Times New Roman" w:hAnsi="Times New Roman" w:cs="Times New Roman"/>
          <w:sz w:val="24"/>
        </w:rPr>
      </w:pPr>
    </w:p>
    <w:p w14:paraId="62BB26BD" w14:textId="5F1BAFB8" w:rsidR="003A6860" w:rsidRDefault="003A6860">
      <w:pPr>
        <w:spacing w:after="3" w:line="396" w:lineRule="auto"/>
        <w:ind w:left="-15" w:firstLine="711"/>
        <w:jc w:val="both"/>
        <w:rPr>
          <w:rFonts w:ascii="Times New Roman" w:eastAsia="Times New Roman" w:hAnsi="Times New Roman" w:cs="Times New Roman"/>
          <w:sz w:val="24"/>
        </w:rPr>
      </w:pPr>
    </w:p>
    <w:p w14:paraId="44310E4B" w14:textId="6741098E" w:rsidR="003A6860" w:rsidRDefault="003A6860">
      <w:pPr>
        <w:spacing w:after="3" w:line="396" w:lineRule="auto"/>
        <w:ind w:left="-15" w:firstLine="711"/>
        <w:jc w:val="both"/>
        <w:rPr>
          <w:rFonts w:ascii="Times New Roman" w:eastAsia="Times New Roman" w:hAnsi="Times New Roman" w:cs="Times New Roman"/>
          <w:sz w:val="24"/>
        </w:rPr>
      </w:pPr>
    </w:p>
    <w:p w14:paraId="45188286" w14:textId="1C4CDFC5" w:rsidR="003A6860" w:rsidRDefault="003A6860">
      <w:pPr>
        <w:spacing w:after="3" w:line="396" w:lineRule="auto"/>
        <w:ind w:left="-15" w:firstLine="711"/>
        <w:jc w:val="both"/>
        <w:rPr>
          <w:rFonts w:ascii="Times New Roman" w:eastAsia="Times New Roman" w:hAnsi="Times New Roman" w:cs="Times New Roman"/>
          <w:sz w:val="24"/>
        </w:rPr>
      </w:pPr>
    </w:p>
    <w:p w14:paraId="4C31440F" w14:textId="2C028583" w:rsidR="003A6860" w:rsidRDefault="003A6860">
      <w:pPr>
        <w:spacing w:after="3" w:line="396" w:lineRule="auto"/>
        <w:ind w:left="-15" w:firstLine="711"/>
        <w:jc w:val="both"/>
        <w:rPr>
          <w:rFonts w:ascii="Times New Roman" w:eastAsia="Times New Roman" w:hAnsi="Times New Roman" w:cs="Times New Roman"/>
          <w:sz w:val="24"/>
        </w:rPr>
      </w:pPr>
    </w:p>
    <w:p w14:paraId="77C8C528" w14:textId="7391A606" w:rsidR="003A6860" w:rsidRDefault="003A6860">
      <w:pPr>
        <w:spacing w:after="3" w:line="396" w:lineRule="auto"/>
        <w:ind w:left="-15" w:firstLine="711"/>
        <w:jc w:val="both"/>
        <w:rPr>
          <w:rFonts w:ascii="Times New Roman" w:eastAsia="Times New Roman" w:hAnsi="Times New Roman" w:cs="Times New Roman"/>
          <w:sz w:val="24"/>
        </w:rPr>
      </w:pPr>
    </w:p>
    <w:p w14:paraId="359B2579" w14:textId="5795792A" w:rsidR="003A6860" w:rsidRDefault="003A6860">
      <w:pPr>
        <w:spacing w:after="3" w:line="396" w:lineRule="auto"/>
        <w:ind w:left="-15" w:firstLine="711"/>
        <w:jc w:val="both"/>
        <w:rPr>
          <w:rFonts w:ascii="Times New Roman" w:eastAsia="Times New Roman" w:hAnsi="Times New Roman" w:cs="Times New Roman"/>
          <w:sz w:val="24"/>
        </w:rPr>
      </w:pPr>
    </w:p>
    <w:p w14:paraId="1C561647" w14:textId="2EA64BC0" w:rsidR="003A6860" w:rsidRDefault="003A6860">
      <w:pPr>
        <w:spacing w:after="3" w:line="396" w:lineRule="auto"/>
        <w:ind w:left="-15" w:firstLine="711"/>
        <w:jc w:val="both"/>
        <w:rPr>
          <w:rFonts w:ascii="Times New Roman" w:eastAsia="Times New Roman" w:hAnsi="Times New Roman" w:cs="Times New Roman"/>
          <w:sz w:val="24"/>
        </w:rPr>
      </w:pPr>
    </w:p>
    <w:p w14:paraId="3CB4C44A" w14:textId="586E9587" w:rsidR="003A6860" w:rsidRDefault="003A6860">
      <w:pPr>
        <w:spacing w:after="3" w:line="396" w:lineRule="auto"/>
        <w:ind w:left="-15" w:firstLine="711"/>
        <w:jc w:val="both"/>
        <w:rPr>
          <w:rFonts w:ascii="Times New Roman" w:eastAsia="Times New Roman" w:hAnsi="Times New Roman" w:cs="Times New Roman"/>
          <w:sz w:val="24"/>
        </w:rPr>
      </w:pPr>
    </w:p>
    <w:p w14:paraId="256B3E33" w14:textId="42BA9F85" w:rsidR="003A6860" w:rsidRDefault="003A6860">
      <w:pPr>
        <w:spacing w:after="3" w:line="396" w:lineRule="auto"/>
        <w:ind w:left="-15" w:firstLine="711"/>
        <w:jc w:val="both"/>
        <w:rPr>
          <w:rFonts w:ascii="Times New Roman" w:eastAsia="Times New Roman" w:hAnsi="Times New Roman" w:cs="Times New Roman"/>
          <w:sz w:val="24"/>
        </w:rPr>
      </w:pPr>
    </w:p>
    <w:p w14:paraId="0C869C2B" w14:textId="30285169" w:rsidR="003A6860" w:rsidRDefault="003A6860">
      <w:pPr>
        <w:spacing w:after="3" w:line="396" w:lineRule="auto"/>
        <w:ind w:left="-15" w:firstLine="711"/>
        <w:jc w:val="both"/>
        <w:rPr>
          <w:rFonts w:ascii="Times New Roman" w:eastAsia="Times New Roman" w:hAnsi="Times New Roman" w:cs="Times New Roman"/>
          <w:sz w:val="24"/>
        </w:rPr>
      </w:pPr>
    </w:p>
    <w:p w14:paraId="15C7FB1E" w14:textId="70D1453B" w:rsidR="003A6860" w:rsidRDefault="003A6860">
      <w:pPr>
        <w:spacing w:after="3" w:line="396" w:lineRule="auto"/>
        <w:ind w:left="-15" w:firstLine="711"/>
        <w:jc w:val="both"/>
        <w:rPr>
          <w:rFonts w:ascii="Times New Roman" w:eastAsia="Times New Roman" w:hAnsi="Times New Roman" w:cs="Times New Roman"/>
          <w:sz w:val="24"/>
        </w:rPr>
      </w:pPr>
    </w:p>
    <w:p w14:paraId="2759CCB1" w14:textId="496316EF" w:rsidR="003A6860" w:rsidRDefault="003A6860">
      <w:pPr>
        <w:spacing w:after="3" w:line="396" w:lineRule="auto"/>
        <w:ind w:left="-15" w:firstLine="711"/>
        <w:jc w:val="both"/>
        <w:rPr>
          <w:rFonts w:ascii="Times New Roman" w:eastAsia="Times New Roman" w:hAnsi="Times New Roman" w:cs="Times New Roman"/>
          <w:sz w:val="24"/>
        </w:rPr>
      </w:pPr>
    </w:p>
    <w:p w14:paraId="7973A48A" w14:textId="57EFFBA3" w:rsidR="003A6860" w:rsidRDefault="003A6860">
      <w:pPr>
        <w:spacing w:after="3" w:line="396" w:lineRule="auto"/>
        <w:ind w:left="-15" w:firstLine="711"/>
        <w:jc w:val="both"/>
        <w:rPr>
          <w:rFonts w:ascii="Times New Roman" w:eastAsia="Times New Roman" w:hAnsi="Times New Roman" w:cs="Times New Roman"/>
          <w:sz w:val="24"/>
        </w:rPr>
      </w:pPr>
    </w:p>
    <w:p w14:paraId="2C958C16" w14:textId="3881957D" w:rsidR="003A6860" w:rsidRDefault="003A6860">
      <w:pPr>
        <w:spacing w:after="3" w:line="396" w:lineRule="auto"/>
        <w:ind w:left="-15" w:firstLine="711"/>
        <w:jc w:val="both"/>
        <w:rPr>
          <w:rFonts w:ascii="Times New Roman" w:eastAsia="Times New Roman" w:hAnsi="Times New Roman" w:cs="Times New Roman"/>
          <w:sz w:val="24"/>
        </w:rPr>
      </w:pPr>
    </w:p>
    <w:p w14:paraId="5E50B6FF" w14:textId="13DDECE1" w:rsidR="003A6860" w:rsidRDefault="003A6860">
      <w:pPr>
        <w:spacing w:after="3" w:line="396" w:lineRule="auto"/>
        <w:ind w:left="-15" w:firstLine="711"/>
        <w:jc w:val="both"/>
        <w:rPr>
          <w:rFonts w:ascii="Times New Roman" w:eastAsia="Times New Roman" w:hAnsi="Times New Roman" w:cs="Times New Roman"/>
          <w:sz w:val="24"/>
        </w:rPr>
      </w:pPr>
    </w:p>
    <w:p w14:paraId="43D542A4" w14:textId="0BDA9E53" w:rsidR="003A6860" w:rsidRDefault="003A6860">
      <w:pPr>
        <w:spacing w:after="3" w:line="396" w:lineRule="auto"/>
        <w:ind w:left="-15" w:firstLine="711"/>
        <w:jc w:val="both"/>
        <w:rPr>
          <w:rFonts w:ascii="Times New Roman" w:eastAsia="Times New Roman" w:hAnsi="Times New Roman" w:cs="Times New Roman"/>
          <w:sz w:val="24"/>
        </w:rPr>
      </w:pPr>
    </w:p>
    <w:p w14:paraId="5CF88AFA" w14:textId="099E5766" w:rsidR="003A6860" w:rsidRDefault="003A6860">
      <w:pPr>
        <w:spacing w:after="3" w:line="396" w:lineRule="auto"/>
        <w:ind w:left="-15" w:firstLine="711"/>
        <w:jc w:val="both"/>
        <w:rPr>
          <w:rFonts w:ascii="Times New Roman" w:eastAsia="Times New Roman" w:hAnsi="Times New Roman" w:cs="Times New Roman"/>
          <w:sz w:val="24"/>
        </w:rPr>
      </w:pPr>
    </w:p>
    <w:p w14:paraId="1A8B96C9" w14:textId="0D664F4F" w:rsidR="003A6860" w:rsidRDefault="003A6860">
      <w:pPr>
        <w:spacing w:after="3" w:line="396" w:lineRule="auto"/>
        <w:ind w:left="-15" w:firstLine="711"/>
        <w:jc w:val="both"/>
        <w:rPr>
          <w:rFonts w:ascii="Times New Roman" w:eastAsia="Times New Roman" w:hAnsi="Times New Roman" w:cs="Times New Roman"/>
          <w:sz w:val="24"/>
        </w:rPr>
      </w:pPr>
    </w:p>
    <w:p w14:paraId="28FD32E9" w14:textId="3F2AA9B3" w:rsidR="003A6860" w:rsidRDefault="003A6860">
      <w:pPr>
        <w:spacing w:after="3" w:line="396" w:lineRule="auto"/>
        <w:ind w:left="-15" w:firstLine="711"/>
        <w:jc w:val="both"/>
        <w:rPr>
          <w:rFonts w:ascii="Times New Roman" w:eastAsia="Times New Roman" w:hAnsi="Times New Roman" w:cs="Times New Roman"/>
          <w:sz w:val="24"/>
        </w:rPr>
      </w:pPr>
    </w:p>
    <w:p w14:paraId="62BD19F5" w14:textId="7FFFDAD5" w:rsidR="003A6860" w:rsidRDefault="003A6860">
      <w:pPr>
        <w:spacing w:after="3" w:line="396" w:lineRule="auto"/>
        <w:ind w:left="-15" w:firstLine="711"/>
        <w:jc w:val="both"/>
        <w:rPr>
          <w:rFonts w:ascii="Times New Roman" w:eastAsia="Times New Roman" w:hAnsi="Times New Roman" w:cs="Times New Roman"/>
          <w:sz w:val="24"/>
        </w:rPr>
      </w:pPr>
    </w:p>
    <w:p w14:paraId="157B12CB" w14:textId="61D98433" w:rsidR="003A6860" w:rsidRDefault="003A6860">
      <w:pPr>
        <w:spacing w:after="3" w:line="396" w:lineRule="auto"/>
        <w:ind w:left="-15" w:firstLine="711"/>
        <w:jc w:val="both"/>
        <w:rPr>
          <w:rFonts w:ascii="Times New Roman" w:eastAsia="Times New Roman" w:hAnsi="Times New Roman" w:cs="Times New Roman"/>
          <w:sz w:val="24"/>
        </w:rPr>
      </w:pPr>
    </w:p>
    <w:p w14:paraId="70B19368" w14:textId="04F0F0BB" w:rsidR="003A6860" w:rsidRDefault="003A6860">
      <w:pPr>
        <w:spacing w:after="3" w:line="396" w:lineRule="auto"/>
        <w:ind w:left="-15" w:firstLine="711"/>
        <w:jc w:val="both"/>
        <w:rPr>
          <w:rFonts w:ascii="Times New Roman" w:eastAsia="Times New Roman" w:hAnsi="Times New Roman" w:cs="Times New Roman"/>
          <w:sz w:val="24"/>
        </w:rPr>
      </w:pPr>
    </w:p>
    <w:p w14:paraId="2A4FEB36" w14:textId="77777777" w:rsidR="003A6860" w:rsidRDefault="003A6860">
      <w:pPr>
        <w:spacing w:after="3" w:line="396" w:lineRule="auto"/>
        <w:ind w:left="-15" w:firstLine="711"/>
        <w:jc w:val="both"/>
      </w:pPr>
    </w:p>
    <w:p w14:paraId="20CA1767" w14:textId="77777777" w:rsidR="001B5A9B" w:rsidRDefault="00D3027A">
      <w:pPr>
        <w:pStyle w:val="1"/>
        <w:numPr>
          <w:ilvl w:val="0"/>
          <w:numId w:val="0"/>
        </w:numPr>
        <w:spacing w:after="214"/>
        <w:ind w:left="711" w:right="0"/>
      </w:pPr>
      <w:bookmarkStart w:id="5" w:name="_Toc6356"/>
      <w:r>
        <w:lastRenderedPageBreak/>
        <w:t xml:space="preserve">Приложение </w:t>
      </w:r>
      <w:bookmarkEnd w:id="5"/>
    </w:p>
    <w:p w14:paraId="03F0834B" w14:textId="77777777" w:rsidR="001B5A9B" w:rsidRDefault="00D3027A">
      <w:pPr>
        <w:pStyle w:val="2"/>
      </w:pPr>
      <w:bookmarkStart w:id="6" w:name="_Toc6357"/>
      <w:r>
        <w:t xml:space="preserve">Приложение 1: </w:t>
      </w:r>
      <w:bookmarkEnd w:id="6"/>
    </w:p>
    <w:p w14:paraId="41FAAF9F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A6860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proofErr w:type="spellEnd"/>
      <w:r w:rsidRPr="003A686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A6860">
        <w:rPr>
          <w:rFonts w:ascii="Courier New" w:eastAsia="Times New Roman" w:hAnsi="Courier New" w:cs="Courier New"/>
          <w:color w:val="D4D4D4"/>
          <w:sz w:val="21"/>
          <w:szCs w:val="21"/>
        </w:rPr>
        <w:t>math</w:t>
      </w:r>
      <w:proofErr w:type="spellEnd"/>
      <w:r w:rsidRPr="003A686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A6860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proofErr w:type="spellEnd"/>
      <w:r w:rsidRPr="003A686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A6860">
        <w:rPr>
          <w:rFonts w:ascii="Courier New" w:eastAsia="Times New Roman" w:hAnsi="Courier New" w:cs="Courier New"/>
          <w:color w:val="D4D4D4"/>
          <w:sz w:val="21"/>
          <w:szCs w:val="21"/>
        </w:rPr>
        <w:t>log</w:t>
      </w:r>
      <w:proofErr w:type="spellEnd"/>
    </w:p>
    <w:p w14:paraId="49302F4B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893237E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6860">
        <w:rPr>
          <w:rFonts w:ascii="Courier New" w:eastAsia="Times New Roman" w:hAnsi="Courier New" w:cs="Courier New"/>
          <w:color w:val="6AA94F"/>
          <w:sz w:val="21"/>
          <w:szCs w:val="21"/>
        </w:rPr>
        <w:t># Функция для поиска энтропии сообщения</w:t>
      </w:r>
    </w:p>
    <w:p w14:paraId="1FC56B0C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A6860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3A6860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EntropyMessage</w:t>
      </w:r>
      <w:proofErr w:type="spellEnd"/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spellStart"/>
      <w:r w:rsidRPr="003A6860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countMessages</w:t>
      </w:r>
      <w:proofErr w:type="spellEnd"/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</w:t>
      </w:r>
      <w:r w:rsidRPr="003A686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73A86FC4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p = </w:t>
      </w:r>
      <w:r w:rsidRPr="003A6860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/ </w:t>
      </w:r>
      <w:proofErr w:type="spellStart"/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countMessages</w:t>
      </w:r>
      <w:proofErr w:type="spellEnd"/>
    </w:p>
    <w:p w14:paraId="1FD4AC30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result = </w:t>
      </w:r>
      <w:r w:rsidRPr="003A6860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</w:p>
    <w:p w14:paraId="3CDE7C30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3A6860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A6860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3A6860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range</w:t>
      </w:r>
      <w:r w:rsidRPr="003A686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3A6860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3A686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countMessages</w:t>
      </w:r>
      <w:proofErr w:type="spellEnd"/>
      <w:r w:rsidRPr="003A686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):</w:t>
      </w:r>
    </w:p>
    <w:p w14:paraId="3E4F139B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    result += p * </w:t>
      </w:r>
      <w:proofErr w:type="gramStart"/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log</w:t>
      </w:r>
      <w:r w:rsidRPr="003A686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</w:t>
      </w:r>
      <w:r w:rsidRPr="003A686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A6860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</w:t>
      </w:r>
      <w:r w:rsidRPr="003A686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7AAFF6CC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result *= </w:t>
      </w:r>
      <w:r w:rsidRPr="003A6860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-1</w:t>
      </w:r>
    </w:p>
    <w:p w14:paraId="4B9BF9FA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proofErr w:type="spellStart"/>
      <w:r w:rsidRPr="003A6860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spellEnd"/>
      <w:r w:rsidRPr="003A686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A6860">
        <w:rPr>
          <w:rFonts w:ascii="Courier New" w:eastAsia="Times New Roman" w:hAnsi="Courier New" w:cs="Courier New"/>
          <w:color w:val="D4D4D4"/>
          <w:sz w:val="21"/>
          <w:szCs w:val="21"/>
        </w:rPr>
        <w:t>result</w:t>
      </w:r>
      <w:proofErr w:type="spellEnd"/>
    </w:p>
    <w:p w14:paraId="39D1CE0D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0DAA795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6860">
        <w:rPr>
          <w:rFonts w:ascii="Courier New" w:eastAsia="Times New Roman" w:hAnsi="Courier New" w:cs="Courier New"/>
          <w:color w:val="6AA94F"/>
          <w:sz w:val="21"/>
          <w:szCs w:val="21"/>
        </w:rPr>
        <w:t># Функция для поиска энтропии источника</w:t>
      </w:r>
    </w:p>
    <w:p w14:paraId="1F5BD752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A6860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3A6860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EntropyOrigin</w:t>
      </w:r>
      <w:proofErr w:type="spellEnd"/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spellStart"/>
      <w:r w:rsidRPr="003A6860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countSigns</w:t>
      </w:r>
      <w:proofErr w:type="spellEnd"/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</w:t>
      </w:r>
      <w:r w:rsidRPr="003A686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2160369D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p = </w:t>
      </w:r>
      <w:r w:rsidRPr="003A6860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/ </w:t>
      </w:r>
      <w:proofErr w:type="spellStart"/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countSigns</w:t>
      </w:r>
      <w:proofErr w:type="spellEnd"/>
    </w:p>
    <w:p w14:paraId="031BE601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result = </w:t>
      </w:r>
      <w:r w:rsidRPr="003A6860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</w:p>
    <w:p w14:paraId="605353FB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3A6860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A6860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3A6860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range</w:t>
      </w:r>
      <w:r w:rsidRPr="003A686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3A6860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3A686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countSigns</w:t>
      </w:r>
      <w:proofErr w:type="spellEnd"/>
      <w:r w:rsidRPr="003A686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):</w:t>
      </w:r>
    </w:p>
    <w:p w14:paraId="77C9B70C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    result += p * </w:t>
      </w:r>
      <w:proofErr w:type="gramStart"/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log</w:t>
      </w:r>
      <w:r w:rsidRPr="003A686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</w:t>
      </w:r>
      <w:r w:rsidRPr="003A686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A6860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</w:t>
      </w:r>
      <w:r w:rsidRPr="003A686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108049AA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result *= </w:t>
      </w:r>
      <w:r w:rsidRPr="003A6860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-1</w:t>
      </w:r>
    </w:p>
    <w:p w14:paraId="2496AD71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proofErr w:type="spellStart"/>
      <w:r w:rsidRPr="003A6860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spellEnd"/>
      <w:r w:rsidRPr="003A686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A6860">
        <w:rPr>
          <w:rFonts w:ascii="Courier New" w:eastAsia="Times New Roman" w:hAnsi="Courier New" w:cs="Courier New"/>
          <w:color w:val="D4D4D4"/>
          <w:sz w:val="21"/>
          <w:szCs w:val="21"/>
        </w:rPr>
        <w:t>result</w:t>
      </w:r>
      <w:proofErr w:type="spellEnd"/>
    </w:p>
    <w:p w14:paraId="438881BF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6E650FB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6860">
        <w:rPr>
          <w:rFonts w:ascii="Courier New" w:eastAsia="Times New Roman" w:hAnsi="Courier New" w:cs="Courier New"/>
          <w:color w:val="6AA94F"/>
          <w:sz w:val="21"/>
          <w:szCs w:val="21"/>
        </w:rPr>
        <w:t># Ввод и валидация данных</w:t>
      </w:r>
    </w:p>
    <w:p w14:paraId="2CBD89CC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A6860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3A6860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Validation</w:t>
      </w:r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</w:t>
      </w:r>
      <w:r w:rsidRPr="003A686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7E5C1E10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3A6860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while</w:t>
      </w:r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A6860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  <w:r w:rsidRPr="003A686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2EFA4C8A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    </w:t>
      </w:r>
      <w:r w:rsidRPr="003A6860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try</w:t>
      </w:r>
      <w:r w:rsidRPr="003A686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5357265E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A6860">
        <w:rPr>
          <w:rFonts w:ascii="Courier New" w:eastAsia="Times New Roman" w:hAnsi="Courier New" w:cs="Courier New"/>
          <w:color w:val="D4D4D4"/>
          <w:sz w:val="21"/>
          <w:szCs w:val="21"/>
        </w:rPr>
        <w:t>data</w:t>
      </w:r>
      <w:proofErr w:type="spellEnd"/>
      <w:r w:rsidRPr="003A686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3A6860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3A686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3A6860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proofErr w:type="spellEnd"/>
      <w:r w:rsidRPr="003A686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A6860">
        <w:rPr>
          <w:rFonts w:ascii="Courier New" w:eastAsia="Times New Roman" w:hAnsi="Courier New" w:cs="Courier New"/>
          <w:color w:val="CE9178"/>
          <w:sz w:val="21"/>
          <w:szCs w:val="21"/>
        </w:rPr>
        <w:t>'Введите целое число более 0: '</w:t>
      </w:r>
      <w:r w:rsidRPr="003A6860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5167D4FD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686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</w:t>
      </w:r>
      <w:proofErr w:type="spellStart"/>
      <w:r w:rsidRPr="003A6860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spellEnd"/>
      <w:r w:rsidRPr="003A686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3A6860">
        <w:rPr>
          <w:rFonts w:ascii="Courier New" w:eastAsia="Times New Roman" w:hAnsi="Courier New" w:cs="Courier New"/>
          <w:color w:val="D4D4D4"/>
          <w:sz w:val="21"/>
          <w:szCs w:val="21"/>
        </w:rPr>
        <w:t>data</w:t>
      </w:r>
      <w:proofErr w:type="spellEnd"/>
      <w:r w:rsidRPr="003A686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&gt;</w:t>
      </w:r>
      <w:proofErr w:type="gramEnd"/>
      <w:r w:rsidRPr="003A686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A6860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A686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762DCE2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686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    </w:t>
      </w:r>
      <w:proofErr w:type="spellStart"/>
      <w:r w:rsidRPr="003A6860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spellEnd"/>
      <w:r w:rsidRPr="003A686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A6860">
        <w:rPr>
          <w:rFonts w:ascii="Courier New" w:eastAsia="Times New Roman" w:hAnsi="Courier New" w:cs="Courier New"/>
          <w:color w:val="D4D4D4"/>
          <w:sz w:val="21"/>
          <w:szCs w:val="21"/>
        </w:rPr>
        <w:t>data</w:t>
      </w:r>
      <w:proofErr w:type="spellEnd"/>
    </w:p>
    <w:p w14:paraId="46C07DF4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686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A686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proofErr w:type="spellEnd"/>
      <w:r w:rsidRPr="003A686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A6860">
        <w:rPr>
          <w:rFonts w:ascii="Courier New" w:eastAsia="Times New Roman" w:hAnsi="Courier New" w:cs="Courier New"/>
          <w:color w:val="CE9178"/>
          <w:sz w:val="21"/>
          <w:szCs w:val="21"/>
        </w:rPr>
        <w:t>'Введенное значение не больше 0'</w:t>
      </w:r>
      <w:r w:rsidRPr="003A686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1ACC7CA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686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3A6860">
        <w:rPr>
          <w:rFonts w:ascii="Courier New" w:eastAsia="Times New Roman" w:hAnsi="Courier New" w:cs="Courier New"/>
          <w:color w:val="C586C0"/>
          <w:sz w:val="21"/>
          <w:szCs w:val="21"/>
        </w:rPr>
        <w:t>except</w:t>
      </w:r>
      <w:proofErr w:type="spellEnd"/>
      <w:r w:rsidRPr="003A686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C797B88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686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A686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proofErr w:type="spellEnd"/>
      <w:r w:rsidRPr="003A686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A6860">
        <w:rPr>
          <w:rFonts w:ascii="Courier New" w:eastAsia="Times New Roman" w:hAnsi="Courier New" w:cs="Courier New"/>
          <w:color w:val="CE9178"/>
          <w:sz w:val="21"/>
          <w:szCs w:val="21"/>
        </w:rPr>
        <w:t>'Вы ввели не число'</w:t>
      </w:r>
      <w:r w:rsidRPr="003A686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B84E082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686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A686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proofErr w:type="spellEnd"/>
      <w:r w:rsidRPr="003A686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A6860">
        <w:rPr>
          <w:rFonts w:ascii="Courier New" w:eastAsia="Times New Roman" w:hAnsi="Courier New" w:cs="Courier New"/>
          <w:color w:val="CE9178"/>
          <w:sz w:val="21"/>
          <w:szCs w:val="21"/>
        </w:rPr>
        <w:t>'Попробуйте еще раз'</w:t>
      </w:r>
      <w:r w:rsidRPr="003A686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3A5955F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260358E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A6860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proofErr w:type="spellEnd"/>
      <w:r w:rsidRPr="003A686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3A6860">
        <w:rPr>
          <w:rFonts w:ascii="Courier New" w:eastAsia="Times New Roman" w:hAnsi="Courier New" w:cs="Courier New"/>
          <w:color w:val="DCDCAA"/>
          <w:sz w:val="21"/>
          <w:szCs w:val="21"/>
        </w:rPr>
        <w:t>Main</w:t>
      </w:r>
      <w:proofErr w:type="spellEnd"/>
      <w:r w:rsidRPr="003A6860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3A6860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3A686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FF34C79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686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A686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proofErr w:type="spellEnd"/>
      <w:r w:rsidRPr="003A686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A6860">
        <w:rPr>
          <w:rFonts w:ascii="Courier New" w:eastAsia="Times New Roman" w:hAnsi="Courier New" w:cs="Courier New"/>
          <w:color w:val="CE9178"/>
          <w:sz w:val="21"/>
          <w:szCs w:val="21"/>
        </w:rPr>
        <w:t>'Поиск энтропии сообщения и энтропии источника'</w:t>
      </w:r>
      <w:r w:rsidRPr="003A686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3C9872A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5531B7D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686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3A6860">
        <w:rPr>
          <w:rFonts w:ascii="Courier New" w:eastAsia="Times New Roman" w:hAnsi="Courier New" w:cs="Courier New"/>
          <w:color w:val="6AA94F"/>
          <w:sz w:val="21"/>
          <w:szCs w:val="21"/>
        </w:rPr>
        <w:t># Проверка ввода для количества различных сообщений</w:t>
      </w:r>
    </w:p>
    <w:p w14:paraId="40528452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686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A686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proofErr w:type="spellEnd"/>
      <w:r w:rsidRPr="003A686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A6860">
        <w:rPr>
          <w:rFonts w:ascii="Courier New" w:eastAsia="Times New Roman" w:hAnsi="Courier New" w:cs="Courier New"/>
          <w:color w:val="CE9178"/>
          <w:sz w:val="21"/>
          <w:szCs w:val="21"/>
        </w:rPr>
        <w:t>'Введите количество различных возможных сообщений'</w:t>
      </w:r>
      <w:r w:rsidRPr="003A686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8AB0592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686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3A6860">
        <w:rPr>
          <w:rFonts w:ascii="Courier New" w:eastAsia="Times New Roman" w:hAnsi="Courier New" w:cs="Courier New"/>
          <w:color w:val="D4D4D4"/>
          <w:sz w:val="21"/>
          <w:szCs w:val="21"/>
        </w:rPr>
        <w:t>countMessages</w:t>
      </w:r>
      <w:proofErr w:type="spellEnd"/>
      <w:r w:rsidRPr="003A686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3A6860">
        <w:rPr>
          <w:rFonts w:ascii="Courier New" w:eastAsia="Times New Roman" w:hAnsi="Courier New" w:cs="Courier New"/>
          <w:color w:val="D4D4D4"/>
          <w:sz w:val="21"/>
          <w:szCs w:val="21"/>
        </w:rPr>
        <w:t>Validation</w:t>
      </w:r>
      <w:proofErr w:type="spellEnd"/>
      <w:r w:rsidRPr="003A686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A686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4018C55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A7147A3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686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A686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proofErr w:type="spellEnd"/>
      <w:r w:rsidRPr="003A686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A6860">
        <w:rPr>
          <w:rFonts w:ascii="Courier New" w:eastAsia="Times New Roman" w:hAnsi="Courier New" w:cs="Courier New"/>
          <w:color w:val="CE9178"/>
          <w:sz w:val="21"/>
          <w:szCs w:val="21"/>
        </w:rPr>
        <w:t>'Введите количество различных символов в кодировке'</w:t>
      </w:r>
      <w:r w:rsidRPr="003A686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6D5F8E2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A686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countSigns</w:t>
      </w:r>
      <w:proofErr w:type="spellEnd"/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gramStart"/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Validation</w:t>
      </w:r>
      <w:r w:rsidRPr="003A686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3A686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59B9A036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4144149A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proofErr w:type="gramStart"/>
      <w:r w:rsidRPr="003A6860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3A686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3A686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3A6860">
        <w:rPr>
          <w:rFonts w:ascii="Courier New" w:eastAsia="Times New Roman" w:hAnsi="Courier New" w:cs="Courier New"/>
          <w:color w:val="CE9178"/>
          <w:sz w:val="21"/>
          <w:szCs w:val="21"/>
        </w:rPr>
        <w:t>Энтропия</w:t>
      </w:r>
      <w:r w:rsidRPr="003A686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</w:t>
      </w:r>
      <w:r w:rsidRPr="003A6860">
        <w:rPr>
          <w:rFonts w:ascii="Courier New" w:eastAsia="Times New Roman" w:hAnsi="Courier New" w:cs="Courier New"/>
          <w:color w:val="CE9178"/>
          <w:sz w:val="21"/>
          <w:szCs w:val="21"/>
        </w:rPr>
        <w:t>сообщения</w:t>
      </w:r>
      <w:r w:rsidRPr="003A686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3A686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EntropyMessage</w:t>
      </w:r>
      <w:proofErr w:type="spellEnd"/>
      <w:r w:rsidRPr="003A686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countMessages</w:t>
      </w:r>
      <w:proofErr w:type="spellEnd"/>
      <w:r w:rsidRPr="003A686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14:paraId="6BD741BE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proofErr w:type="gramStart"/>
      <w:r w:rsidRPr="003A6860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3A686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3A686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3A6860">
        <w:rPr>
          <w:rFonts w:ascii="Courier New" w:eastAsia="Times New Roman" w:hAnsi="Courier New" w:cs="Courier New"/>
          <w:color w:val="CE9178"/>
          <w:sz w:val="21"/>
          <w:szCs w:val="21"/>
        </w:rPr>
        <w:t>Энтропия</w:t>
      </w:r>
      <w:r w:rsidRPr="003A686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</w:t>
      </w:r>
      <w:r w:rsidRPr="003A6860">
        <w:rPr>
          <w:rFonts w:ascii="Courier New" w:eastAsia="Times New Roman" w:hAnsi="Courier New" w:cs="Courier New"/>
          <w:color w:val="CE9178"/>
          <w:sz w:val="21"/>
          <w:szCs w:val="21"/>
        </w:rPr>
        <w:t>источника</w:t>
      </w:r>
      <w:r w:rsidRPr="003A686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3A686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EntropyOrigin</w:t>
      </w:r>
      <w:proofErr w:type="spellEnd"/>
      <w:r w:rsidRPr="003A686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countSigns</w:t>
      </w:r>
      <w:proofErr w:type="spellEnd"/>
      <w:r w:rsidRPr="003A686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14:paraId="3C020225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</w:p>
    <w:p w14:paraId="3419237A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proofErr w:type="spellStart"/>
      <w:r w:rsidRPr="003A6860">
        <w:rPr>
          <w:rFonts w:ascii="Courier New" w:eastAsia="Times New Roman" w:hAnsi="Courier New" w:cs="Courier New"/>
          <w:color w:val="D4D4D4"/>
          <w:sz w:val="21"/>
          <w:szCs w:val="21"/>
        </w:rPr>
        <w:t>wait</w:t>
      </w:r>
      <w:proofErr w:type="spellEnd"/>
      <w:r w:rsidRPr="003A6860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3A6860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proofErr w:type="spellEnd"/>
      <w:r w:rsidRPr="003A686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A6860">
        <w:rPr>
          <w:rFonts w:ascii="Courier New" w:eastAsia="Times New Roman" w:hAnsi="Courier New" w:cs="Courier New"/>
          <w:color w:val="CE9178"/>
          <w:sz w:val="21"/>
          <w:szCs w:val="21"/>
        </w:rPr>
        <w:t>"Нажмите Enter для завершения"</w:t>
      </w:r>
      <w:r w:rsidRPr="003A686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372D796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7C56E49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A6860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lastRenderedPageBreak/>
        <w:t>if</w:t>
      </w:r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A6860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__name__</w:t>
      </w:r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== </w:t>
      </w:r>
      <w:r w:rsidRPr="003A686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'__main__'</w:t>
      </w:r>
      <w:r w:rsidRPr="003A686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5C24A35C" w14:textId="77777777" w:rsidR="003A6860" w:rsidRPr="003A6860" w:rsidRDefault="003A6860" w:rsidP="003A68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686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A6860">
        <w:rPr>
          <w:rFonts w:ascii="Courier New" w:eastAsia="Times New Roman" w:hAnsi="Courier New" w:cs="Courier New"/>
          <w:color w:val="D4D4D4"/>
          <w:sz w:val="21"/>
          <w:szCs w:val="21"/>
        </w:rPr>
        <w:t>Main</w:t>
      </w:r>
      <w:proofErr w:type="spellEnd"/>
      <w:r w:rsidRPr="003A686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A686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00F0925" w14:textId="77777777" w:rsidR="001B5A9B" w:rsidRDefault="00D3027A">
      <w:pPr>
        <w:spacing w:after="0"/>
        <w:ind w:left="7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1B5A9B">
      <w:pgSz w:w="11904" w:h="16838"/>
      <w:pgMar w:top="1181" w:right="843" w:bottom="1162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25840"/>
    <w:multiLevelType w:val="hybridMultilevel"/>
    <w:tmpl w:val="BC1632DC"/>
    <w:lvl w:ilvl="0" w:tplc="B316E35C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0A0D38">
      <w:start w:val="1"/>
      <w:numFmt w:val="lowerLetter"/>
      <w:lvlText w:val="%2"/>
      <w:lvlJc w:val="left"/>
      <w:pPr>
        <w:ind w:left="42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02F360">
      <w:start w:val="1"/>
      <w:numFmt w:val="lowerRoman"/>
      <w:lvlText w:val="%3"/>
      <w:lvlJc w:val="left"/>
      <w:pPr>
        <w:ind w:left="49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A20C08">
      <w:start w:val="1"/>
      <w:numFmt w:val="decimal"/>
      <w:lvlText w:val="%4"/>
      <w:lvlJc w:val="left"/>
      <w:pPr>
        <w:ind w:left="56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4BEE59C">
      <w:start w:val="1"/>
      <w:numFmt w:val="lowerLetter"/>
      <w:lvlText w:val="%5"/>
      <w:lvlJc w:val="left"/>
      <w:pPr>
        <w:ind w:left="63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8EE132">
      <w:start w:val="1"/>
      <w:numFmt w:val="lowerRoman"/>
      <w:lvlText w:val="%6"/>
      <w:lvlJc w:val="left"/>
      <w:pPr>
        <w:ind w:left="70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B8340A">
      <w:start w:val="1"/>
      <w:numFmt w:val="decimal"/>
      <w:lvlText w:val="%7"/>
      <w:lvlJc w:val="left"/>
      <w:pPr>
        <w:ind w:left="78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3A21D8">
      <w:start w:val="1"/>
      <w:numFmt w:val="lowerLetter"/>
      <w:lvlText w:val="%8"/>
      <w:lvlJc w:val="left"/>
      <w:pPr>
        <w:ind w:left="85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D8334E">
      <w:start w:val="1"/>
      <w:numFmt w:val="lowerRoman"/>
      <w:lvlText w:val="%9"/>
      <w:lvlJc w:val="left"/>
      <w:pPr>
        <w:ind w:left="92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A9B"/>
    <w:rsid w:val="001B5A9B"/>
    <w:rsid w:val="003A6860"/>
    <w:rsid w:val="00D3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A3B2E"/>
  <w15:docId w15:val="{92635EAC-5A00-46B2-9BD1-7E1FB60C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after="137"/>
      <w:ind w:left="10" w:right="1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9"/>
      <w:ind w:left="711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226" w:line="263" w:lineRule="auto"/>
      <w:ind w:left="736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21">
    <w:name w:val="toc 2"/>
    <w:hidden/>
    <w:pPr>
      <w:spacing w:after="3" w:line="443" w:lineRule="auto"/>
      <w:ind w:left="726" w:right="23" w:firstLine="240"/>
      <w:jc w:val="both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7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1135</Words>
  <Characters>6471</Characters>
  <Application>Microsoft Office Word</Application>
  <DocSecurity>0</DocSecurity>
  <Lines>53</Lines>
  <Paragraphs>15</Paragraphs>
  <ScaleCrop>false</ScaleCrop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Александр Андреевич</dc:creator>
  <cp:keywords/>
  <cp:lastModifiedBy>Попов Егор Борисович</cp:lastModifiedBy>
  <cp:revision>3</cp:revision>
  <dcterms:created xsi:type="dcterms:W3CDTF">2024-12-02T22:19:00Z</dcterms:created>
  <dcterms:modified xsi:type="dcterms:W3CDTF">2024-12-02T22:19:00Z</dcterms:modified>
</cp:coreProperties>
</file>