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69" w:rsidRDefault="00BF1704" w:rsidP="00A22430">
      <w:pPr>
        <w:pStyle w:val="Titel"/>
      </w:pPr>
      <w:proofErr w:type="spellStart"/>
      <w:r>
        <w:t>travelr</w:t>
      </w:r>
      <w:proofErr w:type="spellEnd"/>
      <w:r>
        <w:t xml:space="preserve"> </w:t>
      </w:r>
      <w:r w:rsidR="00DB7200">
        <w:t>–</w:t>
      </w:r>
      <w:r>
        <w:t xml:space="preserve"> </w:t>
      </w:r>
      <w:r w:rsidR="00DB7200">
        <w:t>Database</w:t>
      </w:r>
    </w:p>
    <w:p w:rsidR="003363FF" w:rsidRDefault="003363FF" w:rsidP="003363FF"/>
    <w:p w:rsidR="003363FF" w:rsidRDefault="003363FF" w:rsidP="003363FF">
      <w:pPr>
        <w:pStyle w:val="berschrift1"/>
      </w:pPr>
      <w:r>
        <w:t>Benötigte Tabellen</w:t>
      </w:r>
    </w:p>
    <w:p w:rsidR="00005948" w:rsidRDefault="003363FF" w:rsidP="003363FF">
      <w:r>
        <w:t xml:space="preserve">Generell kommt die Applikation mit nur zwei Tabellen aus. </w:t>
      </w:r>
      <w:r w:rsidR="00005948">
        <w:t xml:space="preserve">Da der Fokus auf anderer Funktionalität liegt. </w:t>
      </w:r>
    </w:p>
    <w:p w:rsidR="003363FF" w:rsidRDefault="003363FF" w:rsidP="003363FF">
      <w:r>
        <w:t>Zum einen wird eine Tabelle «</w:t>
      </w:r>
      <w:proofErr w:type="spellStart"/>
      <w:r>
        <w:t>request</w:t>
      </w:r>
      <w:proofErr w:type="spellEnd"/>
      <w:r>
        <w:t>» benötigt. Sie wird benötigt, um die Abfragen de</w:t>
      </w:r>
      <w:r w:rsidR="00BE5858">
        <w:t>r</w:t>
      </w:r>
      <w:r>
        <w:t xml:space="preserve"> User zu speichern,</w:t>
      </w:r>
      <w:r w:rsidR="00BE5858">
        <w:t xml:space="preserve"> damit sie gegebenenfalls später auf dem Profil des Users eingesehen werden können oder </w:t>
      </w:r>
      <w:r w:rsidR="00A03AF1">
        <w:t xml:space="preserve">man sie </w:t>
      </w:r>
      <w:r w:rsidR="00BE5858">
        <w:t>über einen Link freige</w:t>
      </w:r>
      <w:r w:rsidR="00A03AF1">
        <w:t>ben</w:t>
      </w:r>
      <w:r w:rsidR="00BE5858">
        <w:t xml:space="preserve"> kann. Ebenfalls können Daten für Statistiken aus der Tabelle gelesen werden.</w:t>
      </w:r>
      <w:r w:rsidR="00E32DBC">
        <w:t xml:space="preserve"> </w:t>
      </w:r>
    </w:p>
    <w:p w:rsidR="00E32DBC" w:rsidRDefault="00E32DBC" w:rsidP="003363FF">
      <w:r>
        <w:t>Ebenfalls wird eine Tabelle «</w:t>
      </w:r>
      <w:proofErr w:type="spellStart"/>
      <w:r>
        <w:t>user</w:t>
      </w:r>
      <w:proofErr w:type="spellEnd"/>
      <w:r>
        <w:t>» benötigt. Hier werden die Benutzerinformationen abgespeichert. Die Tabelle wird benötigt, um sich anzumelden, sein Profil anzuzeigen und um Abfragen mit einem Benutzer zu verbinden.</w:t>
      </w:r>
    </w:p>
    <w:p w:rsidR="00A03AF1" w:rsidRDefault="00A03AF1" w:rsidP="003363FF">
      <w:r>
        <w:t xml:space="preserve">Die beiden Tabellen sind mit einer </w:t>
      </w:r>
      <w:proofErr w:type="spellStart"/>
      <w:r w:rsidR="00005948">
        <w:t>OneToMany</w:t>
      </w:r>
      <w:proofErr w:type="spellEnd"/>
      <w:r w:rsidR="00005948">
        <w:t xml:space="preserve">-Verbindung verbunden. Da ein User mehrere Request </w:t>
      </w:r>
      <w:r w:rsidR="008B1BE2">
        <w:t>speichern</w:t>
      </w:r>
      <w:r w:rsidR="00005948">
        <w:t xml:space="preserve"> kann.</w:t>
      </w:r>
    </w:p>
    <w:p w:rsidR="00332A64" w:rsidRPr="00BE5858" w:rsidRDefault="00332A64" w:rsidP="003363FF">
      <w:r>
        <w:t xml:space="preserve">Speziell zu beachten ist die </w:t>
      </w:r>
      <w:proofErr w:type="spellStart"/>
      <w:r>
        <w:t>Column</w:t>
      </w:r>
      <w:proofErr w:type="spellEnd"/>
      <w:r>
        <w:t xml:space="preserve"> «</w:t>
      </w:r>
      <w:proofErr w:type="spellStart"/>
      <w:r>
        <w:t>from_to</w:t>
      </w:r>
      <w:proofErr w:type="spellEnd"/>
      <w:r>
        <w:t>». Der Hintergedanke ist, dass «</w:t>
      </w:r>
      <w:proofErr w:type="spellStart"/>
      <w:r>
        <w:t>from</w:t>
      </w:r>
      <w:proofErr w:type="spellEnd"/>
      <w:r>
        <w:t>» den Wert 0 hat und «</w:t>
      </w:r>
      <w:proofErr w:type="spellStart"/>
      <w:r>
        <w:t>to</w:t>
      </w:r>
      <w:proofErr w:type="spellEnd"/>
      <w:r>
        <w:t xml:space="preserve">» den Wert 1. So solle ein Boolean nachgeahmt werden, da dieser Datentyp bei MySQL nicht vorhanden ist. Es wurde der Kleinste Datentyp </w:t>
      </w:r>
      <w:proofErr w:type="spellStart"/>
      <w:r>
        <w:t>tinyint</w:t>
      </w:r>
      <w:proofErr w:type="spellEnd"/>
      <w:r>
        <w:t xml:space="preserve"> (1) verwendet, um möglich</w:t>
      </w:r>
      <w:r w:rsidR="008B1BE2">
        <w:t>st wenig zusätzlichen Speicher zu verwenden.</w:t>
      </w:r>
    </w:p>
    <w:p w:rsidR="00A22430" w:rsidRDefault="00005948" w:rsidP="00005948">
      <w:pPr>
        <w:pStyle w:val="berschrift2"/>
      </w:pPr>
      <w:r>
        <w:t>Tabellen</w:t>
      </w:r>
      <w:r w:rsidR="00C06A88">
        <w:t>planung</w:t>
      </w: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2689"/>
        <w:gridCol w:w="2689"/>
      </w:tblGrid>
      <w:tr w:rsidR="00DB7200" w:rsidTr="00A03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:rsidR="00DB7200" w:rsidRPr="00BF1704" w:rsidRDefault="00DB7200" w:rsidP="00A22430">
            <w:pPr>
              <w:rPr>
                <w:u w:val="single"/>
              </w:rPr>
            </w:pPr>
            <w:proofErr w:type="spellStart"/>
            <w:r w:rsidRPr="00BF1704">
              <w:rPr>
                <w:u w:val="single"/>
              </w:rPr>
              <w:t>requests</w:t>
            </w:r>
            <w:proofErr w:type="spellEnd"/>
          </w:p>
        </w:tc>
        <w:tc>
          <w:tcPr>
            <w:tcW w:w="2689" w:type="dxa"/>
          </w:tcPr>
          <w:p w:rsidR="00DB7200" w:rsidRPr="00BF1704" w:rsidRDefault="00DB7200" w:rsidP="00A22430">
            <w:pPr>
              <w:rPr>
                <w:u w:val="single"/>
              </w:rPr>
            </w:pPr>
          </w:p>
        </w:tc>
      </w:tr>
      <w:tr w:rsidR="00DB7200" w:rsidTr="00A03AF1">
        <w:tc>
          <w:tcPr>
            <w:tcW w:w="2689" w:type="dxa"/>
          </w:tcPr>
          <w:p w:rsidR="00DB7200" w:rsidRDefault="00DB7200" w:rsidP="00A22430">
            <w:proofErr w:type="spellStart"/>
            <w:r>
              <w:t>request_id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BIGINT</w:t>
            </w:r>
            <w:r w:rsidR="00C8261B">
              <w:t xml:space="preserve"> </w:t>
            </w:r>
            <w:r w:rsidR="00030514">
              <w:t>(20)</w:t>
            </w:r>
          </w:p>
        </w:tc>
      </w:tr>
      <w:tr w:rsidR="00DB7200" w:rsidTr="00A03AF1">
        <w:tc>
          <w:tcPr>
            <w:tcW w:w="2689" w:type="dxa"/>
          </w:tcPr>
          <w:p w:rsidR="00DB7200" w:rsidRDefault="008B26F7" w:rsidP="00A22430">
            <w:proofErr w:type="spellStart"/>
            <w:r>
              <w:t>d</w:t>
            </w:r>
            <w:r w:rsidR="00DB7200">
              <w:t>estination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VARCHAR (50)</w:t>
            </w:r>
          </w:p>
        </w:tc>
      </w:tr>
      <w:tr w:rsidR="00DB7200" w:rsidTr="00A03AF1">
        <w:tc>
          <w:tcPr>
            <w:tcW w:w="2689" w:type="dxa"/>
          </w:tcPr>
          <w:p w:rsidR="00DB7200" w:rsidRDefault="008B26F7" w:rsidP="00A22430">
            <w:proofErr w:type="spellStart"/>
            <w:r>
              <w:t>d</w:t>
            </w:r>
            <w:r w:rsidR="00DB7200">
              <w:t>eparture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VARCHAR (50)</w:t>
            </w:r>
          </w:p>
        </w:tc>
      </w:tr>
      <w:tr w:rsidR="00DB7200" w:rsidTr="00A03AF1">
        <w:tc>
          <w:tcPr>
            <w:tcW w:w="2689" w:type="dxa"/>
          </w:tcPr>
          <w:p w:rsidR="00DB7200" w:rsidRDefault="008B26F7" w:rsidP="00A22430">
            <w:proofErr w:type="spellStart"/>
            <w:r>
              <w:t>d</w:t>
            </w:r>
            <w:r w:rsidR="00DB7200">
              <w:t>atetime</w:t>
            </w:r>
            <w:proofErr w:type="spellEnd"/>
            <w:r w:rsidR="00DB7200">
              <w:t xml:space="preserve"> </w:t>
            </w:r>
          </w:p>
        </w:tc>
        <w:tc>
          <w:tcPr>
            <w:tcW w:w="2689" w:type="dxa"/>
          </w:tcPr>
          <w:p w:rsidR="00DB7200" w:rsidRDefault="008B26F7" w:rsidP="00A22430">
            <w:r>
              <w:t>DATETIME</w:t>
            </w:r>
          </w:p>
        </w:tc>
      </w:tr>
      <w:tr w:rsidR="00A03AF1" w:rsidTr="00A03AF1">
        <w:tc>
          <w:tcPr>
            <w:tcW w:w="2689" w:type="dxa"/>
          </w:tcPr>
          <w:p w:rsidR="00A03AF1" w:rsidRDefault="00A03AF1" w:rsidP="00A22430">
            <w:proofErr w:type="spellStart"/>
            <w:r>
              <w:t>from_to</w:t>
            </w:r>
            <w:proofErr w:type="spellEnd"/>
          </w:p>
        </w:tc>
        <w:tc>
          <w:tcPr>
            <w:tcW w:w="2689" w:type="dxa"/>
          </w:tcPr>
          <w:p w:rsidR="00A03AF1" w:rsidRDefault="00005948" w:rsidP="00A22430">
            <w:r>
              <w:t>TINYINT (1)</w:t>
            </w:r>
          </w:p>
        </w:tc>
      </w:tr>
      <w:tr w:rsidR="00A03AF1" w:rsidTr="00A03AF1">
        <w:tc>
          <w:tcPr>
            <w:tcW w:w="2689" w:type="dxa"/>
          </w:tcPr>
          <w:p w:rsidR="00A03AF1" w:rsidRDefault="00A03AF1" w:rsidP="00A22430">
            <w:proofErr w:type="spellStart"/>
            <w:r>
              <w:t>created</w:t>
            </w:r>
            <w:proofErr w:type="spellEnd"/>
          </w:p>
        </w:tc>
        <w:tc>
          <w:tcPr>
            <w:tcW w:w="2689" w:type="dxa"/>
          </w:tcPr>
          <w:p w:rsidR="00A03AF1" w:rsidRDefault="00A03AF1" w:rsidP="00A22430">
            <w:r>
              <w:t>TIMESTAMP</w:t>
            </w:r>
          </w:p>
        </w:tc>
      </w:tr>
      <w:tr w:rsidR="00DB7200" w:rsidTr="00A03AF1">
        <w:tc>
          <w:tcPr>
            <w:tcW w:w="2689" w:type="dxa"/>
          </w:tcPr>
          <w:p w:rsidR="00DB7200" w:rsidRDefault="008B26F7" w:rsidP="00A22430">
            <w:r>
              <w:t>user_</w:t>
            </w:r>
            <w:proofErr w:type="spellStart"/>
            <w:r>
              <w:t>id</w:t>
            </w:r>
            <w:proofErr w:type="spellEnd"/>
            <w:r>
              <w:t>__</w:t>
            </w:r>
            <w:proofErr w:type="spellStart"/>
            <w:r>
              <w:t>fk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BIGINT</w:t>
            </w:r>
            <w:r w:rsidR="00A03AF1">
              <w:t xml:space="preserve"> (20)</w:t>
            </w:r>
          </w:p>
        </w:tc>
      </w:tr>
    </w:tbl>
    <w:p w:rsidR="00BF1704" w:rsidRDefault="00BF1704" w:rsidP="00A22430"/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2689"/>
        <w:gridCol w:w="2693"/>
      </w:tblGrid>
      <w:tr w:rsidR="008B26F7" w:rsidTr="00A03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:rsidR="008B26F7" w:rsidRPr="008B26F7" w:rsidRDefault="008B26F7" w:rsidP="00A22430">
            <w:pPr>
              <w:rPr>
                <w:u w:val="single"/>
              </w:rPr>
            </w:pPr>
            <w:proofErr w:type="spellStart"/>
            <w:r w:rsidRPr="008B26F7">
              <w:rPr>
                <w:u w:val="single"/>
              </w:rPr>
              <w:t>user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/>
        </w:tc>
      </w:tr>
      <w:tr w:rsidR="008B26F7" w:rsidTr="00A03AF1">
        <w:tc>
          <w:tcPr>
            <w:tcW w:w="2689" w:type="dxa"/>
          </w:tcPr>
          <w:p w:rsidR="008B26F7" w:rsidRDefault="008B26F7" w:rsidP="00A22430">
            <w:proofErr w:type="spellStart"/>
            <w:r>
              <w:t>user_id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BIGINT</w:t>
            </w:r>
            <w:r w:rsidR="00C8261B">
              <w:t xml:space="preserve"> </w:t>
            </w:r>
            <w:r w:rsidR="00030514">
              <w:t>(20)</w:t>
            </w:r>
          </w:p>
        </w:tc>
      </w:tr>
      <w:tr w:rsidR="008B26F7" w:rsidTr="00A03AF1">
        <w:tc>
          <w:tcPr>
            <w:tcW w:w="2689" w:type="dxa"/>
          </w:tcPr>
          <w:p w:rsidR="008B26F7" w:rsidRDefault="00BA562A" w:rsidP="00A22430">
            <w:r>
              <w:t>email</w:t>
            </w:r>
          </w:p>
        </w:tc>
        <w:tc>
          <w:tcPr>
            <w:tcW w:w="2693" w:type="dxa"/>
          </w:tcPr>
          <w:p w:rsidR="008B26F7" w:rsidRDefault="008B26F7" w:rsidP="00A22430">
            <w:r>
              <w:t>VARCHAR (</w:t>
            </w:r>
            <w:r w:rsidR="00BA562A">
              <w:t>5</w:t>
            </w:r>
            <w:r>
              <w:t>0)</w:t>
            </w:r>
          </w:p>
        </w:tc>
      </w:tr>
      <w:tr w:rsidR="008B26F7" w:rsidTr="00A03AF1">
        <w:tc>
          <w:tcPr>
            <w:tcW w:w="2689" w:type="dxa"/>
          </w:tcPr>
          <w:p w:rsidR="008B26F7" w:rsidRDefault="008B26F7" w:rsidP="00A22430">
            <w:proofErr w:type="spellStart"/>
            <w:r>
              <w:t>password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VARCHAR (100)</w:t>
            </w:r>
          </w:p>
        </w:tc>
      </w:tr>
      <w:tr w:rsidR="008B26F7" w:rsidTr="00A03AF1">
        <w:tc>
          <w:tcPr>
            <w:tcW w:w="2689" w:type="dxa"/>
          </w:tcPr>
          <w:p w:rsidR="008B26F7" w:rsidRDefault="008B26F7" w:rsidP="00A22430">
            <w:proofErr w:type="spellStart"/>
            <w:r>
              <w:t>first_name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VARCHAR (30)</w:t>
            </w:r>
          </w:p>
        </w:tc>
      </w:tr>
      <w:tr w:rsidR="008B26F7" w:rsidTr="00A03AF1">
        <w:tc>
          <w:tcPr>
            <w:tcW w:w="2689" w:type="dxa"/>
          </w:tcPr>
          <w:p w:rsidR="008B26F7" w:rsidRDefault="008B26F7" w:rsidP="00A22430">
            <w:proofErr w:type="spellStart"/>
            <w:r>
              <w:t>last_name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VARCHAR (30)</w:t>
            </w:r>
          </w:p>
        </w:tc>
      </w:tr>
      <w:tr w:rsidR="00A03AF1" w:rsidTr="00A03AF1">
        <w:tc>
          <w:tcPr>
            <w:tcW w:w="2689" w:type="dxa"/>
          </w:tcPr>
          <w:p w:rsidR="00A03AF1" w:rsidRDefault="00A03AF1" w:rsidP="00A22430">
            <w:proofErr w:type="spellStart"/>
            <w:r>
              <w:t>created</w:t>
            </w:r>
            <w:proofErr w:type="spellEnd"/>
          </w:p>
        </w:tc>
        <w:tc>
          <w:tcPr>
            <w:tcW w:w="2693" w:type="dxa"/>
          </w:tcPr>
          <w:p w:rsidR="00A03AF1" w:rsidRDefault="00A03AF1" w:rsidP="00A22430">
            <w:r>
              <w:t>TIMESTAMP</w:t>
            </w:r>
          </w:p>
        </w:tc>
      </w:tr>
    </w:tbl>
    <w:p w:rsidR="008B26F7" w:rsidRDefault="008B26F7" w:rsidP="00A22430"/>
    <w:p w:rsidR="00630FAA" w:rsidRDefault="00630FAA" w:rsidP="00005948">
      <w:pPr>
        <w:pStyle w:val="berschrift2"/>
      </w:pPr>
      <w:r w:rsidRPr="00630FAA">
        <w:lastRenderedPageBreak/>
        <w:t>ER</w:t>
      </w:r>
      <w:r w:rsidR="00C06A88">
        <w:t>D der erstellten Datenbank</w:t>
      </w:r>
    </w:p>
    <w:p w:rsidR="00630FAA" w:rsidRPr="00630FAA" w:rsidRDefault="00C06A88" w:rsidP="00A22430">
      <w:pPr>
        <w:rPr>
          <w:b/>
        </w:rPr>
      </w:pPr>
      <w:r>
        <w:rPr>
          <w:noProof/>
        </w:rPr>
        <w:drawing>
          <wp:inline distT="0" distB="0" distL="0" distR="0">
            <wp:extent cx="2590800" cy="51892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2A" w:rsidRDefault="006B03F0" w:rsidP="00005948">
      <w:pPr>
        <w:pStyle w:val="berschrift1"/>
      </w:pPr>
      <w:r w:rsidRPr="00005948">
        <w:t>SQL</w:t>
      </w:r>
    </w:p>
    <w:p w:rsidR="00AF3824" w:rsidRDefault="00AF3824" w:rsidP="00AF3824">
      <w:r>
        <w:t>Um mit der Applikation auf die Datenbank zugreifen zu können, wird die Datenbank an sich benötigt und ein User mit entsprechenden Berechtigungen. Für die Entwicklungsumgebung können die folgenden Statements verwendet werden:</w:t>
      </w:r>
    </w:p>
    <w:p w:rsidR="00AF3824" w:rsidRDefault="00AF3824" w:rsidP="00AF3824">
      <w:pPr>
        <w:ind w:left="708"/>
        <w:rPr>
          <w:lang w:val="en-GB"/>
        </w:rPr>
      </w:pPr>
      <w:r w:rsidRPr="00AF3824">
        <w:rPr>
          <w:lang w:val="en-GB"/>
        </w:rPr>
        <w:t xml:space="preserve">DROP DATABASE IF EXISTS </w:t>
      </w:r>
      <w:proofErr w:type="spellStart"/>
      <w:r>
        <w:rPr>
          <w:lang w:val="en-GB"/>
        </w:rPr>
        <w:t>travelr</w:t>
      </w:r>
      <w:proofErr w:type="spellEnd"/>
      <w:r w:rsidRPr="00AF3824">
        <w:rPr>
          <w:lang w:val="en-GB"/>
        </w:rPr>
        <w:t xml:space="preserve">; </w:t>
      </w:r>
      <w:r>
        <w:rPr>
          <w:lang w:val="en-GB"/>
        </w:rPr>
        <w:br/>
      </w:r>
      <w:r w:rsidRPr="00AF3824">
        <w:rPr>
          <w:lang w:val="en-GB"/>
        </w:rPr>
        <w:t xml:space="preserve">CREATE DATABASE </w:t>
      </w:r>
      <w:proofErr w:type="spellStart"/>
      <w:r>
        <w:rPr>
          <w:lang w:val="en-GB"/>
        </w:rPr>
        <w:t>travelr</w:t>
      </w:r>
      <w:proofErr w:type="spellEnd"/>
      <w:r w:rsidRPr="00AF3824">
        <w:rPr>
          <w:lang w:val="en-GB"/>
        </w:rPr>
        <w:t xml:space="preserve">; </w:t>
      </w:r>
      <w:r>
        <w:rPr>
          <w:lang w:val="en-GB"/>
        </w:rPr>
        <w:br/>
      </w:r>
      <w:r w:rsidRPr="00AF3824">
        <w:rPr>
          <w:lang w:val="en-GB"/>
        </w:rPr>
        <w:t>DROP USER IF EXISTS '</w:t>
      </w:r>
      <w:proofErr w:type="spellStart"/>
      <w:r>
        <w:rPr>
          <w:lang w:val="en-GB"/>
        </w:rPr>
        <w:t>travelr</w:t>
      </w:r>
      <w:r w:rsidRPr="00AF3824">
        <w:rPr>
          <w:lang w:val="en-GB"/>
        </w:rPr>
        <w:t>user</w:t>
      </w:r>
      <w:proofErr w:type="spellEnd"/>
      <w:r w:rsidRPr="00AF3824">
        <w:rPr>
          <w:lang w:val="en-GB"/>
        </w:rPr>
        <w:t xml:space="preserve">'@'localhost'; </w:t>
      </w:r>
      <w:r>
        <w:rPr>
          <w:lang w:val="en-GB"/>
        </w:rPr>
        <w:br/>
      </w:r>
      <w:r w:rsidRPr="00AF3824">
        <w:rPr>
          <w:lang w:val="en-GB"/>
        </w:rPr>
        <w:t>CREATE USER '</w:t>
      </w:r>
      <w:proofErr w:type="spellStart"/>
      <w:r>
        <w:rPr>
          <w:lang w:val="en-GB"/>
        </w:rPr>
        <w:t>travelr</w:t>
      </w:r>
      <w:r w:rsidRPr="00AF3824">
        <w:rPr>
          <w:lang w:val="en-GB"/>
        </w:rPr>
        <w:t>user</w:t>
      </w:r>
      <w:proofErr w:type="spellEnd"/>
      <w:r w:rsidRPr="00AF3824">
        <w:rPr>
          <w:lang w:val="en-GB"/>
        </w:rPr>
        <w:t xml:space="preserve">'@'localhost' IDENTIFIED BY '123qweasd'; </w:t>
      </w:r>
      <w:r>
        <w:rPr>
          <w:lang w:val="en-GB"/>
        </w:rPr>
        <w:br/>
      </w:r>
      <w:r w:rsidRPr="00AF3824">
        <w:rPr>
          <w:lang w:val="en-GB"/>
        </w:rPr>
        <w:t xml:space="preserve">GRANT ALL PRIVILEGES ON </w:t>
      </w:r>
      <w:proofErr w:type="gramStart"/>
      <w:r>
        <w:rPr>
          <w:lang w:val="en-GB"/>
        </w:rPr>
        <w:t>travelr</w:t>
      </w:r>
      <w:r w:rsidRPr="00AF3824">
        <w:rPr>
          <w:lang w:val="en-GB"/>
        </w:rPr>
        <w:t>.*</w:t>
      </w:r>
      <w:proofErr w:type="gramEnd"/>
      <w:r w:rsidRPr="00AF3824">
        <w:rPr>
          <w:lang w:val="en-GB"/>
        </w:rPr>
        <w:t xml:space="preserve"> TO '</w:t>
      </w:r>
      <w:proofErr w:type="spellStart"/>
      <w:r>
        <w:rPr>
          <w:lang w:val="en-GB"/>
        </w:rPr>
        <w:t>travelr</w:t>
      </w:r>
      <w:r w:rsidRPr="00AF3824">
        <w:rPr>
          <w:lang w:val="en-GB"/>
        </w:rPr>
        <w:t>user</w:t>
      </w:r>
      <w:proofErr w:type="spellEnd"/>
      <w:r w:rsidRPr="00AF3824">
        <w:rPr>
          <w:lang w:val="en-GB"/>
        </w:rPr>
        <w:t>'@'localhost';</w:t>
      </w:r>
    </w:p>
    <w:p w:rsidR="00AF3824" w:rsidRPr="00AF3824" w:rsidRDefault="00AF3824" w:rsidP="00AF3824">
      <w:r w:rsidRPr="00AF3824">
        <w:t>F</w:t>
      </w:r>
      <w:r>
        <w:t xml:space="preserve">ür eine Produktive Umgebung sollte jedoch ein sichereres Passwort verwendet werden, welches auch nicht </w:t>
      </w:r>
      <w:r w:rsidR="00D3379C">
        <w:t xml:space="preserve">auf einem Öffentlichen </w:t>
      </w:r>
      <w:proofErr w:type="spellStart"/>
      <w:r w:rsidR="00D3379C">
        <w:t>Git</w:t>
      </w:r>
      <w:proofErr w:type="spellEnd"/>
      <w:r w:rsidR="00D3379C">
        <w:t>-Repository abgelegt ist.</w:t>
      </w:r>
    </w:p>
    <w:p w:rsidR="00005948" w:rsidRPr="0035000C" w:rsidRDefault="00D3379C" w:rsidP="00005948">
      <w:pPr>
        <w:tabs>
          <w:tab w:val="left" w:pos="2196"/>
        </w:tabs>
      </w:pPr>
      <w:r>
        <w:t>Die weiteren benötigten Statements können in der Datei «</w:t>
      </w:r>
      <w:proofErr w:type="spellStart"/>
      <w:r>
        <w:t>travelr.sql</w:t>
      </w:r>
      <w:proofErr w:type="spellEnd"/>
      <w:r>
        <w:t>» gefunden werden.</w:t>
      </w:r>
      <w:r w:rsidR="00005948">
        <w:t xml:space="preserve"> Das File beinhaltet die </w:t>
      </w:r>
      <w:r>
        <w:t>Definition</w:t>
      </w:r>
      <w:r w:rsidR="00005948">
        <w:t xml:space="preserve"> der Tabellen sowie einige Beispieldatensätze.</w:t>
      </w:r>
      <w:bookmarkStart w:id="0" w:name="_GoBack"/>
      <w:bookmarkEnd w:id="0"/>
    </w:p>
    <w:p w:rsidR="006B03F0" w:rsidRPr="0035000C" w:rsidRDefault="006B03F0" w:rsidP="006B03F0"/>
    <w:sectPr w:rsidR="006B03F0" w:rsidRPr="0035000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C74" w:rsidRDefault="00F24C74" w:rsidP="00A22430">
      <w:pPr>
        <w:spacing w:after="0" w:line="240" w:lineRule="auto"/>
      </w:pPr>
      <w:r>
        <w:separator/>
      </w:r>
    </w:p>
  </w:endnote>
  <w:endnote w:type="continuationSeparator" w:id="0">
    <w:p w:rsidR="00F24C74" w:rsidRDefault="00F24C74" w:rsidP="00A2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430" w:rsidRDefault="00A22430">
    <w:pPr>
      <w:pStyle w:val="Fuzeile"/>
    </w:pPr>
    <w:r>
      <w:t>Nico Rimle</w:t>
    </w:r>
    <w:r>
      <w:tab/>
    </w:r>
    <w:r w:rsidR="00F678C3">
      <w:rPr>
        <w:noProof/>
      </w:rPr>
      <w:fldChar w:fldCharType="begin"/>
    </w:r>
    <w:r w:rsidR="00F678C3">
      <w:rPr>
        <w:noProof/>
      </w:rPr>
      <w:instrText xml:space="preserve"> DATE   \* MERGEFORMAT </w:instrText>
    </w:r>
    <w:r w:rsidR="00F678C3">
      <w:rPr>
        <w:noProof/>
      </w:rPr>
      <w:fldChar w:fldCharType="separate"/>
    </w:r>
    <w:r w:rsidR="00A03AF1">
      <w:rPr>
        <w:noProof/>
      </w:rPr>
      <w:t>04.12.2018</w:t>
    </w:r>
    <w:r w:rsidR="00F678C3">
      <w:rPr>
        <w:noProof/>
      </w:rPr>
      <w:fldChar w:fldCharType="end"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F678C3">
      <w:rPr>
        <w:noProof/>
      </w:rPr>
      <w:fldChar w:fldCharType="begin"/>
    </w:r>
    <w:r w:rsidR="00F678C3">
      <w:rPr>
        <w:noProof/>
      </w:rPr>
      <w:instrText xml:space="preserve"> NUMPAGES  \* Arabic  \* MERGEFORMAT </w:instrText>
    </w:r>
    <w:r w:rsidR="00F678C3">
      <w:rPr>
        <w:noProof/>
      </w:rPr>
      <w:fldChar w:fldCharType="separate"/>
    </w:r>
    <w:r>
      <w:rPr>
        <w:noProof/>
      </w:rPr>
      <w:t>1</w:t>
    </w:r>
    <w:r w:rsidR="00F678C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C74" w:rsidRDefault="00F24C74" w:rsidP="00A22430">
      <w:pPr>
        <w:spacing w:after="0" w:line="240" w:lineRule="auto"/>
      </w:pPr>
      <w:r>
        <w:separator/>
      </w:r>
    </w:p>
  </w:footnote>
  <w:footnote w:type="continuationSeparator" w:id="0">
    <w:p w:rsidR="00F24C74" w:rsidRDefault="00F24C74" w:rsidP="00A22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430" w:rsidRDefault="00A22430">
    <w:pPr>
      <w:pStyle w:val="Kopfzeile"/>
    </w:pPr>
    <w:r>
      <w:t>TBZ</w:t>
    </w:r>
    <w:r>
      <w:tab/>
      <w:t>BI15c</w:t>
    </w:r>
    <w:r>
      <w:tab/>
      <w:t>M</w:t>
    </w:r>
    <w:r w:rsidR="00BA562A">
      <w:t>226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04"/>
    <w:rsid w:val="00005948"/>
    <w:rsid w:val="00030514"/>
    <w:rsid w:val="00332A64"/>
    <w:rsid w:val="003363FF"/>
    <w:rsid w:val="0035000C"/>
    <w:rsid w:val="003C08E9"/>
    <w:rsid w:val="003C1337"/>
    <w:rsid w:val="003D4EE7"/>
    <w:rsid w:val="003E23EB"/>
    <w:rsid w:val="00630FAA"/>
    <w:rsid w:val="006B03F0"/>
    <w:rsid w:val="00700C91"/>
    <w:rsid w:val="007658C1"/>
    <w:rsid w:val="008B1BE2"/>
    <w:rsid w:val="008B26F7"/>
    <w:rsid w:val="00A03AF1"/>
    <w:rsid w:val="00A22430"/>
    <w:rsid w:val="00A46C0E"/>
    <w:rsid w:val="00AF3824"/>
    <w:rsid w:val="00BA562A"/>
    <w:rsid w:val="00BE5858"/>
    <w:rsid w:val="00BF1704"/>
    <w:rsid w:val="00C06A88"/>
    <w:rsid w:val="00C8261B"/>
    <w:rsid w:val="00D3379C"/>
    <w:rsid w:val="00D72E66"/>
    <w:rsid w:val="00D7344E"/>
    <w:rsid w:val="00DB7200"/>
    <w:rsid w:val="00E32DBC"/>
    <w:rsid w:val="00E6352C"/>
    <w:rsid w:val="00E9532C"/>
    <w:rsid w:val="00EB2469"/>
    <w:rsid w:val="00F24C74"/>
    <w:rsid w:val="00F6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7F3B7"/>
  <w15:chartTrackingRefBased/>
  <w15:docId w15:val="{9CE36442-036C-44BE-A3AC-EB9406EF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2430"/>
  </w:style>
  <w:style w:type="paragraph" w:styleId="berschrift1">
    <w:name w:val="heading 1"/>
    <w:basedOn w:val="Standard"/>
    <w:next w:val="Standard"/>
    <w:link w:val="berschrift1Zchn"/>
    <w:uiPriority w:val="9"/>
    <w:qFormat/>
    <w:rsid w:val="00A224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4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24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2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4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4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4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8230C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4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4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9120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430"/>
  </w:style>
  <w:style w:type="paragraph" w:styleId="Fuzeile">
    <w:name w:val="footer"/>
    <w:basedOn w:val="Standard"/>
    <w:link w:val="FuzeileZchn"/>
    <w:uiPriority w:val="99"/>
    <w:unhideWhenUsed/>
    <w:rsid w:val="00A2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430"/>
  </w:style>
  <w:style w:type="character" w:customStyle="1" w:styleId="berschrift1Zchn">
    <w:name w:val="Überschrift 1 Zchn"/>
    <w:basedOn w:val="Absatz-Standardschriftart"/>
    <w:link w:val="berschrift1"/>
    <w:uiPriority w:val="9"/>
    <w:rsid w:val="00A22430"/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430"/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2430"/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2430"/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430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430"/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430"/>
    <w:rPr>
      <w:rFonts w:asciiTheme="majorHAnsi" w:eastAsiaTheme="majorEastAsia" w:hAnsiTheme="majorHAnsi" w:cstheme="majorBidi"/>
      <w:color w:val="78230C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430"/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430"/>
    <w:rPr>
      <w:rFonts w:asciiTheme="majorHAnsi" w:eastAsiaTheme="majorEastAsia" w:hAnsiTheme="majorHAnsi" w:cstheme="majorBidi"/>
      <w:color w:val="59120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22430"/>
    <w:pPr>
      <w:spacing w:line="240" w:lineRule="auto"/>
    </w:pPr>
    <w:rPr>
      <w:b/>
      <w:bCs/>
      <w:smallCaps/>
      <w:color w:val="E84C22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A224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2430"/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24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2430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22430"/>
    <w:rPr>
      <w:b/>
      <w:bCs/>
    </w:rPr>
  </w:style>
  <w:style w:type="character" w:styleId="Hervorhebung">
    <w:name w:val="Emphasis"/>
    <w:basedOn w:val="Absatz-Standardschriftart"/>
    <w:uiPriority w:val="20"/>
    <w:qFormat/>
    <w:rsid w:val="00A22430"/>
    <w:rPr>
      <w:i/>
      <w:iCs/>
    </w:rPr>
  </w:style>
  <w:style w:type="paragraph" w:styleId="KeinLeerraum">
    <w:name w:val="No Spacing"/>
    <w:uiPriority w:val="1"/>
    <w:qFormat/>
    <w:rsid w:val="00A2243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22430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2243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243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2430"/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2243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22430"/>
    <w:rPr>
      <w:b w:val="0"/>
      <w:bCs w:val="0"/>
      <w:i/>
      <w:iCs/>
      <w:color w:val="E84C22" w:themeColor="accent1"/>
    </w:rPr>
  </w:style>
  <w:style w:type="character" w:styleId="SchwacherVerweis">
    <w:name w:val="Subtle Reference"/>
    <w:basedOn w:val="Absatz-Standardschriftart"/>
    <w:uiPriority w:val="31"/>
    <w:qFormat/>
    <w:rsid w:val="00A2243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22430"/>
    <w:rPr>
      <w:b/>
      <w:bCs/>
      <w:smallCaps/>
      <w:color w:val="E84C22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2243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2430"/>
    <w:pPr>
      <w:outlineLvl w:val="9"/>
    </w:pPr>
  </w:style>
  <w:style w:type="table" w:styleId="Tabellenraster">
    <w:name w:val="Table Grid"/>
    <w:basedOn w:val="NormaleTabelle"/>
    <w:uiPriority w:val="39"/>
    <w:rsid w:val="00BF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03A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chule\00_Vorlagen\Word_simple.dotx" TargetMode="Externa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Word_simple.dotx</Template>
  <TotalTime>0</TotalTime>
  <Pages>2</Pages>
  <Words>307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Nico Rimle</cp:lastModifiedBy>
  <cp:revision>11</cp:revision>
  <dcterms:created xsi:type="dcterms:W3CDTF">2018-10-26T14:37:00Z</dcterms:created>
  <dcterms:modified xsi:type="dcterms:W3CDTF">2018-12-04T06:56:00Z</dcterms:modified>
</cp:coreProperties>
</file>