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69" w:rsidRDefault="00BF1704" w:rsidP="00A22430">
      <w:pPr>
        <w:pStyle w:val="Titel"/>
      </w:pPr>
      <w:proofErr w:type="spellStart"/>
      <w:r>
        <w:t>travelr</w:t>
      </w:r>
      <w:proofErr w:type="spellEnd"/>
      <w:r>
        <w:t xml:space="preserve"> </w:t>
      </w:r>
      <w:r w:rsidR="00DB7200">
        <w:t>–</w:t>
      </w:r>
      <w:r>
        <w:t xml:space="preserve"> </w:t>
      </w:r>
      <w:r w:rsidR="00DB7200">
        <w:t>Database</w:t>
      </w:r>
    </w:p>
    <w:p w:rsidR="00A22430" w:rsidRDefault="00A22430" w:rsidP="00A224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DB7200" w:rsidTr="00CC72F7"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  <w:proofErr w:type="spellStart"/>
            <w:r w:rsidRPr="00BF1704">
              <w:rPr>
                <w:u w:val="single"/>
              </w:rPr>
              <w:t>requests</w:t>
            </w:r>
            <w:proofErr w:type="spellEnd"/>
          </w:p>
        </w:tc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</w:p>
        </w:tc>
      </w:tr>
      <w:tr w:rsidR="00DB7200" w:rsidTr="00CC72F7">
        <w:tc>
          <w:tcPr>
            <w:tcW w:w="2689" w:type="dxa"/>
          </w:tcPr>
          <w:p w:rsidR="00DB7200" w:rsidRDefault="00DB7200" w:rsidP="00A22430">
            <w:proofErr w:type="spellStart"/>
            <w:r>
              <w:t>request_id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estination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eparture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atetime</w:t>
            </w:r>
            <w:proofErr w:type="spellEnd"/>
            <w:r w:rsidR="00DB7200">
              <w:t xml:space="preserve"> </w:t>
            </w:r>
          </w:p>
        </w:tc>
        <w:tc>
          <w:tcPr>
            <w:tcW w:w="2689" w:type="dxa"/>
          </w:tcPr>
          <w:p w:rsidR="00DB7200" w:rsidRDefault="008B26F7" w:rsidP="00A22430">
            <w:r>
              <w:t>DATETIME</w:t>
            </w:r>
          </w:p>
        </w:tc>
      </w:tr>
      <w:tr w:rsidR="00DB7200" w:rsidTr="00CC72F7">
        <w:tc>
          <w:tcPr>
            <w:tcW w:w="2689" w:type="dxa"/>
          </w:tcPr>
          <w:p w:rsidR="00DB7200" w:rsidRDefault="008B26F7" w:rsidP="00A22430">
            <w:r>
              <w:t>user_</w:t>
            </w:r>
            <w:proofErr w:type="spellStart"/>
            <w:r>
              <w:t>id</w:t>
            </w:r>
            <w:proofErr w:type="spellEnd"/>
            <w:r>
              <w:t>__</w:t>
            </w:r>
            <w:proofErr w:type="spellStart"/>
            <w:r>
              <w:t>fk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</w:p>
        </w:tc>
      </w:tr>
    </w:tbl>
    <w:p w:rsidR="00BF1704" w:rsidRDefault="00BF1704" w:rsidP="00A224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8B26F7" w:rsidTr="00BA562A">
        <w:tc>
          <w:tcPr>
            <w:tcW w:w="2689" w:type="dxa"/>
          </w:tcPr>
          <w:p w:rsidR="008B26F7" w:rsidRPr="008B26F7" w:rsidRDefault="008B26F7" w:rsidP="00A22430">
            <w:pPr>
              <w:rPr>
                <w:u w:val="single"/>
              </w:rPr>
            </w:pPr>
            <w:proofErr w:type="spellStart"/>
            <w:r w:rsidRPr="008B26F7">
              <w:rPr>
                <w:u w:val="single"/>
              </w:rPr>
              <w:t>user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/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user_id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8B26F7" w:rsidTr="00BA562A">
        <w:tc>
          <w:tcPr>
            <w:tcW w:w="2689" w:type="dxa"/>
          </w:tcPr>
          <w:p w:rsidR="008B26F7" w:rsidRDefault="00BA562A" w:rsidP="00A22430">
            <w:r>
              <w:t>email</w:t>
            </w:r>
          </w:p>
        </w:tc>
        <w:tc>
          <w:tcPr>
            <w:tcW w:w="2693" w:type="dxa"/>
          </w:tcPr>
          <w:p w:rsidR="008B26F7" w:rsidRDefault="008B26F7" w:rsidP="00A22430">
            <w:r>
              <w:t>VARCHAR (</w:t>
            </w:r>
            <w:r w:rsidR="00BA562A">
              <w:t>5</w:t>
            </w:r>
            <w:r>
              <w:t>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password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(100)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first_name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8B26F7" w:rsidTr="00BA562A">
        <w:tc>
          <w:tcPr>
            <w:tcW w:w="2689" w:type="dxa"/>
          </w:tcPr>
          <w:p w:rsidR="008B26F7" w:rsidRDefault="008B26F7" w:rsidP="00A22430">
            <w:proofErr w:type="spellStart"/>
            <w:r>
              <w:t>last_name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</w:tbl>
    <w:p w:rsidR="008B26F7" w:rsidRDefault="008B26F7" w:rsidP="00A22430"/>
    <w:p w:rsidR="00630FAA" w:rsidRDefault="00630FAA" w:rsidP="00A22430">
      <w:pPr>
        <w:rPr>
          <w:b/>
        </w:rPr>
      </w:pPr>
      <w:r w:rsidRPr="00630FAA">
        <w:rPr>
          <w:b/>
        </w:rPr>
        <w:t xml:space="preserve">ERM: </w:t>
      </w:r>
    </w:p>
    <w:p w:rsidR="00630FAA" w:rsidRPr="00630FAA" w:rsidRDefault="00630FAA" w:rsidP="00A22430">
      <w:pPr>
        <w:rPr>
          <w:b/>
        </w:rPr>
      </w:pPr>
      <w:r>
        <w:rPr>
          <w:b/>
          <w:noProof/>
        </w:rPr>
        <w:drawing>
          <wp:inline distT="0" distB="0" distL="0" distR="0">
            <wp:extent cx="2590800" cy="4404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A" w:rsidRPr="0035000C" w:rsidRDefault="006B03F0" w:rsidP="00A22430">
      <w:pPr>
        <w:rPr>
          <w:b/>
          <w:lang w:val="en-GB"/>
        </w:rPr>
      </w:pPr>
      <w:r w:rsidRPr="0035000C">
        <w:rPr>
          <w:b/>
          <w:lang w:val="en-GB"/>
        </w:rPr>
        <w:t>SQL:</w:t>
      </w:r>
    </w:p>
    <w:p w:rsidR="006B03F0" w:rsidRPr="006B03F0" w:rsidRDefault="006B03F0" w:rsidP="006B03F0">
      <w:pPr>
        <w:rPr>
          <w:b/>
          <w:lang w:val="en-GB"/>
        </w:rPr>
      </w:pPr>
      <w:r w:rsidRPr="006B03F0">
        <w:rPr>
          <w:b/>
          <w:lang w:val="en-GB"/>
        </w:rPr>
        <w:t>User</w:t>
      </w:r>
      <w:r>
        <w:rPr>
          <w:b/>
          <w:lang w:val="en-GB"/>
        </w:rPr>
        <w:t>-table</w:t>
      </w:r>
      <w:r w:rsidRPr="006B03F0">
        <w:rPr>
          <w:b/>
          <w:lang w:val="en-GB"/>
        </w:rPr>
        <w:t>: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table user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(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lastRenderedPageBreak/>
        <w:tab/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auto_increment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primary key,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email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password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100)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first_name</w:t>
      </w:r>
      <w:proofErr w:type="spellEnd"/>
      <w:r w:rsidRPr="006B03F0">
        <w:rPr>
          <w:lang w:val="en-GB"/>
        </w:rPr>
        <w:t xml:space="preserve">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30)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last_name</w:t>
      </w:r>
      <w:proofErr w:type="spellEnd"/>
      <w:r w:rsidRPr="006B03F0">
        <w:rPr>
          <w:lang w:val="en-GB"/>
        </w:rPr>
        <w:t xml:space="preserve">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30)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constraint </w:t>
      </w:r>
      <w:proofErr w:type="spellStart"/>
      <w:r w:rsidRPr="006B03F0">
        <w:rPr>
          <w:lang w:val="en-GB"/>
        </w:rPr>
        <w:t>user_user_id_uindex</w:t>
      </w:r>
      <w:proofErr w:type="spellEnd"/>
    </w:p>
    <w:p w:rsidR="006B03F0" w:rsidRPr="00630FAA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</w:r>
      <w:r w:rsidRPr="00630FAA">
        <w:rPr>
          <w:lang w:val="en-GB"/>
        </w:rPr>
        <w:t>unique (</w:t>
      </w:r>
      <w:proofErr w:type="spellStart"/>
      <w:r w:rsidRPr="00630FAA">
        <w:rPr>
          <w:lang w:val="en-GB"/>
        </w:rPr>
        <w:t>user_id</w:t>
      </w:r>
      <w:proofErr w:type="spellEnd"/>
      <w:r w:rsidRPr="00630FAA">
        <w:rPr>
          <w:lang w:val="en-GB"/>
        </w:rPr>
        <w:t>)</w:t>
      </w:r>
    </w:p>
    <w:p w:rsidR="006B03F0" w:rsidRPr="00630FAA" w:rsidRDefault="006B03F0" w:rsidP="006B03F0">
      <w:pPr>
        <w:rPr>
          <w:lang w:val="en-GB"/>
        </w:rPr>
      </w:pPr>
      <w:r w:rsidRPr="00630FAA">
        <w:rPr>
          <w:lang w:val="en-GB"/>
        </w:rPr>
        <w:t>)</w:t>
      </w:r>
    </w:p>
    <w:p w:rsidR="006B03F0" w:rsidRPr="00630FAA" w:rsidRDefault="006B03F0" w:rsidP="006B03F0">
      <w:pPr>
        <w:rPr>
          <w:lang w:val="en-GB"/>
        </w:rPr>
      </w:pPr>
      <w:r w:rsidRPr="00630FAA">
        <w:rPr>
          <w:lang w:val="en-GB"/>
        </w:rPr>
        <w:t>;</w:t>
      </w:r>
    </w:p>
    <w:p w:rsidR="006B03F0" w:rsidRPr="006B03F0" w:rsidRDefault="006B03F0" w:rsidP="006B03F0">
      <w:pPr>
        <w:rPr>
          <w:b/>
          <w:lang w:val="en-GB"/>
        </w:rPr>
      </w:pPr>
      <w:r w:rsidRPr="006B03F0">
        <w:rPr>
          <w:b/>
          <w:lang w:val="en-GB"/>
        </w:rPr>
        <w:t>Request</w:t>
      </w:r>
      <w:r>
        <w:rPr>
          <w:b/>
          <w:lang w:val="en-GB"/>
        </w:rPr>
        <w:t>-table</w:t>
      </w:r>
      <w:r w:rsidRPr="006B03F0">
        <w:rPr>
          <w:b/>
          <w:lang w:val="en-GB"/>
        </w:rPr>
        <w:t>: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table request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(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auto_increment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primary key,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destination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departure </w:t>
      </w:r>
      <w:proofErr w:type="gramStart"/>
      <w:r w:rsidRPr="006B03F0">
        <w:rPr>
          <w:lang w:val="en-GB"/>
        </w:rPr>
        <w:t>varchar(</w:t>
      </w:r>
      <w:proofErr w:type="gramEnd"/>
      <w:r w:rsidRPr="006B03F0">
        <w:rPr>
          <w:lang w:val="en-GB"/>
        </w:rPr>
        <w:t>50)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datetime </w:t>
      </w:r>
      <w:proofErr w:type="spellStart"/>
      <w:r w:rsidRPr="006B03F0">
        <w:rPr>
          <w:lang w:val="en-GB"/>
        </w:rPr>
        <w:t>datetime</w:t>
      </w:r>
      <w:proofErr w:type="spellEnd"/>
      <w:r w:rsidRPr="006B03F0">
        <w:rPr>
          <w:lang w:val="en-GB"/>
        </w:rPr>
        <w:t xml:space="preserve">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 xml:space="preserve"> </w:t>
      </w:r>
      <w:proofErr w:type="spellStart"/>
      <w:r w:rsidRPr="006B03F0">
        <w:rPr>
          <w:lang w:val="en-GB"/>
        </w:rPr>
        <w:t>bigint</w:t>
      </w:r>
      <w:proofErr w:type="spellEnd"/>
      <w:r w:rsidRPr="006B03F0">
        <w:rPr>
          <w:lang w:val="en-GB"/>
        </w:rPr>
        <w:t xml:space="preserve"> null,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 xml:space="preserve">constraint </w:t>
      </w:r>
      <w:proofErr w:type="spellStart"/>
      <w:r w:rsidRPr="006B03F0">
        <w:rPr>
          <w:lang w:val="en-GB"/>
        </w:rPr>
        <w:t>request_request_id_uindex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unique (</w:t>
      </w:r>
      <w:proofErr w:type="spellStart"/>
      <w:r w:rsidRPr="006B03F0">
        <w:rPr>
          <w:lang w:val="en-GB"/>
        </w:rPr>
        <w:t>request_id</w:t>
      </w:r>
      <w:proofErr w:type="spellEnd"/>
      <w:r w:rsidRPr="006B03F0">
        <w:rPr>
          <w:lang w:val="en-GB"/>
        </w:rPr>
        <w:t>),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constraint user_id__</w:t>
      </w:r>
      <w:proofErr w:type="spellStart"/>
      <w:r w:rsidRPr="006B03F0">
        <w:rPr>
          <w:lang w:val="en-GB"/>
        </w:rPr>
        <w:t>fk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</w:r>
      <w:r w:rsidRPr="006B03F0">
        <w:rPr>
          <w:lang w:val="en-GB"/>
        </w:rPr>
        <w:tab/>
        <w:t>foreign key (user_id__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 references user (</w:t>
      </w:r>
      <w:proofErr w:type="spellStart"/>
      <w:r w:rsidRPr="006B03F0">
        <w:rPr>
          <w:lang w:val="en-GB"/>
        </w:rPr>
        <w:t>user_id</w:t>
      </w:r>
      <w:proofErr w:type="spellEnd"/>
      <w:r w:rsidRPr="006B03F0">
        <w:rPr>
          <w:lang w:val="en-GB"/>
        </w:rPr>
        <w:t>)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)</w:t>
      </w: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;</w:t>
      </w:r>
    </w:p>
    <w:p w:rsidR="006B03F0" w:rsidRPr="006B03F0" w:rsidRDefault="006B03F0" w:rsidP="006B03F0">
      <w:pPr>
        <w:rPr>
          <w:lang w:val="en-GB"/>
        </w:rPr>
      </w:pPr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>create index user_id__</w:t>
      </w:r>
      <w:proofErr w:type="spellStart"/>
      <w:r w:rsidRPr="006B03F0">
        <w:rPr>
          <w:lang w:val="en-GB"/>
        </w:rPr>
        <w:t>fk</w:t>
      </w:r>
      <w:proofErr w:type="spellEnd"/>
    </w:p>
    <w:p w:rsidR="006B03F0" w:rsidRPr="006B03F0" w:rsidRDefault="006B03F0" w:rsidP="006B03F0">
      <w:pPr>
        <w:rPr>
          <w:lang w:val="en-GB"/>
        </w:rPr>
      </w:pPr>
      <w:r w:rsidRPr="006B03F0">
        <w:rPr>
          <w:lang w:val="en-GB"/>
        </w:rPr>
        <w:tab/>
        <w:t>on request (user_id__</w:t>
      </w:r>
      <w:proofErr w:type="spellStart"/>
      <w:r w:rsidRPr="006B03F0">
        <w:rPr>
          <w:lang w:val="en-GB"/>
        </w:rPr>
        <w:t>fk</w:t>
      </w:r>
      <w:proofErr w:type="spellEnd"/>
      <w:r w:rsidRPr="006B03F0">
        <w:rPr>
          <w:lang w:val="en-GB"/>
        </w:rPr>
        <w:t>)</w:t>
      </w:r>
    </w:p>
    <w:p w:rsidR="006B03F0" w:rsidRPr="0035000C" w:rsidRDefault="006B03F0" w:rsidP="006B03F0">
      <w:r w:rsidRPr="0035000C">
        <w:t>;</w:t>
      </w:r>
    </w:p>
    <w:p w:rsidR="006B03F0" w:rsidRPr="0035000C" w:rsidRDefault="006B03F0" w:rsidP="006B03F0"/>
    <w:p w:rsidR="006B03F0" w:rsidRPr="0035000C" w:rsidRDefault="006B03F0" w:rsidP="00A22430">
      <w:pPr>
        <w:rPr>
          <w:b/>
        </w:rPr>
      </w:pPr>
      <w:r w:rsidRPr="0035000C">
        <w:rPr>
          <w:b/>
        </w:rPr>
        <w:t xml:space="preserve">INSERT Statement: </w:t>
      </w:r>
    </w:p>
    <w:p w:rsidR="006B03F0" w:rsidRPr="0035000C" w:rsidRDefault="0035000C" w:rsidP="006B03F0">
      <w:r w:rsidRPr="0035000C">
        <w:t xml:space="preserve">Die </w:t>
      </w:r>
      <w:proofErr w:type="spellStart"/>
      <w:r w:rsidRPr="0035000C">
        <w:t>insert</w:t>
      </w:r>
      <w:proofErr w:type="spellEnd"/>
      <w:r w:rsidRPr="0035000C">
        <w:t xml:space="preserve"> Statements b</w:t>
      </w:r>
      <w:r>
        <w:t>efinden sich in externen Files.</w:t>
      </w:r>
      <w:bookmarkStart w:id="0" w:name="_GoBack"/>
      <w:bookmarkEnd w:id="0"/>
    </w:p>
    <w:sectPr w:rsidR="006B03F0" w:rsidRPr="0035000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8C1" w:rsidRDefault="007658C1" w:rsidP="00A22430">
      <w:pPr>
        <w:spacing w:after="0" w:line="240" w:lineRule="auto"/>
      </w:pPr>
      <w:r>
        <w:separator/>
      </w:r>
    </w:p>
  </w:endnote>
  <w:endnote w:type="continuationSeparator" w:id="0">
    <w:p w:rsidR="007658C1" w:rsidRDefault="007658C1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F678C3">
      <w:rPr>
        <w:noProof/>
      </w:rPr>
      <w:fldChar w:fldCharType="begin"/>
    </w:r>
    <w:r w:rsidR="00F678C3">
      <w:rPr>
        <w:noProof/>
      </w:rPr>
      <w:instrText xml:space="preserve"> DATE   \* MERGEFORMAT </w:instrText>
    </w:r>
    <w:r w:rsidR="00F678C3">
      <w:rPr>
        <w:noProof/>
      </w:rPr>
      <w:fldChar w:fldCharType="separate"/>
    </w:r>
    <w:r w:rsidR="0035000C">
      <w:rPr>
        <w:noProof/>
      </w:rPr>
      <w:t>22.11.2018</w:t>
    </w:r>
    <w:r w:rsidR="00F678C3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678C3">
      <w:rPr>
        <w:noProof/>
      </w:rPr>
      <w:fldChar w:fldCharType="begin"/>
    </w:r>
    <w:r w:rsidR="00F678C3">
      <w:rPr>
        <w:noProof/>
      </w:rPr>
      <w:instrText xml:space="preserve"> NUMPAGES  \* Arabic  \* MERGEFORMAT </w:instrText>
    </w:r>
    <w:r w:rsidR="00F678C3">
      <w:rPr>
        <w:noProof/>
      </w:rPr>
      <w:fldChar w:fldCharType="separate"/>
    </w:r>
    <w:r>
      <w:rPr>
        <w:noProof/>
      </w:rPr>
      <w:t>1</w:t>
    </w:r>
    <w:r w:rsidR="00F678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8C1" w:rsidRDefault="007658C1" w:rsidP="00A22430">
      <w:pPr>
        <w:spacing w:after="0" w:line="240" w:lineRule="auto"/>
      </w:pPr>
      <w:r>
        <w:separator/>
      </w:r>
    </w:p>
  </w:footnote>
  <w:footnote w:type="continuationSeparator" w:id="0">
    <w:p w:rsidR="007658C1" w:rsidRDefault="007658C1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BA562A">
      <w:t>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4"/>
    <w:rsid w:val="00030514"/>
    <w:rsid w:val="0035000C"/>
    <w:rsid w:val="003C1337"/>
    <w:rsid w:val="003E23EB"/>
    <w:rsid w:val="00630FAA"/>
    <w:rsid w:val="006B03F0"/>
    <w:rsid w:val="00700C91"/>
    <w:rsid w:val="007658C1"/>
    <w:rsid w:val="008B26F7"/>
    <w:rsid w:val="00A22430"/>
    <w:rsid w:val="00A46C0E"/>
    <w:rsid w:val="00BA562A"/>
    <w:rsid w:val="00BF1704"/>
    <w:rsid w:val="00C8261B"/>
    <w:rsid w:val="00D72E66"/>
    <w:rsid w:val="00DB7200"/>
    <w:rsid w:val="00E9532C"/>
    <w:rsid w:val="00EB2469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24BE8"/>
  <w15:chartTrackingRefBased/>
  <w15:docId w15:val="{9CE36442-036C-44BE-A3AC-EB9406EF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table" w:styleId="Tabellenraster">
    <w:name w:val="Table Grid"/>
    <w:basedOn w:val="NormaleTabelle"/>
    <w:uiPriority w:val="39"/>
    <w:rsid w:val="00BF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2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5</cp:revision>
  <dcterms:created xsi:type="dcterms:W3CDTF">2018-10-26T14:37:00Z</dcterms:created>
  <dcterms:modified xsi:type="dcterms:W3CDTF">2018-11-22T19:15:00Z</dcterms:modified>
</cp:coreProperties>
</file>