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BDC02" w14:textId="049AA2E8" w:rsidR="00BE2050" w:rsidRPr="00BE2050" w:rsidRDefault="006336F0" w:rsidP="00BE205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1-</w:t>
      </w:r>
      <w:r w:rsidR="00BE2050" w:rsidRPr="00BE2050">
        <w:rPr>
          <w:b/>
          <w:bCs/>
        </w:rPr>
        <w:t>Information Technology (IT) Act, 2000 – Overview</w:t>
      </w:r>
    </w:p>
    <w:p w14:paraId="3684193C" w14:textId="77777777" w:rsidR="00BE2050" w:rsidRPr="00BE2050" w:rsidRDefault="00BE2050" w:rsidP="00BE2050">
      <w:r w:rsidRPr="00BE2050">
        <w:t xml:space="preserve">The </w:t>
      </w:r>
      <w:r w:rsidRPr="00BE2050">
        <w:rPr>
          <w:b/>
          <w:bCs/>
        </w:rPr>
        <w:t>IT Act, 2000</w:t>
      </w:r>
      <w:r w:rsidRPr="00BE2050">
        <w:t xml:space="preserve"> is the first law in India to address </w:t>
      </w:r>
      <w:r w:rsidRPr="00BE2050">
        <w:rPr>
          <w:b/>
          <w:bCs/>
        </w:rPr>
        <w:t>cybercrime</w:t>
      </w:r>
      <w:r w:rsidRPr="00BE2050">
        <w:t xml:space="preserve"> and </w:t>
      </w:r>
      <w:r w:rsidRPr="00BE2050">
        <w:rPr>
          <w:b/>
          <w:bCs/>
        </w:rPr>
        <w:t>electronic commerce</w:t>
      </w:r>
      <w:r w:rsidRPr="00BE2050">
        <w:t xml:space="preserve">. It was passed by the Indian Parliament and came into force on </w:t>
      </w:r>
      <w:r w:rsidRPr="00BE2050">
        <w:rPr>
          <w:b/>
          <w:bCs/>
        </w:rPr>
        <w:t>17th October 2000</w:t>
      </w:r>
      <w:r w:rsidRPr="00BE2050">
        <w:t>.</w:t>
      </w:r>
    </w:p>
    <w:p w14:paraId="65E78F84" w14:textId="77777777" w:rsidR="006336F0" w:rsidRDefault="006336F0" w:rsidP="00BE2050"/>
    <w:p w14:paraId="2AE5FDFE" w14:textId="62AB6FA9" w:rsidR="00BE2050" w:rsidRPr="00BE2050" w:rsidRDefault="006336F0" w:rsidP="00BE2050">
      <w:r>
        <w:t>2-</w:t>
      </w:r>
      <w:r w:rsidR="00BE2050" w:rsidRPr="00BE2050">
        <w:rPr>
          <w:b/>
          <w:bCs/>
        </w:rPr>
        <w:t>Objectives of the IT Act, 2000</w:t>
      </w:r>
    </w:p>
    <w:p w14:paraId="544DC27A" w14:textId="77777777" w:rsidR="00BE2050" w:rsidRPr="00BE2050" w:rsidRDefault="00BE2050" w:rsidP="00BE2050">
      <w:pPr>
        <w:numPr>
          <w:ilvl w:val="0"/>
          <w:numId w:val="1"/>
        </w:numPr>
      </w:pPr>
      <w:r w:rsidRPr="00BE2050">
        <w:t xml:space="preserve">To </w:t>
      </w:r>
      <w:r w:rsidRPr="00BE2050">
        <w:rPr>
          <w:b/>
          <w:bCs/>
        </w:rPr>
        <w:t>legalize electronic transactions</w:t>
      </w:r>
      <w:r w:rsidRPr="00BE2050">
        <w:t xml:space="preserve"> and </w:t>
      </w:r>
      <w:r w:rsidRPr="00BE2050">
        <w:rPr>
          <w:b/>
          <w:bCs/>
        </w:rPr>
        <w:t>digital signatures</w:t>
      </w:r>
      <w:r w:rsidRPr="00BE2050">
        <w:t>.</w:t>
      </w:r>
    </w:p>
    <w:p w14:paraId="462AADEB" w14:textId="77777777" w:rsidR="00BE2050" w:rsidRPr="00BE2050" w:rsidRDefault="00BE2050" w:rsidP="00BE2050">
      <w:pPr>
        <w:numPr>
          <w:ilvl w:val="0"/>
          <w:numId w:val="1"/>
        </w:numPr>
      </w:pPr>
      <w:r w:rsidRPr="00BE2050">
        <w:t xml:space="preserve">To </w:t>
      </w:r>
      <w:r w:rsidRPr="00BE2050">
        <w:rPr>
          <w:b/>
          <w:bCs/>
        </w:rPr>
        <w:t>prevent cybercrimes</w:t>
      </w:r>
      <w:r w:rsidRPr="00BE2050">
        <w:t xml:space="preserve"> like hacking, identity theft, and cyber fraud.</w:t>
      </w:r>
    </w:p>
    <w:p w14:paraId="6E5EE3EA" w14:textId="77777777" w:rsidR="00BE2050" w:rsidRPr="00BE2050" w:rsidRDefault="00BE2050" w:rsidP="00BE2050">
      <w:pPr>
        <w:numPr>
          <w:ilvl w:val="0"/>
          <w:numId w:val="1"/>
        </w:numPr>
      </w:pPr>
      <w:r w:rsidRPr="00BE2050">
        <w:t xml:space="preserve">To facilitate </w:t>
      </w:r>
      <w:r w:rsidRPr="00BE2050">
        <w:rPr>
          <w:b/>
          <w:bCs/>
        </w:rPr>
        <w:t>e-governance</w:t>
      </w:r>
      <w:r w:rsidRPr="00BE2050">
        <w:t xml:space="preserve"> and online business.</w:t>
      </w:r>
    </w:p>
    <w:p w14:paraId="495A7627" w14:textId="77777777" w:rsidR="00BE2050" w:rsidRPr="00BE2050" w:rsidRDefault="00BE2050" w:rsidP="00BE2050">
      <w:pPr>
        <w:numPr>
          <w:ilvl w:val="0"/>
          <w:numId w:val="1"/>
        </w:numPr>
      </w:pPr>
      <w:r w:rsidRPr="00BE2050">
        <w:t xml:space="preserve">To provide a </w:t>
      </w:r>
      <w:r w:rsidRPr="00BE2050">
        <w:rPr>
          <w:b/>
          <w:bCs/>
        </w:rPr>
        <w:t>legal framework</w:t>
      </w:r>
      <w:r w:rsidRPr="00BE2050">
        <w:t xml:space="preserve"> for electronic records and communications.</w:t>
      </w:r>
    </w:p>
    <w:p w14:paraId="46818604" w14:textId="77777777" w:rsidR="006336F0" w:rsidRDefault="006336F0" w:rsidP="00BE2050"/>
    <w:p w14:paraId="227F6D5E" w14:textId="66256F77" w:rsidR="00BE2050" w:rsidRPr="00BE2050" w:rsidRDefault="006336F0" w:rsidP="00BE2050">
      <w:r>
        <w:t>3-</w:t>
      </w:r>
      <w:r w:rsidR="00BE2050" w:rsidRPr="00BE2050">
        <w:rPr>
          <w:b/>
          <w:bCs/>
        </w:rPr>
        <w:t>Key Provisions</w:t>
      </w:r>
    </w:p>
    <w:p w14:paraId="0D936793" w14:textId="77777777" w:rsidR="00BE2050" w:rsidRPr="00BE2050" w:rsidRDefault="00BE2050" w:rsidP="00BE2050">
      <w:pPr>
        <w:numPr>
          <w:ilvl w:val="0"/>
          <w:numId w:val="2"/>
        </w:numPr>
      </w:pPr>
      <w:r w:rsidRPr="00BE2050">
        <w:rPr>
          <w:b/>
          <w:bCs/>
        </w:rPr>
        <w:t>Legal recognition of electronic records and digital signatures</w:t>
      </w:r>
      <w:r w:rsidRPr="00BE2050">
        <w:t>.</w:t>
      </w:r>
    </w:p>
    <w:p w14:paraId="6AF91D42" w14:textId="77777777" w:rsidR="00BE2050" w:rsidRPr="00BE2050" w:rsidRDefault="00BE2050" w:rsidP="00BE2050">
      <w:pPr>
        <w:numPr>
          <w:ilvl w:val="0"/>
          <w:numId w:val="2"/>
        </w:numPr>
      </w:pPr>
      <w:r w:rsidRPr="00BE2050">
        <w:rPr>
          <w:b/>
          <w:bCs/>
        </w:rPr>
        <w:t>Certifying Authorities</w:t>
      </w:r>
      <w:r w:rsidRPr="00BE2050">
        <w:t xml:space="preserve"> to issue digital signature certificates.</w:t>
      </w:r>
    </w:p>
    <w:p w14:paraId="71E46948" w14:textId="77777777" w:rsidR="00BE2050" w:rsidRPr="00BE2050" w:rsidRDefault="00BE2050" w:rsidP="00BE2050">
      <w:pPr>
        <w:numPr>
          <w:ilvl w:val="0"/>
          <w:numId w:val="2"/>
        </w:numPr>
      </w:pPr>
      <w:r w:rsidRPr="00BE2050">
        <w:rPr>
          <w:b/>
          <w:bCs/>
        </w:rPr>
        <w:t>Cybercrimes and penalties</w:t>
      </w:r>
      <w:r w:rsidRPr="00BE2050">
        <w:t xml:space="preserve"> (under Sections 43, 66, 67, etc.).</w:t>
      </w:r>
    </w:p>
    <w:p w14:paraId="62A7D62E" w14:textId="77777777" w:rsidR="00BE2050" w:rsidRPr="00BE2050" w:rsidRDefault="00BE2050" w:rsidP="00BE2050">
      <w:pPr>
        <w:numPr>
          <w:ilvl w:val="0"/>
          <w:numId w:val="2"/>
        </w:numPr>
      </w:pPr>
      <w:r w:rsidRPr="00BE2050">
        <w:rPr>
          <w:b/>
          <w:bCs/>
        </w:rPr>
        <w:t>Adjudicating Officers and Cyber Appellate Tribunal</w:t>
      </w:r>
      <w:r w:rsidRPr="00BE2050">
        <w:t xml:space="preserve"> for dispute resolution.</w:t>
      </w:r>
    </w:p>
    <w:p w14:paraId="5BD0999F" w14:textId="77777777" w:rsidR="00BE2050" w:rsidRPr="00BE2050" w:rsidRDefault="00BE2050" w:rsidP="00BE2050">
      <w:pPr>
        <w:numPr>
          <w:ilvl w:val="0"/>
          <w:numId w:val="2"/>
        </w:numPr>
      </w:pPr>
      <w:r w:rsidRPr="00BE2050">
        <w:rPr>
          <w:b/>
          <w:bCs/>
        </w:rPr>
        <w:t>Power of government</w:t>
      </w:r>
      <w:r w:rsidRPr="00BE2050">
        <w:t xml:space="preserve"> to block websites, monitor data, and issue directions in emergencies.</w:t>
      </w:r>
    </w:p>
    <w:p w14:paraId="6CA24CB7" w14:textId="2D74FB43" w:rsidR="00BE2050" w:rsidRPr="00BE2050" w:rsidRDefault="00BE2050" w:rsidP="00BE2050"/>
    <w:p w14:paraId="2965EE29" w14:textId="3DA992E4" w:rsidR="00BE2050" w:rsidRPr="00BE2050" w:rsidRDefault="006336F0" w:rsidP="00BE205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**</w:t>
      </w:r>
      <w:r w:rsidR="00BE2050" w:rsidRPr="00BE2050">
        <w:rPr>
          <w:b/>
          <w:bCs/>
        </w:rPr>
        <w:t xml:space="preserve"> Some Important Sections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5098"/>
      </w:tblGrid>
      <w:tr w:rsidR="00BE2050" w:rsidRPr="00BE2050" w14:paraId="16F0A122" w14:textId="77777777" w:rsidTr="00BE20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E611A" w14:textId="77777777" w:rsidR="00BE2050" w:rsidRPr="00BE2050" w:rsidRDefault="00BE2050" w:rsidP="00BE2050">
            <w:pPr>
              <w:rPr>
                <w:b/>
                <w:bCs/>
              </w:rPr>
            </w:pPr>
            <w:r w:rsidRPr="00BE2050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139003DB" w14:textId="77777777" w:rsidR="00BE2050" w:rsidRPr="00BE2050" w:rsidRDefault="00BE2050" w:rsidP="00BE2050">
            <w:pPr>
              <w:rPr>
                <w:b/>
                <w:bCs/>
              </w:rPr>
            </w:pPr>
            <w:r w:rsidRPr="00BE2050">
              <w:rPr>
                <w:b/>
                <w:bCs/>
              </w:rPr>
              <w:t>Description</w:t>
            </w:r>
          </w:p>
        </w:tc>
      </w:tr>
      <w:tr w:rsidR="00BE2050" w:rsidRPr="00BE2050" w14:paraId="2A779D91" w14:textId="77777777" w:rsidTr="00BE2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24E26" w14:textId="77777777" w:rsidR="00BE2050" w:rsidRPr="00BE2050" w:rsidRDefault="00BE2050" w:rsidP="00BE2050">
            <w:r w:rsidRPr="00BE2050">
              <w:rPr>
                <w:b/>
                <w:bCs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5E5CD581" w14:textId="77777777" w:rsidR="00BE2050" w:rsidRPr="00BE2050" w:rsidRDefault="00BE2050" w:rsidP="00BE2050">
            <w:r w:rsidRPr="00BE2050">
              <w:t>Penalty for damage to computer or network</w:t>
            </w:r>
          </w:p>
        </w:tc>
      </w:tr>
      <w:tr w:rsidR="00BE2050" w:rsidRPr="00BE2050" w14:paraId="56499FA0" w14:textId="77777777" w:rsidTr="00BE2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48623" w14:textId="77777777" w:rsidR="00BE2050" w:rsidRPr="00BE2050" w:rsidRDefault="00BE2050" w:rsidP="00BE2050">
            <w:r w:rsidRPr="00BE2050">
              <w:rPr>
                <w:b/>
                <w:bCs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5EFACAF9" w14:textId="77777777" w:rsidR="00BE2050" w:rsidRPr="00BE2050" w:rsidRDefault="00BE2050" w:rsidP="00BE2050">
            <w:r w:rsidRPr="00BE2050">
              <w:t>Computer-related offenses</w:t>
            </w:r>
          </w:p>
        </w:tc>
      </w:tr>
      <w:tr w:rsidR="00BE2050" w:rsidRPr="00BE2050" w14:paraId="00C52D67" w14:textId="77777777" w:rsidTr="00BE2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DAFEA" w14:textId="77777777" w:rsidR="00BE2050" w:rsidRPr="00BE2050" w:rsidRDefault="00BE2050" w:rsidP="00BE2050">
            <w:r w:rsidRPr="00BE2050">
              <w:rPr>
                <w:b/>
                <w:bCs/>
              </w:rPr>
              <w:t>66C</w:t>
            </w:r>
          </w:p>
        </w:tc>
        <w:tc>
          <w:tcPr>
            <w:tcW w:w="0" w:type="auto"/>
            <w:vAlign w:val="center"/>
            <w:hideMark/>
          </w:tcPr>
          <w:p w14:paraId="2DD28857" w14:textId="77777777" w:rsidR="00BE2050" w:rsidRPr="00BE2050" w:rsidRDefault="00BE2050" w:rsidP="00BE2050">
            <w:r w:rsidRPr="00BE2050">
              <w:t>Identity theft</w:t>
            </w:r>
          </w:p>
        </w:tc>
      </w:tr>
      <w:tr w:rsidR="00BE2050" w:rsidRPr="00BE2050" w14:paraId="59652F05" w14:textId="77777777" w:rsidTr="00BE2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B79F3" w14:textId="77777777" w:rsidR="00BE2050" w:rsidRPr="00BE2050" w:rsidRDefault="00BE2050" w:rsidP="00BE2050">
            <w:r w:rsidRPr="00BE2050">
              <w:rPr>
                <w:b/>
                <w:bCs/>
              </w:rPr>
              <w:t>66D</w:t>
            </w:r>
          </w:p>
        </w:tc>
        <w:tc>
          <w:tcPr>
            <w:tcW w:w="0" w:type="auto"/>
            <w:vAlign w:val="center"/>
            <w:hideMark/>
          </w:tcPr>
          <w:p w14:paraId="6132153A" w14:textId="77777777" w:rsidR="00BE2050" w:rsidRPr="00BE2050" w:rsidRDefault="00BE2050" w:rsidP="00BE2050">
            <w:r w:rsidRPr="00BE2050">
              <w:t>Cheating by personation using computer</w:t>
            </w:r>
          </w:p>
        </w:tc>
      </w:tr>
      <w:tr w:rsidR="00BE2050" w:rsidRPr="00BE2050" w14:paraId="3C825483" w14:textId="77777777" w:rsidTr="00BE2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9A5FD" w14:textId="77777777" w:rsidR="00BE2050" w:rsidRPr="00BE2050" w:rsidRDefault="00BE2050" w:rsidP="00BE2050">
            <w:r w:rsidRPr="00BE2050">
              <w:rPr>
                <w:b/>
                <w:bCs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67F1A636" w14:textId="77777777" w:rsidR="00BE2050" w:rsidRPr="00BE2050" w:rsidRDefault="00BE2050" w:rsidP="00BE2050">
            <w:r w:rsidRPr="00BE2050">
              <w:t>Publishing obscene material online</w:t>
            </w:r>
          </w:p>
        </w:tc>
      </w:tr>
      <w:tr w:rsidR="00BE2050" w:rsidRPr="00BE2050" w14:paraId="2E7EEA04" w14:textId="77777777" w:rsidTr="00BE2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0F8D5" w14:textId="77777777" w:rsidR="00BE2050" w:rsidRPr="00BE2050" w:rsidRDefault="00BE2050" w:rsidP="00BE2050">
            <w:r w:rsidRPr="00BE2050">
              <w:rPr>
                <w:b/>
                <w:bCs/>
              </w:rPr>
              <w:lastRenderedPageBreak/>
              <w:t>69</w:t>
            </w:r>
          </w:p>
        </w:tc>
        <w:tc>
          <w:tcPr>
            <w:tcW w:w="0" w:type="auto"/>
            <w:vAlign w:val="center"/>
            <w:hideMark/>
          </w:tcPr>
          <w:p w14:paraId="2D86FC04" w14:textId="77777777" w:rsidR="00BE2050" w:rsidRPr="00BE2050" w:rsidRDefault="00BE2050" w:rsidP="00BE2050">
            <w:r w:rsidRPr="00BE2050">
              <w:t>Power to intercept, monitor, or decrypt information</w:t>
            </w:r>
          </w:p>
        </w:tc>
      </w:tr>
    </w:tbl>
    <w:p w14:paraId="71827753" w14:textId="77777777" w:rsidR="008B32D9" w:rsidRDefault="008B32D9"/>
    <w:p w14:paraId="15C73141" w14:textId="77777777" w:rsidR="00BE2050" w:rsidRDefault="00BE2050"/>
    <w:p w14:paraId="023BBFBE" w14:textId="77777777" w:rsidR="00BE2050" w:rsidRDefault="00BE2050"/>
    <w:p w14:paraId="72BCDC5B" w14:textId="77777777" w:rsidR="00BE2050" w:rsidRDefault="00BE2050"/>
    <w:p w14:paraId="0C274314" w14:textId="08E4EE8D" w:rsidR="00BE2050" w:rsidRDefault="006336F0">
      <w:r>
        <w:t xml:space="preserve">Q.3 </w:t>
      </w:r>
      <w:r w:rsidR="00BE2050" w:rsidRPr="00BE2050">
        <w:t>Vulnerabilities in Cybersecurity</w:t>
      </w:r>
      <w:r w:rsidR="00BE2050" w:rsidRPr="00BE2050">
        <w:br/>
      </w:r>
      <w:r w:rsidR="00BE2050" w:rsidRPr="00BE2050">
        <w:br/>
        <w:t>Vulnerabilities are weaknesses in systems, software, or behavior that attackers can exploit.</w:t>
      </w:r>
      <w:r w:rsidR="00BE2050" w:rsidRPr="00BE2050">
        <w:br/>
      </w:r>
      <w:r w:rsidR="00BE2050" w:rsidRPr="00BE2050">
        <w:br/>
        <w:t>Software bugs can be used by hackers to break into systems.</w:t>
      </w:r>
      <w:r w:rsidR="00BE2050" w:rsidRPr="00BE2050">
        <w:br/>
      </w:r>
      <w:r w:rsidR="00BE2050" w:rsidRPr="00BE2050">
        <w:br/>
        <w:t>Weak or reused passwords make it easier for attackers to gain access.</w:t>
      </w:r>
      <w:r w:rsidR="00BE2050" w:rsidRPr="00BE2050">
        <w:br/>
      </w:r>
      <w:r w:rsidR="00BE2050" w:rsidRPr="00BE2050">
        <w:br/>
        <w:t>Unpatched systems leave known issues open because updates are not installed.</w:t>
      </w:r>
      <w:r w:rsidR="00BE2050" w:rsidRPr="00BE2050">
        <w:br/>
      </w:r>
      <w:r w:rsidR="00BE2050" w:rsidRPr="00BE2050">
        <w:br/>
        <w:t>Misconfigured settings can expose networks or servers to attacks.</w:t>
      </w:r>
      <w:r w:rsidR="00BE2050" w:rsidRPr="00BE2050">
        <w:br/>
      </w:r>
      <w:r w:rsidR="00BE2050" w:rsidRPr="00BE2050">
        <w:br/>
        <w:t>Phishing attacks trick users into giving up passwords or personal data through fake emails or websites.</w:t>
      </w:r>
      <w:r w:rsidR="00BE2050" w:rsidRPr="00BE2050">
        <w:br/>
      </w:r>
      <w:r w:rsidR="00BE2050" w:rsidRPr="00BE2050">
        <w:br/>
        <w:t>Social engineering involves manipulating people to reveal confidential information.</w:t>
      </w:r>
      <w:r w:rsidR="00BE2050" w:rsidRPr="00BE2050">
        <w:br/>
      </w:r>
      <w:r w:rsidR="00BE2050" w:rsidRPr="00BE2050">
        <w:br/>
        <w:t>Outdated antivirus software may not detect the latest threats.</w:t>
      </w:r>
      <w:r w:rsidR="00BE2050" w:rsidRPr="00BE2050">
        <w:br/>
      </w:r>
      <w:r w:rsidR="00BE2050" w:rsidRPr="00BE2050">
        <w:br/>
        <w:t>Third-party software/services can introduce security risks if they are not properly secured.</w:t>
      </w:r>
      <w:r w:rsidR="00BE2050" w:rsidRPr="00BE2050">
        <w:br/>
      </w:r>
      <w:r w:rsidR="00BE2050" w:rsidRPr="00BE2050">
        <w:br/>
      </w:r>
      <w:r w:rsidR="00BE2050" w:rsidRPr="00BE2050">
        <w:br/>
      </w:r>
      <w:r w:rsidR="00BE2050" w:rsidRPr="00BE2050">
        <w:br/>
        <w:t>---</w:t>
      </w:r>
      <w:r w:rsidR="00BE2050" w:rsidRPr="00BE2050">
        <w:br/>
      </w:r>
      <w:r w:rsidR="00BE2050" w:rsidRPr="00BE2050">
        <w:br/>
        <w:t>Scope of Cybersecurity</w:t>
      </w:r>
      <w:r w:rsidR="00BE2050" w:rsidRPr="00BE2050">
        <w:br/>
      </w:r>
      <w:r w:rsidR="00BE2050" w:rsidRPr="00BE2050">
        <w:br/>
      </w:r>
      <w:proofErr w:type="spellStart"/>
      <w:r w:rsidR="00BE2050" w:rsidRPr="00BE2050">
        <w:t>Cybersecurity</w:t>
      </w:r>
      <w:proofErr w:type="spellEnd"/>
      <w:r w:rsidR="00BE2050" w:rsidRPr="00BE2050">
        <w:t xml:space="preserve"> protects data, systems, and networks from digital threats.</w:t>
      </w:r>
      <w:r w:rsidR="00BE2050" w:rsidRPr="00BE2050">
        <w:br/>
      </w:r>
      <w:r w:rsidR="00BE2050" w:rsidRPr="00BE2050">
        <w:br/>
      </w:r>
      <w:r w:rsidR="00BE2050" w:rsidRPr="00BE2050">
        <w:lastRenderedPageBreak/>
        <w:t>It includes data protection to keep personal and organizational data safe.</w:t>
      </w:r>
      <w:r w:rsidR="00BE2050" w:rsidRPr="00BE2050">
        <w:br/>
      </w:r>
      <w:r w:rsidR="00BE2050" w:rsidRPr="00BE2050">
        <w:br/>
        <w:t>Network security safeguards internal computer networks from unauthorized access and attacks.</w:t>
      </w:r>
      <w:r w:rsidR="00BE2050" w:rsidRPr="00BE2050">
        <w:br/>
      </w:r>
      <w:r w:rsidR="00BE2050" w:rsidRPr="00BE2050">
        <w:br/>
        <w:t>Application security ensures apps are developed with secure coding practices.</w:t>
      </w:r>
      <w:r w:rsidR="00BE2050" w:rsidRPr="00BE2050">
        <w:br/>
      </w:r>
      <w:r w:rsidR="00BE2050" w:rsidRPr="00BE2050">
        <w:br/>
        <w:t>Cloud security protects data stored and processed in cloud environments.</w:t>
      </w:r>
      <w:r w:rsidR="00BE2050" w:rsidRPr="00BE2050">
        <w:br/>
      </w:r>
      <w:r w:rsidR="00BE2050" w:rsidRPr="00BE2050">
        <w:br/>
        <w:t>IoT (Internet of Things) security focuses on securing smart devices like smartwatches, TVs, etc.</w:t>
      </w:r>
      <w:r w:rsidR="00BE2050" w:rsidRPr="00BE2050">
        <w:br/>
      </w:r>
      <w:r w:rsidR="00BE2050" w:rsidRPr="00BE2050">
        <w:br/>
        <w:t>Ensures compliance with cyber laws like the IT Act 2000, GDPR, etc.</w:t>
      </w:r>
      <w:r w:rsidR="00BE2050" w:rsidRPr="00BE2050">
        <w:br/>
      </w:r>
      <w:r w:rsidR="00BE2050" w:rsidRPr="00BE2050">
        <w:br/>
        <w:t>Involves risk management to identify and reduce potential cyber threats.</w:t>
      </w:r>
      <w:r w:rsidR="00BE2050" w:rsidRPr="00BE2050">
        <w:br/>
      </w:r>
      <w:r w:rsidR="00BE2050" w:rsidRPr="00BE2050">
        <w:br/>
        <w:t>Includes incident response to handle cyberattacks quickly and minimize damage.</w:t>
      </w:r>
      <w:r w:rsidR="00BE2050" w:rsidRPr="00BE2050">
        <w:br/>
      </w:r>
      <w:r w:rsidR="00BE2050" w:rsidRPr="00BE2050">
        <w:br/>
        <w:t>Offers wide career opportunities such as cybersecurity analyst, ethical hacker, security consultant, etc.</w:t>
      </w:r>
    </w:p>
    <w:p w14:paraId="1ADE2B06" w14:textId="77777777" w:rsidR="00BE2050" w:rsidRDefault="00BE2050"/>
    <w:p w14:paraId="28D8813D" w14:textId="77777777" w:rsidR="00BE2050" w:rsidRDefault="00BE2050"/>
    <w:p w14:paraId="591E988A" w14:textId="77777777" w:rsidR="00BE2050" w:rsidRDefault="00BE2050"/>
    <w:p w14:paraId="69EC2B01" w14:textId="77777777" w:rsidR="00BE2050" w:rsidRDefault="00BE2050"/>
    <w:p w14:paraId="53CD777C" w14:textId="299F2FEC" w:rsidR="00BE2050" w:rsidRPr="00BE2050" w:rsidRDefault="006336F0" w:rsidP="00BE2050">
      <w:pPr>
        <w:rPr>
          <w:b/>
          <w:bCs/>
        </w:rPr>
      </w:pPr>
      <w:proofErr w:type="gramStart"/>
      <w:r>
        <w:rPr>
          <w:rFonts w:ascii="Segoe UI Emoji" w:hAnsi="Segoe UI Emoji" w:cs="Segoe UI Emoji"/>
          <w:b/>
          <w:bCs/>
        </w:rPr>
        <w:t xml:space="preserve">Q.4 </w:t>
      </w:r>
      <w:r w:rsidR="00BE2050" w:rsidRPr="00BE2050">
        <w:rPr>
          <w:b/>
          <w:bCs/>
        </w:rPr>
        <w:t xml:space="preserve"> Internal</w:t>
      </w:r>
      <w:proofErr w:type="gramEnd"/>
      <w:r w:rsidR="00BE2050" w:rsidRPr="00BE2050">
        <w:rPr>
          <w:b/>
          <w:bCs/>
        </w:rPr>
        <w:t xml:space="preserve"> Audit:</w:t>
      </w:r>
    </w:p>
    <w:p w14:paraId="0C6DB787" w14:textId="77777777" w:rsidR="00BE2050" w:rsidRPr="00BE2050" w:rsidRDefault="00BE2050" w:rsidP="00BE2050">
      <w:pPr>
        <w:numPr>
          <w:ilvl w:val="0"/>
          <w:numId w:val="3"/>
        </w:numPr>
      </w:pPr>
      <w:r w:rsidRPr="00BE2050">
        <w:t>Conducted by employees or an internal audit team within the organization.</w:t>
      </w:r>
    </w:p>
    <w:p w14:paraId="68266399" w14:textId="77777777" w:rsidR="00BE2050" w:rsidRPr="00BE2050" w:rsidRDefault="00BE2050" w:rsidP="00BE2050">
      <w:pPr>
        <w:numPr>
          <w:ilvl w:val="0"/>
          <w:numId w:val="3"/>
        </w:numPr>
      </w:pPr>
      <w:r w:rsidRPr="00BE2050">
        <w:t xml:space="preserve">Appointed by the </w:t>
      </w:r>
      <w:r w:rsidRPr="00BE2050">
        <w:rPr>
          <w:b/>
          <w:bCs/>
        </w:rPr>
        <w:t>management</w:t>
      </w:r>
      <w:r w:rsidRPr="00BE2050">
        <w:t>.</w:t>
      </w:r>
    </w:p>
    <w:p w14:paraId="23C7CF35" w14:textId="77777777" w:rsidR="00BE2050" w:rsidRPr="00BE2050" w:rsidRDefault="00BE2050" w:rsidP="00BE2050">
      <w:pPr>
        <w:numPr>
          <w:ilvl w:val="0"/>
          <w:numId w:val="3"/>
        </w:numPr>
      </w:pPr>
      <w:r w:rsidRPr="00BE2050">
        <w:t xml:space="preserve">Objective is to evaluate </w:t>
      </w:r>
      <w:r w:rsidRPr="00BE2050">
        <w:rPr>
          <w:b/>
          <w:bCs/>
        </w:rPr>
        <w:t>internal controls</w:t>
      </w:r>
      <w:r w:rsidRPr="00BE2050">
        <w:t xml:space="preserve">, </w:t>
      </w:r>
      <w:r w:rsidRPr="00BE2050">
        <w:rPr>
          <w:b/>
          <w:bCs/>
        </w:rPr>
        <w:t>risk management</w:t>
      </w:r>
      <w:r w:rsidRPr="00BE2050">
        <w:t xml:space="preserve">, and </w:t>
      </w:r>
      <w:r w:rsidRPr="00BE2050">
        <w:rPr>
          <w:b/>
          <w:bCs/>
        </w:rPr>
        <w:t>operational efficiency</w:t>
      </w:r>
      <w:r w:rsidRPr="00BE2050">
        <w:t>.</w:t>
      </w:r>
    </w:p>
    <w:p w14:paraId="4364E9F0" w14:textId="77777777" w:rsidR="00BE2050" w:rsidRPr="00BE2050" w:rsidRDefault="00BE2050" w:rsidP="00BE2050">
      <w:pPr>
        <w:numPr>
          <w:ilvl w:val="0"/>
          <w:numId w:val="3"/>
        </w:numPr>
      </w:pPr>
      <w:r w:rsidRPr="00BE2050">
        <w:t xml:space="preserve">Reports are submitted to </w:t>
      </w:r>
      <w:r w:rsidRPr="00BE2050">
        <w:rPr>
          <w:b/>
          <w:bCs/>
        </w:rPr>
        <w:t>management</w:t>
      </w:r>
      <w:r w:rsidRPr="00BE2050">
        <w:t xml:space="preserve"> or the </w:t>
      </w:r>
      <w:r w:rsidRPr="00BE2050">
        <w:rPr>
          <w:b/>
          <w:bCs/>
        </w:rPr>
        <w:t>audit committee</w:t>
      </w:r>
      <w:r w:rsidRPr="00BE2050">
        <w:t>.</w:t>
      </w:r>
    </w:p>
    <w:p w14:paraId="116F732F" w14:textId="77777777" w:rsidR="00BE2050" w:rsidRPr="00BE2050" w:rsidRDefault="00BE2050" w:rsidP="00BE2050">
      <w:pPr>
        <w:numPr>
          <w:ilvl w:val="0"/>
          <w:numId w:val="3"/>
        </w:numPr>
      </w:pPr>
      <w:r w:rsidRPr="00BE2050">
        <w:t xml:space="preserve">Conducted </w:t>
      </w:r>
      <w:r w:rsidRPr="00BE2050">
        <w:rPr>
          <w:b/>
          <w:bCs/>
        </w:rPr>
        <w:t>regularly</w:t>
      </w:r>
      <w:r w:rsidRPr="00BE2050">
        <w:t xml:space="preserve"> (e.g., monthly or quarterly).</w:t>
      </w:r>
    </w:p>
    <w:p w14:paraId="7BA28120" w14:textId="77777777" w:rsidR="00BE2050" w:rsidRPr="00BE2050" w:rsidRDefault="00BE2050" w:rsidP="00BE2050">
      <w:pPr>
        <w:numPr>
          <w:ilvl w:val="0"/>
          <w:numId w:val="3"/>
        </w:numPr>
      </w:pPr>
      <w:r w:rsidRPr="00BE2050">
        <w:t xml:space="preserve">Scope includes </w:t>
      </w:r>
      <w:r w:rsidRPr="00BE2050">
        <w:rPr>
          <w:b/>
          <w:bCs/>
        </w:rPr>
        <w:t>financial</w:t>
      </w:r>
      <w:r w:rsidRPr="00BE2050">
        <w:t xml:space="preserve"> and </w:t>
      </w:r>
      <w:r w:rsidRPr="00BE2050">
        <w:rPr>
          <w:b/>
          <w:bCs/>
        </w:rPr>
        <w:t>non-financial</w:t>
      </w:r>
      <w:r w:rsidRPr="00BE2050">
        <w:t xml:space="preserve"> processes.</w:t>
      </w:r>
    </w:p>
    <w:p w14:paraId="2440AB87" w14:textId="77777777" w:rsidR="00BE2050" w:rsidRPr="00BE2050" w:rsidRDefault="00BE2050" w:rsidP="00BE2050">
      <w:pPr>
        <w:numPr>
          <w:ilvl w:val="0"/>
          <w:numId w:val="3"/>
        </w:numPr>
      </w:pPr>
      <w:r w:rsidRPr="00BE2050">
        <w:t xml:space="preserve">Not always </w:t>
      </w:r>
      <w:r w:rsidRPr="00BE2050">
        <w:rPr>
          <w:b/>
          <w:bCs/>
        </w:rPr>
        <w:t>mandatory</w:t>
      </w:r>
      <w:r w:rsidRPr="00BE2050">
        <w:t>; depends on company policy or industry.</w:t>
      </w:r>
    </w:p>
    <w:p w14:paraId="60011A1B" w14:textId="77777777" w:rsidR="00BE2050" w:rsidRPr="00BE2050" w:rsidRDefault="00BE2050" w:rsidP="00BE2050">
      <w:pPr>
        <w:numPr>
          <w:ilvl w:val="0"/>
          <w:numId w:val="3"/>
        </w:numPr>
      </w:pPr>
      <w:r w:rsidRPr="00BE2050">
        <w:t xml:space="preserve">Follows </w:t>
      </w:r>
      <w:r w:rsidRPr="00BE2050">
        <w:rPr>
          <w:b/>
          <w:bCs/>
        </w:rPr>
        <w:t>internal policies</w:t>
      </w:r>
      <w:r w:rsidRPr="00BE2050">
        <w:t>, risk frameworks, or management guidelines.</w:t>
      </w:r>
    </w:p>
    <w:p w14:paraId="25536343" w14:textId="77777777" w:rsidR="00BE2050" w:rsidRPr="00BE2050" w:rsidRDefault="00BE2050" w:rsidP="00BE2050">
      <w:pPr>
        <w:numPr>
          <w:ilvl w:val="0"/>
          <w:numId w:val="3"/>
        </w:numPr>
      </w:pPr>
      <w:r w:rsidRPr="00BE2050">
        <w:lastRenderedPageBreak/>
        <w:t xml:space="preserve">Focuses on </w:t>
      </w:r>
      <w:r w:rsidRPr="00BE2050">
        <w:rPr>
          <w:b/>
          <w:bCs/>
        </w:rPr>
        <w:t>continuous improvement</w:t>
      </w:r>
      <w:r w:rsidRPr="00BE2050">
        <w:t xml:space="preserve"> and </w:t>
      </w:r>
      <w:r w:rsidRPr="00BE2050">
        <w:rPr>
          <w:b/>
          <w:bCs/>
        </w:rPr>
        <w:t>prevention</w:t>
      </w:r>
      <w:r w:rsidRPr="00BE2050">
        <w:t xml:space="preserve"> of issues.</w:t>
      </w:r>
    </w:p>
    <w:p w14:paraId="0B13D8EF" w14:textId="77777777" w:rsidR="00BE2050" w:rsidRPr="00BE2050" w:rsidRDefault="00BE2050" w:rsidP="00BE2050">
      <w:pPr>
        <w:numPr>
          <w:ilvl w:val="0"/>
          <w:numId w:val="3"/>
        </w:numPr>
      </w:pPr>
      <w:r w:rsidRPr="00BE2050">
        <w:rPr>
          <w:b/>
          <w:bCs/>
        </w:rPr>
        <w:t>Not fully independent</w:t>
      </w:r>
      <w:r w:rsidRPr="00BE2050">
        <w:t>, as auditors are part of the organization.</w:t>
      </w:r>
    </w:p>
    <w:p w14:paraId="13760944" w14:textId="18F23767" w:rsidR="00BE2050" w:rsidRPr="00BE2050" w:rsidRDefault="00BE2050" w:rsidP="00BE2050"/>
    <w:p w14:paraId="324E3146" w14:textId="687CDB34" w:rsidR="00BE2050" w:rsidRPr="00BE2050" w:rsidRDefault="00BE2050" w:rsidP="00BE2050">
      <w:pPr>
        <w:rPr>
          <w:b/>
          <w:bCs/>
        </w:rPr>
      </w:pPr>
      <w:r w:rsidRPr="00BE2050">
        <w:rPr>
          <w:b/>
          <w:bCs/>
        </w:rPr>
        <w:t>External Audit:</w:t>
      </w:r>
    </w:p>
    <w:p w14:paraId="7CC50D6A" w14:textId="77777777" w:rsidR="00BE2050" w:rsidRPr="00BE2050" w:rsidRDefault="00BE2050" w:rsidP="00BE2050">
      <w:pPr>
        <w:numPr>
          <w:ilvl w:val="0"/>
          <w:numId w:val="4"/>
        </w:numPr>
      </w:pPr>
      <w:r w:rsidRPr="00BE2050">
        <w:t xml:space="preserve">Conducted by </w:t>
      </w:r>
      <w:r w:rsidRPr="00BE2050">
        <w:rPr>
          <w:b/>
          <w:bCs/>
        </w:rPr>
        <w:t>independent auditors</w:t>
      </w:r>
      <w:r w:rsidRPr="00BE2050">
        <w:t xml:space="preserve"> from outside the organization.</w:t>
      </w:r>
    </w:p>
    <w:p w14:paraId="2EA0842F" w14:textId="77777777" w:rsidR="00BE2050" w:rsidRPr="00BE2050" w:rsidRDefault="00BE2050" w:rsidP="00BE2050">
      <w:pPr>
        <w:numPr>
          <w:ilvl w:val="0"/>
          <w:numId w:val="4"/>
        </w:numPr>
      </w:pPr>
      <w:r w:rsidRPr="00BE2050">
        <w:t xml:space="preserve">Appointed by </w:t>
      </w:r>
      <w:r w:rsidRPr="00BE2050">
        <w:rPr>
          <w:b/>
          <w:bCs/>
        </w:rPr>
        <w:t>shareholders</w:t>
      </w:r>
      <w:r w:rsidRPr="00BE2050">
        <w:t xml:space="preserve"> or as per legal requirements.</w:t>
      </w:r>
    </w:p>
    <w:p w14:paraId="5EFBCF79" w14:textId="77777777" w:rsidR="00BE2050" w:rsidRPr="00BE2050" w:rsidRDefault="00BE2050" w:rsidP="00BE2050">
      <w:pPr>
        <w:numPr>
          <w:ilvl w:val="0"/>
          <w:numId w:val="4"/>
        </w:numPr>
      </w:pPr>
      <w:r w:rsidRPr="00BE2050">
        <w:t xml:space="preserve">Objective is to </w:t>
      </w:r>
      <w:r w:rsidRPr="00BE2050">
        <w:rPr>
          <w:b/>
          <w:bCs/>
        </w:rPr>
        <w:t>verify the accuracy</w:t>
      </w:r>
      <w:r w:rsidRPr="00BE2050">
        <w:t xml:space="preserve"> and </w:t>
      </w:r>
      <w:r w:rsidRPr="00BE2050">
        <w:rPr>
          <w:b/>
          <w:bCs/>
        </w:rPr>
        <w:t>fairness</w:t>
      </w:r>
      <w:r w:rsidRPr="00BE2050">
        <w:t xml:space="preserve"> of financial statements.</w:t>
      </w:r>
    </w:p>
    <w:p w14:paraId="7D532AF9" w14:textId="77777777" w:rsidR="00BE2050" w:rsidRPr="00BE2050" w:rsidRDefault="00BE2050" w:rsidP="00BE2050">
      <w:pPr>
        <w:numPr>
          <w:ilvl w:val="0"/>
          <w:numId w:val="4"/>
        </w:numPr>
      </w:pPr>
      <w:r w:rsidRPr="00BE2050">
        <w:t xml:space="preserve">Reports are submitted to </w:t>
      </w:r>
      <w:r w:rsidRPr="00BE2050">
        <w:rPr>
          <w:b/>
          <w:bCs/>
        </w:rPr>
        <w:t>shareholders</w:t>
      </w:r>
      <w:r w:rsidRPr="00BE2050">
        <w:t xml:space="preserve"> or </w:t>
      </w:r>
      <w:r w:rsidRPr="00BE2050">
        <w:rPr>
          <w:b/>
          <w:bCs/>
        </w:rPr>
        <w:t>board of directors</w:t>
      </w:r>
      <w:r w:rsidRPr="00BE2050">
        <w:t>.</w:t>
      </w:r>
    </w:p>
    <w:p w14:paraId="7AA48060" w14:textId="77777777" w:rsidR="00BE2050" w:rsidRPr="00BE2050" w:rsidRDefault="00BE2050" w:rsidP="00BE2050">
      <w:pPr>
        <w:numPr>
          <w:ilvl w:val="0"/>
          <w:numId w:val="4"/>
        </w:numPr>
      </w:pPr>
      <w:r w:rsidRPr="00BE2050">
        <w:t xml:space="preserve">Conducted </w:t>
      </w:r>
      <w:r w:rsidRPr="00BE2050">
        <w:rPr>
          <w:b/>
          <w:bCs/>
        </w:rPr>
        <w:t>annually</w:t>
      </w:r>
      <w:r w:rsidRPr="00BE2050">
        <w:t xml:space="preserve"> (once a year).</w:t>
      </w:r>
    </w:p>
    <w:p w14:paraId="13DDCEB3" w14:textId="77777777" w:rsidR="00BE2050" w:rsidRPr="00BE2050" w:rsidRDefault="00BE2050" w:rsidP="00BE2050">
      <w:pPr>
        <w:numPr>
          <w:ilvl w:val="0"/>
          <w:numId w:val="4"/>
        </w:numPr>
      </w:pPr>
      <w:r w:rsidRPr="00BE2050">
        <w:t xml:space="preserve">Scope is limited mostly to </w:t>
      </w:r>
      <w:r w:rsidRPr="00BE2050">
        <w:rPr>
          <w:b/>
          <w:bCs/>
        </w:rPr>
        <w:t>financial records and compliance</w:t>
      </w:r>
      <w:r w:rsidRPr="00BE2050">
        <w:t>.</w:t>
      </w:r>
    </w:p>
    <w:p w14:paraId="3F4F6B30" w14:textId="77777777" w:rsidR="00BE2050" w:rsidRPr="00BE2050" w:rsidRDefault="00BE2050" w:rsidP="00BE2050">
      <w:pPr>
        <w:numPr>
          <w:ilvl w:val="0"/>
          <w:numId w:val="4"/>
        </w:numPr>
      </w:pPr>
      <w:r w:rsidRPr="00BE2050">
        <w:rPr>
          <w:b/>
          <w:bCs/>
        </w:rPr>
        <w:t>Mandatory</w:t>
      </w:r>
      <w:r w:rsidRPr="00BE2050">
        <w:t xml:space="preserve"> for certain companies under laws like the Companies Act.</w:t>
      </w:r>
    </w:p>
    <w:p w14:paraId="64CFF92F" w14:textId="77777777" w:rsidR="00BE2050" w:rsidRPr="00BE2050" w:rsidRDefault="00BE2050" w:rsidP="00BE2050">
      <w:pPr>
        <w:numPr>
          <w:ilvl w:val="0"/>
          <w:numId w:val="4"/>
        </w:numPr>
      </w:pPr>
      <w:r w:rsidRPr="00BE2050">
        <w:t xml:space="preserve">Follows </w:t>
      </w:r>
      <w:r w:rsidRPr="00BE2050">
        <w:rPr>
          <w:b/>
          <w:bCs/>
        </w:rPr>
        <w:t>standards on auditing</w:t>
      </w:r>
      <w:r w:rsidRPr="00BE2050">
        <w:t xml:space="preserve"> (e.g., SA in India).</w:t>
      </w:r>
    </w:p>
    <w:p w14:paraId="19977DBB" w14:textId="77777777" w:rsidR="00BE2050" w:rsidRPr="00BE2050" w:rsidRDefault="00BE2050" w:rsidP="00BE2050">
      <w:pPr>
        <w:numPr>
          <w:ilvl w:val="0"/>
          <w:numId w:val="4"/>
        </w:numPr>
      </w:pPr>
      <w:r w:rsidRPr="00BE2050">
        <w:t xml:space="preserve">Focuses on </w:t>
      </w:r>
      <w:r w:rsidRPr="00BE2050">
        <w:rPr>
          <w:b/>
          <w:bCs/>
        </w:rPr>
        <w:t>detection of errors/fraud</w:t>
      </w:r>
      <w:r w:rsidRPr="00BE2050">
        <w:t xml:space="preserve"> and providing </w:t>
      </w:r>
      <w:r w:rsidRPr="00BE2050">
        <w:rPr>
          <w:b/>
          <w:bCs/>
        </w:rPr>
        <w:t>assurance</w:t>
      </w:r>
      <w:r w:rsidRPr="00BE2050">
        <w:t>.</w:t>
      </w:r>
    </w:p>
    <w:p w14:paraId="63BF39DC" w14:textId="77777777" w:rsidR="00BE2050" w:rsidRPr="00BE2050" w:rsidRDefault="00BE2050" w:rsidP="00BE2050">
      <w:pPr>
        <w:numPr>
          <w:ilvl w:val="0"/>
          <w:numId w:val="4"/>
        </w:numPr>
      </w:pPr>
      <w:r w:rsidRPr="00BE2050">
        <w:t xml:space="preserve">Completely </w:t>
      </w:r>
      <w:r w:rsidRPr="00BE2050">
        <w:rPr>
          <w:b/>
          <w:bCs/>
        </w:rPr>
        <w:t>independent</w:t>
      </w:r>
      <w:r w:rsidRPr="00BE2050">
        <w:t xml:space="preserve"> of the company being audited.</w:t>
      </w:r>
    </w:p>
    <w:p w14:paraId="79A3CC6B" w14:textId="77777777" w:rsidR="00BE2050" w:rsidRDefault="00BE2050"/>
    <w:p w14:paraId="15300B46" w14:textId="77777777" w:rsidR="00BE2050" w:rsidRDefault="00BE2050"/>
    <w:p w14:paraId="3234F8BB" w14:textId="4B3D8D5F" w:rsidR="00BE2050" w:rsidRDefault="006336F0">
      <w:r>
        <w:t xml:space="preserve">   </w:t>
      </w:r>
      <w:r w:rsidR="00BE2050" w:rsidRPr="00BE2050">
        <w:t>Certified Information Security Auditor (CISA)</w:t>
      </w:r>
    </w:p>
    <w:p w14:paraId="79AA8E8A" w14:textId="77777777" w:rsidR="00BE2050" w:rsidRPr="00BE2050" w:rsidRDefault="00BE2050" w:rsidP="00BE2050">
      <w:pPr>
        <w:numPr>
          <w:ilvl w:val="0"/>
          <w:numId w:val="5"/>
        </w:numPr>
      </w:pPr>
      <w:r w:rsidRPr="00BE2050">
        <w:t>Focus: Auditing, controlling, monitoring, and assessing IT and business systems. </w:t>
      </w:r>
    </w:p>
    <w:p w14:paraId="1F2B4862" w14:textId="77777777" w:rsidR="00BE2050" w:rsidRPr="00BE2050" w:rsidRDefault="00BE2050" w:rsidP="00BE2050">
      <w:pPr>
        <w:numPr>
          <w:ilvl w:val="0"/>
          <w:numId w:val="5"/>
        </w:numPr>
      </w:pPr>
      <w:r w:rsidRPr="00BE2050">
        <w:t>Demonstrates expertise in managing vulnerabilities and implementing controls. </w:t>
      </w:r>
    </w:p>
    <w:p w14:paraId="5A84A201" w14:textId="77777777" w:rsidR="00BE2050" w:rsidRDefault="00BE2050" w:rsidP="00BE2050">
      <w:pPr>
        <w:numPr>
          <w:ilvl w:val="0"/>
          <w:numId w:val="5"/>
        </w:numPr>
      </w:pPr>
      <w:r w:rsidRPr="00BE2050">
        <w:t xml:space="preserve">Administered by Information Systems Audit and Control </w:t>
      </w:r>
      <w:proofErr w:type="gramStart"/>
      <w:r w:rsidRPr="00BE2050">
        <w:t>Association(</w:t>
      </w:r>
      <w:proofErr w:type="gramEnd"/>
      <w:r w:rsidRPr="00BE2050">
        <w:t>ISACA)</w:t>
      </w:r>
    </w:p>
    <w:p w14:paraId="7FDDC726" w14:textId="77777777" w:rsidR="00BE2050" w:rsidRDefault="00BE2050" w:rsidP="006336F0"/>
    <w:p w14:paraId="4FD1B8BF" w14:textId="110DF898" w:rsidR="00BE2050" w:rsidRDefault="006336F0" w:rsidP="006336F0">
      <w:pPr>
        <w:rPr>
          <w:b/>
          <w:bCs/>
        </w:rPr>
      </w:pPr>
      <w:r>
        <w:rPr>
          <w:b/>
          <w:bCs/>
        </w:rPr>
        <w:t xml:space="preserve"> </w:t>
      </w:r>
      <w:r w:rsidRPr="006336F0">
        <w:rPr>
          <w:b/>
          <w:bCs/>
        </w:rPr>
        <w:t>Certified Information Security Manager (CISM):</w:t>
      </w:r>
    </w:p>
    <w:p w14:paraId="344E157A" w14:textId="77777777" w:rsidR="006336F0" w:rsidRPr="006336F0" w:rsidRDefault="006336F0" w:rsidP="006336F0">
      <w:pPr>
        <w:numPr>
          <w:ilvl w:val="0"/>
          <w:numId w:val="6"/>
        </w:numPr>
      </w:pPr>
      <w:r w:rsidRPr="006336F0">
        <w:t>Focus: Information security governance, program development, and risk management. </w:t>
      </w:r>
    </w:p>
    <w:p w14:paraId="329AC39C" w14:textId="77777777" w:rsidR="006336F0" w:rsidRPr="006336F0" w:rsidRDefault="006336F0" w:rsidP="006336F0">
      <w:pPr>
        <w:numPr>
          <w:ilvl w:val="0"/>
          <w:numId w:val="6"/>
        </w:numPr>
      </w:pPr>
      <w:r w:rsidRPr="006336F0">
        <w:t>Demonstrates ability to lead and manage information security initiatives. </w:t>
      </w:r>
    </w:p>
    <w:p w14:paraId="764F0CCA" w14:textId="77777777" w:rsidR="006336F0" w:rsidRPr="006336F0" w:rsidRDefault="006336F0" w:rsidP="006336F0">
      <w:pPr>
        <w:numPr>
          <w:ilvl w:val="0"/>
          <w:numId w:val="6"/>
        </w:numPr>
      </w:pPr>
      <w:r w:rsidRPr="006336F0">
        <w:t xml:space="preserve">Administered by Information Systems Audit and Control </w:t>
      </w:r>
      <w:proofErr w:type="gramStart"/>
      <w:r w:rsidRPr="006336F0">
        <w:t>Association(</w:t>
      </w:r>
      <w:proofErr w:type="gramEnd"/>
      <w:r w:rsidRPr="006336F0">
        <w:t>ISACA) </w:t>
      </w:r>
    </w:p>
    <w:p w14:paraId="0C07A969" w14:textId="77777777" w:rsidR="00BE2050" w:rsidRDefault="00BE2050" w:rsidP="006336F0"/>
    <w:p w14:paraId="5CE9D2DF" w14:textId="0D1A682D" w:rsidR="00BE2050" w:rsidRDefault="006336F0" w:rsidP="006336F0">
      <w:pPr>
        <w:rPr>
          <w:b/>
          <w:bCs/>
        </w:rPr>
      </w:pPr>
      <w:r>
        <w:lastRenderedPageBreak/>
        <w:t>########</w:t>
      </w:r>
      <w:r w:rsidRPr="006336F0">
        <w:rPr>
          <w:rFonts w:asciiTheme="majorHAnsi" w:eastAsiaTheme="majorEastAsia" w:hAnsi="Arial Black" w:cstheme="majorBidi"/>
          <w:b/>
          <w:bCs/>
          <w:kern w:val="24"/>
          <w:position w:val="1"/>
          <w:sz w:val="86"/>
          <w:szCs w:val="86"/>
        </w:rPr>
        <w:t xml:space="preserve"> </w:t>
      </w:r>
      <w:r w:rsidRPr="006336F0">
        <w:rPr>
          <w:b/>
          <w:bCs/>
        </w:rPr>
        <w:t>Certified Information Systems Security Professional (CISSP):</w:t>
      </w:r>
    </w:p>
    <w:p w14:paraId="63362BCB" w14:textId="77777777" w:rsidR="006336F0" w:rsidRPr="006336F0" w:rsidRDefault="006336F0" w:rsidP="006336F0">
      <w:r w:rsidRPr="006336F0">
        <w:t> </w:t>
      </w:r>
    </w:p>
    <w:p w14:paraId="303AEEB4" w14:textId="77777777" w:rsidR="006336F0" w:rsidRPr="006336F0" w:rsidRDefault="006336F0" w:rsidP="006336F0">
      <w:pPr>
        <w:numPr>
          <w:ilvl w:val="0"/>
          <w:numId w:val="7"/>
        </w:numPr>
      </w:pPr>
      <w:r w:rsidRPr="006336F0">
        <w:t>Focus: Information security and risk management. </w:t>
      </w:r>
    </w:p>
    <w:p w14:paraId="5FE42EB4" w14:textId="77777777" w:rsidR="006336F0" w:rsidRPr="006336F0" w:rsidRDefault="006336F0" w:rsidP="006336F0">
      <w:pPr>
        <w:numPr>
          <w:ilvl w:val="0"/>
          <w:numId w:val="7"/>
        </w:numPr>
      </w:pPr>
      <w:r w:rsidRPr="006336F0">
        <w:t>Covers topics like access control, cryptography, and security operations. </w:t>
      </w:r>
    </w:p>
    <w:p w14:paraId="4FE09BE3" w14:textId="77777777" w:rsidR="006336F0" w:rsidRPr="006336F0" w:rsidRDefault="006336F0" w:rsidP="006336F0">
      <w:pPr>
        <w:numPr>
          <w:ilvl w:val="0"/>
          <w:numId w:val="7"/>
        </w:numPr>
      </w:pPr>
      <w:r w:rsidRPr="006336F0">
        <w:t>Administered by International Information System Security Certification Consortium. (ISC)². </w:t>
      </w:r>
    </w:p>
    <w:p w14:paraId="1565FA13" w14:textId="5A1B6D32" w:rsidR="00BE2050" w:rsidRDefault="00BE2050" w:rsidP="006336F0"/>
    <w:p w14:paraId="6EDB6329" w14:textId="7D52DA8E" w:rsidR="00BE2050" w:rsidRDefault="006336F0" w:rsidP="006336F0">
      <w:r>
        <w:t>########</w:t>
      </w:r>
      <w:r w:rsidRPr="006336F0">
        <w:rPr>
          <w:rFonts w:asciiTheme="majorHAnsi" w:eastAsiaTheme="majorEastAsia" w:hAnsi="Arial Black" w:cstheme="majorBidi"/>
          <w:kern w:val="24"/>
          <w:position w:val="1"/>
          <w:sz w:val="96"/>
          <w:szCs w:val="96"/>
        </w:rPr>
        <w:t xml:space="preserve"> </w:t>
      </w:r>
      <w:r w:rsidRPr="006336F0">
        <w:t>Types of Audit</w:t>
      </w:r>
      <w:r>
        <w:t xml:space="preserve">   </w:t>
      </w:r>
    </w:p>
    <w:p w14:paraId="6F3E9DCB" w14:textId="77777777" w:rsidR="006336F0" w:rsidRPr="006336F0" w:rsidRDefault="006336F0" w:rsidP="006336F0">
      <w:pPr>
        <w:numPr>
          <w:ilvl w:val="0"/>
          <w:numId w:val="8"/>
        </w:numPr>
      </w:pPr>
      <w:r w:rsidRPr="006336F0">
        <w:rPr>
          <w:b/>
          <w:bCs/>
        </w:rPr>
        <w:t>Network Penetration Testing:</w:t>
      </w:r>
      <w:r w:rsidRPr="006336F0">
        <w:t> Simulates real-world attacks to identify vulnerabilities in the network infrastructure. </w:t>
      </w:r>
    </w:p>
    <w:p w14:paraId="50387A31" w14:textId="77777777" w:rsidR="006336F0" w:rsidRPr="006336F0" w:rsidRDefault="006336F0" w:rsidP="006336F0">
      <w:pPr>
        <w:numPr>
          <w:ilvl w:val="0"/>
          <w:numId w:val="8"/>
        </w:numPr>
      </w:pPr>
      <w:r w:rsidRPr="006336F0">
        <w:rPr>
          <w:b/>
          <w:bCs/>
        </w:rPr>
        <w:t>Vulnerability Assessments:</w:t>
      </w:r>
      <w:r w:rsidRPr="006336F0">
        <w:t> Scans systems and applications for known vulnerabilities. </w:t>
      </w:r>
    </w:p>
    <w:p w14:paraId="21B496F9" w14:textId="77777777" w:rsidR="006336F0" w:rsidRPr="006336F0" w:rsidRDefault="006336F0" w:rsidP="006336F0">
      <w:pPr>
        <w:numPr>
          <w:ilvl w:val="0"/>
          <w:numId w:val="8"/>
        </w:numPr>
      </w:pPr>
      <w:r w:rsidRPr="006336F0">
        <w:rPr>
          <w:b/>
          <w:bCs/>
        </w:rPr>
        <w:t>Compliance Audits:</w:t>
      </w:r>
      <w:r w:rsidRPr="006336F0">
        <w:t> Verify compliance with specific industry standards or regulations. </w:t>
      </w:r>
    </w:p>
    <w:p w14:paraId="02ABC1D5" w14:textId="77777777" w:rsidR="00BE2050" w:rsidRPr="00BE2050" w:rsidRDefault="00BE2050" w:rsidP="006336F0"/>
    <w:p w14:paraId="0DE35980" w14:textId="77777777" w:rsidR="00BE2050" w:rsidRDefault="00BE2050"/>
    <w:p w14:paraId="50AFC5DF" w14:textId="77777777" w:rsidR="00BE2050" w:rsidRDefault="00BE2050"/>
    <w:p w14:paraId="719E0857" w14:textId="77777777" w:rsidR="00BE2050" w:rsidRDefault="00BE2050"/>
    <w:p w14:paraId="282A6F83" w14:textId="77777777" w:rsidR="00BE2050" w:rsidRDefault="00BE2050"/>
    <w:sectPr w:rsidR="00BE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176D"/>
    <w:multiLevelType w:val="multilevel"/>
    <w:tmpl w:val="D0E69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C1BFB"/>
    <w:multiLevelType w:val="hybridMultilevel"/>
    <w:tmpl w:val="53C29B0C"/>
    <w:lvl w:ilvl="0" w:tplc="C706AC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FA18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7AF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6C60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7833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9CA5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001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1A48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0EA5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F5483"/>
    <w:multiLevelType w:val="hybridMultilevel"/>
    <w:tmpl w:val="B8C628A2"/>
    <w:lvl w:ilvl="0" w:tplc="520E4F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D8B1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FC82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7C90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0053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64B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F459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2A16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D6E0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706C9"/>
    <w:multiLevelType w:val="multilevel"/>
    <w:tmpl w:val="E25A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27190"/>
    <w:multiLevelType w:val="multilevel"/>
    <w:tmpl w:val="ED96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028C1"/>
    <w:multiLevelType w:val="hybridMultilevel"/>
    <w:tmpl w:val="7AA44D70"/>
    <w:lvl w:ilvl="0" w:tplc="31ECB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C06D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E238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E04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259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A6BB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9AF8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3AC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60FC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E4197"/>
    <w:multiLevelType w:val="multilevel"/>
    <w:tmpl w:val="20EC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056E8"/>
    <w:multiLevelType w:val="hybridMultilevel"/>
    <w:tmpl w:val="73364E98"/>
    <w:lvl w:ilvl="0" w:tplc="7E0883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2B2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9419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CC4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106E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D62E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B66E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9C7C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E25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642895">
    <w:abstractNumId w:val="6"/>
  </w:num>
  <w:num w:numId="2" w16cid:durableId="1144158780">
    <w:abstractNumId w:val="4"/>
  </w:num>
  <w:num w:numId="3" w16cid:durableId="867064477">
    <w:abstractNumId w:val="3"/>
  </w:num>
  <w:num w:numId="4" w16cid:durableId="1336304344">
    <w:abstractNumId w:val="0"/>
  </w:num>
  <w:num w:numId="5" w16cid:durableId="1682585633">
    <w:abstractNumId w:val="2"/>
  </w:num>
  <w:num w:numId="6" w16cid:durableId="1763337145">
    <w:abstractNumId w:val="1"/>
  </w:num>
  <w:num w:numId="7" w16cid:durableId="1779174578">
    <w:abstractNumId w:val="7"/>
  </w:num>
  <w:num w:numId="8" w16cid:durableId="1358388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50"/>
    <w:rsid w:val="00177692"/>
    <w:rsid w:val="00323126"/>
    <w:rsid w:val="006336F0"/>
    <w:rsid w:val="006E73B1"/>
    <w:rsid w:val="008B32D9"/>
    <w:rsid w:val="00BE2050"/>
    <w:rsid w:val="00C52559"/>
    <w:rsid w:val="00C53CF4"/>
    <w:rsid w:val="00DA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5138"/>
  <w15:chartTrackingRefBased/>
  <w15:docId w15:val="{3A6A95B5-9911-474B-B599-AC1B609E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05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05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05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0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0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E205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E205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E2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0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0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0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54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803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43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99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15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48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2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863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401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0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 pawde</dc:creator>
  <cp:keywords/>
  <dc:description/>
  <cp:lastModifiedBy>shreekant pawde</cp:lastModifiedBy>
  <cp:revision>1</cp:revision>
  <dcterms:created xsi:type="dcterms:W3CDTF">2025-04-24T06:19:00Z</dcterms:created>
  <dcterms:modified xsi:type="dcterms:W3CDTF">2025-04-24T06:48:00Z</dcterms:modified>
</cp:coreProperties>
</file>