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1CE" w:rsidRDefault="00BF41CE" w:rsidP="00BF41CE"/>
    <w:tbl>
      <w:tblPr>
        <w:tblW w:w="9581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5"/>
      </w:tblGrid>
      <w:tr w:rsidR="00BF41CE" w:rsidTr="00447726">
        <w:trPr>
          <w:cantSplit/>
          <w:trHeight w:val="23"/>
        </w:trPr>
        <w:tc>
          <w:tcPr>
            <w:tcW w:w="9581" w:type="dxa"/>
            <w:shd w:val="clear" w:color="auto" w:fill="auto"/>
          </w:tcPr>
          <w:tbl>
            <w:tblPr>
              <w:tblW w:w="9525" w:type="dxa"/>
              <w:tblCellMar>
                <w:top w:w="55" w:type="dxa"/>
                <w:left w:w="55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1244"/>
              <w:gridCol w:w="8281"/>
            </w:tblGrid>
            <w:tr w:rsidR="00BF41CE" w:rsidTr="00447726">
              <w:tc>
                <w:tcPr>
                  <w:tcW w:w="1181" w:type="dxa"/>
                  <w:shd w:val="clear" w:color="auto" w:fill="auto"/>
                </w:tcPr>
                <w:p w:rsidR="00BF41CE" w:rsidRDefault="00BF41CE" w:rsidP="00447726">
                  <w:pPr>
                    <w:pStyle w:val="a4"/>
                    <w:jc w:val="center"/>
                    <w:rPr>
                      <w:rFonts w:ascii="Liberation Serif" w:hAnsi="Liberation Serif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Liberation Serif" w:hAnsi="Liberation Serif"/>
                      <w:noProof/>
                      <w:color w:val="000000"/>
                      <w:sz w:val="24"/>
                      <w:szCs w:val="24"/>
                      <w:lang w:eastAsia="ru-RU"/>
                    </w:rPr>
                    <w:drawing>
                      <wp:anchor distT="0" distB="0" distL="133350" distR="114300" simplePos="0" relativeHeight="251659264" behindDoc="0" locked="0" layoutInCell="1" allowOverlap="1" wp14:anchorId="7CC21BD4" wp14:editId="3DB29F02">
                        <wp:simplePos x="0" y="0"/>
                        <wp:positionH relativeFrom="column">
                          <wp:posOffset>-34925</wp:posOffset>
                        </wp:positionH>
                        <wp:positionV relativeFrom="paragraph">
                          <wp:posOffset>635</wp:posOffset>
                        </wp:positionV>
                        <wp:extent cx="720090" cy="720090"/>
                        <wp:effectExtent l="0" t="0" r="0" b="0"/>
                        <wp:wrapTopAndBottom/>
                        <wp:docPr id="1" name="Picture 1" descr="http://mai.ru/life/brand/mai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 descr="http://mai.ru/life/brand/mai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90" cy="7200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8343" w:type="dxa"/>
                  <w:shd w:val="clear" w:color="auto" w:fill="auto"/>
                </w:tcPr>
                <w:p w:rsidR="00BF41CE" w:rsidRDefault="00BF41CE" w:rsidP="00BF41CE">
                  <w:pPr>
                    <w:pStyle w:val="11"/>
                    <w:numPr>
                      <w:ilvl w:val="0"/>
                      <w:numId w:val="1"/>
                    </w:numPr>
                    <w:spacing w:before="0" w:after="0"/>
                    <w:ind w:left="0" w:firstLine="0"/>
                    <w:jc w:val="center"/>
                  </w:pPr>
                  <w:r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  <w:lang w:eastAsia="ru-RU"/>
                    </w:rPr>
                    <w:t>Федеральное государственное бюджетное образовательное учреждение</w:t>
                  </w:r>
                </w:p>
                <w:p w:rsidR="00BF41CE" w:rsidRDefault="00BF41CE" w:rsidP="00BF41CE">
                  <w:pPr>
                    <w:pStyle w:val="11"/>
                    <w:numPr>
                      <w:ilvl w:val="0"/>
                      <w:numId w:val="1"/>
                    </w:numPr>
                    <w:spacing w:before="0" w:after="0"/>
                    <w:jc w:val="center"/>
                  </w:pPr>
                  <w:r>
                    <w:rPr>
                      <w:rFonts w:ascii="Times New Roman" w:hAnsi="Times New Roman" w:cs="Times New Roman"/>
                      <w:b w:val="0"/>
                      <w:sz w:val="26"/>
                      <w:szCs w:val="26"/>
                      <w:lang w:eastAsia="ru-RU"/>
                    </w:rPr>
                    <w:t>высшего образования</w:t>
                  </w:r>
                </w:p>
                <w:p w:rsidR="00BF41CE" w:rsidRDefault="00BF41CE" w:rsidP="00BF41CE">
                  <w:pPr>
                    <w:pStyle w:val="11"/>
                    <w:numPr>
                      <w:ilvl w:val="0"/>
                      <w:numId w:val="1"/>
                    </w:numPr>
                    <w:spacing w:before="0" w:after="0"/>
                    <w:ind w:left="454" w:right="113" w:hanging="454"/>
                    <w:jc w:val="center"/>
                    <w:rPr>
                      <w:rFonts w:ascii="Times New Roman" w:hAnsi="Times New Roman" w:cs="Times New Roman"/>
                      <w:b w:val="0"/>
                      <w:lang w:eastAsia="ru-RU"/>
                    </w:rPr>
                  </w:pPr>
                </w:p>
                <w:p w:rsidR="00BF41CE" w:rsidRDefault="00BF41CE" w:rsidP="00BF41CE">
                  <w:pPr>
                    <w:pStyle w:val="11"/>
                    <w:numPr>
                      <w:ilvl w:val="0"/>
                      <w:numId w:val="1"/>
                    </w:numPr>
                    <w:spacing w:before="0"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eastAsia="ru-RU"/>
                    </w:rPr>
                    <w:t>"МОСКОВСКИЙ АВИАЦИОННЫЙ ИНСТИТУТ</w:t>
                  </w:r>
                </w:p>
                <w:p w:rsidR="00BF41CE" w:rsidRPr="005A3A0B" w:rsidRDefault="00BF41CE" w:rsidP="00BF41CE">
                  <w:pPr>
                    <w:pStyle w:val="11"/>
                    <w:numPr>
                      <w:ilvl w:val="0"/>
                      <w:numId w:val="1"/>
                    </w:numPr>
                    <w:spacing w:before="0" w:after="0"/>
                    <w:jc w:val="center"/>
                    <w:rPr>
                      <w:sz w:val="24"/>
                      <w:szCs w:val="24"/>
                    </w:rPr>
                  </w:pPr>
                  <w:r w:rsidRPr="005A3A0B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ru-RU"/>
                    </w:rPr>
                    <w:t>(НАЦИОНАЛЬНЫЙ ИССЛЕДОВАТЕЛЬСКИЙ УНИВЕРСИТЕТ)"</w:t>
                  </w:r>
                </w:p>
              </w:tc>
            </w:tr>
          </w:tbl>
          <w:p w:rsidR="00BF41CE" w:rsidRDefault="00BF41CE" w:rsidP="00447726">
            <w:pPr>
              <w:snapToGrid w:val="0"/>
              <w:outlineLvl w:val="2"/>
            </w:pPr>
          </w:p>
        </w:tc>
      </w:tr>
      <w:tr w:rsidR="00BF41CE" w:rsidTr="00447726">
        <w:tc>
          <w:tcPr>
            <w:tcW w:w="9581" w:type="dxa"/>
            <w:tcBorders>
              <w:top w:val="thinThickLargeGap" w:sz="2" w:space="0" w:color="000001"/>
            </w:tcBorders>
            <w:shd w:val="clear" w:color="auto" w:fill="auto"/>
          </w:tcPr>
          <w:p w:rsidR="00BF41CE" w:rsidRDefault="00BF41CE" w:rsidP="00447726">
            <w:pPr>
              <w:jc w:val="center"/>
            </w:pPr>
            <w:r>
              <w:rPr>
                <w:sz w:val="28"/>
                <w:szCs w:val="28"/>
              </w:rPr>
              <w:t>Институт №3 «Системы управления, информатика и электроэнергетика»</w:t>
            </w:r>
          </w:p>
        </w:tc>
      </w:tr>
      <w:tr w:rsidR="00BF41CE" w:rsidTr="00447726">
        <w:trPr>
          <w:trHeight w:val="283"/>
        </w:trPr>
        <w:tc>
          <w:tcPr>
            <w:tcW w:w="9581" w:type="dxa"/>
            <w:shd w:val="clear" w:color="auto" w:fill="auto"/>
          </w:tcPr>
          <w:p w:rsidR="00BF41CE" w:rsidRDefault="00BF41CE" w:rsidP="00447726">
            <w:pPr>
              <w:jc w:val="center"/>
            </w:pPr>
            <w:r>
              <w:rPr>
                <w:sz w:val="28"/>
                <w:szCs w:val="28"/>
              </w:rPr>
              <w:t>Кафедра 308 «Информационные технологии»</w:t>
            </w:r>
          </w:p>
        </w:tc>
      </w:tr>
    </w:tbl>
    <w:p w:rsidR="00BF41CE" w:rsidRDefault="00BF41CE" w:rsidP="00BF41CE">
      <w:pPr>
        <w:shd w:val="clear" w:color="auto" w:fill="FFFFFF"/>
        <w:rPr>
          <w:b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9786"/>
      </w:tblGrid>
      <w:tr w:rsidR="00BF41CE" w:rsidTr="00447726">
        <w:tc>
          <w:tcPr>
            <w:tcW w:w="9606" w:type="dxa"/>
            <w:shd w:val="clear" w:color="auto" w:fill="auto"/>
          </w:tcPr>
          <w:p w:rsidR="00BF41CE" w:rsidRDefault="00BF41CE" w:rsidP="00447726">
            <w:pPr>
              <w:shd w:val="clear" w:color="auto" w:fill="FFFFFF"/>
              <w:jc w:val="center"/>
              <w:rPr>
                <w:sz w:val="32"/>
                <w:szCs w:val="32"/>
              </w:rPr>
            </w:pPr>
            <w:r w:rsidRPr="009D2789">
              <w:rPr>
                <w:b/>
                <w:sz w:val="32"/>
                <w:szCs w:val="32"/>
              </w:rPr>
              <w:t>ОТЧЕТ</w:t>
            </w:r>
          </w:p>
          <w:p w:rsidR="00BF41CE" w:rsidRPr="00EB5FC8" w:rsidRDefault="00EB5FC8" w:rsidP="00447726">
            <w:pPr>
              <w:shd w:val="clear" w:color="auto" w:fill="FFFFFF"/>
              <w:jc w:val="center"/>
            </w:pPr>
            <w:r>
              <w:rPr>
                <w:b/>
                <w:sz w:val="28"/>
                <w:szCs w:val="28"/>
              </w:rPr>
              <w:t xml:space="preserve">По лабораторной работе </w:t>
            </w:r>
          </w:p>
          <w:p w:rsidR="00BF41CE" w:rsidRDefault="00BF41CE" w:rsidP="00447726">
            <w:pPr>
              <w:shd w:val="clear" w:color="auto" w:fill="FFFFFF"/>
              <w:jc w:val="center"/>
            </w:pPr>
          </w:p>
        </w:tc>
      </w:tr>
      <w:tr w:rsidR="00BF41CE" w:rsidTr="00447726">
        <w:tc>
          <w:tcPr>
            <w:tcW w:w="9606" w:type="dxa"/>
            <w:shd w:val="clear" w:color="auto" w:fill="auto"/>
          </w:tcPr>
          <w:p w:rsidR="00BF41CE" w:rsidRDefault="00BF41CE" w:rsidP="00447726">
            <w:pPr>
              <w:shd w:val="clear" w:color="auto" w:fill="FFFFFF"/>
              <w:snapToGrid w:val="0"/>
              <w:jc w:val="center"/>
              <w:rPr>
                <w:b/>
                <w:sz w:val="28"/>
                <w:szCs w:val="28"/>
              </w:rPr>
            </w:pPr>
          </w:p>
        </w:tc>
      </w:tr>
      <w:tr w:rsidR="00BF41CE" w:rsidTr="00447726">
        <w:tc>
          <w:tcPr>
            <w:tcW w:w="9606" w:type="dxa"/>
            <w:shd w:val="clear" w:color="auto" w:fill="auto"/>
          </w:tcPr>
          <w:p w:rsidR="00BF41CE" w:rsidRPr="00BF41CE" w:rsidRDefault="00BF41CE" w:rsidP="00BF4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«</w:t>
            </w:r>
            <w:r w:rsidR="00EB5FC8">
              <w:rPr>
                <w:rFonts w:ascii="Times New Roman" w:hAnsi="Times New Roman" w:cs="Times New Roman"/>
                <w:sz w:val="24"/>
                <w:szCs w:val="24"/>
              </w:rPr>
              <w:t>Распознавание списка присутствующих</w:t>
            </w:r>
            <w:r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»</w:t>
            </w:r>
          </w:p>
          <w:p w:rsidR="00BF41CE" w:rsidRDefault="00BF41CE" w:rsidP="00447726">
            <w:pPr>
              <w:pStyle w:val="Default"/>
              <w:jc w:val="center"/>
              <w:rPr>
                <w:rFonts w:ascii="Times New Roman" w:hAnsi="Times New Roman" w:cs="Times New Roman"/>
                <w:spacing w:val="-5"/>
                <w:sz w:val="28"/>
                <w:szCs w:val="28"/>
              </w:rPr>
            </w:pPr>
          </w:p>
          <w:p w:rsidR="00BF41CE" w:rsidRDefault="00BF41CE" w:rsidP="00447726">
            <w:pPr>
              <w:pStyle w:val="Default"/>
              <w:jc w:val="center"/>
              <w:rPr>
                <w:rFonts w:ascii="Times New Roman" w:hAnsi="Times New Roman" w:cs="Times New Roman"/>
                <w:spacing w:val="-5"/>
                <w:sz w:val="28"/>
                <w:szCs w:val="28"/>
              </w:rPr>
            </w:pPr>
          </w:p>
          <w:p w:rsidR="00BF41CE" w:rsidRDefault="00BF41CE" w:rsidP="00447726">
            <w:pPr>
              <w:pStyle w:val="Default"/>
              <w:jc w:val="center"/>
              <w:rPr>
                <w:rFonts w:ascii="Times New Roman" w:hAnsi="Times New Roman" w:cs="Times New Roman"/>
                <w:spacing w:val="-5"/>
                <w:sz w:val="28"/>
                <w:szCs w:val="28"/>
              </w:rPr>
            </w:pPr>
          </w:p>
          <w:p w:rsidR="00BF41CE" w:rsidRDefault="00BF41CE" w:rsidP="00447726">
            <w:pPr>
              <w:pStyle w:val="Default"/>
              <w:jc w:val="center"/>
              <w:rPr>
                <w:rFonts w:ascii="Times New Roman" w:hAnsi="Times New Roman" w:cs="Times New Roman"/>
                <w:spacing w:val="-5"/>
                <w:sz w:val="28"/>
                <w:szCs w:val="28"/>
              </w:rPr>
            </w:pPr>
          </w:p>
          <w:p w:rsidR="00BF41CE" w:rsidRDefault="00BF41CE" w:rsidP="00447726">
            <w:pPr>
              <w:pStyle w:val="Default"/>
              <w:jc w:val="center"/>
              <w:rPr>
                <w:rFonts w:ascii="Times New Roman" w:hAnsi="Times New Roman" w:cs="Times New Roman"/>
                <w:spacing w:val="-5"/>
                <w:sz w:val="28"/>
                <w:szCs w:val="28"/>
              </w:rPr>
            </w:pPr>
          </w:p>
          <w:p w:rsidR="00BF41CE" w:rsidRDefault="00BF41CE" w:rsidP="00447726">
            <w:pPr>
              <w:pStyle w:val="Default"/>
              <w:jc w:val="center"/>
              <w:rPr>
                <w:rFonts w:ascii="Times New Roman" w:hAnsi="Times New Roman" w:cs="Times New Roman"/>
                <w:spacing w:val="-5"/>
                <w:sz w:val="28"/>
                <w:szCs w:val="28"/>
              </w:rPr>
            </w:pPr>
          </w:p>
          <w:p w:rsidR="00BF41CE" w:rsidRDefault="00BF41CE" w:rsidP="00447726">
            <w:pPr>
              <w:pStyle w:val="Default"/>
              <w:jc w:val="center"/>
              <w:rPr>
                <w:rFonts w:ascii="Times New Roman" w:hAnsi="Times New Roman" w:cs="Times New Roman"/>
                <w:spacing w:val="-5"/>
                <w:sz w:val="28"/>
                <w:szCs w:val="28"/>
              </w:rPr>
            </w:pPr>
          </w:p>
          <w:p w:rsidR="00BF41CE" w:rsidRDefault="00BF41CE" w:rsidP="00447726">
            <w:pPr>
              <w:pStyle w:val="Default"/>
              <w:jc w:val="center"/>
              <w:rPr>
                <w:rFonts w:ascii="Times New Roman" w:hAnsi="Times New Roman" w:cs="Times New Roman"/>
                <w:spacing w:val="-5"/>
                <w:sz w:val="28"/>
                <w:szCs w:val="28"/>
              </w:rPr>
            </w:pPr>
          </w:p>
          <w:p w:rsidR="00BF41CE" w:rsidRDefault="00BF41CE" w:rsidP="00447726">
            <w:pPr>
              <w:pStyle w:val="Default"/>
              <w:jc w:val="center"/>
            </w:pPr>
          </w:p>
        </w:tc>
      </w:tr>
      <w:tr w:rsidR="00BF41CE" w:rsidTr="00447726">
        <w:tc>
          <w:tcPr>
            <w:tcW w:w="9606" w:type="dxa"/>
            <w:shd w:val="clear" w:color="auto" w:fill="auto"/>
          </w:tcPr>
          <w:tbl>
            <w:tblPr>
              <w:tblpPr w:leftFromText="180" w:rightFromText="180" w:vertAnchor="text" w:horzAnchor="margin" w:tblpY="429"/>
              <w:tblW w:w="9570" w:type="dxa"/>
              <w:tblLook w:val="04A0" w:firstRow="1" w:lastRow="0" w:firstColumn="1" w:lastColumn="0" w:noHBand="0" w:noVBand="1"/>
            </w:tblPr>
            <w:tblGrid>
              <w:gridCol w:w="3034"/>
              <w:gridCol w:w="3036"/>
              <w:gridCol w:w="3500"/>
            </w:tblGrid>
            <w:tr w:rsidR="00BF41CE" w:rsidTr="00447726">
              <w:tc>
                <w:tcPr>
                  <w:tcW w:w="3034" w:type="dxa"/>
                  <w:shd w:val="clear" w:color="auto" w:fill="auto"/>
                  <w:vAlign w:val="center"/>
                </w:tcPr>
                <w:p w:rsidR="00BF41CE" w:rsidRDefault="00BF41CE" w:rsidP="00447726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Студент группы</w:t>
                  </w:r>
                </w:p>
                <w:p w:rsidR="00BF41CE" w:rsidRDefault="00BF41CE" w:rsidP="00447726">
                  <w:pPr>
                    <w:jc w:val="center"/>
                  </w:pPr>
                  <w:r>
                    <w:rPr>
                      <w:sz w:val="28"/>
                      <w:szCs w:val="28"/>
                      <w:u w:val="single"/>
                    </w:rPr>
                    <w:t>М30-321Б-17</w:t>
                  </w:r>
                </w:p>
              </w:tc>
              <w:tc>
                <w:tcPr>
                  <w:tcW w:w="3036" w:type="dxa"/>
                  <w:shd w:val="clear" w:color="auto" w:fill="auto"/>
                  <w:vAlign w:val="center"/>
                </w:tcPr>
                <w:p w:rsidR="00BF41CE" w:rsidRDefault="00BF41CE" w:rsidP="00447726">
                  <w:pPr>
                    <w:jc w:val="center"/>
                  </w:pPr>
                  <w:r>
                    <w:rPr>
                      <w:i/>
                      <w:sz w:val="28"/>
                      <w:szCs w:val="28"/>
                    </w:rPr>
                    <w:t xml:space="preserve">«    »           </w:t>
                  </w:r>
                  <w:r>
                    <w:rPr>
                      <w:sz w:val="28"/>
                      <w:szCs w:val="28"/>
                    </w:rPr>
                    <w:t xml:space="preserve">  2019 г.</w:t>
                  </w:r>
                </w:p>
              </w:tc>
              <w:tc>
                <w:tcPr>
                  <w:tcW w:w="3500" w:type="dxa"/>
                  <w:shd w:val="clear" w:color="auto" w:fill="auto"/>
                </w:tcPr>
                <w:p w:rsidR="00BF41CE" w:rsidRDefault="00BF41CE" w:rsidP="00447726">
                  <w:pPr>
                    <w:snapToGrid w:val="0"/>
                    <w:jc w:val="center"/>
                  </w:pPr>
                  <w:r>
                    <w:rPr>
                      <w:i/>
                      <w:sz w:val="28"/>
                      <w:szCs w:val="28"/>
                    </w:rPr>
                    <w:t>_________________</w:t>
                  </w:r>
                </w:p>
                <w:p w:rsidR="00BF41CE" w:rsidRDefault="00BF41CE" w:rsidP="00447726">
                  <w:pPr>
                    <w:jc w:val="center"/>
                  </w:pPr>
                  <w:r>
                    <w:rPr>
                      <w:i/>
                      <w:sz w:val="28"/>
                      <w:szCs w:val="28"/>
                    </w:rPr>
                    <w:t>(Игнатьев Андрей Александрович)</w:t>
                  </w:r>
                </w:p>
              </w:tc>
            </w:tr>
            <w:tr w:rsidR="00BF41CE" w:rsidTr="00447726">
              <w:tc>
                <w:tcPr>
                  <w:tcW w:w="3034" w:type="dxa"/>
                  <w:shd w:val="clear" w:color="auto" w:fill="auto"/>
                </w:tcPr>
                <w:p w:rsidR="00BF41CE" w:rsidRDefault="00BF41CE" w:rsidP="00447726">
                  <w:pPr>
                    <w:snapToGrid w:val="0"/>
                    <w:jc w:val="center"/>
                    <w:rPr>
                      <w:i/>
                      <w:sz w:val="28"/>
                      <w:szCs w:val="28"/>
                    </w:rPr>
                  </w:pPr>
                </w:p>
              </w:tc>
              <w:tc>
                <w:tcPr>
                  <w:tcW w:w="3036" w:type="dxa"/>
                  <w:shd w:val="clear" w:color="auto" w:fill="auto"/>
                </w:tcPr>
                <w:p w:rsidR="00BF41CE" w:rsidRDefault="00BF41CE" w:rsidP="00447726">
                  <w:pPr>
                    <w:snapToGrid w:val="0"/>
                    <w:jc w:val="center"/>
                    <w:rPr>
                      <w:i/>
                      <w:sz w:val="28"/>
                      <w:szCs w:val="28"/>
                    </w:rPr>
                  </w:pPr>
                </w:p>
              </w:tc>
              <w:tc>
                <w:tcPr>
                  <w:tcW w:w="3500" w:type="dxa"/>
                  <w:shd w:val="clear" w:color="auto" w:fill="auto"/>
                </w:tcPr>
                <w:p w:rsidR="00BF41CE" w:rsidRDefault="00BF41CE" w:rsidP="00447726">
                  <w:pPr>
                    <w:snapToGrid w:val="0"/>
                    <w:jc w:val="center"/>
                    <w:rPr>
                      <w:i/>
                      <w:sz w:val="28"/>
                      <w:szCs w:val="28"/>
                    </w:rPr>
                  </w:pPr>
                </w:p>
              </w:tc>
            </w:tr>
            <w:tr w:rsidR="00BF41CE" w:rsidTr="00447726">
              <w:tc>
                <w:tcPr>
                  <w:tcW w:w="3034" w:type="dxa"/>
                  <w:shd w:val="clear" w:color="auto" w:fill="auto"/>
                  <w:vAlign w:val="center"/>
                </w:tcPr>
                <w:p w:rsidR="00BF41CE" w:rsidRDefault="00BF41CE" w:rsidP="00EB5FC8">
                  <w:pPr>
                    <w:jc w:val="center"/>
                  </w:pPr>
                  <w:r>
                    <w:rPr>
                      <w:sz w:val="28"/>
                      <w:szCs w:val="28"/>
                    </w:rPr>
                    <w:t xml:space="preserve">Принял </w:t>
                  </w:r>
                </w:p>
              </w:tc>
              <w:tc>
                <w:tcPr>
                  <w:tcW w:w="3036" w:type="dxa"/>
                  <w:shd w:val="clear" w:color="auto" w:fill="auto"/>
                  <w:vAlign w:val="center"/>
                </w:tcPr>
                <w:p w:rsidR="00BF41CE" w:rsidRDefault="00BF41CE" w:rsidP="00447726">
                  <w:pPr>
                    <w:jc w:val="center"/>
                  </w:pPr>
                  <w:r>
                    <w:rPr>
                      <w:sz w:val="28"/>
                      <w:szCs w:val="28"/>
                    </w:rPr>
                    <w:t>«__»_______2019 г.</w:t>
                  </w:r>
                </w:p>
              </w:tc>
              <w:tc>
                <w:tcPr>
                  <w:tcW w:w="3500" w:type="dxa"/>
                  <w:shd w:val="clear" w:color="auto" w:fill="auto"/>
                </w:tcPr>
                <w:p w:rsidR="00BF41CE" w:rsidRDefault="00BF41CE" w:rsidP="00447726">
                  <w:pPr>
                    <w:snapToGrid w:val="0"/>
                    <w:jc w:val="center"/>
                  </w:pPr>
                  <w:r>
                    <w:rPr>
                      <w:i/>
                      <w:sz w:val="28"/>
                      <w:szCs w:val="28"/>
                    </w:rPr>
                    <w:t>_________________</w:t>
                  </w:r>
                </w:p>
                <w:p w:rsidR="00BF41CE" w:rsidRDefault="00BF41CE" w:rsidP="00EB5FC8">
                  <w:pPr>
                    <w:jc w:val="center"/>
                  </w:pPr>
                  <w:r>
                    <w:rPr>
                      <w:i/>
                      <w:sz w:val="28"/>
                      <w:szCs w:val="28"/>
                    </w:rPr>
                    <w:t>(</w:t>
                  </w:r>
                  <w:r w:rsidR="00EB5FC8">
                    <w:rPr>
                      <w:i/>
                      <w:sz w:val="28"/>
                      <w:szCs w:val="28"/>
                    </w:rPr>
                    <w:t>Максимов</w:t>
                  </w:r>
                  <w:r>
                    <w:rPr>
                      <w:i/>
                      <w:sz w:val="28"/>
                      <w:szCs w:val="28"/>
                    </w:rPr>
                    <w:t xml:space="preserve"> А.Н.)</w:t>
                  </w:r>
                </w:p>
              </w:tc>
            </w:tr>
          </w:tbl>
          <w:p w:rsidR="00BF41CE" w:rsidRDefault="00BF41CE" w:rsidP="00447726">
            <w:pPr>
              <w:shd w:val="clear" w:color="auto" w:fill="FFFFFF"/>
              <w:rPr>
                <w:b/>
                <w:sz w:val="28"/>
                <w:szCs w:val="28"/>
              </w:rPr>
            </w:pPr>
          </w:p>
        </w:tc>
      </w:tr>
    </w:tbl>
    <w:p w:rsidR="00BF41CE" w:rsidRDefault="00BF41CE" w:rsidP="00BF41CE">
      <w:pPr>
        <w:shd w:val="clear" w:color="auto" w:fill="FFFFFF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rPr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</w:t>
      </w:r>
      <w:r>
        <w:rPr>
          <w:b/>
          <w:bCs/>
          <w:sz w:val="28"/>
          <w:szCs w:val="28"/>
          <w:vertAlign w:val="superscript"/>
        </w:rPr>
        <w:t>.</w:t>
      </w:r>
      <w:r>
        <w:rPr>
          <w:sz w:val="28"/>
          <w:szCs w:val="28"/>
        </w:rPr>
        <w:t>2019</w:t>
      </w: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  <w:r w:rsidRPr="00F75B5B">
        <w:rPr>
          <w:b/>
          <w:sz w:val="28"/>
          <w:szCs w:val="28"/>
        </w:rPr>
        <w:lastRenderedPageBreak/>
        <w:t>СОДЕРЖАНИЕ.</w:t>
      </w:r>
    </w:p>
    <w:p w:rsidR="00BF41CE" w:rsidRDefault="00BF41CE" w:rsidP="00BF41CE">
      <w:pPr>
        <w:pStyle w:val="a3"/>
        <w:numPr>
          <w:ilvl w:val="0"/>
          <w:numId w:val="2"/>
        </w:numPr>
        <w:shd w:val="clear" w:color="auto" w:fill="FFFFFF"/>
        <w:jc w:val="both"/>
        <w:rPr>
          <w:b/>
          <w:sz w:val="28"/>
          <w:szCs w:val="28"/>
        </w:rPr>
      </w:pPr>
      <w:r w:rsidRPr="00F75B5B">
        <w:rPr>
          <w:b/>
          <w:sz w:val="28"/>
          <w:szCs w:val="28"/>
        </w:rPr>
        <w:t>Введение</w:t>
      </w:r>
      <w:r>
        <w:rPr>
          <w:b/>
          <w:sz w:val="28"/>
          <w:szCs w:val="28"/>
        </w:rPr>
        <w:t>……………………………………</w:t>
      </w:r>
      <w:r w:rsidR="00602CF3">
        <w:rPr>
          <w:b/>
          <w:sz w:val="28"/>
          <w:szCs w:val="28"/>
        </w:rPr>
        <w:t>………………..</w:t>
      </w:r>
      <w:r>
        <w:rPr>
          <w:b/>
          <w:sz w:val="28"/>
          <w:szCs w:val="28"/>
        </w:rPr>
        <w:t>………………………</w:t>
      </w:r>
      <w:r w:rsidR="00DC7997">
        <w:rPr>
          <w:b/>
          <w:sz w:val="28"/>
          <w:szCs w:val="28"/>
        </w:rPr>
        <w:t>…….</w:t>
      </w:r>
      <w:r>
        <w:rPr>
          <w:b/>
          <w:sz w:val="28"/>
          <w:szCs w:val="28"/>
        </w:rPr>
        <w:t>..3</w:t>
      </w:r>
    </w:p>
    <w:p w:rsidR="00BF41CE" w:rsidRDefault="00097D9A" w:rsidP="00BF41CE">
      <w:pPr>
        <w:pStyle w:val="a3"/>
        <w:numPr>
          <w:ilvl w:val="0"/>
          <w:numId w:val="2"/>
        </w:numPr>
        <w:shd w:val="clear" w:color="auto" w:fill="FFFFFF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  <w:r w:rsidR="00602CF3">
        <w:rPr>
          <w:b/>
          <w:sz w:val="28"/>
          <w:szCs w:val="28"/>
        </w:rPr>
        <w:t>………………..</w:t>
      </w:r>
      <w:r w:rsidR="00BF41CE">
        <w:rPr>
          <w:b/>
          <w:sz w:val="28"/>
          <w:szCs w:val="28"/>
        </w:rPr>
        <w:t>……………………………………</w:t>
      </w:r>
      <w:r w:rsidR="00DC7997">
        <w:rPr>
          <w:b/>
          <w:sz w:val="28"/>
          <w:szCs w:val="28"/>
        </w:rPr>
        <w:t>……………………</w:t>
      </w:r>
      <w:r w:rsidR="00BF41CE">
        <w:rPr>
          <w:b/>
          <w:sz w:val="28"/>
          <w:szCs w:val="28"/>
        </w:rPr>
        <w:t>………4</w:t>
      </w:r>
    </w:p>
    <w:p w:rsidR="00BF41CE" w:rsidRDefault="00097D9A" w:rsidP="00BF41CE">
      <w:pPr>
        <w:pStyle w:val="a3"/>
        <w:numPr>
          <w:ilvl w:val="0"/>
          <w:numId w:val="2"/>
        </w:numPr>
        <w:shd w:val="clear" w:color="auto" w:fill="FFFFFF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Класс </w:t>
      </w:r>
      <w:r w:rsidRPr="00097D9A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 xml:space="preserve"> </w:t>
      </w:r>
      <w:r w:rsidR="00BF41CE">
        <w:rPr>
          <w:b/>
          <w:sz w:val="28"/>
          <w:szCs w:val="28"/>
        </w:rPr>
        <w:t>……………….…………………………………</w:t>
      </w:r>
      <w:r w:rsidR="00602CF3">
        <w:rPr>
          <w:b/>
          <w:sz w:val="28"/>
          <w:szCs w:val="28"/>
        </w:rPr>
        <w:t>…..</w:t>
      </w:r>
      <w:r w:rsidR="00BF41CE">
        <w:rPr>
          <w:b/>
          <w:sz w:val="28"/>
          <w:szCs w:val="28"/>
        </w:rPr>
        <w:t>…</w:t>
      </w:r>
      <w:r w:rsidR="00DC7997">
        <w:rPr>
          <w:b/>
          <w:sz w:val="28"/>
          <w:szCs w:val="28"/>
        </w:rPr>
        <w:t>…………………………6</w:t>
      </w:r>
    </w:p>
    <w:p w:rsidR="00BF41CE" w:rsidRDefault="00DC7997" w:rsidP="00BF41CE">
      <w:pPr>
        <w:pStyle w:val="a3"/>
        <w:numPr>
          <w:ilvl w:val="0"/>
          <w:numId w:val="2"/>
        </w:numPr>
        <w:shd w:val="clear" w:color="auto" w:fill="FFFFFF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Класс </w:t>
      </w:r>
      <w:r>
        <w:rPr>
          <w:b/>
          <w:sz w:val="28"/>
          <w:szCs w:val="28"/>
          <w:lang w:val="en-US"/>
        </w:rPr>
        <w:t>listDetector</w:t>
      </w:r>
      <w:r w:rsidR="00BF41CE">
        <w:rPr>
          <w:b/>
          <w:sz w:val="28"/>
          <w:szCs w:val="28"/>
        </w:rPr>
        <w:t>………………….</w:t>
      </w:r>
      <w:r w:rsidR="000356DC">
        <w:rPr>
          <w:b/>
          <w:sz w:val="28"/>
          <w:szCs w:val="28"/>
        </w:rPr>
        <w:t>……………………………………</w:t>
      </w:r>
      <w:r>
        <w:rPr>
          <w:b/>
          <w:sz w:val="28"/>
          <w:szCs w:val="28"/>
        </w:rPr>
        <w:t>……………….7</w:t>
      </w:r>
    </w:p>
    <w:p w:rsidR="00BF41CE" w:rsidRDefault="00DC7997" w:rsidP="00BF41CE">
      <w:pPr>
        <w:pStyle w:val="a3"/>
        <w:numPr>
          <w:ilvl w:val="0"/>
          <w:numId w:val="2"/>
        </w:numPr>
        <w:shd w:val="clear" w:color="auto" w:fill="FFFFFF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Скриншоты работы программы</w:t>
      </w:r>
      <w:r w:rsidR="00BF41CE">
        <w:rPr>
          <w:b/>
          <w:sz w:val="28"/>
          <w:szCs w:val="28"/>
        </w:rPr>
        <w:t>………….……………………………………</w:t>
      </w:r>
      <w:r w:rsidR="00602CF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8</w:t>
      </w:r>
    </w:p>
    <w:p w:rsidR="00BF41CE" w:rsidRDefault="00DC7997" w:rsidP="00BF41CE">
      <w:pPr>
        <w:pStyle w:val="a3"/>
        <w:numPr>
          <w:ilvl w:val="0"/>
          <w:numId w:val="2"/>
        </w:numPr>
        <w:shd w:val="clear" w:color="auto" w:fill="FFFFFF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работы программы…</w:t>
      </w:r>
      <w:r w:rsidR="00BF41CE">
        <w:rPr>
          <w:b/>
          <w:sz w:val="28"/>
          <w:szCs w:val="28"/>
        </w:rPr>
        <w:t>……………………………………………..</w:t>
      </w:r>
      <w:r w:rsidR="00602CF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10</w:t>
      </w:r>
    </w:p>
    <w:p w:rsidR="00BF41CE" w:rsidRDefault="00602CF3" w:rsidP="00BF41CE">
      <w:pPr>
        <w:pStyle w:val="a3"/>
        <w:numPr>
          <w:ilvl w:val="0"/>
          <w:numId w:val="2"/>
        </w:numPr>
        <w:shd w:val="clear" w:color="auto" w:fill="FFFFFF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Заключение…………………………………</w:t>
      </w:r>
      <w:r w:rsidR="00DC7997">
        <w:rPr>
          <w:b/>
          <w:sz w:val="28"/>
          <w:szCs w:val="28"/>
        </w:rPr>
        <w:t>………..</w:t>
      </w:r>
      <w:r>
        <w:rPr>
          <w:b/>
          <w:sz w:val="28"/>
          <w:szCs w:val="28"/>
        </w:rPr>
        <w:t>…………..</w:t>
      </w:r>
      <w:r w:rsidR="00BF41CE">
        <w:rPr>
          <w:b/>
          <w:sz w:val="28"/>
          <w:szCs w:val="28"/>
        </w:rPr>
        <w:t>………………………</w:t>
      </w:r>
      <w:r w:rsidR="00DC7997">
        <w:rPr>
          <w:b/>
          <w:sz w:val="28"/>
          <w:szCs w:val="28"/>
        </w:rPr>
        <w:t>15</w:t>
      </w:r>
    </w:p>
    <w:p w:rsidR="00BF41CE" w:rsidRDefault="00BF41CE" w:rsidP="00BF41CE">
      <w:pPr>
        <w:pStyle w:val="a3"/>
        <w:numPr>
          <w:ilvl w:val="0"/>
          <w:numId w:val="2"/>
        </w:numPr>
        <w:shd w:val="clear" w:color="auto" w:fill="FFFFFF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Источников……………………………………………</w:t>
      </w:r>
      <w:r w:rsidR="00602CF3">
        <w:rPr>
          <w:b/>
          <w:sz w:val="28"/>
          <w:szCs w:val="28"/>
        </w:rPr>
        <w:t>……………..</w:t>
      </w:r>
      <w:r w:rsidR="000356DC">
        <w:rPr>
          <w:b/>
          <w:sz w:val="28"/>
          <w:szCs w:val="28"/>
        </w:rPr>
        <w:t>.</w:t>
      </w:r>
      <w:r w:rsidR="000356DC" w:rsidRPr="00DC7997">
        <w:rPr>
          <w:b/>
          <w:sz w:val="28"/>
          <w:szCs w:val="28"/>
        </w:rPr>
        <w:t>.</w:t>
      </w:r>
      <w:r w:rsidR="00DC7997">
        <w:rPr>
          <w:b/>
          <w:sz w:val="28"/>
          <w:szCs w:val="28"/>
        </w:rPr>
        <w:t>......</w:t>
      </w:r>
      <w:r w:rsidR="000356DC" w:rsidRPr="00DC7997">
        <w:rPr>
          <w:b/>
          <w:sz w:val="28"/>
          <w:szCs w:val="28"/>
        </w:rPr>
        <w:t>.</w:t>
      </w:r>
      <w:r w:rsidR="00DC7997">
        <w:rPr>
          <w:b/>
          <w:sz w:val="28"/>
          <w:szCs w:val="28"/>
        </w:rPr>
        <w:t>16</w:t>
      </w:r>
    </w:p>
    <w:p w:rsidR="00BF41CE" w:rsidRDefault="00BF41CE" w:rsidP="00BF41CE">
      <w:pPr>
        <w:shd w:val="clear" w:color="auto" w:fill="FFFFFF"/>
        <w:jc w:val="both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both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both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602CF3" w:rsidRDefault="00602CF3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602CF3" w:rsidRDefault="00602CF3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602CF3" w:rsidRDefault="00602CF3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</w:p>
    <w:p w:rsidR="00BF41CE" w:rsidRPr="00BF41CE" w:rsidRDefault="00BF41CE" w:rsidP="00BF41CE">
      <w:pPr>
        <w:shd w:val="clear" w:color="auto" w:fill="FFFFFF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ВВЕДЕНИЕ.</w:t>
      </w:r>
    </w:p>
    <w:p w:rsidR="00BF41CE" w:rsidRPr="00EB5FC8" w:rsidRDefault="00EB5FC8" w:rsidP="00EB5FC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поставлена задача распознать отсканированный список. Выявить пришедших, опоздавших и не явившихся людей. Для распознавания текста использовались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EB5F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TesseractOCR</w:t>
      </w:r>
      <w:r w:rsidRPr="00EB5FC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EB5FC8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Количество человек в списке = 13. Количество столбцов = 4.</w:t>
      </w: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EB5FC8" w:rsidRDefault="00EB5FC8" w:rsidP="00BF41CE">
      <w:pPr>
        <w:rPr>
          <w:rFonts w:ascii="Times New Roman" w:hAnsi="Times New Roman" w:cs="Times New Roman"/>
          <w:sz w:val="24"/>
          <w:szCs w:val="24"/>
        </w:rPr>
      </w:pPr>
    </w:p>
    <w:p w:rsidR="00EB5FC8" w:rsidRDefault="00EB5FC8" w:rsidP="00BF41CE">
      <w:pPr>
        <w:rPr>
          <w:rFonts w:ascii="Times New Roman" w:hAnsi="Times New Roman" w:cs="Times New Roman"/>
          <w:sz w:val="24"/>
          <w:szCs w:val="24"/>
        </w:rPr>
      </w:pPr>
    </w:p>
    <w:p w:rsidR="00EB5FC8" w:rsidRDefault="00EB5FC8" w:rsidP="00BF41CE">
      <w:pPr>
        <w:rPr>
          <w:rFonts w:ascii="Times New Roman" w:hAnsi="Times New Roman" w:cs="Times New Roman"/>
          <w:sz w:val="24"/>
          <w:szCs w:val="24"/>
        </w:rPr>
      </w:pPr>
    </w:p>
    <w:p w:rsidR="00EB5FC8" w:rsidRDefault="00EB5FC8" w:rsidP="00BF41CE">
      <w:pPr>
        <w:rPr>
          <w:rFonts w:ascii="Times New Roman" w:hAnsi="Times New Roman" w:cs="Times New Roman"/>
          <w:sz w:val="24"/>
          <w:szCs w:val="24"/>
        </w:rPr>
      </w:pPr>
    </w:p>
    <w:p w:rsidR="00EB5FC8" w:rsidRDefault="00EB5FC8" w:rsidP="00BF41CE">
      <w:pPr>
        <w:rPr>
          <w:rFonts w:ascii="Times New Roman" w:hAnsi="Times New Roman" w:cs="Times New Roman"/>
          <w:sz w:val="24"/>
          <w:szCs w:val="24"/>
        </w:rPr>
      </w:pPr>
    </w:p>
    <w:p w:rsidR="00BF41CE" w:rsidRPr="00BF41CE" w:rsidRDefault="00BF41CE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1CE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EB5FC8"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EB5FC8" w:rsidRDefault="00EB5FC8" w:rsidP="00EB5F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было создано 2 класса</w:t>
      </w:r>
      <w:r w:rsidRPr="00EB5FC8">
        <w:rPr>
          <w:rFonts w:ascii="Times New Roman" w:hAnsi="Times New Roman" w:cs="Times New Roman"/>
          <w:sz w:val="28"/>
          <w:szCs w:val="28"/>
        </w:rPr>
        <w:t>: _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B5FC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отвечающий за работу с базой данных) и </w:t>
      </w:r>
      <w:r>
        <w:rPr>
          <w:rFonts w:ascii="Times New Roman" w:hAnsi="Times New Roman" w:cs="Times New Roman"/>
          <w:sz w:val="28"/>
          <w:szCs w:val="28"/>
          <w:lang w:val="en-US"/>
        </w:rPr>
        <w:t>listDetector</w:t>
      </w:r>
      <w:r w:rsidRPr="00EB5FC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отвечающий за распознавание текста на изображении</w:t>
      </w:r>
      <w:r w:rsidRPr="00EB5FC8">
        <w:rPr>
          <w:rFonts w:ascii="Times New Roman" w:hAnsi="Times New Roman" w:cs="Times New Roman"/>
          <w:sz w:val="28"/>
          <w:szCs w:val="28"/>
        </w:rPr>
        <w:t>);</w:t>
      </w:r>
    </w:p>
    <w:p w:rsidR="00EB5FC8" w:rsidRDefault="00EB5FC8" w:rsidP="00EB5F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296C16" wp14:editId="24A13955">
            <wp:extent cx="2247900" cy="321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AB8">
        <w:rPr>
          <w:noProof/>
          <w:lang w:eastAsia="ru-RU"/>
        </w:rPr>
        <w:drawing>
          <wp:inline distT="0" distB="0" distL="0" distR="0" wp14:anchorId="3E18A5F6" wp14:editId="3FF647B6">
            <wp:extent cx="2276475" cy="3200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классами происходит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cont</w:t>
      </w:r>
      <w:r>
        <w:rPr>
          <w:rFonts w:ascii="Times New Roman" w:hAnsi="Times New Roman" w:cs="Times New Roman"/>
          <w:sz w:val="28"/>
          <w:szCs w:val="28"/>
        </w:rPr>
        <w:t xml:space="preserve">(), после окончания распознавания изображения, пользователь получает возможность распознать еще одно. (рекурсивный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cont()).</w:t>
      </w: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A39526" wp14:editId="75C17BE4">
            <wp:extent cx="4322726" cy="3398808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303" cy="34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6DC7FA" wp14:editId="6A672E5C">
            <wp:extent cx="4590874" cy="1595887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387" cy="1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85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cont</w:t>
      </w:r>
      <w:r>
        <w:rPr>
          <w:rFonts w:ascii="Times New Roman" w:hAnsi="Times New Roman" w:cs="Times New Roman"/>
          <w:sz w:val="28"/>
          <w:szCs w:val="28"/>
        </w:rPr>
        <w:t>().</w:t>
      </w:r>
    </w:p>
    <w:p w:rsidR="00785AB8" w:rsidRP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989E5" wp14:editId="59981083">
            <wp:extent cx="3088256" cy="235363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492" cy="23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785AB8" w:rsidRPr="00785AB8" w:rsidRDefault="00785AB8" w:rsidP="00EB5FC8">
      <w:pPr>
        <w:rPr>
          <w:rFonts w:ascii="Times New Roman" w:hAnsi="Times New Roman" w:cs="Times New Roman"/>
          <w:sz w:val="28"/>
          <w:szCs w:val="28"/>
        </w:rPr>
      </w:pPr>
    </w:p>
    <w:p w:rsidR="00BF41CE" w:rsidRPr="00BF41CE" w:rsidRDefault="00785AB8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 Класс 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="00BF41CE">
        <w:rPr>
          <w:rFonts w:ascii="Times New Roman" w:hAnsi="Times New Roman" w:cs="Times New Roman"/>
          <w:b/>
          <w:sz w:val="28"/>
          <w:szCs w:val="28"/>
        </w:rPr>
        <w:t>.</w:t>
      </w:r>
    </w:p>
    <w:p w:rsidR="000356DC" w:rsidRDefault="00785AB8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класса </w:t>
      </w:r>
      <w:r w:rsidR="005F020D">
        <w:rPr>
          <w:rFonts w:ascii="Times New Roman" w:hAnsi="Times New Roman" w:cs="Times New Roman"/>
          <w:sz w:val="28"/>
          <w:szCs w:val="28"/>
        </w:rPr>
        <w:t>_</w:t>
      </w:r>
      <w:r w:rsidRPr="005F020D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="00006520" w:rsidRPr="00006520">
        <w:rPr>
          <w:rFonts w:ascii="Times New Roman" w:hAnsi="Times New Roman" w:cs="Times New Roman"/>
          <w:b/>
          <w:sz w:val="28"/>
          <w:szCs w:val="28"/>
        </w:rPr>
        <w:t>()</w:t>
      </w:r>
      <w:r w:rsidRPr="00785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 подключение к базе данных. </w:t>
      </w: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</w:p>
    <w:p w:rsidR="005F020D" w:rsidRDefault="00785AB8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5F020D">
        <w:rPr>
          <w:rFonts w:ascii="Times New Roman" w:hAnsi="Times New Roman" w:cs="Times New Roman"/>
          <w:b/>
          <w:sz w:val="28"/>
          <w:szCs w:val="28"/>
        </w:rPr>
        <w:t>_</w:t>
      </w:r>
      <w:r w:rsidRPr="005F020D">
        <w:rPr>
          <w:rFonts w:ascii="Times New Roman" w:hAnsi="Times New Roman" w:cs="Times New Roman"/>
          <w:b/>
          <w:sz w:val="28"/>
          <w:szCs w:val="28"/>
          <w:lang w:val="en-US"/>
        </w:rPr>
        <w:t>sqlCreateTable</w:t>
      </w:r>
      <w:r w:rsidR="00006520" w:rsidRPr="00006520">
        <w:rPr>
          <w:rFonts w:ascii="Times New Roman" w:hAnsi="Times New Roman" w:cs="Times New Roman"/>
          <w:b/>
          <w:sz w:val="28"/>
          <w:szCs w:val="28"/>
        </w:rPr>
        <w:t>()</w:t>
      </w:r>
      <w:r w:rsidRPr="005F0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 2 таблицы</w:t>
      </w:r>
      <w:r w:rsidR="005F020D" w:rsidRPr="005F020D">
        <w:rPr>
          <w:rFonts w:ascii="Times New Roman" w:hAnsi="Times New Roman" w:cs="Times New Roman"/>
          <w:sz w:val="28"/>
          <w:szCs w:val="28"/>
        </w:rPr>
        <w:t xml:space="preserve"> </w:t>
      </w:r>
      <w:r w:rsidR="005F020D">
        <w:rPr>
          <w:rFonts w:ascii="Times New Roman" w:hAnsi="Times New Roman" w:cs="Times New Roman"/>
          <w:sz w:val="28"/>
          <w:szCs w:val="28"/>
        </w:rPr>
        <w:t>(если они еще не созданы):</w:t>
      </w:r>
    </w:p>
    <w:p w:rsidR="005F020D" w:rsidRPr="005F020D" w:rsidRDefault="005F020D" w:rsidP="00785A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F02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содержащая в себе ФИО участников конференции. 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(2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 id PRIMARY KEY, VARCHAR ini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  <w:r w:rsidRPr="005F020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ListUs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которую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заносятся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распознавания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.(4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nameid, double time, int stat)</w:t>
      </w:r>
      <w:r w:rsidRPr="005F020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поле статус хранится информация о том, пришел ли человек.</w:t>
      </w: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CreateUser</w:t>
      </w:r>
      <w:r w:rsidRPr="00006520">
        <w:rPr>
          <w:rFonts w:ascii="Times New Roman" w:hAnsi="Times New Roman" w:cs="Times New Roman"/>
          <w:b/>
          <w:sz w:val="28"/>
          <w:szCs w:val="28"/>
        </w:rPr>
        <w:t>()</w:t>
      </w:r>
      <w:r w:rsidRPr="005F0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заполняет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13-ю пользователями.</w:t>
      </w:r>
    </w:p>
    <w:p w:rsidR="005F020D" w:rsidRP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checkCreate</w:t>
      </w:r>
      <w:r w:rsidRPr="00006520">
        <w:rPr>
          <w:rFonts w:ascii="Times New Roman" w:hAnsi="Times New Roman" w:cs="Times New Roman"/>
          <w:b/>
          <w:sz w:val="28"/>
          <w:szCs w:val="28"/>
        </w:rPr>
        <w:t>()</w:t>
      </w:r>
      <w:r w:rsidRPr="005F0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 необходимость работы функций </w:t>
      </w:r>
      <w:r w:rsidRPr="005F020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sqlCreateTable</w:t>
      </w:r>
      <w:r w:rsidRPr="005F020D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CreateUser</w:t>
      </w:r>
      <w:r w:rsidRPr="005F020D">
        <w:rPr>
          <w:rFonts w:ascii="Times New Roman" w:hAnsi="Times New Roman" w:cs="Times New Roman"/>
          <w:sz w:val="28"/>
          <w:szCs w:val="28"/>
        </w:rPr>
        <w:t>().</w:t>
      </w: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006520">
        <w:rPr>
          <w:rFonts w:ascii="Times New Roman" w:hAnsi="Times New Roman" w:cs="Times New Roman"/>
          <w:b/>
          <w:sz w:val="28"/>
          <w:szCs w:val="28"/>
        </w:rPr>
        <w:t>2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time</w:t>
      </w:r>
      <w:r w:rsidR="00006520" w:rsidRPr="00006520">
        <w:rPr>
          <w:rFonts w:ascii="Times New Roman" w:hAnsi="Times New Roman" w:cs="Times New Roman"/>
          <w:sz w:val="28"/>
          <w:szCs w:val="28"/>
        </w:rPr>
        <w:t>()</w:t>
      </w:r>
      <w:r w:rsidRPr="005F0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время в читаемом виде, переводя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5F0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 и работая со строкой.</w:t>
      </w: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006520">
        <w:rPr>
          <w:rFonts w:ascii="Times New Roman" w:hAnsi="Times New Roman" w:cs="Times New Roman"/>
          <w:b/>
          <w:sz w:val="28"/>
          <w:szCs w:val="28"/>
        </w:rPr>
        <w:t>_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sqlResParam</w:t>
      </w:r>
      <w:r w:rsidRPr="00006520">
        <w:rPr>
          <w:rFonts w:ascii="Times New Roman" w:hAnsi="Times New Roman" w:cs="Times New Roman"/>
          <w:b/>
          <w:sz w:val="28"/>
          <w:szCs w:val="28"/>
        </w:rPr>
        <w:t>()</w:t>
      </w:r>
      <w:r w:rsidRPr="005F0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 данные из бд по параметру и выводит их на экран (параметры определены</w:t>
      </w:r>
      <w:r w:rsidRPr="005F02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пришел вовремя, опоздал, не пришел)</w:t>
      </w: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</w:p>
    <w:p w:rsidR="005F020D" w:rsidRDefault="005F020D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006520">
        <w:rPr>
          <w:rFonts w:ascii="Times New Roman" w:hAnsi="Times New Roman" w:cs="Times New Roman"/>
          <w:b/>
          <w:sz w:val="28"/>
          <w:szCs w:val="28"/>
        </w:rPr>
        <w:t>_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sqlResult</w:t>
      </w:r>
      <w:r w:rsidRPr="00006520">
        <w:rPr>
          <w:rFonts w:ascii="Times New Roman" w:hAnsi="Times New Roman" w:cs="Times New Roman"/>
          <w:b/>
          <w:sz w:val="28"/>
          <w:szCs w:val="28"/>
        </w:rPr>
        <w:t>()</w:t>
      </w:r>
      <w:r w:rsidR="00006520" w:rsidRPr="00006520">
        <w:rPr>
          <w:rFonts w:ascii="Times New Roman" w:hAnsi="Times New Roman" w:cs="Times New Roman"/>
          <w:sz w:val="28"/>
          <w:szCs w:val="28"/>
        </w:rPr>
        <w:t xml:space="preserve"> </w:t>
      </w:r>
      <w:r w:rsidR="00006520">
        <w:rPr>
          <w:rFonts w:ascii="Times New Roman" w:hAnsi="Times New Roman" w:cs="Times New Roman"/>
          <w:sz w:val="28"/>
          <w:szCs w:val="28"/>
        </w:rPr>
        <w:t xml:space="preserve">вызывает функцию </w:t>
      </w:r>
      <w:r w:rsidR="00006520" w:rsidRPr="00006520">
        <w:rPr>
          <w:rFonts w:ascii="Times New Roman" w:hAnsi="Times New Roman" w:cs="Times New Roman"/>
          <w:sz w:val="28"/>
          <w:szCs w:val="28"/>
        </w:rPr>
        <w:t xml:space="preserve">_ </w:t>
      </w:r>
      <w:r w:rsidR="00006520">
        <w:rPr>
          <w:rFonts w:ascii="Times New Roman" w:hAnsi="Times New Roman" w:cs="Times New Roman"/>
          <w:sz w:val="28"/>
          <w:szCs w:val="28"/>
          <w:lang w:val="en-US"/>
        </w:rPr>
        <w:t>sqlResParam</w:t>
      </w:r>
      <w:r w:rsidR="00006520" w:rsidRPr="005F020D">
        <w:rPr>
          <w:rFonts w:ascii="Times New Roman" w:hAnsi="Times New Roman" w:cs="Times New Roman"/>
          <w:sz w:val="28"/>
          <w:szCs w:val="28"/>
        </w:rPr>
        <w:t>()</w:t>
      </w:r>
      <w:r w:rsidR="00006520" w:rsidRPr="00006520">
        <w:rPr>
          <w:rFonts w:ascii="Times New Roman" w:hAnsi="Times New Roman" w:cs="Times New Roman"/>
          <w:sz w:val="28"/>
          <w:szCs w:val="28"/>
        </w:rPr>
        <w:t xml:space="preserve"> </w:t>
      </w:r>
      <w:r w:rsidR="00006520">
        <w:rPr>
          <w:rFonts w:ascii="Times New Roman" w:hAnsi="Times New Roman" w:cs="Times New Roman"/>
          <w:sz w:val="28"/>
          <w:szCs w:val="28"/>
        </w:rPr>
        <w:t>со всеми 3-мя параметрами.</w:t>
      </w:r>
    </w:p>
    <w:p w:rsidR="00006520" w:rsidRDefault="00006520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getid</w:t>
      </w:r>
      <w:r w:rsidRPr="00006520">
        <w:rPr>
          <w:rFonts w:ascii="Times New Roman" w:hAnsi="Times New Roman" w:cs="Times New Roman"/>
          <w:b/>
          <w:sz w:val="28"/>
          <w:szCs w:val="28"/>
        </w:rPr>
        <w:t>()</w:t>
      </w:r>
      <w:r w:rsidRPr="000065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065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0065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параметру </w:t>
      </w:r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6520" w:rsidRDefault="00006520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006520">
        <w:rPr>
          <w:rFonts w:ascii="Times New Roman" w:hAnsi="Times New Roman" w:cs="Times New Roman"/>
          <w:b/>
          <w:sz w:val="28"/>
          <w:szCs w:val="28"/>
        </w:rPr>
        <w:t>_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true</w:t>
      </w:r>
      <w:r w:rsidRPr="00006520">
        <w:rPr>
          <w:rFonts w:ascii="Times New Roman" w:hAnsi="Times New Roman" w:cs="Times New Roman"/>
          <w:b/>
          <w:sz w:val="28"/>
          <w:szCs w:val="28"/>
        </w:rPr>
        <w:t>_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006520">
        <w:rPr>
          <w:rFonts w:ascii="Times New Roman" w:hAnsi="Times New Roman" w:cs="Times New Roman"/>
          <w:b/>
          <w:sz w:val="28"/>
          <w:szCs w:val="28"/>
        </w:rPr>
        <w:t>()</w:t>
      </w:r>
      <w:r w:rsidRPr="000065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строку с ФИО без помех.</w:t>
      </w:r>
    </w:p>
    <w:p w:rsidR="00006520" w:rsidRPr="00006520" w:rsidRDefault="00006520" w:rsidP="00785A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006520">
        <w:rPr>
          <w:rFonts w:ascii="Times New Roman" w:hAnsi="Times New Roman" w:cs="Times New Roman"/>
          <w:b/>
          <w:sz w:val="28"/>
          <w:szCs w:val="28"/>
        </w:rPr>
        <w:t>_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006520">
        <w:rPr>
          <w:rFonts w:ascii="Times New Roman" w:hAnsi="Times New Roman" w:cs="Times New Roman"/>
          <w:b/>
          <w:sz w:val="28"/>
          <w:szCs w:val="28"/>
        </w:rPr>
        <w:t>_</w:t>
      </w:r>
      <w:r w:rsidRPr="00006520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Pr="00006520">
        <w:rPr>
          <w:rFonts w:ascii="Times New Roman" w:hAnsi="Times New Roman" w:cs="Times New Roman"/>
          <w:b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заносит результаты распознавания текста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ListUs</w:t>
      </w:r>
    </w:p>
    <w:p w:rsidR="000356DC" w:rsidRPr="005F020D" w:rsidRDefault="000356DC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6520" w:rsidRDefault="00006520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6520" w:rsidRDefault="00006520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6520" w:rsidRDefault="00006520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1CE" w:rsidRDefault="00BF41CE" w:rsidP="00BF41CE">
      <w:pPr>
        <w:jc w:val="center"/>
        <w:rPr>
          <w:rFonts w:ascii="Times New Roman" w:hAnsi="Times New Roman" w:cs="Times New Roman"/>
          <w:sz w:val="24"/>
          <w:szCs w:val="24"/>
        </w:rPr>
      </w:pPr>
      <w:r w:rsidRPr="00EB5FC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="00006520">
        <w:rPr>
          <w:rFonts w:ascii="Times New Roman" w:hAnsi="Times New Roman" w:cs="Times New Roman"/>
          <w:b/>
          <w:sz w:val="28"/>
          <w:szCs w:val="28"/>
        </w:rPr>
        <w:t xml:space="preserve">Класс </w:t>
      </w:r>
      <w:r w:rsidR="00006520">
        <w:rPr>
          <w:rFonts w:ascii="Times New Roman" w:hAnsi="Times New Roman" w:cs="Times New Roman"/>
          <w:b/>
          <w:sz w:val="28"/>
          <w:szCs w:val="28"/>
          <w:lang w:val="en-US"/>
        </w:rPr>
        <w:t>listDetector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06520" w:rsidRPr="00006520" w:rsidRDefault="00006520" w:rsidP="00006520">
      <w:pPr>
        <w:rPr>
          <w:rFonts w:ascii="Times New Roman" w:hAnsi="Times New Roman" w:cs="Times New Roman"/>
          <w:sz w:val="28"/>
          <w:szCs w:val="28"/>
        </w:rPr>
      </w:pPr>
      <w:r w:rsidRPr="00006520">
        <w:rPr>
          <w:rFonts w:ascii="Times New Roman" w:hAnsi="Times New Roman" w:cs="Times New Roman"/>
          <w:sz w:val="28"/>
          <w:szCs w:val="28"/>
        </w:rPr>
        <w:t xml:space="preserve">Конструктор класса </w:t>
      </w:r>
      <w:r w:rsidRPr="00006520">
        <w:rPr>
          <w:rFonts w:ascii="Times New Roman" w:hAnsi="Times New Roman" w:cs="Times New Roman"/>
          <w:sz w:val="28"/>
          <w:szCs w:val="28"/>
          <w:lang w:val="en-US"/>
        </w:rPr>
        <w:t>listDetector</w:t>
      </w:r>
      <w:r w:rsidRPr="00006520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вызывает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getname</w:t>
      </w:r>
      <w:r w:rsidRPr="00006520">
        <w:rPr>
          <w:rFonts w:ascii="Times New Roman" w:hAnsi="Times New Roman" w:cs="Times New Roman"/>
          <w:sz w:val="28"/>
          <w:szCs w:val="28"/>
        </w:rPr>
        <w:t>()</w:t>
      </w:r>
    </w:p>
    <w:p w:rsidR="00006520" w:rsidRDefault="00006520" w:rsidP="00006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getname</w:t>
      </w:r>
      <w:r w:rsidRPr="00006520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запрашивает у пользователя имя изображения и проверяет изображение на существование.</w:t>
      </w:r>
    </w:p>
    <w:p w:rsidR="00006520" w:rsidRDefault="00006520" w:rsidP="00006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gettext</w:t>
      </w:r>
      <w:r w:rsidRPr="00006520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используя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TesseractOCR</w:t>
      </w:r>
      <w:r w:rsidRPr="000065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 весь текст на изображении.</w:t>
      </w:r>
    </w:p>
    <w:p w:rsidR="00006520" w:rsidRDefault="00006520" w:rsidP="00006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getMaxContourId</w:t>
      </w:r>
      <w:r w:rsidRPr="00006520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возвращает индекс самого длинного контура из массива контуров.</w:t>
      </w:r>
    </w:p>
    <w:p w:rsidR="00006520" w:rsidRDefault="00006520" w:rsidP="00006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getTransform</w:t>
      </w:r>
      <w:r w:rsidRPr="00006520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производит гомографию исходноко изображения и получает выровненное по таблице изображение.</w:t>
      </w:r>
    </w:p>
    <w:p w:rsidR="00006520" w:rsidRDefault="00006520" w:rsidP="00006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imwork</w:t>
      </w:r>
      <w:r w:rsidRPr="00006520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преобразует полученное в результате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getTransform</w:t>
      </w:r>
      <w:r w:rsidRPr="000065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изображение и </w:t>
      </w:r>
      <w:r w:rsidR="001963CA">
        <w:rPr>
          <w:rFonts w:ascii="Times New Roman" w:hAnsi="Times New Roman" w:cs="Times New Roman"/>
          <w:sz w:val="28"/>
          <w:szCs w:val="28"/>
        </w:rPr>
        <w:t>разбивает его на контуры в которых ищется текст.</w:t>
      </w:r>
    </w:p>
    <w:p w:rsidR="001963CA" w:rsidRDefault="001963CA" w:rsidP="00006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showElement</w:t>
      </w:r>
      <w:r w:rsidRPr="001963CA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выводит на экран элемент массива распознанного текста.</w:t>
      </w:r>
    </w:p>
    <w:p w:rsidR="001963CA" w:rsidRDefault="001963CA" w:rsidP="00006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tabShow</w:t>
      </w:r>
      <w:r w:rsidRPr="001963CA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выводит в консоль все распознанные записи.</w:t>
      </w:r>
    </w:p>
    <w:p w:rsidR="001963CA" w:rsidRDefault="001963CA" w:rsidP="00006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Pr="001963C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ary</w:t>
      </w:r>
      <w:r w:rsidRPr="001963CA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очищает массив распознанного текста.</w:t>
      </w:r>
    </w:p>
    <w:p w:rsidR="001963CA" w:rsidRPr="001963CA" w:rsidRDefault="001963CA" w:rsidP="00006520">
      <w:pPr>
        <w:rPr>
          <w:rFonts w:ascii="Times New Roman" w:hAnsi="Times New Roman" w:cs="Times New Roman"/>
          <w:sz w:val="28"/>
          <w:szCs w:val="28"/>
        </w:rPr>
      </w:pPr>
    </w:p>
    <w:p w:rsidR="00BF41CE" w:rsidRDefault="00BF41CE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4. Скриншоты работы программы.</w:t>
      </w: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ru-RU"/>
        </w:rPr>
        <w:drawing>
          <wp:inline distT="0" distB="0" distL="0" distR="0">
            <wp:extent cx="4028756" cy="41236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756" cy="41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5AE79001" wp14:editId="4AD323EA">
            <wp:extent cx="3739408" cy="3994031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0650" cy="39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P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37B01A" wp14:editId="45F996E7">
            <wp:extent cx="5940425" cy="8769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D" w:rsidRDefault="00097D9A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4E754C68" wp14:editId="5E296F4F">
            <wp:extent cx="5940425" cy="8445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D" w:rsidRDefault="00B8550D" w:rsidP="00097D9A">
      <w:pPr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CF01E9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0A74322A" wp14:editId="401EA38E">
            <wp:extent cx="5124450" cy="2790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B8550D" w:rsidRDefault="00B8550D" w:rsidP="001963CA">
      <w:pPr>
        <w:jc w:val="center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1963CA" w:rsidRDefault="001963CA" w:rsidP="001963C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B8550D">
        <w:rPr>
          <w:rFonts w:ascii="Times New Roman" w:hAnsi="Times New Roman" w:cs="Times New Roman"/>
          <w:b/>
          <w:sz w:val="30"/>
          <w:szCs w:val="30"/>
        </w:rPr>
        <w:lastRenderedPageBreak/>
        <w:t xml:space="preserve">5. </w:t>
      </w:r>
      <w:r>
        <w:rPr>
          <w:rFonts w:ascii="Times New Roman" w:hAnsi="Times New Roman" w:cs="Times New Roman"/>
          <w:b/>
          <w:sz w:val="30"/>
          <w:szCs w:val="30"/>
        </w:rPr>
        <w:t>Результаты работы программы.</w:t>
      </w:r>
    </w:p>
    <w:p w:rsidR="00D87359" w:rsidRPr="00B8550D" w:rsidRDefault="00D87359" w:rsidP="001963C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Вход программы (1.</w:t>
      </w:r>
      <w:r>
        <w:rPr>
          <w:rFonts w:ascii="Times New Roman" w:hAnsi="Times New Roman" w:cs="Times New Roman"/>
          <w:b/>
          <w:sz w:val="30"/>
          <w:szCs w:val="30"/>
          <w:lang w:val="en-US"/>
        </w:rPr>
        <w:t>PNG</w:t>
      </w:r>
      <w:r>
        <w:rPr>
          <w:rFonts w:ascii="Times New Roman" w:hAnsi="Times New Roman" w:cs="Times New Roman"/>
          <w:b/>
          <w:sz w:val="30"/>
          <w:szCs w:val="30"/>
        </w:rPr>
        <w:t>)</w:t>
      </w:r>
      <w:r w:rsidRPr="00B8550D">
        <w:rPr>
          <w:rFonts w:ascii="Times New Roman" w:hAnsi="Times New Roman" w:cs="Times New Roman"/>
          <w:b/>
          <w:sz w:val="30"/>
          <w:szCs w:val="30"/>
        </w:rPr>
        <w:t>:</w:t>
      </w:r>
    </w:p>
    <w:p w:rsidR="00D87359" w:rsidRDefault="001963CA" w:rsidP="00D87359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ru-RU"/>
        </w:rPr>
        <w:drawing>
          <wp:inline distT="0" distB="0" distL="0" distR="0">
            <wp:extent cx="5002530" cy="488255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52" cy="488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CA" w:rsidRPr="00D87359" w:rsidRDefault="00D87359" w:rsidP="00D87359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Выход программы:</w:t>
      </w:r>
    </w:p>
    <w:p w:rsidR="001963CA" w:rsidRPr="00D87359" w:rsidRDefault="00CF01E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C6C5B1" wp14:editId="4439CC3C">
            <wp:extent cx="5000625" cy="3114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359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D87359" w:rsidRP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Вход программы(1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.jpg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146820" cy="5098212"/>
            <wp:effectExtent l="0" t="0" r="635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84" cy="51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963CA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 программы:</w:t>
      </w:r>
    </w:p>
    <w:p w:rsidR="00D87359" w:rsidRDefault="00CF01E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93CF9" wp14:editId="3B7D6C4C">
            <wp:extent cx="4314825" cy="3095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35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Вход программы (</w:t>
      </w:r>
      <w:r w:rsidRPr="00D87359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PNG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028756" cy="41236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756" cy="41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7359" w:rsidRP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 программы:</w:t>
      </w:r>
    </w:p>
    <w:p w:rsidR="00D87359" w:rsidRDefault="00CF01E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3CD358" wp14:editId="34079096">
            <wp:extent cx="4895850" cy="3114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359" w:rsidRPr="00D8735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Вход программы (3.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/>
          <w:sz w:val="28"/>
          <w:szCs w:val="28"/>
        </w:rPr>
        <w:t>):</w:t>
      </w:r>
    </w:p>
    <w:p w:rsid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04945" cy="53224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418" cy="53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59" w:rsidRPr="00D87359" w:rsidRDefault="00D87359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 программы:</w:t>
      </w:r>
    </w:p>
    <w:p w:rsidR="001963CA" w:rsidRPr="00D87359" w:rsidRDefault="00CF01E9" w:rsidP="00BF41C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91E968" wp14:editId="35E4DFF7">
            <wp:extent cx="4400550" cy="2967487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2229" cy="29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59" w:rsidRDefault="00D87359" w:rsidP="00B855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Вход программы(</w:t>
      </w:r>
      <w:r w:rsidR="00B8550D">
        <w:rPr>
          <w:rFonts w:ascii="Times New Roman" w:hAnsi="Times New Roman" w:cs="Times New Roman"/>
          <w:b/>
          <w:sz w:val="28"/>
          <w:szCs w:val="28"/>
        </w:rPr>
        <w:t>4.</w:t>
      </w:r>
      <w:r w:rsidR="00B8550D">
        <w:rPr>
          <w:rFonts w:ascii="Times New Roman" w:hAnsi="Times New Roman" w:cs="Times New Roman"/>
          <w:b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1963CA" w:rsidRDefault="00D87359" w:rsidP="00B855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86605" cy="5650302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08" cy="56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D" w:rsidRPr="00B8550D" w:rsidRDefault="00B8550D" w:rsidP="00B855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 программы:</w:t>
      </w:r>
    </w:p>
    <w:p w:rsidR="001963CA" w:rsidRDefault="00CF01E9" w:rsidP="00B855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D7D9628" wp14:editId="1E3E1C60">
            <wp:extent cx="5133975" cy="25361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6261" cy="25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63CA" w:rsidRDefault="001963CA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1CE" w:rsidRPr="00BF41CE" w:rsidRDefault="00BF41CE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1CE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BF41CE" w:rsidRPr="001963CA" w:rsidRDefault="001963CA" w:rsidP="00BF41CE">
      <w:pPr>
        <w:rPr>
          <w:rFonts w:ascii="Times New Roman" w:hAnsi="Times New Roman" w:cs="Times New Roman"/>
          <w:sz w:val="28"/>
          <w:szCs w:val="28"/>
        </w:rPr>
      </w:pPr>
      <w:r w:rsidRPr="001963CA">
        <w:rPr>
          <w:rFonts w:ascii="Times New Roman" w:hAnsi="Times New Roman" w:cs="Times New Roman"/>
          <w:sz w:val="28"/>
          <w:szCs w:val="28"/>
        </w:rPr>
        <w:t xml:space="preserve">В результате работы было достигнуто идеальное распознавание отсканированных списков. Чуть меньшее качество распознавания было получено для фотографий. </w:t>
      </w:r>
    </w:p>
    <w:p w:rsidR="001963CA" w:rsidRPr="001963CA" w:rsidRDefault="001963CA" w:rsidP="00BF41CE">
      <w:pPr>
        <w:rPr>
          <w:rFonts w:ascii="Times New Roman" w:hAnsi="Times New Roman" w:cs="Times New Roman"/>
          <w:sz w:val="28"/>
          <w:szCs w:val="28"/>
        </w:rPr>
      </w:pPr>
      <w:r w:rsidRPr="001963CA">
        <w:rPr>
          <w:rFonts w:ascii="Times New Roman" w:hAnsi="Times New Roman" w:cs="Times New Roman"/>
          <w:sz w:val="28"/>
          <w:szCs w:val="28"/>
        </w:rPr>
        <w:t xml:space="preserve">Были получены навыки работы с библиотеками </w:t>
      </w:r>
      <w:r w:rsidRPr="001963CA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1963CA">
        <w:rPr>
          <w:rFonts w:ascii="Times New Roman" w:hAnsi="Times New Roman" w:cs="Times New Roman"/>
          <w:sz w:val="28"/>
          <w:szCs w:val="28"/>
        </w:rPr>
        <w:t xml:space="preserve">, </w:t>
      </w:r>
      <w:r w:rsidRPr="001963CA">
        <w:rPr>
          <w:rFonts w:ascii="Times New Roman" w:hAnsi="Times New Roman" w:cs="Times New Roman"/>
          <w:sz w:val="28"/>
          <w:szCs w:val="28"/>
          <w:lang w:val="en-US"/>
        </w:rPr>
        <w:t>TesseractOCR</w:t>
      </w:r>
      <w:r w:rsidRPr="001963CA">
        <w:rPr>
          <w:rFonts w:ascii="Times New Roman" w:hAnsi="Times New Roman" w:cs="Times New Roman"/>
          <w:sz w:val="28"/>
          <w:szCs w:val="28"/>
        </w:rPr>
        <w:t xml:space="preserve"> и </w:t>
      </w:r>
      <w:r w:rsidRPr="001963CA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963CA">
        <w:rPr>
          <w:rFonts w:ascii="Times New Roman" w:hAnsi="Times New Roman" w:cs="Times New Roman"/>
          <w:sz w:val="28"/>
          <w:szCs w:val="28"/>
        </w:rPr>
        <w:t>3.</w:t>
      </w:r>
    </w:p>
    <w:p w:rsidR="000356DC" w:rsidRPr="001963CA" w:rsidRDefault="000356DC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356DC" w:rsidRPr="001963CA" w:rsidRDefault="000356DC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356DC" w:rsidRDefault="000356DC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356DC" w:rsidRDefault="000356DC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356DC" w:rsidRDefault="000356DC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C7997" w:rsidRDefault="00DC7997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1CE" w:rsidRPr="00BF41CE" w:rsidRDefault="00BF41CE" w:rsidP="00BF41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1C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:rsidR="00BF41CE" w:rsidRP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F26E2A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</w:rPr>
          <w:t>://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github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</w:rPr>
          <w:t>.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</w:rPr>
          <w:t>/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M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</w:rPr>
          <w:t>30-321-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Ign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</w:rPr>
          <w:t>/</w:t>
        </w:r>
        <w:r w:rsidRPr="00F26E2A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TextRecognition</w:t>
        </w:r>
      </w:hyperlink>
      <w:r w:rsidRPr="001963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63CA" w:rsidRPr="001963CA" w:rsidRDefault="001963CA" w:rsidP="00BF41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исходники, файлы и инсталятор.</w:t>
      </w:r>
    </w:p>
    <w:sectPr w:rsidR="001963CA" w:rsidRPr="001963CA" w:rsidSect="000356DC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29B8" w:rsidRDefault="00D429B8" w:rsidP="000356DC">
      <w:pPr>
        <w:spacing w:after="0" w:line="240" w:lineRule="auto"/>
      </w:pPr>
      <w:r>
        <w:separator/>
      </w:r>
    </w:p>
  </w:endnote>
  <w:endnote w:type="continuationSeparator" w:id="0">
    <w:p w:rsidR="00D429B8" w:rsidRDefault="00D429B8" w:rsidP="00035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MB X 10">
    <w:altName w:val="Times New Roman"/>
    <w:charset w:val="CC"/>
    <w:family w:val="roman"/>
    <w:pitch w:val="variable"/>
  </w:font>
  <w:font w:name="Liberation Serif">
    <w:altName w:val="Times New Roman"/>
    <w:charset w:val="CC"/>
    <w:family w:val="roman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1317265"/>
      <w:docPartObj>
        <w:docPartGallery w:val="Page Numbers (Bottom of Page)"/>
        <w:docPartUnique/>
      </w:docPartObj>
    </w:sdtPr>
    <w:sdtEndPr/>
    <w:sdtContent>
      <w:p w:rsidR="000356DC" w:rsidRDefault="000356D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1E68">
          <w:rPr>
            <w:noProof/>
          </w:rPr>
          <w:t>15</w:t>
        </w:r>
        <w:r>
          <w:fldChar w:fldCharType="end"/>
        </w:r>
      </w:p>
    </w:sdtContent>
  </w:sdt>
  <w:p w:rsidR="000356DC" w:rsidRDefault="000356D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29B8" w:rsidRDefault="00D429B8" w:rsidP="000356DC">
      <w:pPr>
        <w:spacing w:after="0" w:line="240" w:lineRule="auto"/>
      </w:pPr>
      <w:r>
        <w:separator/>
      </w:r>
    </w:p>
  </w:footnote>
  <w:footnote w:type="continuationSeparator" w:id="0">
    <w:p w:rsidR="00D429B8" w:rsidRDefault="00D429B8" w:rsidP="000356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F55D6"/>
    <w:multiLevelType w:val="hybridMultilevel"/>
    <w:tmpl w:val="3E8C0DAE"/>
    <w:lvl w:ilvl="0" w:tplc="CF740C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F6F4E"/>
    <w:multiLevelType w:val="multilevel"/>
    <w:tmpl w:val="CA1A00E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 w15:restartNumberingAfterBreak="0">
    <w:nsid w:val="69361D8C"/>
    <w:multiLevelType w:val="hybridMultilevel"/>
    <w:tmpl w:val="6A582914"/>
    <w:lvl w:ilvl="0" w:tplc="A9C0D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4702C85"/>
    <w:multiLevelType w:val="hybridMultilevel"/>
    <w:tmpl w:val="29B8D860"/>
    <w:lvl w:ilvl="0" w:tplc="681EA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1CE"/>
    <w:rsid w:val="00006520"/>
    <w:rsid w:val="000356DC"/>
    <w:rsid w:val="00070921"/>
    <w:rsid w:val="00097D9A"/>
    <w:rsid w:val="001963CA"/>
    <w:rsid w:val="00260EAD"/>
    <w:rsid w:val="005F020D"/>
    <w:rsid w:val="00602CF3"/>
    <w:rsid w:val="00785AB8"/>
    <w:rsid w:val="00B8550D"/>
    <w:rsid w:val="00BF41CE"/>
    <w:rsid w:val="00CF01E9"/>
    <w:rsid w:val="00D429B8"/>
    <w:rsid w:val="00D87359"/>
    <w:rsid w:val="00DC7997"/>
    <w:rsid w:val="00EB5FC8"/>
    <w:rsid w:val="00F81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4EB90"/>
  <w15:chartTrackingRefBased/>
  <w15:docId w15:val="{8A2B1B58-83BB-4356-8267-E26BD3820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unhideWhenUsed/>
    <w:qFormat/>
    <w:rsid w:val="00BF41CE"/>
    <w:pPr>
      <w:spacing w:after="0" w:line="480" w:lineRule="auto"/>
      <w:ind w:left="720"/>
      <w:contextualSpacing/>
    </w:pPr>
    <w:rPr>
      <w:rFonts w:eastAsiaTheme="minorEastAsia"/>
      <w:kern w:val="24"/>
      <w:sz w:val="24"/>
      <w:szCs w:val="24"/>
      <w:lang w:eastAsia="ja-JP"/>
    </w:rPr>
  </w:style>
  <w:style w:type="paragraph" w:customStyle="1" w:styleId="11">
    <w:name w:val="Заголовок 11"/>
    <w:basedOn w:val="a"/>
    <w:qFormat/>
    <w:rsid w:val="00BF41CE"/>
    <w:pPr>
      <w:keepNext/>
      <w:widowControl w:val="0"/>
      <w:spacing w:before="240" w:after="60" w:line="240" w:lineRule="auto"/>
      <w:outlineLvl w:val="0"/>
    </w:pPr>
    <w:rPr>
      <w:rFonts w:ascii="Arial" w:eastAsia="Times New Roman" w:hAnsi="Arial" w:cs="Arial"/>
      <w:b/>
      <w:bCs/>
      <w:color w:val="00000A"/>
      <w:sz w:val="32"/>
      <w:szCs w:val="32"/>
      <w:lang w:eastAsia="zh-CN"/>
    </w:rPr>
  </w:style>
  <w:style w:type="paragraph" w:customStyle="1" w:styleId="Default">
    <w:name w:val="Default"/>
    <w:qFormat/>
    <w:rsid w:val="00BF41CE"/>
    <w:pPr>
      <w:spacing w:after="0" w:line="240" w:lineRule="auto"/>
    </w:pPr>
    <w:rPr>
      <w:rFonts w:ascii="CMB X 10" w:eastAsia="Calibri" w:hAnsi="CMB X 10" w:cs="CMB X 10"/>
      <w:color w:val="000000"/>
      <w:sz w:val="24"/>
      <w:szCs w:val="24"/>
    </w:rPr>
  </w:style>
  <w:style w:type="paragraph" w:customStyle="1" w:styleId="a4">
    <w:name w:val="Содержимое таблицы"/>
    <w:basedOn w:val="a"/>
    <w:qFormat/>
    <w:rsid w:val="00BF41CE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A"/>
      <w:sz w:val="20"/>
      <w:szCs w:val="20"/>
      <w:lang w:eastAsia="zh-CN"/>
    </w:rPr>
  </w:style>
  <w:style w:type="paragraph" w:styleId="a5">
    <w:name w:val="header"/>
    <w:basedOn w:val="a"/>
    <w:link w:val="a6"/>
    <w:uiPriority w:val="99"/>
    <w:unhideWhenUsed/>
    <w:rsid w:val="000356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356DC"/>
  </w:style>
  <w:style w:type="paragraph" w:styleId="a7">
    <w:name w:val="footer"/>
    <w:basedOn w:val="a"/>
    <w:link w:val="a8"/>
    <w:uiPriority w:val="99"/>
    <w:unhideWhenUsed/>
    <w:rsid w:val="000356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356DC"/>
  </w:style>
  <w:style w:type="character" w:styleId="a9">
    <w:name w:val="Hyperlink"/>
    <w:basedOn w:val="a0"/>
    <w:uiPriority w:val="99"/>
    <w:unhideWhenUsed/>
    <w:rsid w:val="001963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M30-321-Ign/TextRecogniti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andrew.rusname@mail.ru</dc:creator>
  <cp:keywords/>
  <dc:description/>
  <cp:lastModifiedBy>andrew.rusname@mail.ru</cp:lastModifiedBy>
  <cp:revision>2</cp:revision>
  <dcterms:created xsi:type="dcterms:W3CDTF">2020-01-12T22:25:00Z</dcterms:created>
  <dcterms:modified xsi:type="dcterms:W3CDTF">2020-01-12T22:25:00Z</dcterms:modified>
</cp:coreProperties>
</file>