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8AC69" w14:textId="6195A325" w:rsidR="00276B8B" w:rsidRPr="00276B8B" w:rsidRDefault="009F63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7B0D962" w14:textId="75B36920" w:rsidR="00276B8B" w:rsidRPr="00276B8B" w:rsidRDefault="00276B8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1+c∙ln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00AF4300" w14:textId="2DC6938D" w:rsidR="00276B8B" w:rsidRPr="00276B8B" w:rsidRDefault="009F634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85B6F02" w14:textId="06831CE4" w:rsidR="00276B8B" w:rsidRPr="0089425C" w:rsidRDefault="00276B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Temos que: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Logo: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EF8153E" w14:textId="3259B606" w:rsidR="0089425C" w:rsidRPr="0089425C" w:rsidRDefault="009F634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21DFE255" w14:textId="00319154" w:rsidR="00276B8B" w:rsidRPr="00276B8B" w:rsidRDefault="009F634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dx-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55DEE1D" w14:textId="65BE9F80" w:rsidR="00276B8B" w:rsidRDefault="00276B8B">
      <w:pPr>
        <w:rPr>
          <w:rFonts w:eastAsiaTheme="minorEastAsia"/>
        </w:rPr>
      </w:pPr>
      <w:r w:rsidRPr="00276B8B">
        <w:rPr>
          <w:rFonts w:eastAsiaTheme="minorEastAsia"/>
        </w:rPr>
        <w:t>Sendo assim, a equação G(</w:t>
      </w:r>
      <w:r>
        <w:rPr>
          <w:rFonts w:eastAsiaTheme="minorEastAsia"/>
        </w:rPr>
        <w:t>t) pode ser reescrita como:</w:t>
      </w:r>
    </w:p>
    <w:p w14:paraId="6E36665C" w14:textId="2464D1CF" w:rsidR="00276B8B" w:rsidRPr="00276B8B" w:rsidRDefault="00276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</w:rPr>
                <m:t>1+cln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den>
          </m:f>
        </m:oMath>
      </m:oMathPara>
    </w:p>
    <w:p w14:paraId="4AD1B962" w14:textId="1EEFE6B0" w:rsidR="00276B8B" w:rsidRDefault="00276B8B">
      <w:pPr>
        <w:rPr>
          <w:rFonts w:eastAsiaTheme="minorEastAsia"/>
        </w:rPr>
      </w:pPr>
      <w:r w:rsidRPr="00276B8B">
        <w:rPr>
          <w:rFonts w:eastAsiaTheme="minorEastAsia"/>
        </w:rPr>
        <w:t xml:space="preserve">Simplificando e assumindo </w:t>
      </w:r>
      <m:oMath>
        <m:r>
          <w:rPr>
            <w:rFonts w:ascii="Cambria Math" w:eastAsiaTheme="minorEastAsia" w:hAnsi="Cambria Math"/>
          </w:rPr>
          <m:t>I(t)=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 w:rsidRPr="00276B8B">
        <w:rPr>
          <w:rFonts w:eastAsiaTheme="minorEastAsia"/>
        </w:rPr>
        <w:t>,</w:t>
      </w:r>
      <w:r>
        <w:rPr>
          <w:rFonts w:eastAsiaTheme="minorEastAsia"/>
        </w:rPr>
        <w:t xml:space="preserve"> temos:</w:t>
      </w:r>
    </w:p>
    <w:p w14:paraId="49358F8E" w14:textId="6E3370FC" w:rsidR="00276B8B" w:rsidRPr="00DF5957" w:rsidRDefault="00276B8B" w:rsidP="00276B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 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1+c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468271A7" w14:textId="77777777" w:rsidR="00DF5957" w:rsidRPr="00DF5957" w:rsidRDefault="00DF5957" w:rsidP="00276B8B">
      <w:pPr>
        <w:rPr>
          <w:rFonts w:eastAsiaTheme="minorEastAsia"/>
        </w:rPr>
      </w:pPr>
    </w:p>
    <w:p w14:paraId="7C8FE8D2" w14:textId="77777777" w:rsidR="00D54BF6" w:rsidRPr="00D54BF6" w:rsidRDefault="009F634F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dx&lt;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14:paraId="78A7670B" w14:textId="49F047E2" w:rsidR="002F3713" w:rsidRDefault="00D54BF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&lt;t∙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γ</m:t>
              </m:r>
            </m:sup>
          </m:sSup>
        </m:oMath>
      </m:oMathPara>
    </w:p>
    <w:p w14:paraId="025127B6" w14:textId="5F1022B6" w:rsidR="00D5685D" w:rsidRDefault="00D5685D">
      <w:pPr>
        <w:rPr>
          <w:rFonts w:eastAsiaTheme="minorEastAsia"/>
        </w:rPr>
      </w:pPr>
      <w:r>
        <w:rPr>
          <w:rFonts w:eastAsiaTheme="minorEastAsia"/>
        </w:rPr>
        <w:t>Para ver quando converge</w:t>
      </w:r>
    </w:p>
    <w:p w14:paraId="349266FA" w14:textId="1B0A381C" w:rsidR="00D5685D" w:rsidRDefault="009F634F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1+c 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1+c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 xml:space="preserve">1+c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</m:oMath>
      </m:oMathPara>
    </w:p>
    <w:p w14:paraId="6AFF0ECD" w14:textId="0A84CE60" w:rsidR="00D5685D" w:rsidRDefault="00D5685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=-γ-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26D163D9" w14:textId="46BD6601" w:rsidR="00D54BF6" w:rsidRDefault="002F3713" w:rsidP="002F3713">
      <w:pPr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Cálculo de tensão</w:t>
      </w:r>
    </w:p>
    <w:p w14:paraId="47DCED0C" w14:textId="77777777" w:rsidR="008E0B4E" w:rsidRDefault="008E0B4E" w:rsidP="002F3713">
      <w:pPr>
        <w:jc w:val="center"/>
        <w:rPr>
          <w:rFonts w:eastAsiaTheme="minorEastAsia"/>
        </w:rPr>
      </w:pPr>
    </w:p>
    <w:p w14:paraId="14E47459" w14:textId="77777777" w:rsidR="002F3713" w:rsidRPr="002F3713" w:rsidRDefault="002F3713" w:rsidP="002F3713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1C7BAD08" w14:textId="77777777" w:rsidR="002F3713" w:rsidRPr="002F3713" w:rsidRDefault="002F3713" w:rsidP="002F3713">
      <w:pPr>
        <w:pStyle w:val="PargrafodaLista"/>
        <w:rPr>
          <w:rFonts w:eastAsiaTheme="minorEastAsia"/>
        </w:rPr>
      </w:pPr>
      <w:bookmarkStart w:id="0" w:name="_Hlk58007958"/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7E2A7927" w14:textId="31C39254" w:rsidR="002F3713" w:rsidRPr="008E0B4E" w:rsidRDefault="002F3713" w:rsidP="002F3713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bookmarkEnd w:id="0"/>
    <w:p w14:paraId="36D180E0" w14:textId="2A1B2C39" w:rsidR="008E0B4E" w:rsidRDefault="008E0B4E" w:rsidP="002F3713">
      <w:pPr>
        <w:pStyle w:val="PargrafodaLista"/>
        <w:rPr>
          <w:rFonts w:eastAsiaTheme="minorEastAsia"/>
        </w:rPr>
      </w:pPr>
    </w:p>
    <w:p w14:paraId="6F7C48F1" w14:textId="59D46A59" w:rsidR="00CF1AD8" w:rsidRPr="00CF1AD8" w:rsidRDefault="00CF1AD8" w:rsidP="00CF1AD8">
      <w:pPr>
        <w:rPr>
          <w:rFonts w:eastAsiaTheme="minorEastAsia"/>
        </w:rPr>
      </w:pPr>
      <w:r w:rsidRPr="00CF1AD8">
        <w:rPr>
          <w:rFonts w:eastAsiaTheme="minorEastAsia"/>
        </w:rPr>
        <w:t>OBS.: Todas as equações dependem somente do tempo, logo, as derivadas parciais serão substituídas por derivadas totais.</w:t>
      </w:r>
    </w:p>
    <w:p w14:paraId="2835917D" w14:textId="67CE4945" w:rsidR="00CF1AD8" w:rsidRDefault="00CF1AD8" w:rsidP="00CF1AD8">
      <w:pPr>
        <w:rPr>
          <w:rFonts w:eastAsiaTheme="minorEastAsia"/>
        </w:rPr>
      </w:pPr>
    </w:p>
    <w:p w14:paraId="27E8D355" w14:textId="54C62119" w:rsidR="00CF1AD8" w:rsidRPr="002F3713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34832941" w14:textId="77777777" w:rsidR="003F0BEC" w:rsidRPr="003F0BEC" w:rsidRDefault="00CF1AD8" w:rsidP="003F0BE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6FDDB800" w14:textId="67B20BFF" w:rsidR="00CF1AD8" w:rsidRPr="00CF1AD8" w:rsidRDefault="00CF1AD8" w:rsidP="003F0BEC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6CB76C09" w14:textId="77777777" w:rsidR="008E0B4E" w:rsidRDefault="008E0B4E" w:rsidP="008E0B4E">
      <w:pPr>
        <w:pStyle w:val="PargrafodaLista"/>
        <w:rPr>
          <w:rFonts w:eastAsiaTheme="minorEastAsia"/>
        </w:rPr>
      </w:pPr>
    </w:p>
    <w:p w14:paraId="63A9303B" w14:textId="77777777" w:rsidR="003F0BEC" w:rsidRDefault="003F0BE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EC39F87" w14:textId="5A192378" w:rsidR="008E0B4E" w:rsidRPr="008E0B4E" w:rsidRDefault="00C664EC" w:rsidP="008E0B4E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Considerando tempo de rampa e a equação de relaxação reduzida</w:t>
      </w:r>
    </w:p>
    <w:p w14:paraId="42276A72" w14:textId="77777777" w:rsidR="008E0B4E" w:rsidRPr="008E0B4E" w:rsidRDefault="008E0B4E" w:rsidP="008E0B4E">
      <w:pPr>
        <w:pStyle w:val="PargrafodaLista"/>
        <w:rPr>
          <w:rFonts w:eastAsiaTheme="minorEastAsia"/>
          <w:iCs/>
        </w:rPr>
      </w:pPr>
    </w:p>
    <w:p w14:paraId="6D7EAF0F" w14:textId="300EC4F1" w:rsidR="00C664EC" w:rsidRPr="00C664EC" w:rsidRDefault="008E0B4E" w:rsidP="008E0B4E">
      <w:pPr>
        <w:pStyle w:val="PargrafodaLista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  <w:bookmarkStart w:id="1" w:name="_Hlk58009214"/>
    </w:p>
    <w:p w14:paraId="41A61A02" w14:textId="362E7235" w:rsidR="00C664EC" w:rsidRPr="00C664EC" w:rsidRDefault="00C664EC" w:rsidP="008E0B4E">
      <w:pPr>
        <w:pStyle w:val="PargrafodaLista"/>
        <w:ind w:left="0"/>
        <w:rPr>
          <w:rFonts w:eastAsiaTheme="minorEastAsia"/>
        </w:rPr>
      </w:pPr>
      <w:r>
        <w:rPr>
          <w:rFonts w:eastAsiaTheme="minorEastAsia"/>
        </w:rPr>
        <w:t>Antes do tempo de rampa:</w:t>
      </w:r>
    </w:p>
    <w:p w14:paraId="0293C687" w14:textId="541F28EF" w:rsidR="009736C8" w:rsidRDefault="00C664EC" w:rsidP="008E0B4E">
      <w:pPr>
        <w:pStyle w:val="PargrafodaLista"/>
        <w:ind w:left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Bγt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</w:rPr>
                <m:t>ABγ</m:t>
              </m:r>
              <m:r>
                <w:rPr>
                  <w:rFonts w:ascii="Cambria Math" w:eastAsiaTheme="minorEastAsia" w:hAnsi="Cambria Math"/>
                </w:rPr>
                <m:t>c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Bγτ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dτ</m:t>
                  </m:r>
                </m:e>
              </m:nary>
            </m:e>
          </m:d>
        </m:oMath>
      </m:oMathPara>
      <w:bookmarkEnd w:id="1"/>
    </w:p>
    <w:p w14:paraId="3EEF6E3C" w14:textId="3FB5E31F" w:rsidR="003F0BEC" w:rsidRDefault="00C664EC" w:rsidP="008E0B4E">
      <w:pPr>
        <w:pStyle w:val="PargrafodaLista"/>
        <w:ind w:left="0"/>
        <w:rPr>
          <w:rFonts w:eastAsiaTheme="minorEastAsia"/>
        </w:rPr>
      </w:pPr>
      <w:r>
        <w:rPr>
          <w:rFonts w:eastAsiaTheme="minorEastAsia"/>
        </w:rPr>
        <w:t>Depois do tempo de rampa:</w:t>
      </w:r>
    </w:p>
    <w:p w14:paraId="58E302A7" w14:textId="77777777" w:rsidR="00C664EC" w:rsidRPr="002A4783" w:rsidRDefault="00C664EC" w:rsidP="00C664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d>
              <m:r>
                <w:rPr>
                  <w:rFonts w:ascii="Cambria Math" w:eastAsiaTheme="minorEastAsia" w:hAnsi="Cambria Math"/>
                </w:rPr>
                <m:t>+Ac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Bε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Bγt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7E9AB12" w14:textId="77777777" w:rsidR="00C664EC" w:rsidRPr="00B73AA6" w:rsidRDefault="00C664EC" w:rsidP="00C664E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dx, 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7A548250" w14:textId="77777777" w:rsidR="00C664EC" w:rsidRPr="00C26FF2" w:rsidRDefault="009F634F" w:rsidP="00C664E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Bε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∞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1+c∙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den>
          </m:f>
        </m:oMath>
      </m:oMathPara>
    </w:p>
    <w:p w14:paraId="171840C9" w14:textId="77777777" w:rsidR="00C664EC" w:rsidRPr="00BE0399" w:rsidRDefault="00C664EC" w:rsidP="00C664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den>
          </m:f>
        </m:oMath>
      </m:oMathPara>
    </w:p>
    <w:p w14:paraId="187A0D1A" w14:textId="77777777" w:rsidR="00C664EC" w:rsidRPr="00C664EC" w:rsidRDefault="00C664EC" w:rsidP="00C664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-z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Bγ+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14:paraId="3FD6E4B8" w14:textId="77777777" w:rsidR="00C664EC" w:rsidRPr="008E0B4E" w:rsidRDefault="00C664EC" w:rsidP="008E0B4E">
      <w:pPr>
        <w:pStyle w:val="PargrafodaLista"/>
        <w:ind w:left="0"/>
        <w:rPr>
          <w:rFonts w:eastAsiaTheme="minorEastAsia"/>
        </w:rPr>
      </w:pPr>
    </w:p>
    <w:p w14:paraId="2E8C6003" w14:textId="2B2CABF0" w:rsidR="008E0B4E" w:rsidRPr="003F0BEC" w:rsidRDefault="008E0B4E" w:rsidP="008E0B4E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6BCCE6BC" w14:textId="77777777" w:rsidR="003F0BEC" w:rsidRPr="002F3713" w:rsidRDefault="003F0BEC" w:rsidP="008E0B4E">
      <w:pPr>
        <w:pStyle w:val="PargrafodaLista"/>
        <w:rPr>
          <w:rFonts w:eastAsiaTheme="minorEastAsia"/>
        </w:rPr>
      </w:pPr>
    </w:p>
    <w:p w14:paraId="4921BE3F" w14:textId="1BA48510" w:rsidR="008E0B4E" w:rsidRPr="008E0B4E" w:rsidRDefault="008E0B4E" w:rsidP="008E0B4E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9EE11CC" w14:textId="77777777" w:rsidR="008E0B4E" w:rsidRPr="008E0B4E" w:rsidRDefault="008E0B4E" w:rsidP="008E0B4E">
      <w:pPr>
        <w:rPr>
          <w:rFonts w:eastAsiaTheme="minorEastAsia"/>
        </w:rPr>
      </w:pPr>
    </w:p>
    <w:p w14:paraId="562AE4B7" w14:textId="77777777" w:rsidR="003F0BEC" w:rsidRDefault="003F0BE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C1CEF30" w14:textId="7CD9569B" w:rsidR="008E0B4E" w:rsidRDefault="00C664EC" w:rsidP="008E0B4E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Considerando tempo de rampa e equação de relaxação reduzida simplificada:</w:t>
      </w:r>
    </w:p>
    <w:p w14:paraId="2A1099B4" w14:textId="5E306AA3" w:rsidR="008E0B4E" w:rsidRDefault="008E0B4E" w:rsidP="008E0B4E">
      <w:pPr>
        <w:rPr>
          <w:rFonts w:eastAsiaTheme="minorEastAsia"/>
        </w:rPr>
      </w:pPr>
    </w:p>
    <w:p w14:paraId="1AC94197" w14:textId="4AA0642E" w:rsidR="003F0BEC" w:rsidRPr="00DF2CA0" w:rsidRDefault="008E0B4E" w:rsidP="00DF2CA0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630079D" w14:textId="77777777" w:rsidR="00DF2CA0" w:rsidRPr="009F634F" w:rsidRDefault="00DF2CA0" w:rsidP="009F634F">
      <w:pPr>
        <w:rPr>
          <w:rFonts w:eastAsiaTheme="minorEastAsia"/>
        </w:rPr>
      </w:pPr>
      <w:bookmarkStart w:id="2" w:name="_GoBack"/>
      <w:bookmarkEnd w:id="2"/>
    </w:p>
    <w:p w14:paraId="0B398A69" w14:textId="7627074B" w:rsidR="00C664EC" w:rsidRDefault="00385B53" w:rsidP="00C664EC">
      <w:pPr>
        <w:pStyle w:val="PargrafodaLista"/>
        <w:ind w:left="0"/>
        <w:rPr>
          <w:rFonts w:eastAsiaTheme="minorEastAsia"/>
        </w:rPr>
      </w:pPr>
      <w:r>
        <w:rPr>
          <w:rFonts w:eastAsiaTheme="minorEastAsia"/>
        </w:rPr>
        <w:t>Antes do tempo de rampa:</w:t>
      </w:r>
    </w:p>
    <w:p w14:paraId="524FB484" w14:textId="77777777" w:rsidR="00DF2CA0" w:rsidRDefault="00DF2CA0" w:rsidP="00C664EC">
      <w:pPr>
        <w:pStyle w:val="PargrafodaLista"/>
        <w:ind w:left="0"/>
        <w:rPr>
          <w:rFonts w:eastAsiaTheme="minorEastAsia"/>
        </w:rPr>
      </w:pPr>
    </w:p>
    <w:p w14:paraId="397F8F00" w14:textId="0B6E5A01" w:rsidR="00C664EC" w:rsidRPr="00385B53" w:rsidRDefault="00C664EC" w:rsidP="00C664EC">
      <w:pPr>
        <w:rPr>
          <w:rFonts w:eastAsiaTheme="minorEastAsia"/>
        </w:rPr>
      </w:pPr>
      <w:bookmarkStart w:id="3" w:name="_Hlk58009545"/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+ABγ∙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</m:nary>
        </m:oMath>
      </m:oMathPara>
    </w:p>
    <w:p w14:paraId="3F38BE2B" w14:textId="77777777" w:rsidR="00385B53" w:rsidRPr="003D3CB9" w:rsidRDefault="009F634F" w:rsidP="00385B53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+Bγ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Bγt</m:t>
              </m:r>
            </m:sup>
          </m:sSup>
          <m:r>
            <w:rPr>
              <w:rFonts w:ascii="Cambria Math" w:hAnsi="Cambria Math"/>
            </w:rPr>
            <m:t>-1),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37F9C7A" w14:textId="77777777" w:rsidR="00385B53" w:rsidRDefault="00385B53" w:rsidP="00C664EC">
      <w:pPr>
        <w:rPr>
          <w:rFonts w:eastAsiaTheme="minorEastAsia"/>
        </w:rPr>
      </w:pPr>
    </w:p>
    <w:bookmarkEnd w:id="3"/>
    <w:p w14:paraId="4BC2CCD9" w14:textId="56CD17EC" w:rsidR="00C664EC" w:rsidRDefault="00385B53" w:rsidP="003F0BEC">
      <w:pPr>
        <w:rPr>
          <w:rFonts w:eastAsiaTheme="minorEastAsia"/>
        </w:rPr>
      </w:pPr>
      <w:r>
        <w:rPr>
          <w:rFonts w:eastAsiaTheme="minorEastAsia"/>
        </w:rPr>
        <w:t>Depois do tempo de rampa:</w:t>
      </w:r>
    </w:p>
    <w:p w14:paraId="151BAF20" w14:textId="77777777" w:rsidR="00DF2CA0" w:rsidRDefault="00DF2CA0" w:rsidP="003F0BEC">
      <w:pPr>
        <w:rPr>
          <w:rFonts w:eastAsiaTheme="minorEastAsia"/>
        </w:rPr>
      </w:pPr>
    </w:p>
    <w:p w14:paraId="62175ADF" w14:textId="77777777" w:rsidR="00385B53" w:rsidRPr="00765C44" w:rsidRDefault="00385B53" w:rsidP="00385B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+ABγ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sup>
              </m:sSup>
            </m:e>
          </m:nary>
        </m:oMath>
      </m:oMathPara>
    </w:p>
    <w:p w14:paraId="1A3302FE" w14:textId="77777777" w:rsidR="00385B53" w:rsidRPr="00F47C3E" w:rsidRDefault="009F634F" w:rsidP="00385B5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+Bγ</m:t>
              </m:r>
            </m:den>
          </m:f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Bε</m:t>
              </m:r>
            </m:sup>
          </m:sSup>
          <m:r>
            <w:rPr>
              <w:rFonts w:ascii="Cambria Math" w:hAnsi="Cambria Math"/>
            </w:rPr>
            <m:t>-1),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∞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C3B214A" w14:textId="63790805" w:rsidR="00385B53" w:rsidRPr="00385B53" w:rsidRDefault="00385B53" w:rsidP="00385B53">
      <w:pPr>
        <w:rPr>
          <w:rFonts w:eastAsiaTheme="minorEastAsia"/>
        </w:rPr>
      </w:pPr>
    </w:p>
    <w:p w14:paraId="3535967D" w14:textId="77777777" w:rsidR="00385B53" w:rsidRPr="00385B53" w:rsidRDefault="00385B53" w:rsidP="008E0B4E">
      <w:pPr>
        <w:pStyle w:val="PargrafodaLista"/>
        <w:rPr>
          <w:rFonts w:eastAsiaTheme="minorEastAsia"/>
        </w:rPr>
      </w:pPr>
    </w:p>
    <w:p w14:paraId="401A0899" w14:textId="1968957A" w:rsidR="008E0B4E" w:rsidRPr="002F3713" w:rsidRDefault="008E0B4E" w:rsidP="008E0B4E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4CCCDD31" w14:textId="2FDF71A3" w:rsidR="008E0B4E" w:rsidRPr="008E0B4E" w:rsidRDefault="008E0B4E" w:rsidP="008E0B4E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01015102" w14:textId="77777777" w:rsidR="008E0B4E" w:rsidRPr="008E0B4E" w:rsidRDefault="008E0B4E" w:rsidP="008E0B4E">
      <w:pPr>
        <w:rPr>
          <w:rFonts w:eastAsiaTheme="minorEastAsia"/>
        </w:rPr>
      </w:pPr>
    </w:p>
    <w:p w14:paraId="102129A2" w14:textId="77777777" w:rsidR="00CB0669" w:rsidRDefault="00CB066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786BBF4" w14:textId="580342A9" w:rsidR="008E0B4E" w:rsidRPr="008E0B4E" w:rsidRDefault="008E0B4E" w:rsidP="008E0B4E">
      <w:pPr>
        <w:pStyle w:val="PargrafodaLista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>Desconsiderando o tempo de rampa:</w:t>
      </w:r>
    </w:p>
    <w:p w14:paraId="01E94A26" w14:textId="21AD1B87" w:rsidR="002F3713" w:rsidRDefault="002F3713">
      <w:pPr>
        <w:rPr>
          <w:rFonts w:eastAsiaTheme="minorEastAsia"/>
        </w:rPr>
      </w:pPr>
    </w:p>
    <w:p w14:paraId="6CBD0BB6" w14:textId="1A19C92B" w:rsidR="00CF1AD8" w:rsidRDefault="00CF1AD8" w:rsidP="00CF1AD8">
      <w:pPr>
        <w:rPr>
          <w:rFonts w:eastAsiaTheme="minorEastAsia"/>
        </w:rPr>
      </w:pPr>
      <w:r w:rsidRPr="00CF1AD8">
        <w:rPr>
          <w:rFonts w:eastAsiaTheme="minorEastAsia"/>
        </w:rPr>
        <w:t xml:space="preserve">A equação </w:t>
      </w:r>
      <m:oMath>
        <m: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t-τ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e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dτ</m:t>
                </m:r>
              </m:den>
            </m:f>
            <m:r>
              <w:rPr>
                <w:rFonts w:ascii="Cambria Math" w:hAnsi="Cambria Math"/>
              </w:rPr>
              <m:t>dτ</m:t>
            </m:r>
          </m:e>
        </m:nary>
      </m:oMath>
      <w:r w:rsidRPr="00CF1AD8">
        <w:rPr>
          <w:rFonts w:eastAsiaTheme="minorEastAsia"/>
        </w:rPr>
        <w:t xml:space="preserve"> não é válida porque</w:t>
      </w:r>
      <w:r>
        <w:rPr>
          <w:rFonts w:eastAsiaTheme="minorEastAsia"/>
        </w:rPr>
        <w:t>, ao desconsiderar o tempo de rampa, assume que a deformação não varia com o tempo, o que faz com que a derivada da tensão elástica no tempo seja sempre zero. Sendo assim, só será possível usar as equações:</w:t>
      </w:r>
    </w:p>
    <w:p w14:paraId="5077F508" w14:textId="33ED23AE" w:rsidR="00CF1AD8" w:rsidRPr="002F3713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25001B02" w14:textId="37880017" w:rsidR="00CF1AD8" w:rsidRPr="00CF1AD8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4" w:name="_Hlk5800829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w:bookmarkEnd w:id="4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</m:oMath>
      </m:oMathPara>
    </w:p>
    <w:p w14:paraId="4D8DC01C" w14:textId="382313E0" w:rsidR="00CF1AD8" w:rsidRDefault="00CF1AD8" w:rsidP="00CF1AD8">
      <w:pPr>
        <w:rPr>
          <w:rFonts w:eastAsiaTheme="minorEastAsia"/>
        </w:rPr>
      </w:pPr>
    </w:p>
    <w:p w14:paraId="34BE49F9" w14:textId="620F2F03" w:rsidR="00CF1AD8" w:rsidRDefault="00CF1AD8" w:rsidP="00CF1AD8">
      <w:pPr>
        <w:rPr>
          <w:rFonts w:eastAsiaTheme="minorEastAsia"/>
        </w:rPr>
      </w:pPr>
      <w:r>
        <w:rPr>
          <w:rFonts w:eastAsiaTheme="minorEastAsia"/>
        </w:rPr>
        <w:t>Resolvendo:</w:t>
      </w:r>
    </w:p>
    <w:p w14:paraId="2F504396" w14:textId="15B01D85" w:rsidR="00CF1AD8" w:rsidRPr="00CF1AD8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dτ</m:t>
                  </m:r>
                </m:den>
              </m:f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A1EEADC" w14:textId="77777777" w:rsidR="00CF1AD8" w:rsidRPr="002F3713" w:rsidRDefault="00CF1AD8" w:rsidP="00CF1AD8">
      <w:pPr>
        <w:pStyle w:val="PargrafodaLista"/>
        <w:rPr>
          <w:rFonts w:eastAsiaTheme="minorEastAsia"/>
        </w:rPr>
      </w:pPr>
    </w:p>
    <w:p w14:paraId="353DAF87" w14:textId="13A33601" w:rsidR="00CF1AD8" w:rsidRPr="00916C20" w:rsidRDefault="00CF1AD8" w:rsidP="00CF1AD8">
      <w:pPr>
        <w:pStyle w:val="PargrafodaLista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e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∙G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B3C8065" w14:textId="5A85C3F0" w:rsidR="00916C20" w:rsidRDefault="00916C20" w:rsidP="00916C20">
      <w:pPr>
        <w:rPr>
          <w:rFonts w:eastAsiaTheme="minorEastAsia"/>
        </w:rPr>
      </w:pPr>
    </w:p>
    <w:p w14:paraId="58BAB0A4" w14:textId="20665C25" w:rsidR="00916C20" w:rsidRDefault="00916C20" w:rsidP="00916C20">
      <w:pPr>
        <w:rPr>
          <w:rFonts w:eastAsiaTheme="minorEastAsia"/>
        </w:rPr>
      </w:pPr>
      <w:r>
        <w:rPr>
          <w:rFonts w:eastAsiaTheme="minorEastAsia"/>
        </w:rPr>
        <w:t>Sendo assim:</w:t>
      </w:r>
    </w:p>
    <w:p w14:paraId="11E9BAA8" w14:textId="28A81611" w:rsidR="00916C20" w:rsidRPr="00916C20" w:rsidRDefault="00916C20" w:rsidP="00916C2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r>
            <w:rPr>
              <w:rFonts w:ascii="Cambria Math" w:hAnsi="Cambria Math"/>
            </w:rPr>
            <m:t>∙G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B8B6FE3" w14:textId="77777777" w:rsidR="00CF1AD8" w:rsidRPr="00CF1AD8" w:rsidRDefault="00CF1AD8" w:rsidP="00CF1AD8">
      <w:pPr>
        <w:rPr>
          <w:rFonts w:eastAsiaTheme="minorEastAsia"/>
        </w:rPr>
      </w:pPr>
    </w:p>
    <w:p w14:paraId="27E67DE1" w14:textId="77777777" w:rsidR="00CF1AD8" w:rsidRPr="00CF1AD8" w:rsidRDefault="00CF1AD8" w:rsidP="00CF1AD8">
      <w:pPr>
        <w:rPr>
          <w:rFonts w:eastAsiaTheme="minorEastAsia"/>
        </w:rPr>
      </w:pPr>
    </w:p>
    <w:p w14:paraId="0905D74C" w14:textId="2B7739A2" w:rsidR="00CF1AD8" w:rsidRDefault="00CF1AD8">
      <w:pPr>
        <w:rPr>
          <w:rFonts w:eastAsiaTheme="minorEastAsia"/>
        </w:rPr>
      </w:pPr>
    </w:p>
    <w:sectPr w:rsidR="00CF1AD8" w:rsidSect="007F44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B1CEA"/>
    <w:multiLevelType w:val="hybridMultilevel"/>
    <w:tmpl w:val="DFB6D3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F76C3"/>
    <w:multiLevelType w:val="hybridMultilevel"/>
    <w:tmpl w:val="59EE5E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A532D"/>
    <w:multiLevelType w:val="hybridMultilevel"/>
    <w:tmpl w:val="19BEF8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65B"/>
    <w:rsid w:val="0012017D"/>
    <w:rsid w:val="00172923"/>
    <w:rsid w:val="00276B8B"/>
    <w:rsid w:val="002F3713"/>
    <w:rsid w:val="00385B53"/>
    <w:rsid w:val="003F0BEC"/>
    <w:rsid w:val="00593079"/>
    <w:rsid w:val="00735F63"/>
    <w:rsid w:val="00752AAE"/>
    <w:rsid w:val="007F4408"/>
    <w:rsid w:val="0089425C"/>
    <w:rsid w:val="008B565B"/>
    <w:rsid w:val="008C11BD"/>
    <w:rsid w:val="008E0B4E"/>
    <w:rsid w:val="00916C20"/>
    <w:rsid w:val="009736C8"/>
    <w:rsid w:val="009F634F"/>
    <w:rsid w:val="00A06E80"/>
    <w:rsid w:val="00C664EC"/>
    <w:rsid w:val="00CB0669"/>
    <w:rsid w:val="00CF1AD8"/>
    <w:rsid w:val="00D54BF6"/>
    <w:rsid w:val="00D5685D"/>
    <w:rsid w:val="00DF2CA0"/>
    <w:rsid w:val="00D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F3AE7"/>
  <w15:chartTrackingRefBased/>
  <w15:docId w15:val="{C3BA4DFF-C10C-4980-9E4A-BF070AAC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D8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76B8B"/>
    <w:rPr>
      <w:color w:val="808080"/>
    </w:rPr>
  </w:style>
  <w:style w:type="paragraph" w:styleId="PargrafodaLista">
    <w:name w:val="List Paragraph"/>
    <w:basedOn w:val="Normal"/>
    <w:uiPriority w:val="34"/>
    <w:qFormat/>
    <w:rsid w:val="002F3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1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Mello</dc:creator>
  <cp:keywords/>
  <dc:description/>
  <cp:lastModifiedBy>Bruno Mello</cp:lastModifiedBy>
  <cp:revision>11</cp:revision>
  <dcterms:created xsi:type="dcterms:W3CDTF">2020-10-14T14:45:00Z</dcterms:created>
  <dcterms:modified xsi:type="dcterms:W3CDTF">2020-12-10T10:07:00Z</dcterms:modified>
</cp:coreProperties>
</file>