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07724" w14:textId="45985CEA" w:rsidR="004272E6" w:rsidRDefault="560A0B09">
      <w:r>
        <w:t>Introdução</w:t>
      </w:r>
    </w:p>
    <w:p w14:paraId="3C633935" w14:textId="69F328DA" w:rsidR="4A8FA649" w:rsidRDefault="4A8FA649" w:rsidP="778867A8">
      <w:r>
        <w:t xml:space="preserve">O presente trabalho busca desenvolver um código numérico </w:t>
      </w:r>
      <w:r w:rsidR="65741FD1">
        <w:t xml:space="preserve">utilizando linguagem C# </w:t>
      </w:r>
      <w:r>
        <w:t xml:space="preserve">nos moldes de uma API capaz de realizar cálculos baseando-se nos modelos de viscoelasticidade linear de Maxwell, quase-linear de </w:t>
      </w:r>
      <w:proofErr w:type="spellStart"/>
      <w:r>
        <w:t>Fung</w:t>
      </w:r>
      <w:proofErr w:type="spellEnd"/>
      <w:r>
        <w:t xml:space="preserve"> e não-linear de </w:t>
      </w:r>
      <w:proofErr w:type="spellStart"/>
      <w:r>
        <w:t>Schapery</w:t>
      </w:r>
      <w:proofErr w:type="spellEnd"/>
      <w:r>
        <w:t xml:space="preserve">, além de gerar um arquivo externo em formato CSV com os resultados para comparar </w:t>
      </w:r>
      <w:r w:rsidR="79AC966D">
        <w:t xml:space="preserve">com os dados experimentais. </w:t>
      </w:r>
      <w:r w:rsidR="295C2B44">
        <w:t xml:space="preserve">Busca-se com este projeto auxiliar a pesquisa sobre </w:t>
      </w:r>
      <w:r w:rsidR="3CD48F72">
        <w:t xml:space="preserve">viscoelasticidade em tecidos moles </w:t>
      </w:r>
      <w:r w:rsidR="295C2B44">
        <w:t>desenvolvida pelo professor Paulo Pedro Kenedi</w:t>
      </w:r>
      <w:r w:rsidR="7EA6794D">
        <w:t>, sendo extraída desta os cálculos, rotinas e operações secundárias necessárias.</w:t>
      </w:r>
      <w:r w:rsidR="60273CF1">
        <w:t xml:space="preserve"> </w:t>
      </w:r>
    </w:p>
    <w:p w14:paraId="475CB24F" w14:textId="3B5B35A4" w:rsidR="6FF424ED" w:rsidRDefault="6FF424ED" w:rsidP="778867A8">
      <w:r>
        <w:t>REVISÃO BIBLIOGRÁFICA SOBRE VISCOELASTICIDADE E COMENTAR SOBRE OS MODELOS.</w:t>
      </w:r>
    </w:p>
    <w:p w14:paraId="65A25959" w14:textId="2F7A61C6" w:rsidR="60273CF1" w:rsidRDefault="60273CF1" w:rsidP="778867A8">
      <w:r>
        <w:t xml:space="preserve">API, sigla para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Interface,</w:t>
      </w:r>
      <w:r w:rsidR="2E38B728">
        <w:t xml:space="preserve"> segundo a Microsoft </w:t>
      </w:r>
      <w:r w:rsidR="3A03A09D">
        <w:t xml:space="preserve">[1] </w:t>
      </w:r>
      <w:r w:rsidR="2E38B728">
        <w:t>“</w:t>
      </w:r>
      <w:r w:rsidR="7E3F74D2">
        <w:t>especifica como os componentes e sistemas de software devem interagir uns com os outros”</w:t>
      </w:r>
      <w:r w:rsidR="1E48757F">
        <w:t xml:space="preserve"> e, segundo </w:t>
      </w:r>
      <w:proofErr w:type="spellStart"/>
      <w:r w:rsidR="1E48757F">
        <w:t>TechTudo</w:t>
      </w:r>
      <w:proofErr w:type="spellEnd"/>
      <w:r w:rsidR="1E48757F">
        <w:t xml:space="preserve"> [2],</w:t>
      </w:r>
      <w:r>
        <w:t xml:space="preserve"> corresponde </w:t>
      </w:r>
      <w:r w:rsidR="79F0B613">
        <w:t xml:space="preserve">a um conjunto de normas que possibilitam a comunicação entre </w:t>
      </w:r>
      <w:r w:rsidR="3798A513">
        <w:t>sistemas</w:t>
      </w:r>
      <w:r w:rsidR="79F0B613">
        <w:t xml:space="preserve"> através de uma série de padrões</w:t>
      </w:r>
      <w:r w:rsidR="28513A8F">
        <w:t>, como</w:t>
      </w:r>
      <w:r w:rsidR="79F0B613">
        <w:t xml:space="preserve"> </w:t>
      </w:r>
      <w:r w:rsidR="4380580D">
        <w:t xml:space="preserve">SOLID, que expõe princípios de boas práticas de programação orientada a objeto (POO) de modo a tornar o código limpo, de fácil de manutenção e escalável, </w:t>
      </w:r>
      <w:r w:rsidR="79F0B613">
        <w:t xml:space="preserve">e protocolos, como </w:t>
      </w:r>
      <w:r w:rsidR="78F3BFE1">
        <w:t xml:space="preserve">HTTP, que determina </w:t>
      </w:r>
      <w:r w:rsidR="7DC84384">
        <w:t>a estrutura básica</w:t>
      </w:r>
      <w:r w:rsidR="78F3BFE1">
        <w:t xml:space="preserve"> de comunicação </w:t>
      </w:r>
      <w:r w:rsidR="76CD4634">
        <w:t>a ser usada por aplicações WEB</w:t>
      </w:r>
      <w:r w:rsidR="4F296679">
        <w:t>.</w:t>
      </w:r>
      <w:r w:rsidR="1478E4F1">
        <w:t xml:space="preserve"> Vale salientar que esse protocolo e esse padrão </w:t>
      </w:r>
      <w:r w:rsidR="74D48F9D">
        <w:t xml:space="preserve">foram </w:t>
      </w:r>
      <w:r w:rsidR="1478E4F1">
        <w:t xml:space="preserve">utilizados </w:t>
      </w:r>
      <w:r w:rsidR="0A9012A9">
        <w:t>no desenvolvimento do código para este trabalho.</w:t>
      </w:r>
    </w:p>
    <w:p w14:paraId="7240562C" w14:textId="77703A09" w:rsidR="41CE61C2" w:rsidRDefault="41CE61C2" w:rsidP="778867A8">
      <w:r>
        <w:t>A</w:t>
      </w:r>
      <w:r w:rsidR="5E7528AD">
        <w:t xml:space="preserve"> linguagem C#</w:t>
      </w:r>
      <w:r w:rsidR="147A43A2">
        <w:t>, segundo a Microsoft [3], “é uma linguagem de programação moderna, orientada a objeto e de tipo seguro”,</w:t>
      </w:r>
      <w:r w:rsidR="5E7528AD">
        <w:t xml:space="preserve"> </w:t>
      </w:r>
      <w:r w:rsidR="5F682379">
        <w:t>sendo</w:t>
      </w:r>
      <w:r w:rsidR="5E7528AD">
        <w:t xml:space="preserve"> comumente utilizada no desenvolvimento de</w:t>
      </w:r>
      <w:r w:rsidR="082546C0">
        <w:t xml:space="preserve"> </w:t>
      </w:r>
      <w:r w:rsidR="5E7528AD">
        <w:t>s</w:t>
      </w:r>
      <w:r w:rsidR="62D52D0E">
        <w:t>istemas</w:t>
      </w:r>
      <w:r w:rsidR="5E7528AD">
        <w:t xml:space="preserve"> </w:t>
      </w:r>
      <w:r w:rsidR="0F1C1182">
        <w:t>por empresas por seu poder computacional</w:t>
      </w:r>
      <w:r w:rsidR="25C8EB5B">
        <w:t>, possuir uma vasta documentação ofertada gratuitamente pela Microsoft e</w:t>
      </w:r>
      <w:r w:rsidR="3E7C85AC">
        <w:t xml:space="preserve"> </w:t>
      </w:r>
      <w:r w:rsidR="1200345B">
        <w:t>por estar atrelada à metodologia ágil, que também vem sendo utilizado com frequência</w:t>
      </w:r>
      <w:r w:rsidR="793A2A0E">
        <w:t>.</w:t>
      </w:r>
      <w:r w:rsidR="263CF3FE">
        <w:t xml:space="preserve"> </w:t>
      </w:r>
    </w:p>
    <w:p w14:paraId="7906550A" w14:textId="348D169B" w:rsidR="778867A8" w:rsidRDefault="778867A8" w:rsidP="778867A8"/>
    <w:p w14:paraId="5A26306C" w14:textId="4E8A9D89" w:rsidR="1327E2AF" w:rsidRDefault="1327E2AF" w:rsidP="778867A8">
      <w:r>
        <w:t>Definição das tarefas</w:t>
      </w:r>
    </w:p>
    <w:p w14:paraId="027A4928" w14:textId="2B743AED" w:rsidR="00067560" w:rsidRDefault="00067560" w:rsidP="778867A8">
      <w:r>
        <w:t>Para o presente trabalho, algu</w:t>
      </w:r>
      <w:r w:rsidR="00FB38C9">
        <w:t>ns</w:t>
      </w:r>
      <w:r>
        <w:t xml:space="preserve"> </w:t>
      </w:r>
      <w:r w:rsidR="00FB38C9">
        <w:t>recursos</w:t>
      </w:r>
      <w:r>
        <w:t xml:space="preserve"> foram </w:t>
      </w:r>
      <w:r w:rsidR="00FB38C9">
        <w:t>adicionados ao código</w:t>
      </w:r>
      <w:r>
        <w:t xml:space="preserve"> de modo a atender as principais necessidades da pesquisa de iniciação científica desenvolvida juntamente ao professor Paulo Pedro Kenedi</w:t>
      </w:r>
      <w:r w:rsidR="00FB38C9">
        <w:t xml:space="preserve">. </w:t>
      </w:r>
      <w:r w:rsidR="00EC7648">
        <w:t>Sendo assim, a API desenvolvida possuirá os seguintes recursos separados por modelos:</w:t>
      </w:r>
    </w:p>
    <w:p w14:paraId="1BED9C1E" w14:textId="22209B9E" w:rsidR="15161812" w:rsidRDefault="15161812" w:rsidP="778867A8">
      <w:pPr>
        <w:pStyle w:val="PargrafodaLista"/>
        <w:numPr>
          <w:ilvl w:val="0"/>
          <w:numId w:val="1"/>
        </w:numPr>
      </w:pPr>
      <w:r>
        <w:t>Modelo experimental</w:t>
      </w:r>
      <w:r w:rsidR="26404314">
        <w:t>.</w:t>
      </w:r>
    </w:p>
    <w:p w14:paraId="36031836" w14:textId="02859101" w:rsidR="15161812" w:rsidRDefault="15161812" w:rsidP="778867A8">
      <w:pPr>
        <w:pStyle w:val="PargrafodaLista"/>
        <w:numPr>
          <w:ilvl w:val="1"/>
          <w:numId w:val="1"/>
        </w:numPr>
      </w:pPr>
      <w:r>
        <w:t>Analisar e extrapolar dados experimentais.</w:t>
      </w:r>
    </w:p>
    <w:p w14:paraId="2BCCD238" w14:textId="70F6DBAD" w:rsidR="1327E2AF" w:rsidRDefault="1327E2AF" w:rsidP="778867A8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t>Modelo Linear de Viscoelasticidade</w:t>
      </w:r>
      <w:r w:rsidR="229D0BFA">
        <w:t xml:space="preserve"> (modelo de Maxwell)</w:t>
      </w:r>
      <w:r w:rsidR="6B4EDBA5">
        <w:t>.</w:t>
      </w:r>
    </w:p>
    <w:p w14:paraId="52F8ED76" w14:textId="0E804BFF" w:rsidR="1327E2AF" w:rsidRDefault="1327E2AF" w:rsidP="778867A8">
      <w:pPr>
        <w:pStyle w:val="PargrafodaLista"/>
        <w:numPr>
          <w:ilvl w:val="1"/>
          <w:numId w:val="1"/>
        </w:numPr>
      </w:pPr>
      <w:r>
        <w:t>Calcular a tensão e análise de sensibilidade das variáveis</w:t>
      </w:r>
      <w:r w:rsidR="6B4EDBA5">
        <w:t>.</w:t>
      </w:r>
    </w:p>
    <w:p w14:paraId="75CCDE8F" w14:textId="49C7EA9A" w:rsidR="1327E2AF" w:rsidRDefault="1327E2AF" w:rsidP="778867A8">
      <w:pPr>
        <w:pStyle w:val="PargrafodaLista"/>
        <w:numPr>
          <w:ilvl w:val="1"/>
          <w:numId w:val="1"/>
        </w:numPr>
        <w:rPr>
          <w:rFonts w:eastAsiaTheme="minorEastAsia"/>
        </w:rPr>
      </w:pPr>
      <w:r>
        <w:t>Calcular a deformação e análise de sensibilidade das variáveis</w:t>
      </w:r>
      <w:r w:rsidR="6B4EDBA5">
        <w:t>.</w:t>
      </w:r>
    </w:p>
    <w:p w14:paraId="2E4CFDAC" w14:textId="7DC879AD" w:rsidR="50A88ACD" w:rsidRDefault="50A88ACD" w:rsidP="778867A8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t>Modelo Quas</w:t>
      </w:r>
      <w:r w:rsidR="00A8442C">
        <w:t>e</w:t>
      </w:r>
      <w:r>
        <w:t>-Linear de Viscoelasticidade</w:t>
      </w:r>
      <w:r w:rsidR="40035470">
        <w:t xml:space="preserve"> (modelo de </w:t>
      </w:r>
      <w:proofErr w:type="spellStart"/>
      <w:r w:rsidR="40035470">
        <w:t>Fung</w:t>
      </w:r>
      <w:proofErr w:type="spellEnd"/>
      <w:r w:rsidR="40035470">
        <w:t>)</w:t>
      </w:r>
      <w:r w:rsidR="1D5D2664">
        <w:t>.</w:t>
      </w:r>
    </w:p>
    <w:p w14:paraId="0807AC81" w14:textId="69BFFB17" w:rsidR="40035470" w:rsidRDefault="40035470" w:rsidP="778867A8">
      <w:pPr>
        <w:pStyle w:val="PargrafodaLista"/>
        <w:numPr>
          <w:ilvl w:val="1"/>
          <w:numId w:val="1"/>
        </w:numPr>
      </w:pPr>
      <w:r>
        <w:t>Calcular a tensão e análise de sensibilidade</w:t>
      </w:r>
      <w:r w:rsidR="00EC7648">
        <w:t xml:space="preserve"> das variáveis</w:t>
      </w:r>
      <w:r w:rsidR="1D5D2664">
        <w:t>.</w:t>
      </w:r>
    </w:p>
    <w:p w14:paraId="01659208" w14:textId="45FEDAFD" w:rsidR="6141F12B" w:rsidRDefault="6141F12B" w:rsidP="778867A8">
      <w:pPr>
        <w:pStyle w:val="PargrafodaLista"/>
        <w:numPr>
          <w:ilvl w:val="2"/>
          <w:numId w:val="1"/>
        </w:numPr>
      </w:pPr>
      <w:r>
        <w:t xml:space="preserve">Considerando </w:t>
      </w:r>
      <w:r w:rsidR="0F90817F">
        <w:t>o tempo de rampa</w:t>
      </w:r>
      <w:r w:rsidR="1D5D2664">
        <w:t>.</w:t>
      </w:r>
    </w:p>
    <w:p w14:paraId="45EAEA31" w14:textId="21EF7428" w:rsidR="382B4B1A" w:rsidRDefault="382B4B1A" w:rsidP="778867A8">
      <w:pPr>
        <w:pStyle w:val="PargrafodaLista"/>
        <w:numPr>
          <w:ilvl w:val="3"/>
          <w:numId w:val="1"/>
        </w:numPr>
      </w:pPr>
      <w:r>
        <w:t>Viscoelasticidade somente após o tempo de rampa</w:t>
      </w:r>
      <w:r w:rsidR="469CF697">
        <w:t>.</w:t>
      </w:r>
    </w:p>
    <w:p w14:paraId="531920CD" w14:textId="433EE0E2" w:rsidR="382B4B1A" w:rsidRDefault="382B4B1A" w:rsidP="778867A8">
      <w:pPr>
        <w:pStyle w:val="PargrafodaLista"/>
        <w:numPr>
          <w:ilvl w:val="3"/>
          <w:numId w:val="1"/>
        </w:numPr>
      </w:pPr>
      <w:r>
        <w:t>Viscoelasticidade atuando em todo</w:t>
      </w:r>
      <w:r w:rsidR="00E56E9F">
        <w:t xml:space="preserve"> domínio de</w:t>
      </w:r>
      <w:r>
        <w:t xml:space="preserve"> tempo</w:t>
      </w:r>
      <w:r w:rsidR="469CF697">
        <w:t>.</w:t>
      </w:r>
    </w:p>
    <w:p w14:paraId="69350AA7" w14:textId="7C800248" w:rsidR="382B4B1A" w:rsidRDefault="382B4B1A" w:rsidP="00E56E9F">
      <w:pPr>
        <w:pStyle w:val="PargrafodaLista"/>
        <w:numPr>
          <w:ilvl w:val="2"/>
          <w:numId w:val="1"/>
        </w:numPr>
      </w:pPr>
      <w:r>
        <w:t>Desconsiderando o tempo de rampa</w:t>
      </w:r>
      <w:r w:rsidR="00E56E9F">
        <w:t xml:space="preserve"> com viscoelasticidade atuando em todo domínio de tempo.</w:t>
      </w:r>
    </w:p>
    <w:p w14:paraId="4240189E" w14:textId="62BD8719" w:rsidR="778867A8" w:rsidRDefault="00F44CF6" w:rsidP="778867A8">
      <w:pPr>
        <w:rPr>
          <w:rFonts w:eastAsiaTheme="minorEastAsia"/>
        </w:rPr>
      </w:pPr>
      <w:r>
        <w:rPr>
          <w:rFonts w:eastAsiaTheme="minorEastAsia"/>
        </w:rPr>
        <w:t>Além disso, algumas operações secundárias foram implementadas para auxilia</w:t>
      </w:r>
      <w:r w:rsidR="00647CB2">
        <w:rPr>
          <w:rFonts w:eastAsiaTheme="minorEastAsia"/>
        </w:rPr>
        <w:t xml:space="preserve">r nas tarefas, sendo elas: </w:t>
      </w:r>
      <w:proofErr w:type="spellStart"/>
      <w:r w:rsidR="00647CB2" w:rsidRPr="002D0A50">
        <w:rPr>
          <w:rFonts w:eastAsiaTheme="minorEastAsia"/>
          <w:i/>
          <w:iCs/>
        </w:rPr>
        <w:t>SkipPoints</w:t>
      </w:r>
      <w:proofErr w:type="spellEnd"/>
      <w:r w:rsidR="00647CB2">
        <w:rPr>
          <w:rFonts w:eastAsiaTheme="minorEastAsia"/>
        </w:rPr>
        <w:t>, responsável por diminuir a quantidade de pontos em um arquivo, sendo usada, principalmente, nos arquivos experimentais</w:t>
      </w:r>
      <w:r w:rsidR="00E56E9F">
        <w:rPr>
          <w:rFonts w:eastAsiaTheme="minorEastAsia"/>
        </w:rPr>
        <w:t xml:space="preserve"> de modo a reduzir a quantidade de linhas</w:t>
      </w:r>
      <w:r w:rsidR="00647CB2">
        <w:rPr>
          <w:rFonts w:eastAsiaTheme="minorEastAsia"/>
        </w:rPr>
        <w:t xml:space="preserve">; </w:t>
      </w:r>
      <w:commentRangeStart w:id="0"/>
      <w:proofErr w:type="spellStart"/>
      <w:r w:rsidR="00647CB2" w:rsidRPr="00A8442C">
        <w:rPr>
          <w:rFonts w:eastAsiaTheme="minorEastAsia"/>
          <w:i/>
          <w:iCs/>
          <w:color w:val="FF0000"/>
        </w:rPr>
        <w:t>Get</w:t>
      </w:r>
      <w:r w:rsidR="002D0A50" w:rsidRPr="00A8442C">
        <w:rPr>
          <w:rFonts w:eastAsiaTheme="minorEastAsia"/>
          <w:i/>
          <w:iCs/>
          <w:color w:val="FF0000"/>
        </w:rPr>
        <w:t>Files</w:t>
      </w:r>
      <w:proofErr w:type="spellEnd"/>
      <w:r w:rsidR="00647CB2" w:rsidRPr="00A8442C">
        <w:rPr>
          <w:rFonts w:eastAsiaTheme="minorEastAsia"/>
          <w:color w:val="FF0000"/>
        </w:rPr>
        <w:t xml:space="preserve">, responsável por </w:t>
      </w:r>
      <w:r w:rsidR="00FA74C5" w:rsidRPr="00A8442C">
        <w:rPr>
          <w:rFonts w:eastAsiaTheme="minorEastAsia"/>
          <w:color w:val="FF0000"/>
        </w:rPr>
        <w:t xml:space="preserve">buscar os </w:t>
      </w:r>
      <w:r w:rsidR="002D0A50" w:rsidRPr="00A8442C">
        <w:rPr>
          <w:rFonts w:eastAsiaTheme="minorEastAsia"/>
          <w:color w:val="FF0000"/>
        </w:rPr>
        <w:t xml:space="preserve">arquivos nas pastas onde são armazenados; e </w:t>
      </w:r>
      <w:proofErr w:type="spellStart"/>
      <w:r w:rsidR="002D0A50" w:rsidRPr="00A8442C">
        <w:rPr>
          <w:rFonts w:eastAsiaTheme="minorEastAsia"/>
          <w:i/>
          <w:iCs/>
          <w:color w:val="FF0000"/>
        </w:rPr>
        <w:t>DownloadFiles</w:t>
      </w:r>
      <w:proofErr w:type="spellEnd"/>
      <w:r w:rsidR="002D0A50" w:rsidRPr="00A8442C">
        <w:rPr>
          <w:rFonts w:eastAsiaTheme="minorEastAsia"/>
          <w:color w:val="FF0000"/>
        </w:rPr>
        <w:t>, responsável por efetuar o download do arquivo desejado</w:t>
      </w:r>
      <w:r w:rsidR="00FA74C5" w:rsidRPr="00A8442C">
        <w:rPr>
          <w:rFonts w:eastAsiaTheme="minorEastAsia"/>
          <w:color w:val="FF0000"/>
        </w:rPr>
        <w:t>. Vale salientar que</w:t>
      </w:r>
      <w:r w:rsidR="002D0A50" w:rsidRPr="00A8442C">
        <w:rPr>
          <w:rFonts w:eastAsiaTheme="minorEastAsia"/>
          <w:color w:val="FF0000"/>
        </w:rPr>
        <w:t xml:space="preserve">, como supracitado, por se tratar de </w:t>
      </w:r>
      <w:r w:rsidR="002D0A50" w:rsidRPr="00A8442C">
        <w:rPr>
          <w:rFonts w:eastAsiaTheme="minorEastAsia"/>
          <w:color w:val="FF0000"/>
        </w:rPr>
        <w:lastRenderedPageBreak/>
        <w:t xml:space="preserve">uma </w:t>
      </w:r>
      <w:r w:rsidR="002D0A50" w:rsidRPr="00A8442C">
        <w:rPr>
          <w:rFonts w:eastAsiaTheme="minorEastAsia"/>
          <w:i/>
          <w:iCs/>
          <w:color w:val="FF0000"/>
        </w:rPr>
        <w:t>Web API</w:t>
      </w:r>
      <w:r w:rsidR="002D0A50" w:rsidRPr="00A8442C">
        <w:rPr>
          <w:rFonts w:eastAsiaTheme="minorEastAsia"/>
          <w:color w:val="FF0000"/>
        </w:rPr>
        <w:t xml:space="preserve">, as duas últimas operações foram desenvolvidas para permitir </w:t>
      </w:r>
      <w:r w:rsidR="00A8442C" w:rsidRPr="00A8442C">
        <w:rPr>
          <w:rFonts w:eastAsiaTheme="minorEastAsia"/>
          <w:color w:val="FF0000"/>
        </w:rPr>
        <w:t>que, quando disponível na Web, terceiros possam ter acesso aos arquivos que contém o resultado de determinada operação, desde que estes tenham as devidas permissões.</w:t>
      </w:r>
      <w:commentRangeEnd w:id="0"/>
      <w:r w:rsidR="00A8442C">
        <w:rPr>
          <w:rStyle w:val="Refdecomentrio"/>
        </w:rPr>
        <w:commentReference w:id="0"/>
      </w:r>
    </w:p>
    <w:p w14:paraId="7B7B35D2" w14:textId="77777777" w:rsidR="002D0A50" w:rsidRPr="002D0A50" w:rsidRDefault="002D0A50" w:rsidP="778867A8">
      <w:pPr>
        <w:rPr>
          <w:rFonts w:eastAsiaTheme="minorEastAsia"/>
        </w:rPr>
      </w:pPr>
    </w:p>
    <w:p w14:paraId="656C49E8" w14:textId="1DDE56E2" w:rsidR="0C568C0D" w:rsidRDefault="0C568C0D" w:rsidP="778867A8">
      <w:r>
        <w:t>Modelo Linear de Viscoelasticidade de Maxwell</w:t>
      </w:r>
    </w:p>
    <w:p w14:paraId="158A9070" w14:textId="3034D734" w:rsidR="0C568C0D" w:rsidRDefault="0C568C0D" w:rsidP="778867A8">
      <w:r>
        <w:t>DESCREVER COM MAIS DETALHES SOBRE MODELO DE MAXWELL.</w:t>
      </w:r>
    </w:p>
    <w:p w14:paraId="21D1297E" w14:textId="5A3FF33F" w:rsidR="778867A8" w:rsidRDefault="778867A8" w:rsidP="778867A8"/>
    <w:p w14:paraId="47FAA586" w14:textId="1ECB2AB9" w:rsidR="062541B8" w:rsidRDefault="062541B8" w:rsidP="778867A8">
      <w:r>
        <w:t xml:space="preserve">Modelo Quase-Linear de Viscoelasticidade de </w:t>
      </w:r>
      <w:proofErr w:type="spellStart"/>
      <w:r>
        <w:t>Fung</w:t>
      </w:r>
      <w:proofErr w:type="spellEnd"/>
    </w:p>
    <w:p w14:paraId="597AFFDE" w14:textId="5E128F29" w:rsidR="008D7A6D" w:rsidRDefault="1CD5EF33" w:rsidP="778867A8">
      <w:r>
        <w:t>Para este modelo, há 3 considerações que podem ser feitas</w:t>
      </w:r>
      <w:r w:rsidR="08715C72">
        <w:t xml:space="preserve">, sendo estas: </w:t>
      </w:r>
      <w:r w:rsidR="6AEFFDAF">
        <w:t xml:space="preserve">considerar o tempo de rampa </w:t>
      </w:r>
      <w:r w:rsidR="00A8442C">
        <w:t>e</w:t>
      </w:r>
      <w:r w:rsidR="6AEFFDAF">
        <w:t xml:space="preserve"> efeito viscoelástico por todo o domínio de tempo</w:t>
      </w:r>
      <w:r w:rsidR="00E56E9F">
        <w:t>;</w:t>
      </w:r>
      <w:r w:rsidR="6AEFFDAF">
        <w:t xml:space="preserve"> </w:t>
      </w:r>
      <w:r w:rsidR="08715C72">
        <w:t>considerar o tempo de rampa com efeito viscoelástico começando somente após</w:t>
      </w:r>
      <w:r w:rsidR="535F3C49">
        <w:t xml:space="preserve"> este tempo</w:t>
      </w:r>
      <w:r w:rsidR="00E56E9F">
        <w:t>;</w:t>
      </w:r>
      <w:r w:rsidR="5EE13DAB">
        <w:t xml:space="preserve"> e desconsiderando o tempo de rampa com efeito viscoelástico por todo domínio de tempo.</w:t>
      </w:r>
      <w:r w:rsidR="1D14E091">
        <w:t xml:space="preserve"> Além disso, </w:t>
      </w:r>
      <w:r w:rsidR="7567846A">
        <w:t>podem ser consideradas diversas relaxações, podendo oscilar a deformação entre patamar</w:t>
      </w:r>
      <w:r w:rsidR="00E56E9F">
        <w:t>es</w:t>
      </w:r>
      <w:r w:rsidR="7567846A">
        <w:t xml:space="preserve"> </w:t>
      </w:r>
      <w:r w:rsidR="00E56E9F">
        <w:t xml:space="preserve">de </w:t>
      </w:r>
      <w:r w:rsidR="7567846A">
        <w:t>máximo e mínimo diversas vezes</w:t>
      </w:r>
      <w:r w:rsidR="00E56E9F">
        <w:t>.</w:t>
      </w:r>
      <w:r w:rsidR="008D7A6D">
        <w:t xml:space="preserve"> Ademais, o</w:t>
      </w:r>
      <w:r w:rsidR="3A7D5F23">
        <w:t xml:space="preserve"> arquivo de resposta </w:t>
      </w:r>
      <w:r w:rsidR="00E56E9F">
        <w:t>possui</w:t>
      </w:r>
      <w:r w:rsidR="008D7A6D">
        <w:t>, em um intervalo de tempo estipulado,</w:t>
      </w:r>
      <w:r w:rsidR="00E56E9F">
        <w:t xml:space="preserve"> a</w:t>
      </w:r>
      <w:r w:rsidR="4284B13C">
        <w:t xml:space="preserve"> deformação</w:t>
      </w:r>
      <w:r w:rsidR="0098620C">
        <w:t>, a resposta elástica</w:t>
      </w:r>
      <w:r w:rsidR="4284B13C">
        <w:t xml:space="preserve">, </w:t>
      </w:r>
      <w:r w:rsidR="00E56E9F">
        <w:t xml:space="preserve">a </w:t>
      </w:r>
      <w:r w:rsidR="4284B13C">
        <w:t>função</w:t>
      </w:r>
      <w:r w:rsidR="00E56E9F">
        <w:t xml:space="preserve"> </w:t>
      </w:r>
      <w:r w:rsidR="4284B13C">
        <w:t>relaxação reduzida</w:t>
      </w:r>
      <w:r w:rsidR="0098620C">
        <w:t xml:space="preserve"> </w:t>
      </w:r>
      <w:r w:rsidR="4284B13C">
        <w:t xml:space="preserve">e </w:t>
      </w:r>
      <w:r w:rsidR="00E56E9F">
        <w:t xml:space="preserve">a </w:t>
      </w:r>
      <w:r w:rsidR="4284B13C">
        <w:t xml:space="preserve">tensão, esta última </w:t>
      </w:r>
      <w:r w:rsidR="00E56E9F">
        <w:t xml:space="preserve">é </w:t>
      </w:r>
      <w:r w:rsidR="4284B13C">
        <w:t xml:space="preserve">calculada de </w:t>
      </w:r>
      <w:r w:rsidR="00E56E9F">
        <w:t>três</w:t>
      </w:r>
      <w:r w:rsidR="4284B13C">
        <w:t xml:space="preserve"> maneiras diferentes seguindo</w:t>
      </w:r>
      <w:r w:rsidR="76C2FF4D">
        <w:t xml:space="preserve"> </w:t>
      </w:r>
      <w:r w:rsidR="008D7A6D">
        <w:t xml:space="preserve">o </w:t>
      </w:r>
      <w:r w:rsidR="4D20F6BC">
        <w:t xml:space="preserve">livro </w:t>
      </w:r>
      <w:proofErr w:type="spellStart"/>
      <w:r w:rsidR="4D20F6BC">
        <w:t>Fung</w:t>
      </w:r>
      <w:proofErr w:type="spellEnd"/>
      <w:r w:rsidR="4D20F6BC">
        <w:t xml:space="preserve"> [3]</w:t>
      </w:r>
      <w:r w:rsidR="37882CBF">
        <w:t>.</w:t>
      </w:r>
      <w:r w:rsidR="0098620C">
        <w:t xml:space="preserve"> </w:t>
      </w:r>
      <w:r w:rsidR="008D7A6D">
        <w:t>Para tais cálculos, foram utilizadas as equações</w:t>
      </w:r>
      <w:r w:rsidR="0098620C">
        <w:t xml:space="preserve"> abaixo.</w:t>
      </w:r>
    </w:p>
    <w:p w14:paraId="6A9509D1" w14:textId="72A6963A" w:rsidR="00D13108" w:rsidRDefault="00D13108" w:rsidP="778867A8"/>
    <w:p w14:paraId="7BDE2035" w14:textId="5D738B3B" w:rsidR="00D13108" w:rsidRDefault="00D13108" w:rsidP="778867A8">
      <w:r>
        <w:t>DEFORMAÇÃO</w:t>
      </w:r>
    </w:p>
    <w:p w14:paraId="4830724F" w14:textId="470ACFA4" w:rsidR="005A6A53" w:rsidRDefault="0098620C" w:rsidP="778867A8">
      <w:r>
        <w:t>Para a d</w:t>
      </w:r>
      <w:r w:rsidR="00A5296E">
        <w:t>eformação</w:t>
      </w:r>
      <w:r>
        <w:t xml:space="preserve">, é utilizado a equação </w:t>
      </w:r>
      <w:r w:rsidR="001A503D">
        <w:rPr>
          <w:color w:val="FF0000"/>
        </w:rPr>
        <w:t>A</w:t>
      </w:r>
      <w:r w:rsidR="005A6A53">
        <w:t>, usada durante a primeira relaxação, e</w:t>
      </w:r>
      <w:r w:rsidR="00FF23AF">
        <w:rPr>
          <w:color w:val="FF0000"/>
        </w:rPr>
        <w:t xml:space="preserve"> </w:t>
      </w:r>
      <w:r w:rsidR="001A503D">
        <w:rPr>
          <w:color w:val="FF0000"/>
        </w:rPr>
        <w:t>B</w:t>
      </w:r>
      <w:r>
        <w:t>,</w:t>
      </w:r>
      <w:r w:rsidR="00FF23AF">
        <w:t xml:space="preserve"> </w:t>
      </w:r>
      <w:r w:rsidR="005A6A53">
        <w:t xml:space="preserve">usada </w:t>
      </w:r>
      <w:r w:rsidR="00FF23AF">
        <w:t xml:space="preserve">para as demais relaxações, aqui é considerado somente as relaxações no patamar máximo de deformação, logo, é necessário reduzir a deformação a um determinado valor e depois aumentar para alcançar novamente o valor citado. Os parâmetros </w:t>
      </w:r>
      <m:oMath>
        <m:r>
          <w:rPr>
            <w:rFonts w:ascii="Cambria Math" w:hAnsi="Cambria Math"/>
          </w:rPr>
          <m:t>λ</m:t>
        </m:r>
      </m:oMath>
      <w:r w:rsidR="005A6A53"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</w:t>
      </w:r>
      <w:r w:rsidR="00FF23AF">
        <w:rPr>
          <w:rFonts w:eastAsiaTheme="minorEastAsia"/>
        </w:rPr>
        <w:t>representa</w:t>
      </w:r>
      <w:r w:rsidR="005A6A53">
        <w:rPr>
          <w:rFonts w:eastAsiaTheme="minorEastAsia"/>
        </w:rPr>
        <w:t xml:space="preserve">m, respectivamente, </w:t>
      </w:r>
      <w:r>
        <w:rPr>
          <w:rFonts w:eastAsiaTheme="minorEastAsia"/>
        </w:rPr>
        <w:t xml:space="preserve">a taxa de deformação aplicada durante o experimento, sendo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para o caso de aumento na deformação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para o caso de diminuição da deformação</w:t>
      </w:r>
      <w:r w:rsidR="00FF23AF">
        <w:rPr>
          <w:rFonts w:eastAsiaTheme="minorEastAsia"/>
        </w:rPr>
        <w:t>,</w:t>
      </w:r>
      <w:r w:rsidR="005A6A53">
        <w:rPr>
          <w:rFonts w:eastAsiaTheme="minorEastAsia"/>
        </w:rPr>
        <w:t xml:space="preserve"> e o tempo de rampa, além disso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5A6A53"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5A6A53">
        <w:rPr>
          <w:rFonts w:eastAsiaTheme="minorEastAsia"/>
        </w:rPr>
        <w:t xml:space="preserve"> representam os tempos em que a deformação é alterada, seja aumentando, diminuindo ou ficando constante.</w:t>
      </w:r>
    </w:p>
    <w:p w14:paraId="49E66247" w14:textId="04CC9AF4" w:rsidR="005A6A53" w:rsidRPr="005A6A53" w:rsidRDefault="005A6A53" w:rsidP="778867A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∙t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0≤t</m:t>
                  </m:r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máx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≤t&lt;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A</m:t>
          </m:r>
        </m:oMath>
      </m:oMathPara>
    </w:p>
    <w:p w14:paraId="28696971" w14:textId="386123FC" w:rsidR="00A5296E" w:rsidRPr="0070274D" w:rsidRDefault="00A5296E" w:rsidP="778867A8">
      <m:oMathPara>
        <m:oMathParaPr>
          <m:jc m:val="center"/>
        </m:oMathParaPr>
        <m:oMath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máx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∙t</m:t>
                  </m:r>
                  <m:r>
                    <w:rPr>
                      <w:rFonts w:ascii="Cambria Math" w:hAnsi="Cambria Math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≤t</m:t>
                  </m:r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mín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≤t&lt;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mín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∙t</m:t>
                  </m:r>
                  <m:r>
                    <w:rPr>
                      <w:rFonts w:ascii="Cambria Math" w:hAnsi="Cambria Math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≤t&lt;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máx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≤t&lt;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B</m:t>
          </m:r>
        </m:oMath>
      </m:oMathPara>
    </w:p>
    <w:p w14:paraId="23E06F96" w14:textId="4027EE66" w:rsidR="00FF23AF" w:rsidRDefault="00FF23AF" w:rsidP="778867A8"/>
    <w:p w14:paraId="56F1924D" w14:textId="564F96E0" w:rsidR="005A6A53" w:rsidRDefault="005A6A53" w:rsidP="778867A8">
      <w:r>
        <w:t xml:space="preserve">Desse modo, pode-se calcular a derivada da deformação, que mais a frente será demonstrada sua importância ao calcular a tensão. Derivando as equações </w:t>
      </w:r>
      <w:r w:rsidR="001A503D">
        <w:rPr>
          <w:color w:val="FF0000"/>
        </w:rPr>
        <w:t>A</w:t>
      </w:r>
      <w:r w:rsidRPr="005A6A53">
        <w:rPr>
          <w:color w:val="FF0000"/>
        </w:rPr>
        <w:t xml:space="preserve"> </w:t>
      </w:r>
      <w:r>
        <w:t xml:space="preserve">e </w:t>
      </w:r>
      <w:r w:rsidR="001A503D">
        <w:rPr>
          <w:color w:val="FF0000"/>
        </w:rPr>
        <w:t>B</w:t>
      </w:r>
      <w:r>
        <w:t>, temos:</w:t>
      </w:r>
    </w:p>
    <w:p w14:paraId="10E3F73B" w14:textId="46F0E91E" w:rsidR="005A6A53" w:rsidRPr="005A6A53" w:rsidRDefault="005A6A53" w:rsidP="005A6A5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dε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0≤t</m:t>
                  </m:r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≤t&lt;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C</m:t>
          </m:r>
        </m:oMath>
      </m:oMathPara>
    </w:p>
    <w:p w14:paraId="7A81B29B" w14:textId="465BE83D" w:rsidR="005A6A53" w:rsidRPr="005A6A53" w:rsidRDefault="005A6A53" w:rsidP="005A6A53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dε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≤t</m:t>
                  </m:r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≤t&lt;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≤t&lt;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≤t&lt;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D</m:t>
          </m:r>
        </m:oMath>
      </m:oMathPara>
    </w:p>
    <w:p w14:paraId="11A537EA" w14:textId="7D9E9D8C" w:rsidR="005A6A53" w:rsidRPr="0070274D" w:rsidRDefault="005A6A53" w:rsidP="005A6A53">
      <w:r>
        <w:rPr>
          <w:rFonts w:eastAsiaTheme="minorEastAsia"/>
        </w:rPr>
        <w:t>Sendo assim, a derivada somente será diferente de zero quando a deformação não for constante.</w:t>
      </w:r>
    </w:p>
    <w:p w14:paraId="0D423758" w14:textId="77777777" w:rsidR="00D13108" w:rsidRDefault="00D13108" w:rsidP="778867A8"/>
    <w:p w14:paraId="70A88E35" w14:textId="34B134C5" w:rsidR="0098620C" w:rsidRDefault="0098620C" w:rsidP="778867A8">
      <w:r>
        <w:rPr>
          <w:noProof/>
        </w:rPr>
        <w:drawing>
          <wp:inline distT="0" distB="0" distL="0" distR="0" wp14:anchorId="67FECB68" wp14:editId="73461228">
            <wp:extent cx="4379739" cy="3027872"/>
            <wp:effectExtent l="0" t="0" r="1905" b="1270"/>
            <wp:docPr id="1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linhas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8416" cy="304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EA025" w14:textId="62338B5B" w:rsidR="00FF23AF" w:rsidRDefault="00FF23AF" w:rsidP="778867A8">
      <w:r>
        <w:t>Figura XX – Gráfico de deformação por tempo.</w:t>
      </w:r>
    </w:p>
    <w:p w14:paraId="6E760197" w14:textId="6BED029E" w:rsidR="005A6A53" w:rsidRDefault="005A6A53" w:rsidP="778867A8"/>
    <w:p w14:paraId="7E8A6AAB" w14:textId="74CCAD08" w:rsidR="00D13108" w:rsidRDefault="00D13108" w:rsidP="778867A8">
      <w:r>
        <w:t>RESPOSTA ELÁSTICA</w:t>
      </w:r>
    </w:p>
    <w:p w14:paraId="7DF45A89" w14:textId="68A1E37A" w:rsidR="00C312E1" w:rsidRDefault="00D13108" w:rsidP="778867A8">
      <w:r>
        <w:t>A</w:t>
      </w:r>
      <w:r w:rsidR="005A6A53">
        <w:t xml:space="preserve"> r</w:t>
      </w:r>
      <w:r w:rsidR="0098620C">
        <w:t>esposta elástica</w:t>
      </w:r>
      <w:r>
        <w:t xml:space="preserve"> pode ser calculada através da equação</w:t>
      </w:r>
      <w:r w:rsidR="006F2245">
        <w:t xml:space="preserve"> </w:t>
      </w:r>
      <w:r w:rsidR="001A503D">
        <w:rPr>
          <w:color w:val="FF0000"/>
        </w:rPr>
        <w:t>E</w:t>
      </w:r>
      <w:r w:rsidR="006F2245">
        <w:t>,</w:t>
      </w:r>
      <w:r>
        <w:t xml:space="preserve"> sendo em função da deformação, porém, como esta é em função do tempo, a resposta elástica pode ser reescrita também em função somente do tempo.</w:t>
      </w:r>
      <w:r w:rsidR="006F2245">
        <w:t xml:space="preserve"> </w:t>
      </w:r>
      <w:r>
        <w:t xml:space="preserve">Os parâmetros A e B apresentados na equação representam, respectivamente, </w:t>
      </w:r>
      <w:proofErr w:type="spellStart"/>
      <w:r w:rsidRPr="00D13108">
        <w:rPr>
          <w:i/>
          <w:iCs/>
        </w:rPr>
        <w:t>elastic</w:t>
      </w:r>
      <w:proofErr w:type="spellEnd"/>
      <w:r w:rsidRPr="00D13108">
        <w:rPr>
          <w:i/>
          <w:iCs/>
        </w:rPr>
        <w:t xml:space="preserve"> stress </w:t>
      </w:r>
      <w:proofErr w:type="spellStart"/>
      <w:r w:rsidRPr="00D13108">
        <w:rPr>
          <w:i/>
          <w:iCs/>
        </w:rPr>
        <w:t>constant</w:t>
      </w:r>
      <w:proofErr w:type="spellEnd"/>
      <w:r>
        <w:rPr>
          <w:i/>
          <w:iCs/>
        </w:rPr>
        <w:t xml:space="preserve"> </w:t>
      </w:r>
      <w:r w:rsidRPr="00D13108">
        <w:t>e</w:t>
      </w:r>
      <w:r>
        <w:t xml:space="preserve"> </w:t>
      </w:r>
      <w:proofErr w:type="spellStart"/>
      <w:r w:rsidRPr="00D13108">
        <w:rPr>
          <w:i/>
          <w:iCs/>
        </w:rPr>
        <w:t>elastic</w:t>
      </w:r>
      <w:proofErr w:type="spellEnd"/>
      <w:r w:rsidRPr="00D13108">
        <w:rPr>
          <w:i/>
          <w:iCs/>
        </w:rPr>
        <w:t xml:space="preserve"> stress </w:t>
      </w:r>
      <w:proofErr w:type="spellStart"/>
      <w:r w:rsidRPr="00D13108">
        <w:rPr>
          <w:i/>
          <w:iCs/>
        </w:rPr>
        <w:t>power</w:t>
      </w:r>
      <w:proofErr w:type="spellEnd"/>
      <w:r>
        <w:t xml:space="preserve">. Vale salientar que mesmo que essa propriedade dependa da deformação, que para diferentes intervalos de tempo são usadas diferentes equações, pode-se usar somente a equação </w:t>
      </w:r>
      <w:r w:rsidR="001A503D" w:rsidRPr="001A503D">
        <w:t>supraci</w:t>
      </w:r>
      <w:r w:rsidR="001A503D">
        <w:t>t</w:t>
      </w:r>
      <w:r w:rsidR="001A503D" w:rsidRPr="001A503D">
        <w:t>a</w:t>
      </w:r>
      <w:r w:rsidR="001A503D">
        <w:t>da</w:t>
      </w:r>
      <w:r w:rsidRPr="00D13108">
        <w:t>.</w:t>
      </w:r>
    </w:p>
    <w:p w14:paraId="5F35B5E7" w14:textId="25A0AF0A" w:rsidR="005A6A53" w:rsidRPr="00D13108" w:rsidRDefault="00D13108" w:rsidP="778867A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E</m:t>
          </m:r>
        </m:oMath>
      </m:oMathPara>
    </w:p>
    <w:p w14:paraId="2868C307" w14:textId="4CE7DB23" w:rsidR="00D13108" w:rsidRPr="005A6A53" w:rsidRDefault="00D13108" w:rsidP="778867A8">
      <w:pPr>
        <w:rPr>
          <w:rFonts w:eastAsiaTheme="minorEastAsia"/>
        </w:rPr>
      </w:pPr>
      <w:r>
        <w:rPr>
          <w:rFonts w:eastAsiaTheme="minorEastAsia"/>
        </w:rPr>
        <w:t xml:space="preserve">Assim como feito para a deformação, também será calculado a derivada da resposta elástica, devido ao mesmo motivo, sua importância no cálculo da tensão, sendo assim, derivando a equação </w:t>
      </w:r>
      <w:r w:rsidR="001A503D">
        <w:rPr>
          <w:rFonts w:eastAsiaTheme="minorEastAsia"/>
          <w:color w:val="FF0000"/>
        </w:rPr>
        <w:t>E</w:t>
      </w:r>
      <w:r>
        <w:rPr>
          <w:rFonts w:eastAsiaTheme="minorEastAsia"/>
        </w:rPr>
        <w:t>.</w:t>
      </w:r>
    </w:p>
    <w:p w14:paraId="46FE1097" w14:textId="75CEBC9B" w:rsidR="00D13108" w:rsidRPr="00D13108" w:rsidRDefault="00D13108" w:rsidP="00D1310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=A∙</m:t>
          </m:r>
          <m:r>
            <w:rPr>
              <w:rFonts w:ascii="Cambria Math" w:hAnsi="Cambria Math"/>
            </w:rPr>
            <m:t>B∙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dε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Bε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F</m:t>
          </m:r>
        </m:oMath>
      </m:oMathPara>
    </w:p>
    <w:p w14:paraId="6F2DFD60" w14:textId="7AE0DEF2" w:rsidR="0098620C" w:rsidRDefault="001A503D" w:rsidP="778867A8">
      <w:r>
        <w:t xml:space="preserve">Para esta equação, vale a mesma consideração feita para a </w:t>
      </w:r>
      <w:r>
        <w:rPr>
          <w:color w:val="FF0000"/>
        </w:rPr>
        <w:t>E</w:t>
      </w:r>
      <w:r>
        <w:t xml:space="preserve">, de que, mesmo tendo grandes oscilações das equações usadas para a deformação e sua derivada apresentando, é válido utilizar para fins computacionais a equação </w:t>
      </w:r>
      <w:r>
        <w:rPr>
          <w:color w:val="FF0000"/>
        </w:rPr>
        <w:t>F</w:t>
      </w:r>
      <w:r>
        <w:t xml:space="preserve">. Porém, vale relembrar que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dε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rFonts w:eastAsiaTheme="minorEastAsia"/>
        </w:rPr>
        <w:t xml:space="preserve"> só é diferente de zero para os casos em que a deformação não é constante, sendo assim, é somente nesses momentos em que a derivada da resposta elástica é diferente de zero.</w:t>
      </w:r>
    </w:p>
    <w:p w14:paraId="1EBB1617" w14:textId="33123F49" w:rsidR="00D13108" w:rsidRDefault="00672783" w:rsidP="778867A8">
      <w:r>
        <w:lastRenderedPageBreak/>
        <w:t>FUNÇÃO RELAXAÇÃO REDUZIDA</w:t>
      </w:r>
    </w:p>
    <w:p w14:paraId="67099994" w14:textId="55CF51D5" w:rsidR="00C44CDF" w:rsidRDefault="00672783" w:rsidP="778867A8">
      <w:r>
        <w:t xml:space="preserve">A função relaxação reduzida corresponde a parcela viscosa das equações de viscoelasticidade, podendo ser escrita de duas maneiras segundo </w:t>
      </w:r>
      <w:proofErr w:type="spellStart"/>
      <w:r>
        <w:t>Fung</w:t>
      </w:r>
      <w:proofErr w:type="spellEnd"/>
      <w:r>
        <w:t xml:space="preserve"> [3], a primeira</w:t>
      </w:r>
      <w:r w:rsidR="00C44CDF">
        <w:t xml:space="preserve">, equação </w:t>
      </w:r>
      <w:r w:rsidR="00C44CDF" w:rsidRPr="00C44CDF">
        <w:rPr>
          <w:color w:val="FF0000"/>
        </w:rPr>
        <w:t>G</w:t>
      </w:r>
      <w:r w:rsidR="00C44CDF">
        <w:t>,</w:t>
      </w:r>
      <w:r>
        <w:t xml:space="preserve"> é chamada de simplificada por apresentar maior facilidade de ser obtida em experimentos por ser representada por uma séria de somas de exponenciais, enquanto a segunda</w:t>
      </w:r>
      <w:r w:rsidR="00C44CDF">
        <w:t xml:space="preserve">, equação </w:t>
      </w:r>
      <w:r w:rsidR="00C44CDF" w:rsidRPr="00C44CDF">
        <w:rPr>
          <w:color w:val="FF0000"/>
        </w:rPr>
        <w:t>H</w:t>
      </w:r>
      <w:r w:rsidR="00C44CDF">
        <w:t>,</w:t>
      </w:r>
      <w:r>
        <w:t xml:space="preserve"> foi obtida a partir de diversos cálculos matemáticos mais complexos baseados no modelo de Kelvin</w:t>
      </w:r>
      <w:r w:rsidR="00C44CDF">
        <w:t xml:space="preserve"> (</w:t>
      </w:r>
      <w:r w:rsidR="00C44CDF" w:rsidRPr="00C44CDF">
        <w:rPr>
          <w:i/>
          <w:iCs/>
        </w:rPr>
        <w:t xml:space="preserve">standard linear </w:t>
      </w:r>
      <w:proofErr w:type="spellStart"/>
      <w:r w:rsidR="00C44CDF" w:rsidRPr="00C44CDF">
        <w:rPr>
          <w:i/>
          <w:iCs/>
        </w:rPr>
        <w:t>solid</w:t>
      </w:r>
      <w:proofErr w:type="spellEnd"/>
      <w:r w:rsidR="00C44CDF">
        <w:t xml:space="preserve">). Vale ressaltar que para o presente trabalho será considerado que a equação </w:t>
      </w:r>
      <w:r w:rsidR="00C44CDF" w:rsidRPr="00C44CDF">
        <w:rPr>
          <w:color w:val="FF0000"/>
        </w:rPr>
        <w:t>G</w:t>
      </w:r>
      <w:r w:rsidR="00C44CDF">
        <w:t xml:space="preserve"> é composta por somente três somas de exponenciais, pois, conforme </w:t>
      </w:r>
      <w:r w:rsidR="00C44CDF" w:rsidRPr="00C44CDF">
        <w:rPr>
          <w:color w:val="FF0000"/>
        </w:rPr>
        <w:t>COLOCAR AQUI O MOTIVO DE ESTAR USANDO SOMENTE 3 EXPONENCIAIS</w:t>
      </w:r>
      <w:r w:rsidR="00C44CDF">
        <w:t>.</w:t>
      </w:r>
    </w:p>
    <w:p w14:paraId="0D834866" w14:textId="61EE796A" w:rsidR="00B02516" w:rsidRDefault="00B02516" w:rsidP="778867A8">
      <w:r>
        <w:t xml:space="preserve">Os parâmetros C e </w:t>
      </w:r>
      <m:oMath>
        <m:r>
          <w:rPr>
            <w:rFonts w:ascii="Cambria Math" w:hAnsi="Cambria Math"/>
          </w:rPr>
          <m:t>τ</m:t>
        </m:r>
      </m:oMath>
      <w:r>
        <w:rPr>
          <w:rFonts w:eastAsiaTheme="minorEastAsia"/>
        </w:rPr>
        <w:t xml:space="preserve"> correspondem, respectivamente, a constante de relaxação e o tempo de relaxação, para a equação </w:t>
      </w:r>
      <w:r w:rsidRPr="00B7553B">
        <w:rPr>
          <w:rFonts w:eastAsiaTheme="minorEastAsia"/>
          <w:color w:val="FF0000"/>
        </w:rPr>
        <w:t>G</w:t>
      </w:r>
      <w:r>
        <w:rPr>
          <w:rFonts w:eastAsiaTheme="minorEastAsia"/>
        </w:rPr>
        <w:t xml:space="preserve">, os índices são somente para diferenciar cara constante, enquanto para a equação </w:t>
      </w:r>
      <w:r w:rsidRPr="00B7553B">
        <w:rPr>
          <w:rFonts w:eastAsiaTheme="minorEastAsia"/>
          <w:color w:val="FF0000"/>
        </w:rPr>
        <w:t>H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representa o tempo de relaxação </w:t>
      </w:r>
      <w:r w:rsidR="00206E60">
        <w:rPr>
          <w:rFonts w:eastAsiaTheme="minorEastAsia"/>
        </w:rPr>
        <w:t>rápido</w:t>
      </w:r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o tempo de relaxação </w:t>
      </w:r>
      <w:r w:rsidR="00206E60">
        <w:rPr>
          <w:rFonts w:eastAsiaTheme="minorEastAsia"/>
        </w:rPr>
        <w:t>lendo</w:t>
      </w:r>
      <w:r>
        <w:rPr>
          <w:rFonts w:eastAsiaTheme="minorEastAsia"/>
        </w:rPr>
        <w:t xml:space="preserve">, sendo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sempre maior do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.</w:t>
      </w:r>
    </w:p>
    <w:p w14:paraId="34AC217E" w14:textId="382EC5B0" w:rsidR="00C44CDF" w:rsidRPr="00C44CDF" w:rsidRDefault="00C44CDF" w:rsidP="778867A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G</m:t>
          </m:r>
        </m:oMath>
      </m:oMathPara>
    </w:p>
    <w:p w14:paraId="5D1AE470" w14:textId="062B0DEC" w:rsidR="00C44CDF" w:rsidRPr="00B02516" w:rsidRDefault="00B02516" w:rsidP="778867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1+C</m:t>
                  </m:r>
                  <m:r>
                    <w:rPr>
                      <w:rFonts w:ascii="Cambria Math" w:hAnsi="Cambria Math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d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1+C</m:t>
                  </m:r>
                  <m:r>
                    <w:rPr>
                      <w:rFonts w:ascii="Cambria Math" w:hAnsi="Cambria Math"/>
                    </w:rPr>
                    <m:t>∙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, com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 xml:space="preserve"> H</m:t>
          </m:r>
        </m:oMath>
      </m:oMathPara>
    </w:p>
    <w:p w14:paraId="77A33F46" w14:textId="637A4278" w:rsidR="00B02516" w:rsidRDefault="00B7553B" w:rsidP="778867A8">
      <w:pPr>
        <w:rPr>
          <w:rFonts w:eastAsiaTheme="minorEastAsia"/>
        </w:rPr>
      </w:pPr>
      <w:r>
        <w:rPr>
          <w:rFonts w:eastAsiaTheme="minorEastAsia"/>
        </w:rPr>
        <w:t xml:space="preserve">Ademais, a equação </w:t>
      </w:r>
      <w:r w:rsidRPr="00B7553B">
        <w:rPr>
          <w:rFonts w:eastAsiaTheme="minorEastAsia"/>
          <w:color w:val="FF0000"/>
        </w:rPr>
        <w:t>H</w:t>
      </w:r>
      <w:r>
        <w:rPr>
          <w:rFonts w:eastAsiaTheme="minorEastAsia"/>
        </w:rPr>
        <w:t>, pode ser reescrita conforme abaixo.</w:t>
      </w:r>
    </w:p>
    <w:p w14:paraId="79785841" w14:textId="15D1D0DE" w:rsidR="00B7553B" w:rsidRDefault="00B7553B" w:rsidP="00206E6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</m:t>
              </m:r>
              <m:r>
                <w:rPr>
                  <w:rFonts w:ascii="Cambria Math" w:eastAsiaTheme="minorEastAsia" w:hAnsi="Cambria Math"/>
                </w:rPr>
                <m:t>C</m:t>
              </m:r>
              <m:r>
                <w:rPr>
                  <w:rFonts w:ascii="Cambria Math" w:hAnsi="Cambria Math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r>
                <w:rPr>
                  <w:rFonts w:ascii="Cambria Math" w:eastAsiaTheme="minorEastAsia" w:hAnsi="Cambria Math"/>
                </w:rPr>
                <m:t>C</m:t>
              </m:r>
              <m:r>
                <w:rPr>
                  <w:rFonts w:ascii="Cambria Math" w:eastAsiaTheme="minorEastAsia" w:hAnsi="Cambria Math"/>
                </w:rPr>
                <m:t>∙ln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</m:oMath>
      </m:oMathPara>
    </w:p>
    <w:p w14:paraId="50318D83" w14:textId="31D1DAF3" w:rsidR="00206E60" w:rsidRPr="00206E60" w:rsidRDefault="00206E60" w:rsidP="00B7553B">
      <w:pPr>
        <w:rPr>
          <w:rFonts w:eastAsiaTheme="minorEastAsia"/>
        </w:rPr>
      </w:pPr>
      <w:r>
        <w:rPr>
          <w:rFonts w:eastAsiaTheme="minorEastAsia"/>
        </w:rPr>
        <w:t xml:space="preserve">Temos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logo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rPr>
          <w:rFonts w:eastAsiaTheme="minorEastAsia"/>
        </w:rPr>
        <w:t xml:space="preserve">, sendo assim,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d>
      </m:oMath>
      <w:r>
        <w:rPr>
          <w:rFonts w:eastAsiaTheme="minorEastAsia"/>
        </w:rPr>
        <w:t xml:space="preserve"> pode ser reescrito como:</w:t>
      </w:r>
    </w:p>
    <w:p w14:paraId="328D4920" w14:textId="7EE55FC4" w:rsidR="00B7553B" w:rsidRPr="00206E60" w:rsidRDefault="00206E60" w:rsidP="00B7553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4097E0E8" w14:textId="71AD7140" w:rsidR="00206E60" w:rsidRDefault="00206E60" w:rsidP="00B7553B">
      <w:pPr>
        <w:rPr>
          <w:rFonts w:eastAsiaTheme="minorEastAsia"/>
        </w:rPr>
      </w:pPr>
      <w:r>
        <w:rPr>
          <w:rFonts w:eastAsiaTheme="minorEastAsia"/>
        </w:rPr>
        <w:t>Além disso, temos que:</w:t>
      </w:r>
    </w:p>
    <w:p w14:paraId="070D9FF4" w14:textId="2D57D44A" w:rsidR="00206E60" w:rsidRPr="00206E60" w:rsidRDefault="00206E60" w:rsidP="00206E6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68F56343" w14:textId="28EDF22F" w:rsidR="00206E60" w:rsidRDefault="00206E60" w:rsidP="00206E60">
      <w:pPr>
        <w:rPr>
          <w:rFonts w:eastAsiaTheme="minorEastAsia"/>
        </w:rPr>
      </w:pPr>
      <w:r>
        <w:rPr>
          <w:rFonts w:eastAsiaTheme="minorEastAsia"/>
        </w:rPr>
        <w:t>Logo:</w:t>
      </w:r>
    </w:p>
    <w:p w14:paraId="4C24CB0D" w14:textId="255BD16E" w:rsidR="00206E60" w:rsidRPr="00206E60" w:rsidRDefault="00206E60" w:rsidP="00206E6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dx-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</m:t>
          </m:r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4E7E40B4" w14:textId="1A45F81A" w:rsidR="00206E60" w:rsidRDefault="00206E60" w:rsidP="00206E60">
      <w:pPr>
        <w:rPr>
          <w:rFonts w:eastAsiaTheme="minorEastAsia"/>
        </w:rPr>
      </w:pPr>
      <w:r>
        <w:rPr>
          <w:rFonts w:eastAsiaTheme="minorEastAsia"/>
        </w:rPr>
        <w:t xml:space="preserve">Por fim, temos que a equação </w:t>
      </w:r>
      <w:r w:rsidRPr="00206E60">
        <w:rPr>
          <w:rFonts w:eastAsiaTheme="minorEastAsia"/>
          <w:color w:val="FF0000"/>
        </w:rPr>
        <w:t>H</w:t>
      </w:r>
      <w:r>
        <w:rPr>
          <w:rFonts w:eastAsiaTheme="minorEastAsia"/>
        </w:rPr>
        <w:t>, pode ser reescrita como:</w:t>
      </w:r>
    </w:p>
    <w:p w14:paraId="5BF0637C" w14:textId="578D2C42" w:rsidR="00B7553B" w:rsidRDefault="00B7553B" w:rsidP="00B7553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</m:t>
              </m:r>
              <m:r>
                <w:rPr>
                  <w:rFonts w:ascii="Cambria Math" w:eastAsiaTheme="minorEastAsia" w:hAnsi="Cambria Math"/>
                </w:rPr>
                <m:t>C</m:t>
              </m:r>
              <m:r>
                <w:rPr>
                  <w:rFonts w:ascii="Cambria Math" w:hAnsi="Cambria Math"/>
                </w:rPr>
                <m:t>∙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r>
                <w:rPr>
                  <w:rFonts w:ascii="Cambria Math" w:eastAsiaTheme="minorEastAsia" w:hAnsi="Cambria Math"/>
                </w:rPr>
                <m:t>C</m:t>
              </m:r>
              <m:r>
                <w:rPr>
                  <w:rFonts w:ascii="Cambria Math" w:hAnsi="Cambria Math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</m:den>
          </m:f>
        </m:oMath>
      </m:oMathPara>
    </w:p>
    <w:p w14:paraId="30257DA4" w14:textId="525E97B1" w:rsidR="00B7553B" w:rsidRDefault="00B7553B" w:rsidP="00B7553B">
      <w:pPr>
        <w:rPr>
          <w:rFonts w:eastAsiaTheme="minorEastAsia"/>
        </w:rPr>
      </w:pPr>
      <w:r>
        <w:rPr>
          <w:rFonts w:eastAsiaTheme="minorEastAsia"/>
        </w:rPr>
        <w:lastRenderedPageBreak/>
        <w:t>Simplificand</w:t>
      </w:r>
      <w:r w:rsidR="00206E60">
        <w:rPr>
          <w:rFonts w:eastAsiaTheme="minorEastAsia"/>
        </w:rPr>
        <w:t>o</w:t>
      </w:r>
      <w:r>
        <w:rPr>
          <w:rFonts w:eastAsiaTheme="minorEastAsia"/>
        </w:rPr>
        <w:t>, temos:</w:t>
      </w:r>
    </w:p>
    <w:p w14:paraId="2951BE24" w14:textId="578D1C82" w:rsidR="00B7553B" w:rsidRDefault="00B7553B" w:rsidP="00B7553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</m:t>
              </m:r>
              <m:r>
                <w:rPr>
                  <w:rFonts w:ascii="Cambria Math" w:eastAsiaTheme="minorEastAsia" w:hAnsi="Cambria Math"/>
                </w:rPr>
                <m:t>C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 xml:space="preserve"> 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r>
                <w:rPr>
                  <w:rFonts w:ascii="Cambria Math" w:eastAsiaTheme="minorEastAsia" w:hAnsi="Cambria Math"/>
                </w:rPr>
                <m:t>C</m:t>
              </m:r>
              <m:r>
                <w:rPr>
                  <w:rFonts w:ascii="Cambria Math" w:hAnsi="Cambria Math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 xml:space="preserve">, com </m:t>
          </m:r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</m:t>
          </m:r>
          <m:r>
            <w:rPr>
              <w:rFonts w:ascii="Cambria Math" w:hAnsi="Cambria Math"/>
            </w:rPr>
            <m:t xml:space="preserve">   [I]</m:t>
          </m:r>
        </m:oMath>
      </m:oMathPara>
    </w:p>
    <w:p w14:paraId="11C0898A" w14:textId="21453FAE" w:rsidR="00D32174" w:rsidRDefault="00206E60" w:rsidP="778867A8">
      <w:r>
        <w:t xml:space="preserve">Como feito nas propriedades anteriores, será calculada a derivada da função relaxação reduzida para as equações </w:t>
      </w:r>
      <w:r w:rsidRPr="00206E60">
        <w:rPr>
          <w:color w:val="FF0000"/>
        </w:rPr>
        <w:t xml:space="preserve">G </w:t>
      </w:r>
      <w:r>
        <w:t xml:space="preserve">e </w:t>
      </w:r>
      <w:r w:rsidRPr="00206E60">
        <w:rPr>
          <w:color w:val="FF0000"/>
        </w:rPr>
        <w:t>I</w:t>
      </w:r>
      <w:r>
        <w:t>.</w:t>
      </w:r>
    </w:p>
    <w:p w14:paraId="5CD32D4B" w14:textId="0681B573" w:rsidR="00206E60" w:rsidRDefault="00206E60" w:rsidP="778867A8">
      <w:r>
        <w:t xml:space="preserve">Derivando a equação </w:t>
      </w:r>
      <w:r w:rsidRPr="00987849">
        <w:rPr>
          <w:color w:val="FF0000"/>
        </w:rPr>
        <w:t>G</w:t>
      </w:r>
      <w:r>
        <w:t>:</w:t>
      </w:r>
    </w:p>
    <w:p w14:paraId="22616B4D" w14:textId="560C08BF" w:rsidR="00206E60" w:rsidRDefault="00987849" w:rsidP="778867A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4EF70A26" w14:textId="212A0EF3" w:rsidR="00206E60" w:rsidRDefault="00987849" w:rsidP="778867A8">
      <w:r>
        <w:t xml:space="preserve">Derivando a equação </w:t>
      </w:r>
      <w:r w:rsidRPr="00987849">
        <w:rPr>
          <w:color w:val="FF0000"/>
        </w:rPr>
        <w:t>I</w:t>
      </w:r>
      <w:r>
        <w:t>:</w:t>
      </w:r>
    </w:p>
    <w:p w14:paraId="658C3CBE" w14:textId="6E4FAB56" w:rsidR="00987849" w:rsidRPr="00987849" w:rsidRDefault="00987849" w:rsidP="778867A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1+C</m:t>
                  </m:r>
                  <m: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eastAsiaTheme="minorEastAsia" w:hAnsi="Cambria Math"/>
                    </w:rPr>
                    <m:t xml:space="preserve"> 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1+C</m:t>
                  </m:r>
                  <m:r>
                    <w:rPr>
                      <w:rFonts w:ascii="Cambria Math" w:hAnsi="Cambria Math"/>
                    </w:rPr>
                    <m:t>∙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1+C</m:t>
              </m:r>
              <m:r>
                <w:rPr>
                  <w:rFonts w:ascii="Cambria Math" w:hAnsi="Cambria Math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</m:oMath>
      </m:oMathPara>
    </w:p>
    <w:p w14:paraId="1869D9D5" w14:textId="77777777" w:rsidR="00987849" w:rsidRPr="00987849" w:rsidRDefault="00987849" w:rsidP="0098784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d>
        </m:oMath>
      </m:oMathPara>
    </w:p>
    <w:p w14:paraId="59800A7F" w14:textId="239D8050" w:rsidR="00987849" w:rsidRDefault="00987849" w:rsidP="00987849">
      <w:pPr>
        <w:rPr>
          <w:rFonts w:eastAsiaTheme="minorEastAsia"/>
        </w:rPr>
      </w:pPr>
      <w:r>
        <w:rPr>
          <w:rFonts w:eastAsiaTheme="minorEastAsia"/>
        </w:rPr>
        <w:t>Aplicando a definição de cálculo para derivada de uma integral determinada:</w:t>
      </w:r>
    </w:p>
    <w:p w14:paraId="6289DB5F" w14:textId="0FB8C9E4" w:rsidR="00987849" w:rsidRPr="00BC460C" w:rsidRDefault="00987849" w:rsidP="0098784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da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19ABCB73" w14:textId="0217FA9E" w:rsidR="00BC460C" w:rsidRDefault="00BC460C" w:rsidP="00987849">
      <w:pPr>
        <w:rPr>
          <w:rFonts w:eastAsiaTheme="minorEastAsia"/>
        </w:rPr>
      </w:pPr>
      <w:r>
        <w:rPr>
          <w:rFonts w:eastAsiaTheme="minorEastAsia"/>
        </w:rPr>
        <w:t>Em que:</w:t>
      </w:r>
    </w:p>
    <w:p w14:paraId="0550CC8B" w14:textId="77777777" w:rsidR="00BC460C" w:rsidRPr="00BC460C" w:rsidRDefault="00BC460C" w:rsidP="0098784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5DE817C8" w14:textId="74D1690C" w:rsidR="00BC460C" w:rsidRPr="00BC460C" w:rsidRDefault="00BC460C" w:rsidP="009878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20B7F084" w14:textId="27C1DF8C" w:rsidR="00BC460C" w:rsidRPr="00BC460C" w:rsidRDefault="00BC460C" w:rsidP="009878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3F25E88D" w14:textId="05EC5352" w:rsidR="00BC460C" w:rsidRDefault="00BC460C" w:rsidP="00987849">
      <w:pPr>
        <w:rPr>
          <w:rFonts w:eastAsiaTheme="minorEastAsia"/>
        </w:rPr>
      </w:pPr>
      <w:r>
        <w:rPr>
          <w:rFonts w:eastAsiaTheme="minorEastAsia"/>
        </w:rPr>
        <w:t>Temos que:</w:t>
      </w:r>
    </w:p>
    <w:p w14:paraId="2EBC1BEA" w14:textId="685395E3" w:rsidR="00987849" w:rsidRPr="00BC460C" w:rsidRDefault="00BC460C" w:rsidP="0098784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69AA1EEC" w14:textId="4C97180B" w:rsidR="00BC460C" w:rsidRDefault="00BC460C" w:rsidP="00987849">
      <w:pPr>
        <w:rPr>
          <w:rFonts w:eastAsiaTheme="minorEastAsia"/>
        </w:rPr>
      </w:pPr>
      <w:r>
        <w:rPr>
          <w:rFonts w:eastAsiaTheme="minorEastAsia"/>
        </w:rPr>
        <w:t>Logo:</w:t>
      </w:r>
    </w:p>
    <w:p w14:paraId="5B823E5A" w14:textId="1F943D06" w:rsidR="00BC460C" w:rsidRPr="00BC460C" w:rsidRDefault="00BC460C" w:rsidP="0098784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50E709D8" w14:textId="0280826A" w:rsidR="00BC460C" w:rsidRDefault="00BC460C" w:rsidP="00987849">
      <w:pPr>
        <w:rPr>
          <w:rFonts w:eastAsiaTheme="minorEastAsia"/>
        </w:rPr>
      </w:pPr>
      <w:r>
        <w:rPr>
          <w:rFonts w:eastAsiaTheme="minorEastAsia"/>
        </w:rPr>
        <w:t>Portanto:</w:t>
      </w:r>
    </w:p>
    <w:p w14:paraId="016CEA52" w14:textId="34D14909" w:rsidR="00987849" w:rsidRDefault="00BC460C" w:rsidP="778867A8"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  <m:r>
                <w:rPr>
                  <w:rFonts w:ascii="Cambria Math" w:hAnsi="Cambria Math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1+C</m:t>
                  </m:r>
                  <w:bookmarkStart w:id="1" w:name="_Hlk69431781"/>
                  <m:r>
                    <w:rPr>
                      <w:rFonts w:ascii="Cambria Math" w:hAnsi="Cambria Math"/>
                    </w:rPr>
                    <m:t>∙</m:t>
                  </m:r>
                  <w:bookmarkEnd w:id="1"/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p w14:paraId="0D8A5C4F" w14:textId="77777777" w:rsidR="00987849" w:rsidRDefault="00987849" w:rsidP="778867A8"/>
    <w:p w14:paraId="6976CDE2" w14:textId="04328D3F" w:rsidR="00206E60" w:rsidRDefault="00206E60" w:rsidP="778867A8">
      <w:r>
        <w:t>TENSÃO</w:t>
      </w:r>
    </w:p>
    <w:p w14:paraId="19CDFFF4" w14:textId="504F42C2" w:rsidR="68A3E2F5" w:rsidRDefault="68A3E2F5" w:rsidP="778867A8"/>
    <w:p w14:paraId="23ECD86F" w14:textId="5FDD2A72" w:rsidR="68A3E2F5" w:rsidRDefault="68A3E2F5" w:rsidP="778867A8">
      <w:r>
        <w:t xml:space="preserve">Figura XX - Fluxograma da operação </w:t>
      </w:r>
      <w:r w:rsidR="0AB333D3">
        <w:t>que calcula a tensão para modelo Quase-Linear de viscoelasticidade</w:t>
      </w:r>
    </w:p>
    <w:p w14:paraId="47FF199D" w14:textId="64B757AE" w:rsidR="778867A8" w:rsidRDefault="778867A8" w:rsidP="778867A8"/>
    <w:p w14:paraId="0D7532CB" w14:textId="591F5077" w:rsidR="062541B8" w:rsidRDefault="062541B8" w:rsidP="778867A8">
      <w:r>
        <w:t xml:space="preserve">Modelo Não-Linear de Viscoelasticidade de </w:t>
      </w:r>
      <w:proofErr w:type="spellStart"/>
      <w:r>
        <w:t>Schapery</w:t>
      </w:r>
      <w:proofErr w:type="spellEnd"/>
    </w:p>
    <w:p w14:paraId="22893A0A" w14:textId="563459C6" w:rsidR="778867A8" w:rsidRDefault="778867A8" w:rsidP="778867A8"/>
    <w:p w14:paraId="5F8D678A" w14:textId="77C8D3B5" w:rsidR="38CD6F09" w:rsidRDefault="38CD6F09" w:rsidP="778867A8">
      <w:r>
        <w:t>Bibliografia</w:t>
      </w:r>
    </w:p>
    <w:p w14:paraId="21D21846" w14:textId="2A8738C7" w:rsidR="38CD6F09" w:rsidRDefault="38CD6F09" w:rsidP="778867A8">
      <w:r>
        <w:t xml:space="preserve">[1] </w:t>
      </w:r>
      <w:hyperlink r:id="rId10">
        <w:r w:rsidRPr="778867A8">
          <w:rPr>
            <w:rStyle w:val="Hyperlink"/>
          </w:rPr>
          <w:t>https://azure.microsoft.com/mediahandler/files/resourcefiles/apis-microservices-ebook/Azure_API-Microservices_eBook.pdf</w:t>
        </w:r>
      </w:hyperlink>
    </w:p>
    <w:p w14:paraId="0C4886C1" w14:textId="5056074B" w:rsidR="27D841B5" w:rsidRDefault="27D841B5" w:rsidP="778867A8">
      <w:r>
        <w:t xml:space="preserve">[2] </w:t>
      </w:r>
      <w:hyperlink r:id="rId11">
        <w:r w:rsidRPr="778867A8">
          <w:rPr>
            <w:rStyle w:val="Hyperlink"/>
          </w:rPr>
          <w:t>https://www.techtudo.com.br/listas/2020/06/o-que-e-api-e-para-que-serve-cinco-perguntas-e-respostas.ghtml</w:t>
        </w:r>
      </w:hyperlink>
    </w:p>
    <w:p w14:paraId="08C71F54" w14:textId="14731FFE" w:rsidR="2D89ED1A" w:rsidRDefault="2D89ED1A" w:rsidP="778867A8">
      <w:r>
        <w:t>[3]</w:t>
      </w:r>
      <w:r w:rsidR="032611B1">
        <w:t xml:space="preserve"> Livro do </w:t>
      </w:r>
      <w:proofErr w:type="spellStart"/>
      <w:r w:rsidR="032611B1">
        <w:t>Fung</w:t>
      </w:r>
      <w:proofErr w:type="spellEnd"/>
    </w:p>
    <w:p w14:paraId="2C11343F" w14:textId="2B821451" w:rsidR="778867A8" w:rsidRDefault="778867A8" w:rsidP="778867A8"/>
    <w:sectPr w:rsidR="778867A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Bruno Mello" w:date="2021-04-15T20:56:00Z" w:initials="BM">
    <w:p w14:paraId="4487625B" w14:textId="76ADFC0E" w:rsidR="00B7553B" w:rsidRDefault="00B7553B">
      <w:pPr>
        <w:pStyle w:val="Textodecomentrio"/>
      </w:pPr>
      <w:r>
        <w:rPr>
          <w:rStyle w:val="Refdecomentrio"/>
        </w:rPr>
        <w:annotationRef/>
      </w:r>
      <w:r>
        <w:t xml:space="preserve">Ainda não foi implementado essas operações nem o </w:t>
      </w:r>
      <w:proofErr w:type="spellStart"/>
      <w:r>
        <w:t>permissionamento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487625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2326E2" w16cex:dateUtc="2021-04-15T23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487625B" w16cid:durableId="242326E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E43746"/>
    <w:multiLevelType w:val="hybridMultilevel"/>
    <w:tmpl w:val="75FCCCF8"/>
    <w:lvl w:ilvl="0" w:tplc="E154E1D8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BA92F2D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48EE0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A64548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5628FF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31E512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7588AD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71A963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84E658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9126DAC"/>
    <w:multiLevelType w:val="hybridMultilevel"/>
    <w:tmpl w:val="7F5C8BF8"/>
    <w:lvl w:ilvl="0" w:tplc="4A7029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E10B4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7EC4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AAF2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0C57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0CF0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8812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BA92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A4CA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runo Mello">
    <w15:presenceInfo w15:providerId="Windows Live" w15:userId="32195db89a93d9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ADE1C2"/>
    <w:rsid w:val="000476FE"/>
    <w:rsid w:val="00067560"/>
    <w:rsid w:val="001A503D"/>
    <w:rsid w:val="00206E60"/>
    <w:rsid w:val="002623D8"/>
    <w:rsid w:val="002D0A50"/>
    <w:rsid w:val="00307343"/>
    <w:rsid w:val="00331818"/>
    <w:rsid w:val="003D2D9C"/>
    <w:rsid w:val="004272E6"/>
    <w:rsid w:val="00575A5C"/>
    <w:rsid w:val="005A6A53"/>
    <w:rsid w:val="00647CB2"/>
    <w:rsid w:val="00672783"/>
    <w:rsid w:val="006F2245"/>
    <w:rsid w:val="0070274D"/>
    <w:rsid w:val="008D7A6D"/>
    <w:rsid w:val="0098620C"/>
    <w:rsid w:val="00987849"/>
    <w:rsid w:val="00A5296E"/>
    <w:rsid w:val="00A8442C"/>
    <w:rsid w:val="00B02516"/>
    <w:rsid w:val="00B7553B"/>
    <w:rsid w:val="00BC460C"/>
    <w:rsid w:val="00C11EBC"/>
    <w:rsid w:val="00C312E1"/>
    <w:rsid w:val="00C44CDF"/>
    <w:rsid w:val="00D13108"/>
    <w:rsid w:val="00D32174"/>
    <w:rsid w:val="00E33515"/>
    <w:rsid w:val="00E56E9F"/>
    <w:rsid w:val="00EC7648"/>
    <w:rsid w:val="00F44CF6"/>
    <w:rsid w:val="00FA74C5"/>
    <w:rsid w:val="00FB38C9"/>
    <w:rsid w:val="00FF23AF"/>
    <w:rsid w:val="01123BAE"/>
    <w:rsid w:val="01573D35"/>
    <w:rsid w:val="022F32E5"/>
    <w:rsid w:val="032611B1"/>
    <w:rsid w:val="0427715A"/>
    <w:rsid w:val="04905C5E"/>
    <w:rsid w:val="0528413F"/>
    <w:rsid w:val="0538B1CD"/>
    <w:rsid w:val="062541B8"/>
    <w:rsid w:val="082546C0"/>
    <w:rsid w:val="085FE201"/>
    <w:rsid w:val="08715C72"/>
    <w:rsid w:val="09269A0F"/>
    <w:rsid w:val="09734359"/>
    <w:rsid w:val="0A0A5CDA"/>
    <w:rsid w:val="0A3F7A61"/>
    <w:rsid w:val="0A9012A9"/>
    <w:rsid w:val="0AB333D3"/>
    <w:rsid w:val="0BB0D163"/>
    <w:rsid w:val="0C568C0D"/>
    <w:rsid w:val="0E70AA2A"/>
    <w:rsid w:val="0F1001BF"/>
    <w:rsid w:val="0F1C1182"/>
    <w:rsid w:val="0F90817F"/>
    <w:rsid w:val="102D4772"/>
    <w:rsid w:val="105B4F79"/>
    <w:rsid w:val="1176E21C"/>
    <w:rsid w:val="1200345B"/>
    <w:rsid w:val="127912C7"/>
    <w:rsid w:val="12D1CDC8"/>
    <w:rsid w:val="1327E2AF"/>
    <w:rsid w:val="13AB2ED6"/>
    <w:rsid w:val="1478E4F1"/>
    <w:rsid w:val="147A43A2"/>
    <w:rsid w:val="14E97DDE"/>
    <w:rsid w:val="15161812"/>
    <w:rsid w:val="15A79713"/>
    <w:rsid w:val="16096E8A"/>
    <w:rsid w:val="17C48D6B"/>
    <w:rsid w:val="198F32C9"/>
    <w:rsid w:val="19F1D38E"/>
    <w:rsid w:val="1BC77E77"/>
    <w:rsid w:val="1CD5EF33"/>
    <w:rsid w:val="1CF48FC3"/>
    <w:rsid w:val="1D14E091"/>
    <w:rsid w:val="1D413A52"/>
    <w:rsid w:val="1D5D2664"/>
    <w:rsid w:val="1D712CCB"/>
    <w:rsid w:val="1DF7AB7A"/>
    <w:rsid w:val="1E48757F"/>
    <w:rsid w:val="1EA510CA"/>
    <w:rsid w:val="1EE17D16"/>
    <w:rsid w:val="1F129EE0"/>
    <w:rsid w:val="1FC9DCD9"/>
    <w:rsid w:val="206FDCD9"/>
    <w:rsid w:val="21C800E6"/>
    <w:rsid w:val="229D0BFA"/>
    <w:rsid w:val="23DF9889"/>
    <w:rsid w:val="242F8063"/>
    <w:rsid w:val="24FDFCFE"/>
    <w:rsid w:val="25C8EB5B"/>
    <w:rsid w:val="263CF3FE"/>
    <w:rsid w:val="26404314"/>
    <w:rsid w:val="2740B770"/>
    <w:rsid w:val="27BE998D"/>
    <w:rsid w:val="27D841B5"/>
    <w:rsid w:val="282419ED"/>
    <w:rsid w:val="28513A8F"/>
    <w:rsid w:val="289A59E4"/>
    <w:rsid w:val="295C2B44"/>
    <w:rsid w:val="2A4800B1"/>
    <w:rsid w:val="2AE96C2F"/>
    <w:rsid w:val="2C9FE259"/>
    <w:rsid w:val="2CA6D978"/>
    <w:rsid w:val="2CADE1C2"/>
    <w:rsid w:val="2D89ED1A"/>
    <w:rsid w:val="2D8F3E1B"/>
    <w:rsid w:val="2E38B728"/>
    <w:rsid w:val="2E472A8F"/>
    <w:rsid w:val="2F248D4F"/>
    <w:rsid w:val="2FFF5A8D"/>
    <w:rsid w:val="309B5EC7"/>
    <w:rsid w:val="313A81F4"/>
    <w:rsid w:val="31B019FC"/>
    <w:rsid w:val="327C30AF"/>
    <w:rsid w:val="33E84107"/>
    <w:rsid w:val="37882CBF"/>
    <w:rsid w:val="3798A513"/>
    <w:rsid w:val="37A5FAD6"/>
    <w:rsid w:val="382B4B1A"/>
    <w:rsid w:val="388F4C20"/>
    <w:rsid w:val="389F4AE3"/>
    <w:rsid w:val="38CD6F09"/>
    <w:rsid w:val="3A03A09D"/>
    <w:rsid w:val="3A7D5F23"/>
    <w:rsid w:val="3BA8B0AC"/>
    <w:rsid w:val="3BF06927"/>
    <w:rsid w:val="3CD48F72"/>
    <w:rsid w:val="3D9C23AF"/>
    <w:rsid w:val="3E7C85AC"/>
    <w:rsid w:val="3E9FCC48"/>
    <w:rsid w:val="3FCB8F63"/>
    <w:rsid w:val="40035470"/>
    <w:rsid w:val="412AECD8"/>
    <w:rsid w:val="41CE61C2"/>
    <w:rsid w:val="4284B13C"/>
    <w:rsid w:val="4380580D"/>
    <w:rsid w:val="469CF697"/>
    <w:rsid w:val="46A1544E"/>
    <w:rsid w:val="46E49C8F"/>
    <w:rsid w:val="47511420"/>
    <w:rsid w:val="47A85413"/>
    <w:rsid w:val="499CDF75"/>
    <w:rsid w:val="4A72AA16"/>
    <w:rsid w:val="4A8FA649"/>
    <w:rsid w:val="4B91DD6F"/>
    <w:rsid w:val="4CD48037"/>
    <w:rsid w:val="4D20F6BC"/>
    <w:rsid w:val="4E19833D"/>
    <w:rsid w:val="4E299AB7"/>
    <w:rsid w:val="4E444392"/>
    <w:rsid w:val="4E455E91"/>
    <w:rsid w:val="4E5DDC39"/>
    <w:rsid w:val="4E6AA02F"/>
    <w:rsid w:val="4F296679"/>
    <w:rsid w:val="50A88ACD"/>
    <w:rsid w:val="51A7F15A"/>
    <w:rsid w:val="51E383D2"/>
    <w:rsid w:val="527C2387"/>
    <w:rsid w:val="534CBC73"/>
    <w:rsid w:val="535F3C49"/>
    <w:rsid w:val="54B9F703"/>
    <w:rsid w:val="54FF515C"/>
    <w:rsid w:val="5572B81B"/>
    <w:rsid w:val="5584632C"/>
    <w:rsid w:val="560A0B09"/>
    <w:rsid w:val="57403503"/>
    <w:rsid w:val="57EAE97A"/>
    <w:rsid w:val="5990DC0D"/>
    <w:rsid w:val="59FBD57A"/>
    <w:rsid w:val="5ACC95DF"/>
    <w:rsid w:val="5B7B6C7B"/>
    <w:rsid w:val="5BC20261"/>
    <w:rsid w:val="5E2C8A71"/>
    <w:rsid w:val="5E7528AD"/>
    <w:rsid w:val="5ECDB306"/>
    <w:rsid w:val="5EE13DAB"/>
    <w:rsid w:val="5F5B5E8F"/>
    <w:rsid w:val="5F682379"/>
    <w:rsid w:val="5FE8258D"/>
    <w:rsid w:val="60273CF1"/>
    <w:rsid w:val="6056A966"/>
    <w:rsid w:val="61030CF2"/>
    <w:rsid w:val="6105F11A"/>
    <w:rsid w:val="6141F12B"/>
    <w:rsid w:val="61B290BC"/>
    <w:rsid w:val="61C30D52"/>
    <w:rsid w:val="62D52D0E"/>
    <w:rsid w:val="6434801B"/>
    <w:rsid w:val="64B0B45F"/>
    <w:rsid w:val="65190075"/>
    <w:rsid w:val="65741FD1"/>
    <w:rsid w:val="6627906F"/>
    <w:rsid w:val="66297E15"/>
    <w:rsid w:val="6773E730"/>
    <w:rsid w:val="68282CB9"/>
    <w:rsid w:val="684ED037"/>
    <w:rsid w:val="686D3835"/>
    <w:rsid w:val="687944CF"/>
    <w:rsid w:val="68936813"/>
    <w:rsid w:val="68A3E2F5"/>
    <w:rsid w:val="6AEFFDAF"/>
    <w:rsid w:val="6B4EDBA5"/>
    <w:rsid w:val="6B95504A"/>
    <w:rsid w:val="6F88FA79"/>
    <w:rsid w:val="6FF424ED"/>
    <w:rsid w:val="71DA9958"/>
    <w:rsid w:val="72DC90B7"/>
    <w:rsid w:val="73A401A6"/>
    <w:rsid w:val="7450D17E"/>
    <w:rsid w:val="74D48F9D"/>
    <w:rsid w:val="7567846A"/>
    <w:rsid w:val="75C612EB"/>
    <w:rsid w:val="75EC9747"/>
    <w:rsid w:val="75ECA1DF"/>
    <w:rsid w:val="76145875"/>
    <w:rsid w:val="76C2FF4D"/>
    <w:rsid w:val="76CD4634"/>
    <w:rsid w:val="773364D2"/>
    <w:rsid w:val="77756669"/>
    <w:rsid w:val="778867A8"/>
    <w:rsid w:val="78F3BFE1"/>
    <w:rsid w:val="793A2A0E"/>
    <w:rsid w:val="7941016B"/>
    <w:rsid w:val="79AC966D"/>
    <w:rsid w:val="79BD88DE"/>
    <w:rsid w:val="79F0B613"/>
    <w:rsid w:val="7DBF213C"/>
    <w:rsid w:val="7DC84384"/>
    <w:rsid w:val="7DF973B1"/>
    <w:rsid w:val="7E3F74D2"/>
    <w:rsid w:val="7E755366"/>
    <w:rsid w:val="7EA6794D"/>
    <w:rsid w:val="7EC4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DE1C2"/>
  <w15:chartTrackingRefBased/>
  <w15:docId w15:val="{C129BBCA-D8DC-418B-967E-3A6AAED4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10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A844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8442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8442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8442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8442C"/>
    <w:rPr>
      <w:b/>
      <w:bCs/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A529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www.techtudo.com.br/listas/2020/06/o-que-e-api-e-para-que-serve-cinco-perguntas-e-respostas.ghtml" TargetMode="External"/><Relationship Id="rId5" Type="http://schemas.openxmlformats.org/officeDocument/2006/relationships/comments" Target="comments.xml"/><Relationship Id="rId10" Type="http://schemas.openxmlformats.org/officeDocument/2006/relationships/hyperlink" Target="https://azure.microsoft.com/mediahandler/files/resourcefiles/apis-microservices-ebook/Azure_API-Microservices_eBook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6</Pages>
  <Words>1724</Words>
  <Characters>9315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MELLO SILVEIRA</dc:creator>
  <cp:keywords/>
  <dc:description/>
  <cp:lastModifiedBy>Bruno Mello</cp:lastModifiedBy>
  <cp:revision>11</cp:revision>
  <dcterms:created xsi:type="dcterms:W3CDTF">2021-04-09T00:11:00Z</dcterms:created>
  <dcterms:modified xsi:type="dcterms:W3CDTF">2021-04-16T05:18:00Z</dcterms:modified>
</cp:coreProperties>
</file>