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0657" w:rsidRPr="00571CE7" w:rsidRDefault="00571CE7" w:rsidP="00571CE7">
      <w:pPr>
        <w:pStyle w:val="Heading1"/>
        <w:rPr>
          <w:rFonts w:ascii="Times New Roman" w:hAnsi="Times New Roman" w:cs="Times New Roman"/>
        </w:rPr>
      </w:pPr>
      <w:r w:rsidRPr="00571CE7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8F133AB">
            <wp:simplePos x="0" y="0"/>
            <wp:positionH relativeFrom="margin">
              <wp:posOffset>-842010</wp:posOffset>
            </wp:positionH>
            <wp:positionV relativeFrom="margin">
              <wp:posOffset>810260</wp:posOffset>
            </wp:positionV>
            <wp:extent cx="7577455" cy="6454140"/>
            <wp:effectExtent l="0" t="0" r="4445" b="0"/>
            <wp:wrapSquare wrapText="bothSides"/>
            <wp:docPr id="19963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326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455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1CE7">
        <w:rPr>
          <w:rFonts w:ascii="Times New Roman" w:hAnsi="Times New Roman" w:cs="Times New Roman"/>
        </w:rPr>
        <w:t>11. Entity Relationship Diagram</w:t>
      </w:r>
    </w:p>
    <w:sectPr w:rsidR="003A0657" w:rsidRPr="0057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E7"/>
    <w:rsid w:val="00053732"/>
    <w:rsid w:val="003A0657"/>
    <w:rsid w:val="00571CE7"/>
    <w:rsid w:val="0066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7F72"/>
  <w15:chartTrackingRefBased/>
  <w15:docId w15:val="{68F6CB56-5E60-B040-8917-1488409A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E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CE7"/>
    <w:rPr>
      <w:rFonts w:eastAsiaTheme="majorEastAsia" w:cstheme="majorBidi"/>
      <w:color w:val="2F5496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CE7"/>
    <w:rPr>
      <w:rFonts w:eastAsiaTheme="majorEastAsia" w:cstheme="majorBidi"/>
      <w:i/>
      <w:iCs/>
      <w:color w:val="2F5496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CE7"/>
    <w:rPr>
      <w:rFonts w:eastAsiaTheme="majorEastAsia" w:cstheme="majorBidi"/>
      <w:color w:val="2F5496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CE7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CE7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CE7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CE7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571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CE7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CE7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571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CE7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571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CE7"/>
    <w:rPr>
      <w:i/>
      <w:iCs/>
      <w:color w:val="2F5496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571C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Saroj Bhandari</dc:creator>
  <cp:keywords/>
  <dc:description/>
  <cp:lastModifiedBy>Mr Saroj Bhandari</cp:lastModifiedBy>
  <cp:revision>1</cp:revision>
  <dcterms:created xsi:type="dcterms:W3CDTF">2025-08-17T16:30:00Z</dcterms:created>
  <dcterms:modified xsi:type="dcterms:W3CDTF">2025-08-17T16:32:00Z</dcterms:modified>
</cp:coreProperties>
</file>