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Yapılan ve Yapılacak Projeler</w:t>
      </w:r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Ülkemizdeki siber güvenlik farkındalığını artırmak amacıyla yaptığımız ve yapmayı düşündüğümüz projelerimizden bazılarına buradan erişebilirsiniz. Desteklerinizle daha iyilerini yapabiliriz!</w:t>
      </w:r>
    </w:p>
    <w:p w:rsidR="0001487A" w:rsidRPr="0001487A" w:rsidRDefault="0001487A" w:rsidP="00014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Hacktrick</w:t>
      </w:r>
      <w:proofErr w:type="spellEnd"/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Özel sektörü, kamu kurumlarını ve üniversiteleri siber güvenlik çerçevesinde bir araya getiren, katılımcı sayısı ve içeriği ile Türkiye'nin en kapsamlı siber güvenlik etkinliğidir.</w:t>
      </w:r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Octosec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tarafından her yıl farklı yerlerde düzenlenen </w:t>
      </w: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Hacktrick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, son yılların gündemini oluşturan siber güvenlikte ülkemizin ilerleyişine katkı sağlamak amacıyla özel sektörü, kamu kurumlarını ve akademik camiayı bir araya getirmeyi amaçlamaktadır.</w:t>
      </w:r>
    </w:p>
    <w:p w:rsidR="0001487A" w:rsidRPr="0001487A" w:rsidRDefault="0001487A" w:rsidP="0001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Hacktrick'14 | Ankara Üniversitesi - Ankara</w:t>
      </w:r>
    </w:p>
    <w:p w:rsidR="0001487A" w:rsidRPr="0001487A" w:rsidRDefault="0001487A" w:rsidP="0001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Hacktrick'15 | Sabancı Üniversitesi - İstanbul</w:t>
      </w:r>
    </w:p>
    <w:p w:rsidR="0001487A" w:rsidRPr="0001487A" w:rsidRDefault="0001487A" w:rsidP="0001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Hacktrick'16 | Anadolu Üniversitesi - Eskişehir</w:t>
      </w:r>
    </w:p>
    <w:p w:rsidR="0001487A" w:rsidRPr="0001487A" w:rsidRDefault="0001487A" w:rsidP="000148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Hacktrick'17 | BTK - Ankara</w:t>
      </w:r>
    </w:p>
    <w:p w:rsidR="0001487A" w:rsidRPr="0001487A" w:rsidRDefault="0001487A" w:rsidP="00014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Hackercamp</w:t>
      </w:r>
      <w:proofErr w:type="spellEnd"/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Üniversitelerde siber güvenlik farkındalığını artırmak için düzenlenen iki günlük eğitimlerdir.</w:t>
      </w:r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Üniversite öğrenci kulüplerinin talebi ile üniversitelere gidip iki gün boyunca siber güvenlik alanında birden çok sınıfta eğitimler veriyoruz.</w:t>
      </w:r>
    </w:p>
    <w:p w:rsidR="0001487A" w:rsidRPr="0001487A" w:rsidRDefault="0001487A" w:rsidP="0001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Hackercamp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IYTE</w:t>
      </w:r>
    </w:p>
    <w:p w:rsidR="0001487A" w:rsidRPr="0001487A" w:rsidRDefault="0001487A" w:rsidP="0001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Hackercamp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OMU</w:t>
      </w:r>
    </w:p>
    <w:p w:rsidR="0001487A" w:rsidRPr="0001487A" w:rsidRDefault="0001487A" w:rsidP="0001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Hackercamp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KTU</w:t>
      </w:r>
    </w:p>
    <w:p w:rsidR="0001487A" w:rsidRPr="0001487A" w:rsidRDefault="0001487A" w:rsidP="000148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Hackercamp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İstanbul Üniversitesi</w:t>
      </w:r>
    </w:p>
    <w:p w:rsidR="0001487A" w:rsidRPr="0001487A" w:rsidRDefault="0001487A" w:rsidP="0001487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Game of </w:t>
      </w:r>
      <w:proofErr w:type="spellStart"/>
      <w:r w:rsidRPr="0001487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Pwners</w:t>
      </w:r>
      <w:proofErr w:type="spellEnd"/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Dünya genelinde düzenlenen, siber güvenliğin farklı kategorilerindeki sorulardan oluşan bir yarışmadır.</w:t>
      </w:r>
    </w:p>
    <w:p w:rsidR="0001487A" w:rsidRPr="0001487A" w:rsidRDefault="0001487A" w:rsidP="000148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Siber güvenliğe merak salmış, bu alanda uzmanlaşmış veya uzmanlaşmak isteyen katılımcılar Game of </w:t>
      </w: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Pwners'ta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birbiriyle yarışıyor, böylece farklı tecrübeler edinerek eğlenirken bilgi seviyelerini artırıyorlar. Tüm dünyadan katılıma açık olması sebebiyle ülkemizden katılımcılar Türkiye ve dünya üzerinde kendi seviyelerini görebiliyorlar.</w:t>
      </w:r>
    </w:p>
    <w:p w:rsidR="0001487A" w:rsidRPr="0001487A" w:rsidRDefault="0001487A" w:rsidP="000148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Game of </w:t>
      </w:r>
      <w:proofErr w:type="spellStart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>Pwners</w:t>
      </w:r>
      <w:proofErr w:type="spellEnd"/>
      <w:r w:rsidRPr="000148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| Şubat 2017</w:t>
      </w:r>
    </w:p>
    <w:p w:rsidR="005173F6" w:rsidRDefault="0001487A"/>
    <w:p w:rsidR="0001487A" w:rsidRDefault="0001487A"/>
    <w:p w:rsidR="0001487A" w:rsidRDefault="0001487A" w:rsidP="0001487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4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5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</w:pPr>
    </w:p>
    <w:p w:rsidR="0001487A" w:rsidRDefault="0001487A" w:rsidP="0001487A">
      <w:pPr>
        <w:numPr>
          <w:ilvl w:val="1"/>
          <w:numId w:val="6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1"/>
          <w:numId w:val="6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01487A" w:rsidRDefault="0001487A" w:rsidP="0001487A">
      <w:pPr>
        <w:numPr>
          <w:ilvl w:val="0"/>
          <w:numId w:val="7"/>
        </w:numPr>
        <w:spacing w:before="100" w:beforeAutospacing="1" w:after="100" w:afterAutospacing="1" w:line="240" w:lineRule="auto"/>
      </w:pPr>
    </w:p>
    <w:p w:rsidR="0001487A" w:rsidRDefault="0001487A" w:rsidP="0001487A">
      <w:pPr>
        <w:spacing w:after="0"/>
      </w:pPr>
      <w:r>
        <w:rPr>
          <w:rStyle w:val="char1"/>
        </w:rPr>
        <w:t>K</w:t>
      </w:r>
      <w:r>
        <w:rPr>
          <w:rStyle w:val="char2"/>
        </w:rPr>
        <w:t>o</w:t>
      </w:r>
      <w:r>
        <w:rPr>
          <w:rStyle w:val="char3"/>
        </w:rPr>
        <w:t>n</w:t>
      </w:r>
      <w:r>
        <w:rPr>
          <w:rStyle w:val="char4"/>
        </w:rPr>
        <w:t>f</w:t>
      </w:r>
      <w:r>
        <w:rPr>
          <w:rStyle w:val="char5"/>
        </w:rPr>
        <w:t>e</w:t>
      </w:r>
      <w:r>
        <w:rPr>
          <w:rStyle w:val="char6"/>
        </w:rPr>
        <w:t>r</w:t>
      </w:r>
      <w:r>
        <w:rPr>
          <w:rStyle w:val="char7"/>
        </w:rPr>
        <w:t>a</w:t>
      </w:r>
      <w:r>
        <w:rPr>
          <w:rStyle w:val="char8"/>
        </w:rPr>
        <w:t>n</w:t>
      </w:r>
      <w:r>
        <w:rPr>
          <w:rStyle w:val="char9"/>
        </w:rPr>
        <w:t>s</w:t>
      </w:r>
      <w:r>
        <w:rPr>
          <w:rStyle w:val="char10"/>
        </w:rPr>
        <w:t>l</w:t>
      </w:r>
      <w:r>
        <w:rPr>
          <w:rStyle w:val="char11"/>
        </w:rPr>
        <w:t>a</w:t>
      </w:r>
      <w:r>
        <w:rPr>
          <w:rStyle w:val="char12"/>
        </w:rPr>
        <w:t>r</w:t>
      </w:r>
      <w:r>
        <w:t xml:space="preserve"> </w:t>
      </w:r>
    </w:p>
    <w:p w:rsidR="0001487A" w:rsidRDefault="0001487A" w:rsidP="0001487A">
      <w:pPr>
        <w:pStyle w:val="Balk1"/>
      </w:pPr>
      <w:proofErr w:type="spellStart"/>
      <w:r>
        <w:t>octo</w:t>
      </w:r>
      <w:r>
        <w:rPr>
          <w:rStyle w:val="highlight"/>
        </w:rPr>
        <w:t>sec</w:t>
      </w:r>
      <w:proofErr w:type="spellEnd"/>
    </w:p>
    <w:p w:rsidR="0001487A" w:rsidRDefault="0001487A" w:rsidP="0001487A">
      <w:pPr>
        <w:pStyle w:val="box"/>
      </w:pPr>
      <w:proofErr w:type="spellStart"/>
      <w:r>
        <w:rPr>
          <w:rStyle w:val="highlight"/>
        </w:rPr>
        <w:t>Octosec</w:t>
      </w:r>
      <w:proofErr w:type="spellEnd"/>
      <w:r>
        <w:t xml:space="preserve"> Türkiye'nin en saygın kâr amacı gütmeyen siber güvenlik topluluklarından birisidir. </w:t>
      </w:r>
    </w:p>
    <w:p w:rsidR="0001487A" w:rsidRDefault="0001487A" w:rsidP="0001487A">
      <w:pPr>
        <w:pStyle w:val="NormalWeb"/>
      </w:pPr>
      <w:hyperlink r:id="rId6" w:anchor="about" w:history="1">
        <w:r>
          <w:rPr>
            <w:rStyle w:val="Kpr"/>
          </w:rPr>
          <w:t>Hakkında</w:t>
        </w:r>
      </w:hyperlink>
      <w:r>
        <w:t xml:space="preserve"> </w:t>
      </w:r>
      <w:hyperlink r:id="rId7" w:anchor="projects" w:history="1">
        <w:r>
          <w:rPr>
            <w:rStyle w:val="Kpr"/>
          </w:rPr>
          <w:t>Projeler</w:t>
        </w:r>
      </w:hyperlink>
      <w:r>
        <w:t xml:space="preserve"> </w:t>
      </w:r>
    </w:p>
    <w:p w:rsidR="0001487A" w:rsidRDefault="0001487A" w:rsidP="0001487A">
      <w:bookmarkStart w:id="0" w:name="_GoBack"/>
      <w:bookmarkEnd w:id="0"/>
    </w:p>
    <w:p w:rsidR="0001487A" w:rsidRDefault="0001487A" w:rsidP="0001487A">
      <w:pPr>
        <w:rPr>
          <w:rStyle w:val="Kpr"/>
        </w:rPr>
      </w:pPr>
      <w:r>
        <w:fldChar w:fldCharType="begin"/>
      </w:r>
      <w:r>
        <w:instrText xml:space="preserve"> HYPERLINK "http://www.hacktrickconf.com" \t "_blank" </w:instrText>
      </w:r>
      <w:r>
        <w:fldChar w:fldCharType="separate"/>
      </w:r>
    </w:p>
    <w:p w:rsidR="0001487A" w:rsidRDefault="0001487A" w:rsidP="0001487A">
      <w:pPr>
        <w:pStyle w:val="Balk3"/>
      </w:pPr>
      <w:proofErr w:type="spellStart"/>
      <w:r>
        <w:rPr>
          <w:color w:val="0000FF"/>
          <w:u w:val="single"/>
        </w:rPr>
        <w:t>Hacktrick</w:t>
      </w:r>
      <w:proofErr w:type="spellEnd"/>
    </w:p>
    <w:p w:rsidR="0001487A" w:rsidRDefault="0001487A" w:rsidP="0001487A">
      <w:pPr>
        <w:pStyle w:val="title"/>
        <w:rPr>
          <w:color w:val="0000FF"/>
          <w:u w:val="single"/>
        </w:rPr>
      </w:pPr>
      <w:r>
        <w:rPr>
          <w:color w:val="0000FF"/>
          <w:u w:val="single"/>
        </w:rPr>
        <w:t>Siber Güvenlik Konferansı</w:t>
      </w:r>
    </w:p>
    <w:p w:rsidR="0001487A" w:rsidRDefault="0001487A" w:rsidP="0001487A">
      <w:r>
        <w:fldChar w:fldCharType="end"/>
      </w:r>
    </w:p>
    <w:p w:rsidR="0001487A" w:rsidRDefault="0001487A" w:rsidP="0001487A">
      <w:r>
        <w:t xml:space="preserve">Her yıl </w:t>
      </w:r>
      <w:proofErr w:type="spellStart"/>
      <w:r>
        <w:t>Hacktrick</w:t>
      </w:r>
      <w:proofErr w:type="spellEnd"/>
      <w:r>
        <w:t xml:space="preserve"> Siber Güvenlik Konferansı'nda </w:t>
      </w:r>
      <w:r>
        <w:br/>
        <w:t xml:space="preserve">binlerce katılımcıyı ağırlıyoruz. </w:t>
      </w:r>
    </w:p>
    <w:p w:rsidR="0001487A" w:rsidRDefault="0001487A" w:rsidP="0001487A">
      <w:pPr>
        <w:rPr>
          <w:rStyle w:val="Kpr"/>
        </w:rPr>
      </w:pPr>
      <w:r>
        <w:fldChar w:fldCharType="begin"/>
      </w:r>
      <w:r>
        <w:instrText xml:space="preserve"> HYPERLINK "http://www.gameofpwners.com" \t "_blank" </w:instrText>
      </w:r>
      <w:r>
        <w:fldChar w:fldCharType="separate"/>
      </w:r>
    </w:p>
    <w:p w:rsidR="0001487A" w:rsidRDefault="0001487A" w:rsidP="0001487A">
      <w:pPr>
        <w:pStyle w:val="Balk3"/>
      </w:pPr>
      <w:r>
        <w:rPr>
          <w:color w:val="0000FF"/>
          <w:u w:val="single"/>
        </w:rPr>
        <w:t xml:space="preserve">Game of </w:t>
      </w:r>
      <w:proofErr w:type="spellStart"/>
      <w:r>
        <w:rPr>
          <w:color w:val="0000FF"/>
          <w:u w:val="single"/>
        </w:rPr>
        <w:t>Pwners</w:t>
      </w:r>
      <w:proofErr w:type="spellEnd"/>
    </w:p>
    <w:p w:rsidR="0001487A" w:rsidRDefault="0001487A" w:rsidP="0001487A">
      <w:pPr>
        <w:pStyle w:val="title"/>
        <w:rPr>
          <w:color w:val="0000FF"/>
          <w:u w:val="single"/>
        </w:rPr>
      </w:pPr>
      <w:r>
        <w:rPr>
          <w:color w:val="0000FF"/>
          <w:u w:val="single"/>
        </w:rPr>
        <w:t>Siber Güvenlik Yarışması</w:t>
      </w:r>
    </w:p>
    <w:p w:rsidR="0001487A" w:rsidRDefault="0001487A" w:rsidP="0001487A">
      <w:r>
        <w:fldChar w:fldCharType="end"/>
      </w:r>
    </w:p>
    <w:p w:rsidR="0001487A" w:rsidRDefault="0001487A" w:rsidP="0001487A">
      <w:proofErr w:type="spellStart"/>
      <w:r>
        <w:t>GoP</w:t>
      </w:r>
      <w:proofErr w:type="spellEnd"/>
      <w:r>
        <w:t xml:space="preserve"> ile ülkemizin siber güvenlik uzmanları ve öğrencileri </w:t>
      </w:r>
      <w:r>
        <w:br/>
        <w:t xml:space="preserve">farklı ülkelerden katılımcılarla yarışma </w:t>
      </w:r>
      <w:proofErr w:type="gramStart"/>
      <w:r>
        <w:t>imkanı</w:t>
      </w:r>
      <w:proofErr w:type="gramEnd"/>
      <w:r>
        <w:t xml:space="preserve"> buluyor. </w:t>
      </w:r>
    </w:p>
    <w:p w:rsidR="0001487A" w:rsidRDefault="0001487A" w:rsidP="0001487A">
      <w:pPr>
        <w:pStyle w:val="Balk3"/>
      </w:pPr>
      <w:proofErr w:type="spellStart"/>
      <w:r>
        <w:lastRenderedPageBreak/>
        <w:t>Hackercamp</w:t>
      </w:r>
      <w:proofErr w:type="spellEnd"/>
    </w:p>
    <w:p w:rsidR="0001487A" w:rsidRDefault="0001487A" w:rsidP="0001487A">
      <w:pPr>
        <w:pStyle w:val="title"/>
      </w:pPr>
      <w:r>
        <w:t>Siber Güvenlik Eğitimleri</w:t>
      </w:r>
    </w:p>
    <w:p w:rsidR="0001487A" w:rsidRDefault="0001487A" w:rsidP="0001487A">
      <w:r>
        <w:t xml:space="preserve">Üniversite öğrenci kulüplerinin talebi ile </w:t>
      </w:r>
      <w:r>
        <w:br/>
        <w:t xml:space="preserve">üniversitelerde </w:t>
      </w:r>
      <w:proofErr w:type="spellStart"/>
      <w:r>
        <w:t>haftasonuları</w:t>
      </w:r>
      <w:proofErr w:type="spellEnd"/>
      <w:r>
        <w:t xml:space="preserve"> ücretsiz eğitimler veriyoruz. </w:t>
      </w:r>
    </w:p>
    <w:p w:rsidR="0001487A" w:rsidRDefault="0001487A" w:rsidP="0001487A">
      <w:pPr>
        <w:pStyle w:val="Balk2"/>
      </w:pPr>
      <w:r>
        <w:t>Hakkında</w:t>
      </w:r>
    </w:p>
    <w:p w:rsidR="0001487A" w:rsidRDefault="0001487A" w:rsidP="0001487A">
      <w:pPr>
        <w:pStyle w:val="header-details"/>
      </w:pPr>
      <w:r>
        <w:rPr>
          <w:rStyle w:val="highlight"/>
        </w:rPr>
        <w:t xml:space="preserve">Bağımsız, Gönüllü </w:t>
      </w:r>
      <w:r>
        <w:t>Siber Güvenlik Topluluğu</w:t>
      </w:r>
    </w:p>
    <w:p w:rsidR="0001487A" w:rsidRDefault="0001487A" w:rsidP="0001487A">
      <w:pPr>
        <w:pStyle w:val="lead"/>
      </w:pPr>
      <w:r>
        <w:t xml:space="preserve">İlk olarak 2013 yılında Ankara Üniversitesi öğrencilerinin bir araya gelerek oluşturduğu </w:t>
      </w:r>
      <w:proofErr w:type="spellStart"/>
      <w:r>
        <w:rPr>
          <w:rStyle w:val="highlight"/>
        </w:rPr>
        <w:t>Octosec</w:t>
      </w:r>
      <w:proofErr w:type="spellEnd"/>
      <w:r>
        <w:t xml:space="preserve">, zamanla kabına sığmayıp farklı üniversitelerden öğrencileri de bünyesine katmıştır. Sonraki dönemlerde ekibe </w:t>
      </w:r>
      <w:proofErr w:type="gramStart"/>
      <w:r>
        <w:t>dahil</w:t>
      </w:r>
      <w:proofErr w:type="gramEnd"/>
      <w:r>
        <w:t xml:space="preserve"> olan ve ayrılan kişilerle günümüzdeki haliyle, üniversite bağımsız gönüllü bir topluluk olmuştur.</w:t>
      </w:r>
    </w:p>
    <w:p w:rsidR="0001487A" w:rsidRDefault="0001487A" w:rsidP="0001487A">
      <w:pPr>
        <w:pStyle w:val="lead"/>
      </w:pPr>
      <w:proofErr w:type="spellStart"/>
      <w:r>
        <w:rPr>
          <w:rStyle w:val="highlight"/>
        </w:rPr>
        <w:t>Octosec</w:t>
      </w:r>
      <w:proofErr w:type="spellEnd"/>
      <w:r>
        <w:t xml:space="preserve"> kötü niyetli bir </w:t>
      </w:r>
      <w:proofErr w:type="gramStart"/>
      <w:r>
        <w:t>hacker</w:t>
      </w:r>
      <w:proofErr w:type="gramEnd"/>
      <w:r>
        <w:t xml:space="preserve"> grubu değildir, kimseye saldırmaz, kimseye zarar vermez. Kurulduğu ilk günden beri Türkiye'de siber güvenlik farkındalığının artması için çıkar gözetmeksizin çalışmıştır. Bundan sonra da aynı amaçla çalışmaya devam edecektir.</w:t>
      </w:r>
    </w:p>
    <w:p w:rsidR="0001487A" w:rsidRDefault="0001487A"/>
    <w:sectPr w:rsidR="0001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42EA"/>
    <w:multiLevelType w:val="multilevel"/>
    <w:tmpl w:val="808C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2C15FD"/>
    <w:multiLevelType w:val="multilevel"/>
    <w:tmpl w:val="828A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4771C5"/>
    <w:multiLevelType w:val="multilevel"/>
    <w:tmpl w:val="AF4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90A92"/>
    <w:multiLevelType w:val="multilevel"/>
    <w:tmpl w:val="89C4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66B71"/>
    <w:multiLevelType w:val="multilevel"/>
    <w:tmpl w:val="4DEA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CF28A7"/>
    <w:multiLevelType w:val="multilevel"/>
    <w:tmpl w:val="AA46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556161"/>
    <w:multiLevelType w:val="multilevel"/>
    <w:tmpl w:val="090A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AF"/>
    <w:rsid w:val="0001487A"/>
    <w:rsid w:val="006B2649"/>
    <w:rsid w:val="006F29AF"/>
    <w:rsid w:val="00B5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4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4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4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014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1487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header-details">
    <w:name w:val="header-details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ighlight">
    <w:name w:val="highlight"/>
    <w:basedOn w:val="VarsaylanParagrafYazTipi"/>
    <w:rsid w:val="0001487A"/>
  </w:style>
  <w:style w:type="paragraph" w:customStyle="1" w:styleId="lead">
    <w:name w:val="lead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highlight1">
    <w:name w:val="highlight1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14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4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48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pr">
    <w:name w:val="Hyperlink"/>
    <w:basedOn w:val="VarsaylanParagrafYazTipi"/>
    <w:uiPriority w:val="99"/>
    <w:semiHidden/>
    <w:unhideWhenUsed/>
    <w:rsid w:val="0001487A"/>
    <w:rPr>
      <w:color w:val="0000FF"/>
      <w:u w:val="single"/>
    </w:rPr>
  </w:style>
  <w:style w:type="character" w:customStyle="1" w:styleId="char1">
    <w:name w:val="char1"/>
    <w:basedOn w:val="VarsaylanParagrafYazTipi"/>
    <w:rsid w:val="0001487A"/>
  </w:style>
  <w:style w:type="character" w:customStyle="1" w:styleId="char2">
    <w:name w:val="char2"/>
    <w:basedOn w:val="VarsaylanParagrafYazTipi"/>
    <w:rsid w:val="0001487A"/>
  </w:style>
  <w:style w:type="character" w:customStyle="1" w:styleId="char3">
    <w:name w:val="char3"/>
    <w:basedOn w:val="VarsaylanParagrafYazTipi"/>
    <w:rsid w:val="0001487A"/>
  </w:style>
  <w:style w:type="character" w:customStyle="1" w:styleId="char4">
    <w:name w:val="char4"/>
    <w:basedOn w:val="VarsaylanParagrafYazTipi"/>
    <w:rsid w:val="0001487A"/>
  </w:style>
  <w:style w:type="character" w:customStyle="1" w:styleId="char5">
    <w:name w:val="char5"/>
    <w:basedOn w:val="VarsaylanParagrafYazTipi"/>
    <w:rsid w:val="0001487A"/>
  </w:style>
  <w:style w:type="character" w:customStyle="1" w:styleId="char6">
    <w:name w:val="char6"/>
    <w:basedOn w:val="VarsaylanParagrafYazTipi"/>
    <w:rsid w:val="0001487A"/>
  </w:style>
  <w:style w:type="character" w:customStyle="1" w:styleId="char7">
    <w:name w:val="char7"/>
    <w:basedOn w:val="VarsaylanParagrafYazTipi"/>
    <w:rsid w:val="0001487A"/>
  </w:style>
  <w:style w:type="character" w:customStyle="1" w:styleId="char8">
    <w:name w:val="char8"/>
    <w:basedOn w:val="VarsaylanParagrafYazTipi"/>
    <w:rsid w:val="0001487A"/>
  </w:style>
  <w:style w:type="character" w:customStyle="1" w:styleId="char9">
    <w:name w:val="char9"/>
    <w:basedOn w:val="VarsaylanParagrafYazTipi"/>
    <w:rsid w:val="0001487A"/>
  </w:style>
  <w:style w:type="character" w:customStyle="1" w:styleId="char10">
    <w:name w:val="char10"/>
    <w:basedOn w:val="VarsaylanParagrafYazTipi"/>
    <w:rsid w:val="0001487A"/>
  </w:style>
  <w:style w:type="character" w:customStyle="1" w:styleId="char11">
    <w:name w:val="char11"/>
    <w:basedOn w:val="VarsaylanParagrafYazTipi"/>
    <w:rsid w:val="0001487A"/>
  </w:style>
  <w:style w:type="character" w:customStyle="1" w:styleId="char12">
    <w:name w:val="char12"/>
    <w:basedOn w:val="VarsaylanParagrafYazTipi"/>
    <w:rsid w:val="0001487A"/>
  </w:style>
  <w:style w:type="paragraph" w:customStyle="1" w:styleId="box">
    <w:name w:val="box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itle">
    <w:name w:val="title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1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48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148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14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148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link w:val="Balk4Char"/>
    <w:uiPriority w:val="9"/>
    <w:qFormat/>
    <w:rsid w:val="000148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1487A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customStyle="1" w:styleId="header-details">
    <w:name w:val="header-details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ighlight">
    <w:name w:val="highlight"/>
    <w:basedOn w:val="VarsaylanParagrafYazTipi"/>
    <w:rsid w:val="0001487A"/>
  </w:style>
  <w:style w:type="paragraph" w:customStyle="1" w:styleId="lead">
    <w:name w:val="lead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highlight1">
    <w:name w:val="highlight1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0148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14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148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Kpr">
    <w:name w:val="Hyperlink"/>
    <w:basedOn w:val="VarsaylanParagrafYazTipi"/>
    <w:uiPriority w:val="99"/>
    <w:semiHidden/>
    <w:unhideWhenUsed/>
    <w:rsid w:val="0001487A"/>
    <w:rPr>
      <w:color w:val="0000FF"/>
      <w:u w:val="single"/>
    </w:rPr>
  </w:style>
  <w:style w:type="character" w:customStyle="1" w:styleId="char1">
    <w:name w:val="char1"/>
    <w:basedOn w:val="VarsaylanParagrafYazTipi"/>
    <w:rsid w:val="0001487A"/>
  </w:style>
  <w:style w:type="character" w:customStyle="1" w:styleId="char2">
    <w:name w:val="char2"/>
    <w:basedOn w:val="VarsaylanParagrafYazTipi"/>
    <w:rsid w:val="0001487A"/>
  </w:style>
  <w:style w:type="character" w:customStyle="1" w:styleId="char3">
    <w:name w:val="char3"/>
    <w:basedOn w:val="VarsaylanParagrafYazTipi"/>
    <w:rsid w:val="0001487A"/>
  </w:style>
  <w:style w:type="character" w:customStyle="1" w:styleId="char4">
    <w:name w:val="char4"/>
    <w:basedOn w:val="VarsaylanParagrafYazTipi"/>
    <w:rsid w:val="0001487A"/>
  </w:style>
  <w:style w:type="character" w:customStyle="1" w:styleId="char5">
    <w:name w:val="char5"/>
    <w:basedOn w:val="VarsaylanParagrafYazTipi"/>
    <w:rsid w:val="0001487A"/>
  </w:style>
  <w:style w:type="character" w:customStyle="1" w:styleId="char6">
    <w:name w:val="char6"/>
    <w:basedOn w:val="VarsaylanParagrafYazTipi"/>
    <w:rsid w:val="0001487A"/>
  </w:style>
  <w:style w:type="character" w:customStyle="1" w:styleId="char7">
    <w:name w:val="char7"/>
    <w:basedOn w:val="VarsaylanParagrafYazTipi"/>
    <w:rsid w:val="0001487A"/>
  </w:style>
  <w:style w:type="character" w:customStyle="1" w:styleId="char8">
    <w:name w:val="char8"/>
    <w:basedOn w:val="VarsaylanParagrafYazTipi"/>
    <w:rsid w:val="0001487A"/>
  </w:style>
  <w:style w:type="character" w:customStyle="1" w:styleId="char9">
    <w:name w:val="char9"/>
    <w:basedOn w:val="VarsaylanParagrafYazTipi"/>
    <w:rsid w:val="0001487A"/>
  </w:style>
  <w:style w:type="character" w:customStyle="1" w:styleId="char10">
    <w:name w:val="char10"/>
    <w:basedOn w:val="VarsaylanParagrafYazTipi"/>
    <w:rsid w:val="0001487A"/>
  </w:style>
  <w:style w:type="character" w:customStyle="1" w:styleId="char11">
    <w:name w:val="char11"/>
    <w:basedOn w:val="VarsaylanParagrafYazTipi"/>
    <w:rsid w:val="0001487A"/>
  </w:style>
  <w:style w:type="character" w:customStyle="1" w:styleId="char12">
    <w:name w:val="char12"/>
    <w:basedOn w:val="VarsaylanParagrafYazTipi"/>
    <w:rsid w:val="0001487A"/>
  </w:style>
  <w:style w:type="paragraph" w:customStyle="1" w:styleId="box">
    <w:name w:val="box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title">
    <w:name w:val="title"/>
    <w:basedOn w:val="Normal"/>
    <w:rsid w:val="00014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014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148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0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6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0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41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84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3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47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2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18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9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octosec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tosec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c3l1l</dc:creator>
  <cp:keywords/>
  <dc:description/>
  <cp:lastModifiedBy>c3l1l</cp:lastModifiedBy>
  <cp:revision>2</cp:revision>
  <dcterms:created xsi:type="dcterms:W3CDTF">2017-12-25T06:12:00Z</dcterms:created>
  <dcterms:modified xsi:type="dcterms:W3CDTF">2017-12-25T06:13:00Z</dcterms:modified>
</cp:coreProperties>
</file>