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2C4186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2C4186" w:rsidRDefault="00106FA8" w:rsidP="00913946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laura</w:t>
            </w:r>
            <w:r w:rsidR="00692703" w:rsidRPr="002C4186">
              <w:rPr>
                <w:lang w:val="pt-BR" w:bidi="pt-BR"/>
              </w:rPr>
              <w:t xml:space="preserve"> </w:t>
            </w:r>
            <w:r>
              <w:rPr>
                <w:rStyle w:val="nfaseIntensa"/>
              </w:rPr>
              <w:t>ribeiro</w:t>
            </w:r>
          </w:p>
          <w:p w:rsidR="00692703" w:rsidRPr="002C4186" w:rsidRDefault="00106FA8" w:rsidP="00913946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Rua maria rosa </w:t>
            </w:r>
            <w:proofErr w:type="spellStart"/>
            <w:r>
              <w:rPr>
                <w:lang w:val="pt-BR"/>
              </w:rPr>
              <w:t>grecco</w:t>
            </w:r>
            <w:proofErr w:type="spellEnd"/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07B6F73920244441BF18BC0036004F6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 w:rsidR="00692703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(11)972124598</w:t>
            </w:r>
          </w:p>
          <w:p w:rsidR="00692703" w:rsidRPr="002C4186" w:rsidRDefault="00106FA8" w:rsidP="00106FA8">
            <w:pPr>
              <w:pStyle w:val="nfasedas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laurasilvestreadao@gmail.com</w:t>
            </w:r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EBCEE86E9E6648C2943A4B0275A1482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 w:rsidR="00692703" w:rsidRPr="002C4186">
              <w:rPr>
                <w:lang w:val="pt-BR" w:bidi="pt-BR"/>
              </w:rPr>
              <w:t xml:space="preserve"> </w:t>
            </w:r>
          </w:p>
        </w:tc>
      </w:tr>
      <w:tr w:rsidR="009571D8" w:rsidRPr="002C4186" w:rsidTr="00692703">
        <w:tc>
          <w:tcPr>
            <w:tcW w:w="9360" w:type="dxa"/>
            <w:tcMar>
              <w:top w:w="432" w:type="dxa"/>
            </w:tcMar>
          </w:tcPr>
          <w:p w:rsidR="001755A8" w:rsidRPr="002C4186" w:rsidRDefault="001755A8" w:rsidP="00652293">
            <w:pPr>
              <w:contextualSpacing w:val="0"/>
              <w:rPr>
                <w:lang w:val="pt-BR"/>
              </w:rPr>
            </w:pPr>
          </w:p>
        </w:tc>
      </w:tr>
    </w:tbl>
    <w:p w:rsidR="004E01EB" w:rsidRPr="002C4186" w:rsidRDefault="004750DA" w:rsidP="004E01EB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1983300934"/>
          <w:placeholder>
            <w:docPart w:val="B46451D6B3574FB8ACB8C022E5BD6296"/>
          </w:placeholder>
          <w:temporary/>
          <w:showingPlcHdr/>
          <w15:appearance w15:val="hidden"/>
        </w:sdtPr>
        <w:sdtEndPr/>
        <w:sdtContent>
          <w:r w:rsidR="004E01EB" w:rsidRPr="002C4186">
            <w:rPr>
              <w:lang w:val="pt-BR" w:bidi="pt-BR"/>
            </w:rPr>
            <w:t>Experiência</w:t>
          </w:r>
        </w:sdtContent>
      </w:sdt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958"/>
      </w:tblGrid>
      <w:tr w:rsidR="001D0BF1" w:rsidRPr="002C4186" w:rsidTr="00D66A52">
        <w:tc>
          <w:tcPr>
            <w:tcW w:w="9355" w:type="dxa"/>
          </w:tcPr>
          <w:p w:rsidR="001D0BF1" w:rsidRPr="002C4186" w:rsidRDefault="00106FA8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data 01/02/2021-01/10/2021</w:t>
            </w:r>
          </w:p>
          <w:p w:rsidR="001D0BF1" w:rsidRPr="002C4186" w:rsidRDefault="00106FA8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atendente</w:t>
            </w:r>
            <w:r w:rsidR="001D0BF1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</w:rPr>
              <w:t xml:space="preserve">25 de </w:t>
            </w:r>
            <w:proofErr w:type="gramStart"/>
            <w:r>
              <w:rPr>
                <w:rStyle w:val="RefernciaSutil"/>
              </w:rPr>
              <w:t>março</w:t>
            </w:r>
            <w:proofErr w:type="gramEnd"/>
          </w:p>
          <w:p w:rsidR="001E3120" w:rsidRPr="002C4186" w:rsidRDefault="00106FA8" w:rsidP="00106FA8">
            <w:pPr>
              <w:contextualSpacing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Atendendimento,fechamento</w:t>
            </w:r>
            <w:proofErr w:type="spellEnd"/>
            <w:r>
              <w:rPr>
                <w:lang w:val="pt-BR"/>
              </w:rPr>
              <w:t xml:space="preserve"> de </w:t>
            </w:r>
            <w:proofErr w:type="spellStart"/>
            <w:r>
              <w:rPr>
                <w:lang w:val="pt-BR"/>
              </w:rPr>
              <w:t>caixa,estoque</w:t>
            </w:r>
            <w:proofErr w:type="spellEnd"/>
          </w:p>
        </w:tc>
      </w:tr>
      <w:tr w:rsidR="00F61DF9" w:rsidRPr="002C4186" w:rsidTr="00F61DF9">
        <w:tc>
          <w:tcPr>
            <w:tcW w:w="9355" w:type="dxa"/>
            <w:tcMar>
              <w:top w:w="216" w:type="dxa"/>
            </w:tcMar>
          </w:tcPr>
          <w:p w:rsidR="00F61DF9" w:rsidRPr="002C4186" w:rsidRDefault="00106FA8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data 01/04/2022</w:t>
            </w:r>
            <w:r w:rsidR="00F61DF9"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24/01/2023</w:t>
            </w:r>
          </w:p>
          <w:p w:rsidR="00F61DF9" w:rsidRPr="002C4186" w:rsidRDefault="00106FA8" w:rsidP="00F61DF9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atendente fechador</w:t>
            </w:r>
            <w:r w:rsidR="00F61DF9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</w:rPr>
              <w:t>zamp</w:t>
            </w:r>
          </w:p>
          <w:p w:rsidR="00F61DF9" w:rsidRDefault="00106FA8" w:rsidP="00106FA8">
            <w:pPr>
              <w:rPr>
                <w:lang w:val="pt-BR"/>
              </w:rPr>
            </w:pPr>
            <w:r>
              <w:rPr>
                <w:lang w:val="pt-BR"/>
              </w:rPr>
              <w:t>Atendimento ao cliente</w:t>
            </w:r>
          </w:p>
          <w:p w:rsidR="00106FA8" w:rsidRDefault="00106FA8" w:rsidP="00106FA8">
            <w:pPr>
              <w:rPr>
                <w:lang w:val="pt-BR"/>
              </w:rPr>
            </w:pPr>
            <w:r>
              <w:rPr>
                <w:lang w:val="pt-BR"/>
              </w:rPr>
              <w:t>Limpeza organização</w:t>
            </w:r>
          </w:p>
          <w:p w:rsidR="00106FA8" w:rsidRPr="002C4186" w:rsidRDefault="00106FA8" w:rsidP="00106FA8">
            <w:pPr>
              <w:rPr>
                <w:lang w:val="pt-BR"/>
              </w:rPr>
            </w:pPr>
            <w:r>
              <w:rPr>
                <w:lang w:val="pt-BR"/>
              </w:rPr>
              <w:t xml:space="preserve">Operação em área </w:t>
            </w: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174165E01F024C39B6E470A2EA52951C"/>
        </w:placeholder>
        <w:temporary/>
        <w:showingPlcHdr/>
        <w15:appearance w15:val="hidden"/>
      </w:sdtPr>
      <w:sdtEndPr/>
      <w:sdtContent>
        <w:p w:rsidR="00DA59AA" w:rsidRPr="002C4186" w:rsidRDefault="00DA59AA" w:rsidP="0097790C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Educação</w:t>
          </w:r>
        </w:p>
      </w:sdtContent>
    </w:sdt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:rsidTr="00D66A52">
        <w:tc>
          <w:tcPr>
            <w:tcW w:w="9355" w:type="dxa"/>
          </w:tcPr>
          <w:p w:rsidR="001D0BF1" w:rsidRPr="002C4186" w:rsidRDefault="001D0BF1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</w:p>
          <w:p w:rsidR="007538DC" w:rsidRDefault="00106FA8" w:rsidP="00106FA8">
            <w:pPr>
              <w:pStyle w:val="Ttulo2"/>
              <w:contextualSpacing w:val="0"/>
              <w:outlineLvl w:val="1"/>
              <w:rPr>
                <w:rStyle w:val="RefernciaSutil"/>
              </w:rPr>
            </w:pPr>
            <w:r>
              <w:rPr>
                <w:lang w:val="pt-BR"/>
              </w:rPr>
              <w:t xml:space="preserve">encino </w:t>
            </w:r>
            <w:proofErr w:type="gramStart"/>
            <w:r>
              <w:rPr>
                <w:lang w:val="pt-BR"/>
              </w:rPr>
              <w:t xml:space="preserve">medio </w:t>
            </w:r>
            <w:r w:rsidR="001D0BF1" w:rsidRPr="002C4186">
              <w:rPr>
                <w:lang w:val="pt-BR" w:bidi="pt-BR"/>
              </w:rPr>
              <w:t>,</w:t>
            </w:r>
            <w:proofErr w:type="gramEnd"/>
            <w:r w:rsidR="001D0BF1" w:rsidRPr="002C4186">
              <w:rPr>
                <w:lang w:val="pt-BR" w:bidi="pt-BR"/>
              </w:rPr>
              <w:t xml:space="preserve"> </w:t>
            </w:r>
            <w:r>
              <w:rPr>
                <w:rStyle w:val="RefernciaSutil"/>
              </w:rPr>
              <w:t>eulalia silva</w:t>
            </w:r>
          </w:p>
          <w:p w:rsidR="00652293" w:rsidRPr="002C4186" w:rsidRDefault="00652293" w:rsidP="00106FA8">
            <w:pPr>
              <w:pStyle w:val="Ttulo2"/>
              <w:contextualSpacing w:val="0"/>
              <w:rPr>
                <w:lang w:val="pt-BR"/>
              </w:rPr>
            </w:pPr>
            <w:r>
              <w:rPr>
                <w:rStyle w:val="RefernciaSutil"/>
              </w:rPr>
              <w:t>encino medio completo em 2018</w:t>
            </w:r>
          </w:p>
        </w:tc>
      </w:tr>
      <w:tr w:rsidR="00F61DF9" w:rsidRPr="002C4186" w:rsidTr="00F61DF9">
        <w:tc>
          <w:tcPr>
            <w:tcW w:w="9355" w:type="dxa"/>
            <w:tcMar>
              <w:top w:w="216" w:type="dxa"/>
            </w:tcMar>
          </w:tcPr>
          <w:p w:rsidR="00F61DF9" w:rsidRPr="002C4186" w:rsidRDefault="00652293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03/2023</w:t>
            </w:r>
          </w:p>
          <w:p w:rsidR="00F61DF9" w:rsidRPr="002C4186" w:rsidRDefault="00652293" w:rsidP="00F61DF9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ios</w:t>
            </w:r>
            <w:r w:rsidR="00F61DF9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</w:rPr>
              <w:t xml:space="preserve">santo amaro </w:t>
            </w:r>
          </w:p>
          <w:p w:rsidR="00F61DF9" w:rsidRPr="002C4186" w:rsidRDefault="00652293" w:rsidP="00652293">
            <w:pPr>
              <w:rPr>
                <w:lang w:val="pt-BR"/>
              </w:rPr>
            </w:pPr>
            <w:r>
              <w:rPr>
                <w:lang w:val="pt-BR"/>
              </w:rPr>
              <w:t>Curso de programação web</w:t>
            </w:r>
            <w:bookmarkStart w:id="0" w:name="_GoBack"/>
            <w:bookmarkEnd w:id="0"/>
          </w:p>
        </w:tc>
      </w:tr>
    </w:tbl>
    <w:sdt>
      <w:sdtPr>
        <w:rPr>
          <w:lang w:val="pt-BR"/>
        </w:rPr>
        <w:alias w:val="Habilidades:"/>
        <w:tag w:val="Habilidades:"/>
        <w:id w:val="-1392877668"/>
        <w:placeholder>
          <w:docPart w:val="6E7120F888654898BF26383FECF76767"/>
        </w:placeholder>
        <w:temporary/>
        <w:showingPlcHdr/>
        <w15:appearance w15:val="hidden"/>
      </w:sdtPr>
      <w:sdtEndPr/>
      <w:sdtContent>
        <w:p w:rsidR="00486277" w:rsidRPr="002C4186" w:rsidRDefault="00486277" w:rsidP="00486277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Habilidades</w:t>
          </w:r>
        </w:p>
      </w:sdtContent>
    </w:sdt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4410"/>
        <w:gridCol w:w="4616"/>
      </w:tblGrid>
      <w:tr w:rsidR="003A0632" w:rsidRPr="002C4186" w:rsidTr="00DE2EA9">
        <w:tc>
          <w:tcPr>
            <w:tcW w:w="4410" w:type="dxa"/>
          </w:tcPr>
          <w:p w:rsidR="001E3120" w:rsidRPr="002C4186" w:rsidRDefault="00652293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Pro-atividade </w:t>
            </w:r>
          </w:p>
          <w:p w:rsidR="001F4E6D" w:rsidRPr="002C4186" w:rsidRDefault="00652293" w:rsidP="00652293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Facilidade  de aprendizado</w:t>
            </w:r>
          </w:p>
        </w:tc>
        <w:tc>
          <w:tcPr>
            <w:tcW w:w="4616" w:type="dxa"/>
            <w:tcMar>
              <w:left w:w="360" w:type="dxa"/>
            </w:tcMar>
          </w:tcPr>
          <w:p w:rsidR="001E3120" w:rsidRPr="002C4186" w:rsidRDefault="00652293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Adaptação em diversos ambientes</w:t>
            </w:r>
          </w:p>
          <w:p w:rsidR="001E3120" w:rsidRPr="002C4186" w:rsidRDefault="00652293" w:rsidP="00652293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pontualidade</w:t>
            </w:r>
          </w:p>
        </w:tc>
      </w:tr>
    </w:tbl>
    <w:p w:rsidR="00AD782D" w:rsidRPr="002C4186" w:rsidRDefault="00AD782D" w:rsidP="0062312F">
      <w:pPr>
        <w:pStyle w:val="Ttulo1"/>
        <w:rPr>
          <w:lang w:val="pt-BR"/>
        </w:rPr>
      </w:pPr>
    </w:p>
    <w:p w:rsidR="00B51D1B" w:rsidRPr="002C4186" w:rsidRDefault="00B51D1B" w:rsidP="006E1507">
      <w:pPr>
        <w:rPr>
          <w:lang w:val="pt-BR"/>
        </w:rPr>
      </w:pPr>
    </w:p>
    <w:sectPr w:rsidR="00B51D1B" w:rsidRPr="002C4186" w:rsidSect="0090093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0DA" w:rsidRDefault="004750DA" w:rsidP="0068194B">
      <w:r>
        <w:separator/>
      </w:r>
    </w:p>
    <w:p w:rsidR="004750DA" w:rsidRDefault="004750DA"/>
    <w:p w:rsidR="004750DA" w:rsidRDefault="004750DA"/>
  </w:endnote>
  <w:endnote w:type="continuationSeparator" w:id="0">
    <w:p w:rsidR="004750DA" w:rsidRDefault="004750DA" w:rsidP="0068194B">
      <w:r>
        <w:continuationSeparator/>
      </w:r>
    </w:p>
    <w:p w:rsidR="004750DA" w:rsidRDefault="004750DA"/>
    <w:p w:rsidR="004750DA" w:rsidRDefault="00475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DE2EA9" w:rsidRPr="002C4186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0DA" w:rsidRDefault="004750DA" w:rsidP="0068194B">
      <w:r>
        <w:separator/>
      </w:r>
    </w:p>
    <w:p w:rsidR="004750DA" w:rsidRDefault="004750DA"/>
    <w:p w:rsidR="004750DA" w:rsidRDefault="004750DA"/>
  </w:footnote>
  <w:footnote w:type="continuationSeparator" w:id="0">
    <w:p w:rsidR="004750DA" w:rsidRDefault="004750DA" w:rsidP="0068194B">
      <w:r>
        <w:continuationSeparator/>
      </w:r>
    </w:p>
    <w:p w:rsidR="004750DA" w:rsidRDefault="004750DA"/>
    <w:p w:rsidR="004750DA" w:rsidRDefault="004750D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59EA84" wp14:editId="55868B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94D5C3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A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06F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50DA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2293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E3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886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customStyle="1" w:styleId="Hashtag">
    <w:name w:val="Hashtag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ma%20Tarde\AppData\Roaming\Microsoft\Modelos\Curr&#237;culo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B6F73920244441BF18BC0036004F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483B5-5E15-4187-89B1-8D8C60F245DD}"/>
      </w:docPartPr>
      <w:docPartBody>
        <w:p w:rsidR="00000000" w:rsidRDefault="00A71655">
          <w:pPr>
            <w:pStyle w:val="07B6F73920244441BF18BC0036004F6E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EBCEE86E9E6648C2943A4B0275A148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C51849-E07D-43C5-83D0-DD7E1E6C9070}"/>
      </w:docPartPr>
      <w:docPartBody>
        <w:p w:rsidR="00000000" w:rsidRDefault="00A71655">
          <w:pPr>
            <w:pStyle w:val="EBCEE86E9E6648C2943A4B0275A1482A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B46451D6B3574FB8ACB8C022E5BD62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6E5515-C358-4B09-90F7-5515CB11E3C0}"/>
      </w:docPartPr>
      <w:docPartBody>
        <w:p w:rsidR="00000000" w:rsidRDefault="00A71655">
          <w:pPr>
            <w:pStyle w:val="B46451D6B3574FB8ACB8C022E5BD6296"/>
          </w:pPr>
          <w:r w:rsidRPr="002C4186">
            <w:rPr>
              <w:lang w:bidi="pt-BR"/>
            </w:rPr>
            <w:t>Experiência</w:t>
          </w:r>
        </w:p>
      </w:docPartBody>
    </w:docPart>
    <w:docPart>
      <w:docPartPr>
        <w:name w:val="174165E01F024C39B6E470A2EA529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043C33-B0EC-4034-9D60-8FCF78C0C4EF}"/>
      </w:docPartPr>
      <w:docPartBody>
        <w:p w:rsidR="00000000" w:rsidRDefault="00A71655">
          <w:pPr>
            <w:pStyle w:val="174165E01F024C39B6E470A2EA52951C"/>
          </w:pPr>
          <w:r w:rsidRPr="002C4186">
            <w:rPr>
              <w:lang w:bidi="pt-BR"/>
            </w:rPr>
            <w:t>Educação</w:t>
          </w:r>
        </w:p>
      </w:docPartBody>
    </w:docPart>
    <w:docPart>
      <w:docPartPr>
        <w:name w:val="6E7120F888654898BF26383FECF767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BC43D1-04FD-495A-A89D-89BC2EA7188A}"/>
      </w:docPartPr>
      <w:docPartBody>
        <w:p w:rsidR="00000000" w:rsidRDefault="00A71655">
          <w:pPr>
            <w:pStyle w:val="6E7120F888654898BF26383FECF76767"/>
          </w:pPr>
          <w:r w:rsidRPr="002C418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55"/>
    <w:rsid w:val="00A7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4E0B56C1184C2AB7C5B4149683CD74">
    <w:name w:val="044E0B56C1184C2AB7C5B4149683CD74"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73A51CC9352847C3BC177C69CEDBF75B">
    <w:name w:val="73A51CC9352847C3BC177C69CEDBF75B"/>
  </w:style>
  <w:style w:type="paragraph" w:customStyle="1" w:styleId="57BE29B1FCEC497E87C3D1B044197E77">
    <w:name w:val="57BE29B1FCEC497E87C3D1B044197E77"/>
  </w:style>
  <w:style w:type="paragraph" w:customStyle="1" w:styleId="07B6F73920244441BF18BC0036004F6E">
    <w:name w:val="07B6F73920244441BF18BC0036004F6E"/>
  </w:style>
  <w:style w:type="paragraph" w:customStyle="1" w:styleId="8968999DA4AF46F48A0E67E296CD93CF">
    <w:name w:val="8968999DA4AF46F48A0E67E296CD93CF"/>
  </w:style>
  <w:style w:type="paragraph" w:customStyle="1" w:styleId="7DB73C1534FD46AEA7339BDD3FDE7811">
    <w:name w:val="7DB73C1534FD46AEA7339BDD3FDE7811"/>
  </w:style>
  <w:style w:type="paragraph" w:customStyle="1" w:styleId="EBCEE86E9E6648C2943A4B0275A1482A">
    <w:name w:val="EBCEE86E9E6648C2943A4B0275A1482A"/>
  </w:style>
  <w:style w:type="paragraph" w:customStyle="1" w:styleId="4091A98D85684F298FE52798AB30E2CB">
    <w:name w:val="4091A98D85684F298FE52798AB30E2CB"/>
  </w:style>
  <w:style w:type="paragraph" w:customStyle="1" w:styleId="B5FEA6FF01684D54A75BB110E2F87798">
    <w:name w:val="B5FEA6FF01684D54A75BB110E2F87798"/>
  </w:style>
  <w:style w:type="paragraph" w:customStyle="1" w:styleId="48E28641435A4D7A904BEB0CA4482A64">
    <w:name w:val="48E28641435A4D7A904BEB0CA4482A64"/>
  </w:style>
  <w:style w:type="paragraph" w:customStyle="1" w:styleId="0F7EA2CB279E45DE81E43D0A1AC30010">
    <w:name w:val="0F7EA2CB279E45DE81E43D0A1AC30010"/>
  </w:style>
  <w:style w:type="paragraph" w:customStyle="1" w:styleId="B46451D6B3574FB8ACB8C022E5BD6296">
    <w:name w:val="B46451D6B3574FB8ACB8C022E5BD6296"/>
  </w:style>
  <w:style w:type="paragraph" w:customStyle="1" w:styleId="F701EBB49E9642D4BCDE7FAF2D7F85D6">
    <w:name w:val="F701EBB49E9642D4BCDE7FAF2D7F85D6"/>
  </w:style>
  <w:style w:type="paragraph" w:customStyle="1" w:styleId="4EA6FFBB88634B94BBB5FA9E3B76FA39">
    <w:name w:val="4EA6FFBB88634B94BBB5FA9E3B76FA39"/>
  </w:style>
  <w:style w:type="paragraph" w:customStyle="1" w:styleId="6B7291DD3F2A487EB6BA05CB38EB7E45">
    <w:name w:val="6B7291DD3F2A487EB6BA05CB38EB7E45"/>
  </w:style>
  <w:style w:type="character" w:styleId="RefernciaSutil">
    <w:name w:val="Subtle Reference"/>
    <w:basedOn w:val="Fontepargpadro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D8F9FA1A6C5C4E728B04631AD9899359">
    <w:name w:val="D8F9FA1A6C5C4E728B04631AD9899359"/>
  </w:style>
  <w:style w:type="paragraph" w:customStyle="1" w:styleId="42961C923C6D4C609701F1DEFC94A5AF">
    <w:name w:val="42961C923C6D4C609701F1DEFC94A5AF"/>
  </w:style>
  <w:style w:type="paragraph" w:customStyle="1" w:styleId="CEECED77572446DD9B6ABA28875D474B">
    <w:name w:val="CEECED77572446DD9B6ABA28875D474B"/>
  </w:style>
  <w:style w:type="paragraph" w:customStyle="1" w:styleId="FF79933D2D4A454CA84DCE4A099DA4A7">
    <w:name w:val="FF79933D2D4A454CA84DCE4A099DA4A7"/>
  </w:style>
  <w:style w:type="paragraph" w:customStyle="1" w:styleId="9FC68B4849D74690A8EABBAE433174BB">
    <w:name w:val="9FC68B4849D74690A8EABBAE433174BB"/>
  </w:style>
  <w:style w:type="paragraph" w:customStyle="1" w:styleId="AEB512490C6A43E3BC8680D2290EDCA8">
    <w:name w:val="AEB512490C6A43E3BC8680D2290EDCA8"/>
  </w:style>
  <w:style w:type="paragraph" w:customStyle="1" w:styleId="C6441702A0B442CFAF8F5BABD0D9FC64">
    <w:name w:val="C6441702A0B442CFAF8F5BABD0D9FC64"/>
  </w:style>
  <w:style w:type="paragraph" w:customStyle="1" w:styleId="174165E01F024C39B6E470A2EA52951C">
    <w:name w:val="174165E01F024C39B6E470A2EA52951C"/>
  </w:style>
  <w:style w:type="paragraph" w:customStyle="1" w:styleId="FEB05A8B4EC54EB0B86F8543B2A8B89E">
    <w:name w:val="FEB05A8B4EC54EB0B86F8543B2A8B89E"/>
  </w:style>
  <w:style w:type="paragraph" w:customStyle="1" w:styleId="E695E1E94E7D487BADE17A1EA22A9B3A">
    <w:name w:val="E695E1E94E7D487BADE17A1EA22A9B3A"/>
  </w:style>
  <w:style w:type="paragraph" w:customStyle="1" w:styleId="20B760997EC94C958933D675B3373061">
    <w:name w:val="20B760997EC94C958933D675B3373061"/>
  </w:style>
  <w:style w:type="paragraph" w:customStyle="1" w:styleId="F0191ADB12E64CD6AA5152C9A42BE2B2">
    <w:name w:val="F0191ADB12E64CD6AA5152C9A42BE2B2"/>
  </w:style>
  <w:style w:type="paragraph" w:customStyle="1" w:styleId="B5C19F8369834C70A3A7D7FF761901F1">
    <w:name w:val="B5C19F8369834C70A3A7D7FF761901F1"/>
  </w:style>
  <w:style w:type="paragraph" w:customStyle="1" w:styleId="E7C117A0DA6448C9B19E0D662A7B22A4">
    <w:name w:val="E7C117A0DA6448C9B19E0D662A7B22A4"/>
  </w:style>
  <w:style w:type="paragraph" w:customStyle="1" w:styleId="8E9B379060634639856436FBE22611D0">
    <w:name w:val="8E9B379060634639856436FBE22611D0"/>
  </w:style>
  <w:style w:type="paragraph" w:customStyle="1" w:styleId="0064D3AC8B56415D9DE6248F8A515791">
    <w:name w:val="0064D3AC8B56415D9DE6248F8A515791"/>
  </w:style>
  <w:style w:type="paragraph" w:customStyle="1" w:styleId="204D0F084EB94612B59A02C76CC3ED3B">
    <w:name w:val="204D0F084EB94612B59A02C76CC3ED3B"/>
  </w:style>
  <w:style w:type="paragraph" w:customStyle="1" w:styleId="7F53795FBE254C55890B4BA635361BFF">
    <w:name w:val="7F53795FBE254C55890B4BA635361BFF"/>
  </w:style>
  <w:style w:type="paragraph" w:customStyle="1" w:styleId="6E7120F888654898BF26383FECF76767">
    <w:name w:val="6E7120F888654898BF26383FECF76767"/>
  </w:style>
  <w:style w:type="paragraph" w:customStyle="1" w:styleId="0BD3A7F8D4874B63A188F9B5C976B194">
    <w:name w:val="0BD3A7F8D4874B63A188F9B5C976B194"/>
  </w:style>
  <w:style w:type="paragraph" w:customStyle="1" w:styleId="1D801EB069EB4D0887CD43A40E505CEC">
    <w:name w:val="1D801EB069EB4D0887CD43A40E505CEC"/>
  </w:style>
  <w:style w:type="paragraph" w:customStyle="1" w:styleId="24E2FD26825C4264A057ACAE5C50277A">
    <w:name w:val="24E2FD26825C4264A057ACAE5C50277A"/>
  </w:style>
  <w:style w:type="paragraph" w:customStyle="1" w:styleId="48D7CA8E0BB9407FB3E6F1F9D78AEDF6">
    <w:name w:val="48D7CA8E0BB9407FB3E6F1F9D78AEDF6"/>
  </w:style>
  <w:style w:type="paragraph" w:customStyle="1" w:styleId="A04FFE9782FF4DF98D11A209D4533C7D">
    <w:name w:val="A04FFE9782FF4DF98D11A209D4533C7D"/>
  </w:style>
  <w:style w:type="paragraph" w:customStyle="1" w:styleId="500FFE07896B464DA85E1E23CBA03E4D">
    <w:name w:val="500FFE07896B464DA85E1E23CBA03E4D"/>
  </w:style>
  <w:style w:type="paragraph" w:customStyle="1" w:styleId="97D86E25B8BA49C480A7C3D22AC36CC4">
    <w:name w:val="97D86E25B8BA49C480A7C3D22AC36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moderno</Template>
  <TotalTime>0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2023-03-16T18:46:00Z</dcterms:created>
  <dcterms:modified xsi:type="dcterms:W3CDTF">2023-03-16T19:01:00Z</dcterms:modified>
  <cp:category/>
</cp:coreProperties>
</file>