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F287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9463F67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66FB1567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970F918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E10DE0C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19C70992" w:rsidR="00FD7E81" w:rsidRDefault="009141F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  <w:r w:rsidR="00E1225E"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bookmarkEnd w:id="0"/>
    <w:p w14:paraId="35D1670A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3D6AAFA4" w14:textId="79AEC8FB" w:rsidR="00FD7E81" w:rsidRDefault="009141F1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  <w:r w:rsidR="00E1225E">
        <w:rPr>
          <w:rFonts w:ascii="Times New Roman" w:eastAsia="Times New Roman" w:hAnsi="Times New Roman" w:cs="Times New Roman"/>
          <w:b/>
          <w:sz w:val="48"/>
          <w:szCs w:val="48"/>
        </w:rPr>
        <w:t>Komis Samochodowy</w:t>
      </w:r>
    </w:p>
    <w:p w14:paraId="40E10B95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2A8183E7" w14:textId="281ABEBE" w:rsidR="00FD7E81" w:rsidRDefault="009141F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7A66BDC6" w:rsidR="009141F1" w:rsidRDefault="009141F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Radosław Cebula, </w:t>
      </w:r>
    </w:p>
    <w:p w14:paraId="45AE0D1C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139BCFE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5F144399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277230EE" w14:textId="4CB1B5FC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  <w:r w:rsidR="00740CE0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740CE0">
        <w:rPr>
          <w:rFonts w:ascii="Times New Roman" w:eastAsia="Times New Roman" w:hAnsi="Times New Roman" w:cs="Times New Roman"/>
          <w:b/>
          <w:sz w:val="32"/>
          <w:szCs w:val="32"/>
        </w:rPr>
        <w:t>Piotr Grochowalski</w:t>
      </w:r>
    </w:p>
    <w:p w14:paraId="62CBE6F6" w14:textId="733181F0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740CE0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E2CAA55" w14:textId="1021D1D2" w:rsidR="00FD7E81" w:rsidRDefault="00FD7E81" w:rsidP="00FD7E81">
      <w:bookmarkStart w:id="1" w:name="_fbur14pue4vs" w:colFirst="0" w:colLast="0"/>
      <w:bookmarkEnd w:id="1"/>
      <w:r>
        <w:br w:type="page"/>
      </w:r>
    </w:p>
    <w:p w14:paraId="6D9A2E23" w14:textId="4F056889" w:rsidR="00111A53" w:rsidRDefault="00740CE0" w:rsidP="00111A53">
      <w:pPr>
        <w:pStyle w:val="Podtytu"/>
      </w:pPr>
      <w:r w:rsidRPr="00F11A4D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83347" wp14:editId="153BE5A2">
                <wp:simplePos x="0" y="0"/>
                <wp:positionH relativeFrom="margin">
                  <wp:align>center</wp:align>
                </wp:positionH>
                <wp:positionV relativeFrom="paragraph">
                  <wp:posOffset>41465</wp:posOffset>
                </wp:positionV>
                <wp:extent cx="6248400" cy="0"/>
                <wp:effectExtent l="0" t="19050" r="19050" b="19050"/>
                <wp:wrapNone/>
                <wp:docPr id="3780261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61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25pt;width:492pt;height: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REJwt9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4EE8F79D" w14:textId="77777777" w:rsidR="00111A53" w:rsidRPr="00F11A4D" w:rsidRDefault="00111A53" w:rsidP="00111A53">
      <w:pPr>
        <w:pStyle w:val="Podtytu"/>
        <w:numPr>
          <w:ilvl w:val="0"/>
          <w:numId w:val="2"/>
        </w:numPr>
        <w:jc w:val="left"/>
        <w:rPr>
          <w:b/>
          <w:bCs/>
          <w:sz w:val="52"/>
          <w:szCs w:val="52"/>
        </w:rPr>
      </w:pPr>
      <w:r w:rsidRPr="00F11A4D">
        <w:rPr>
          <w:b/>
          <w:bCs/>
          <w:sz w:val="52"/>
          <w:szCs w:val="52"/>
        </w:rPr>
        <w:t>Wstęp</w:t>
      </w:r>
    </w:p>
    <w:p w14:paraId="5A702876" w14:textId="77777777" w:rsidR="00111A53" w:rsidRDefault="00111A53" w:rsidP="00111A53">
      <w:pPr>
        <w:ind w:left="360"/>
      </w:pPr>
      <w:r w:rsidRPr="00F11A4D">
        <w:rPr>
          <w:sz w:val="28"/>
          <w:szCs w:val="28"/>
        </w:rPr>
        <w:t>Projekt zakłada stworzenie bazy danych dla przedsiębiorstwa trudniącego się sprzedażą pojazdów. Baza powstała w oparciu o technologie PostgreSQL. W celu ułatwienia korzystania z bazy zaimplementowana została aplikacja internetowa w technologii PHP. Interfejs graficzny zawiera podział na wszystkie tabele, oraz ich całą funkcjonalność</w:t>
      </w:r>
      <w:r>
        <w:t xml:space="preserve">. </w:t>
      </w:r>
    </w:p>
    <w:p w14:paraId="38A3EE30" w14:textId="77777777" w:rsidR="00111A53" w:rsidRDefault="00111A53" w:rsidP="00111A53">
      <w:pPr>
        <w:ind w:left="360"/>
      </w:pPr>
    </w:p>
    <w:p w14:paraId="1BCD1C53" w14:textId="0B50D3FE" w:rsidR="00111A53" w:rsidRDefault="00111A53" w:rsidP="00111A53">
      <w:pPr>
        <w:ind w:left="360"/>
      </w:pPr>
      <w:r w:rsidRPr="00F11A4D">
        <w:rPr>
          <w:sz w:val="28"/>
          <w:szCs w:val="28"/>
        </w:rPr>
        <w:t>ERD</w:t>
      </w:r>
      <w:r>
        <w:t>:</w:t>
      </w:r>
      <w:r w:rsidRPr="00BE5C83">
        <w:rPr>
          <w:noProof/>
        </w:rPr>
        <w:t xml:space="preserve"> </w:t>
      </w:r>
      <w:r w:rsidRPr="00022F1D">
        <w:rPr>
          <w:noProof/>
        </w:rPr>
        <w:drawing>
          <wp:inline distT="0" distB="0" distL="0" distR="0" wp14:anchorId="3941D0F8" wp14:editId="386F03C9">
            <wp:extent cx="5731510" cy="2952750"/>
            <wp:effectExtent l="0" t="0" r="0" b="0"/>
            <wp:docPr id="139426925" name="Obraz 3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25" name="Obraz 3" descr="Obraz zawierający tekst, diagram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D62" w14:textId="35E52D80" w:rsidR="00111A53" w:rsidRDefault="00740CE0" w:rsidP="00111A53">
      <w:pPr>
        <w:ind w:left="360"/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F6370" wp14:editId="17C8CC8F">
                <wp:simplePos x="0" y="0"/>
                <wp:positionH relativeFrom="margin">
                  <wp:align>center</wp:align>
                </wp:positionH>
                <wp:positionV relativeFrom="paragraph">
                  <wp:posOffset>322712</wp:posOffset>
                </wp:positionV>
                <wp:extent cx="6248400" cy="0"/>
                <wp:effectExtent l="0" t="19050" r="19050" b="19050"/>
                <wp:wrapNone/>
                <wp:docPr id="310782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842C" id="AutoShape 2" o:spid="_x0000_s1026" type="#_x0000_t32" style="position:absolute;margin-left:0;margin-top:25.4pt;width:492pt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CacI9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111A53">
        <w:br w:type="page"/>
      </w:r>
    </w:p>
    <w:p w14:paraId="53D9690A" w14:textId="7DCD6B90" w:rsidR="00111A53" w:rsidRPr="00BE104E" w:rsidRDefault="00111A53" w:rsidP="00111A53">
      <w:pPr>
        <w:numPr>
          <w:ilvl w:val="0"/>
          <w:numId w:val="2"/>
        </w:numPr>
        <w:spacing w:after="160" w:line="278" w:lineRule="auto"/>
        <w:rPr>
          <w:b/>
          <w:bCs/>
          <w:sz w:val="36"/>
          <w:szCs w:val="36"/>
        </w:rPr>
      </w:pPr>
      <w:r w:rsidRPr="00F11A4D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40147" wp14:editId="14D147B0">
                <wp:simplePos x="0" y="0"/>
                <wp:positionH relativeFrom="column">
                  <wp:posOffset>31750</wp:posOffset>
                </wp:positionH>
                <wp:positionV relativeFrom="paragraph">
                  <wp:posOffset>-154305</wp:posOffset>
                </wp:positionV>
                <wp:extent cx="6248400" cy="0"/>
                <wp:effectExtent l="22225" t="26670" r="25400" b="20955"/>
                <wp:wrapNone/>
                <wp:docPr id="17328220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2A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5pt;margin-top:-12.15pt;width:49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" strokecolor="#f2f2f2 [3041]" strokeweight="3pt">
                <v:shadow color="#7f7f7f [1601]" opacity=".5" offset="1pt"/>
              </v:shape>
            </w:pict>
          </mc:Fallback>
        </mc:AlternateContent>
      </w:r>
      <w:r w:rsidRPr="00F11A4D">
        <w:rPr>
          <w:b/>
          <w:bCs/>
          <w:sz w:val="52"/>
          <w:szCs w:val="52"/>
        </w:rPr>
        <w:t>Funkcjonalność</w:t>
      </w:r>
    </w:p>
    <w:p w14:paraId="569F8690" w14:textId="77777777" w:rsidR="00111A53" w:rsidRPr="00F11A4D" w:rsidRDefault="00111A53" w:rsidP="00111A53">
      <w:pPr>
        <w:numPr>
          <w:ilvl w:val="0"/>
          <w:numId w:val="3"/>
        </w:numPr>
        <w:spacing w:after="160" w:line="278" w:lineRule="auto"/>
        <w:rPr>
          <w:b/>
          <w:bCs/>
          <w:sz w:val="36"/>
          <w:szCs w:val="36"/>
        </w:rPr>
      </w:pPr>
      <w:r w:rsidRPr="00F11A4D">
        <w:rPr>
          <w:i/>
          <w:iCs/>
          <w:sz w:val="36"/>
          <w:szCs w:val="36"/>
        </w:rPr>
        <w:t>Schematy</w:t>
      </w:r>
    </w:p>
    <w:p w14:paraId="40FA2BA9" w14:textId="77777777" w:rsidR="00111A53" w:rsidRPr="00F11A4D" w:rsidRDefault="00111A53" w:rsidP="00111A53">
      <w:pPr>
        <w:ind w:left="360"/>
        <w:rPr>
          <w:sz w:val="28"/>
          <w:szCs w:val="28"/>
        </w:rPr>
      </w:pPr>
      <w:r w:rsidRPr="00F11A4D">
        <w:rPr>
          <w:sz w:val="28"/>
          <w:szCs w:val="28"/>
        </w:rPr>
        <w:t xml:space="preserve">Baza danych została podzielona na schematy. W każdym z nich znajdują się funkcje, triggery oraz procedury, które to są związane z daną tabelą. Dzięki takiemu rozwiązaniu baza jest o wiele bardziej przejrzysta i łatwiej się z niej korzysta.    </w:t>
      </w:r>
    </w:p>
    <w:p w14:paraId="2F742DCA" w14:textId="77777777" w:rsidR="00E23262" w:rsidRDefault="00E23262" w:rsidP="00111A53">
      <w:pPr>
        <w:ind w:left="360"/>
      </w:pPr>
    </w:p>
    <w:p w14:paraId="77D8D642" w14:textId="57178C25" w:rsidR="00E23262" w:rsidRPr="00893905" w:rsidRDefault="00E23262" w:rsidP="00111A53">
      <w:pPr>
        <w:ind w:left="360"/>
      </w:pPr>
      <w:r w:rsidRPr="00E23262">
        <w:rPr>
          <w:noProof/>
        </w:rPr>
        <w:drawing>
          <wp:inline distT="0" distB="0" distL="0" distR="0" wp14:anchorId="3D685C1B" wp14:editId="58120B43">
            <wp:extent cx="2276793" cy="2543530"/>
            <wp:effectExtent l="0" t="0" r="9525" b="9525"/>
            <wp:docPr id="20553077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774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B11" w14:textId="77777777" w:rsidR="00111A53" w:rsidRDefault="00111A53" w:rsidP="00111A53">
      <w:pPr>
        <w:ind w:left="360"/>
        <w:rPr>
          <w:noProof/>
        </w:rPr>
      </w:pPr>
    </w:p>
    <w:p w14:paraId="700611DC" w14:textId="77777777" w:rsidR="00111A53" w:rsidRPr="00F11A4D" w:rsidRDefault="00111A53" w:rsidP="00111A53">
      <w:pPr>
        <w:numPr>
          <w:ilvl w:val="0"/>
          <w:numId w:val="3"/>
        </w:numPr>
        <w:spacing w:after="160" w:line="278" w:lineRule="auto"/>
        <w:rPr>
          <w:sz w:val="36"/>
          <w:szCs w:val="36"/>
        </w:rPr>
      </w:pPr>
      <w:r w:rsidRPr="00F11A4D">
        <w:rPr>
          <w:i/>
          <w:iCs/>
          <w:noProof/>
          <w:sz w:val="36"/>
          <w:szCs w:val="36"/>
        </w:rPr>
        <w:t>Procedury</w:t>
      </w:r>
    </w:p>
    <w:p w14:paraId="33E81A56" w14:textId="77777777" w:rsidR="00111A53" w:rsidRPr="00F11A4D" w:rsidRDefault="00111A53" w:rsidP="00111A53">
      <w:pPr>
        <w:ind w:left="360"/>
        <w:rPr>
          <w:noProof/>
          <w:sz w:val="28"/>
          <w:szCs w:val="28"/>
        </w:rPr>
      </w:pPr>
      <w:r w:rsidRPr="00F11A4D">
        <w:rPr>
          <w:noProof/>
          <w:sz w:val="28"/>
          <w:szCs w:val="28"/>
        </w:rPr>
        <w:t xml:space="preserve">Każda z tabel posiada odrębne procedury które pozwalają na dodawanie, usuwanie i edytowanie danych w tabeli. </w:t>
      </w:r>
    </w:p>
    <w:p w14:paraId="10F2A62F" w14:textId="77777777" w:rsidR="00E23262" w:rsidRDefault="00E23262" w:rsidP="00111A53">
      <w:pPr>
        <w:ind w:left="360"/>
        <w:rPr>
          <w:noProof/>
        </w:rPr>
      </w:pPr>
    </w:p>
    <w:p w14:paraId="6A4720FE" w14:textId="77777777" w:rsidR="00111A53" w:rsidRDefault="00111A53" w:rsidP="00111A53">
      <w:pPr>
        <w:ind w:left="360"/>
        <w:rPr>
          <w:i/>
          <w:iCs/>
          <w:noProof/>
          <w:sz w:val="16"/>
          <w:szCs w:val="16"/>
        </w:rPr>
      </w:pPr>
      <w:r>
        <w:rPr>
          <w:i/>
          <w:iCs/>
          <w:noProof/>
          <w:sz w:val="16"/>
          <w:szCs w:val="16"/>
        </w:rPr>
        <w:t>Przykład dla tabeli „firmy”</w:t>
      </w:r>
    </w:p>
    <w:p w14:paraId="0B9D8BEF" w14:textId="77777777" w:rsidR="00F11A4D" w:rsidRDefault="00F11A4D" w:rsidP="00111A53">
      <w:pPr>
        <w:ind w:left="360"/>
        <w:rPr>
          <w:i/>
          <w:iCs/>
          <w:noProof/>
          <w:sz w:val="16"/>
          <w:szCs w:val="16"/>
        </w:rPr>
      </w:pPr>
    </w:p>
    <w:p w14:paraId="45C9A29D" w14:textId="1333C787" w:rsidR="00111A53" w:rsidRDefault="00111A53" w:rsidP="00111A53">
      <w:pPr>
        <w:ind w:left="360"/>
        <w:rPr>
          <w:i/>
          <w:noProof/>
          <w:sz w:val="16"/>
          <w:szCs w:val="16"/>
        </w:rPr>
      </w:pPr>
      <w:r w:rsidRPr="00BE104E">
        <w:rPr>
          <w:i/>
          <w:noProof/>
          <w:sz w:val="16"/>
          <w:szCs w:val="16"/>
        </w:rPr>
        <w:drawing>
          <wp:inline distT="0" distB="0" distL="0" distR="0" wp14:anchorId="2CFA7B35" wp14:editId="15F118A1">
            <wp:extent cx="5731510" cy="715010"/>
            <wp:effectExtent l="0" t="0" r="0" b="0"/>
            <wp:docPr id="347087564" name="Obraz 2" descr="Obraz zawierający zrzut ekranu, Czcionka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7564" name="Obraz 2" descr="Obraz zawierający zrzut ekranu, Czcionka, teks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41EA" w14:textId="77777777" w:rsidR="00111A53" w:rsidRDefault="00111A53" w:rsidP="00111A53">
      <w:pPr>
        <w:ind w:left="360"/>
        <w:rPr>
          <w:i/>
          <w:noProof/>
          <w:sz w:val="16"/>
          <w:szCs w:val="16"/>
        </w:rPr>
      </w:pPr>
    </w:p>
    <w:p w14:paraId="60BA7582" w14:textId="77777777" w:rsidR="009531EE" w:rsidRDefault="00111A53" w:rsidP="009531EE">
      <w:pPr>
        <w:spacing w:after="200"/>
        <w:rPr>
          <w:sz w:val="28"/>
          <w:szCs w:val="28"/>
        </w:rPr>
      </w:pPr>
      <w:r w:rsidRPr="009531EE">
        <w:rPr>
          <w:sz w:val="28"/>
          <w:szCs w:val="28"/>
        </w:rPr>
        <w:br w:type="page"/>
      </w:r>
    </w:p>
    <w:p w14:paraId="284D0101" w14:textId="77777777" w:rsidR="009531EE" w:rsidRPr="009531EE" w:rsidRDefault="009531EE" w:rsidP="009531EE">
      <w:pPr>
        <w:pStyle w:val="Akapitzlist"/>
        <w:numPr>
          <w:ilvl w:val="0"/>
          <w:numId w:val="3"/>
        </w:numPr>
        <w:spacing w:after="160" w:line="278" w:lineRule="auto"/>
        <w:rPr>
          <w:i/>
          <w:iCs/>
          <w:sz w:val="36"/>
          <w:szCs w:val="36"/>
        </w:rPr>
      </w:pPr>
      <w:r w:rsidRPr="009531EE">
        <w:rPr>
          <w:i/>
          <w:iCs/>
          <w:sz w:val="36"/>
          <w:szCs w:val="36"/>
        </w:rPr>
        <w:lastRenderedPageBreak/>
        <w:t>Triggery</w:t>
      </w:r>
    </w:p>
    <w:p w14:paraId="2D2C5257" w14:textId="2C938FA5" w:rsidR="009531EE" w:rsidRDefault="009531EE" w:rsidP="009531EE">
      <w:pPr>
        <w:ind w:left="720"/>
        <w:rPr>
          <w:sz w:val="28"/>
          <w:szCs w:val="28"/>
        </w:rPr>
      </w:pPr>
      <w:r w:rsidRPr="009531EE">
        <w:rPr>
          <w:sz w:val="28"/>
          <w:szCs w:val="28"/>
        </w:rPr>
        <w:t>Dla tabeli „placówki” zaimplementowano 5 triggerów. Przy ich tworzeniu zostały użyte sekwencje.</w:t>
      </w:r>
    </w:p>
    <w:p w14:paraId="185F9851" w14:textId="0EABDD43" w:rsidR="009531EE" w:rsidRPr="009531EE" w:rsidRDefault="00D75B10" w:rsidP="009531EE">
      <w:pPr>
        <w:ind w:left="720"/>
        <w:rPr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47B5" wp14:editId="48AFB2BF">
                <wp:simplePos x="0" y="0"/>
                <wp:positionH relativeFrom="margin">
                  <wp:align>left</wp:align>
                </wp:positionH>
                <wp:positionV relativeFrom="paragraph">
                  <wp:posOffset>180604</wp:posOffset>
                </wp:positionV>
                <wp:extent cx="6248400" cy="0"/>
                <wp:effectExtent l="0" t="19050" r="19050" b="19050"/>
                <wp:wrapNone/>
                <wp:docPr id="1312326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56F3" id="AutoShape 2" o:spid="_x0000_s1026" type="#_x0000_t32" style="position:absolute;margin-left:0;margin-top:14.2pt;width:492pt;height: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EBl2EL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2663248F" w14:textId="7D750E20" w:rsidR="009531EE" w:rsidRDefault="009531EE" w:rsidP="009531EE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9531EE">
        <w:rPr>
          <w:i/>
          <w:iCs/>
          <w:sz w:val="28"/>
          <w:szCs w:val="28"/>
        </w:rPr>
        <w:t>inkrementacjaLiczbyAut</w:t>
      </w:r>
      <w:r w:rsidRPr="009531EE">
        <w:rPr>
          <w:sz w:val="28"/>
          <w:szCs w:val="28"/>
        </w:rPr>
        <w:t>() – w momencie gdy do danej placówki zostaje dodany samochód, wartość w kolumnie „liczbaSamochodow” zwiększana jest o jeden.</w:t>
      </w:r>
    </w:p>
    <w:p w14:paraId="44C297C7" w14:textId="10557BAB" w:rsidR="009531EE" w:rsidRPr="009531EE" w:rsidRDefault="009531EE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9531EE">
        <w:rPr>
          <w:color w:val="0D0D0D" w:themeColor="text1" w:themeTint="F2"/>
          <w:sz w:val="28"/>
          <w:szCs w:val="28"/>
        </w:rPr>
        <w:t xml:space="preserve">BEGIN </w:t>
      </w:r>
    </w:p>
    <w:p w14:paraId="784578D1" w14:textId="4252B5CD" w:rsidR="009531EE" w:rsidRPr="009531EE" w:rsidRDefault="009531EE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9531EE">
        <w:rPr>
          <w:color w:val="0D0D0D" w:themeColor="text1" w:themeTint="F2"/>
          <w:sz w:val="28"/>
          <w:szCs w:val="28"/>
        </w:rPr>
        <w:t>UPDATE placowki</w:t>
      </w:r>
    </w:p>
    <w:p w14:paraId="1C38EDBA" w14:textId="3D686BE0" w:rsidR="009531EE" w:rsidRPr="009531EE" w:rsidRDefault="009531EE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9531EE">
        <w:rPr>
          <w:color w:val="0D0D0D" w:themeColor="text1" w:themeTint="F2"/>
          <w:sz w:val="28"/>
          <w:szCs w:val="28"/>
        </w:rPr>
        <w:t>SET iloscsamochodow = iloscsamochodow+1</w:t>
      </w:r>
    </w:p>
    <w:p w14:paraId="4F04BF87" w14:textId="22634FB5" w:rsidR="009531EE" w:rsidRPr="009531EE" w:rsidRDefault="009531EE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9531EE">
        <w:rPr>
          <w:color w:val="0D0D0D" w:themeColor="text1" w:themeTint="F2"/>
          <w:sz w:val="28"/>
          <w:szCs w:val="28"/>
        </w:rPr>
        <w:t>WHERE id_placowki = NEW.placowkaid;</w:t>
      </w:r>
    </w:p>
    <w:p w14:paraId="04347869" w14:textId="095623BB" w:rsidR="009531EE" w:rsidRPr="009531EE" w:rsidRDefault="009531EE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9531EE">
        <w:rPr>
          <w:color w:val="0D0D0D" w:themeColor="text1" w:themeTint="F2"/>
          <w:sz w:val="28"/>
          <w:szCs w:val="28"/>
        </w:rPr>
        <w:t>RETURN NEW;</w:t>
      </w:r>
    </w:p>
    <w:p w14:paraId="25A01371" w14:textId="7836A01E" w:rsidR="009531EE" w:rsidRPr="009531EE" w:rsidRDefault="00D75B10" w:rsidP="009531EE">
      <w:pPr>
        <w:spacing w:after="160" w:line="278" w:lineRule="auto"/>
        <w:ind w:left="720"/>
        <w:rPr>
          <w:color w:val="0D0D0D" w:themeColor="text1" w:themeTint="F2"/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5DBA" wp14:editId="6ABA21C4">
                <wp:simplePos x="0" y="0"/>
                <wp:positionH relativeFrom="margin">
                  <wp:align>left</wp:align>
                </wp:positionH>
                <wp:positionV relativeFrom="paragraph">
                  <wp:posOffset>291737</wp:posOffset>
                </wp:positionV>
                <wp:extent cx="6248400" cy="0"/>
                <wp:effectExtent l="0" t="19050" r="19050" b="19050"/>
                <wp:wrapNone/>
                <wp:docPr id="993547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0BA0" id="AutoShape 2" o:spid="_x0000_s1026" type="#_x0000_t32" style="position:absolute;margin-left:0;margin-top:22.95pt;width:492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oJ8pB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9531EE">
        <w:rPr>
          <w:color w:val="0D0D0D" w:themeColor="text1" w:themeTint="F2"/>
          <w:sz w:val="28"/>
          <w:szCs w:val="28"/>
        </w:rPr>
        <w:t>END;</w:t>
      </w:r>
    </w:p>
    <w:p w14:paraId="447E4037" w14:textId="5EC60545" w:rsidR="009531EE" w:rsidRDefault="009531EE" w:rsidP="009531EE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9531EE">
        <w:rPr>
          <w:i/>
          <w:iCs/>
          <w:sz w:val="28"/>
          <w:szCs w:val="28"/>
        </w:rPr>
        <w:t>dekrementacjaLiczbyAut</w:t>
      </w:r>
      <w:r w:rsidRPr="009531EE">
        <w:rPr>
          <w:sz w:val="28"/>
          <w:szCs w:val="28"/>
        </w:rPr>
        <w:t>() – w momencie gdy z danej placówki usuwany jest samochód, wartość w kolumnie „liczbaSamochodow” zmniejszana jest o jeden.</w:t>
      </w:r>
    </w:p>
    <w:p w14:paraId="12C26616" w14:textId="1AD77370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BEGIN</w:t>
      </w:r>
    </w:p>
    <w:p w14:paraId="46D323DF" w14:textId="023BCB39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UPDATE placowki</w:t>
      </w:r>
    </w:p>
    <w:p w14:paraId="2D13FF99" w14:textId="6A4FB71F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SET iloscsamochodow = iloscsamochodow -1</w:t>
      </w:r>
    </w:p>
    <w:p w14:paraId="73416566" w14:textId="5D3ADEEE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WHERE id_placowki = OLD.placowkaid;</w:t>
      </w:r>
    </w:p>
    <w:p w14:paraId="2EDBEB93" w14:textId="77777777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RETURN OLD;</w:t>
      </w:r>
    </w:p>
    <w:p w14:paraId="63A78259" w14:textId="5D76C334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END;</w:t>
      </w:r>
    </w:p>
    <w:p w14:paraId="3127950F" w14:textId="687CC10F" w:rsidR="009531EE" w:rsidRDefault="00D75B10">
      <w:pPr>
        <w:spacing w:after="200"/>
        <w:rPr>
          <w:i/>
          <w:iCs/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C44D4" wp14:editId="75B89F99">
                <wp:simplePos x="0" y="0"/>
                <wp:positionH relativeFrom="margin">
                  <wp:align>left</wp:align>
                </wp:positionH>
                <wp:positionV relativeFrom="paragraph">
                  <wp:posOffset>36616</wp:posOffset>
                </wp:positionV>
                <wp:extent cx="6248400" cy="0"/>
                <wp:effectExtent l="0" t="19050" r="19050" b="19050"/>
                <wp:wrapNone/>
                <wp:docPr id="6227993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DFAC" id="AutoShape 2" o:spid="_x0000_s1026" type="#_x0000_t32" style="position:absolute;margin-left:0;margin-top:2.9pt;width:492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>
        <w:rPr>
          <w:i/>
          <w:iCs/>
          <w:sz w:val="28"/>
          <w:szCs w:val="28"/>
        </w:rPr>
        <w:br w:type="page"/>
      </w:r>
    </w:p>
    <w:p w14:paraId="2838DB97" w14:textId="29A4403A" w:rsidR="009531EE" w:rsidRDefault="00D75B10" w:rsidP="009531EE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F11A4D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20A5E" wp14:editId="1D40CA2A">
                <wp:simplePos x="0" y="0"/>
                <wp:positionH relativeFrom="margin">
                  <wp:align>left</wp:align>
                </wp:positionH>
                <wp:positionV relativeFrom="paragraph">
                  <wp:posOffset>-66263</wp:posOffset>
                </wp:positionV>
                <wp:extent cx="6248400" cy="0"/>
                <wp:effectExtent l="0" t="19050" r="19050" b="19050"/>
                <wp:wrapNone/>
                <wp:docPr id="13870198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915F" id="AutoShape 2" o:spid="_x0000_s1026" type="#_x0000_t32" style="position:absolute;margin-left:0;margin-top:-5.2pt;width:492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9531EE">
        <w:rPr>
          <w:i/>
          <w:iCs/>
          <w:sz w:val="28"/>
          <w:szCs w:val="28"/>
        </w:rPr>
        <w:t>inkrementacjaMiejscaPozostałego</w:t>
      </w:r>
      <w:r w:rsidR="009531EE" w:rsidRPr="009531EE">
        <w:rPr>
          <w:sz w:val="28"/>
          <w:szCs w:val="28"/>
        </w:rPr>
        <w:t>() – w momencie gdy z danej placówki usuwany jest samochód, wartość w kolumnie „iloscmiejscapozostalego” zostaje zwiększona o jeden.</w:t>
      </w:r>
    </w:p>
    <w:p w14:paraId="3E4BCB16" w14:textId="77777777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BEGIN</w:t>
      </w:r>
    </w:p>
    <w:p w14:paraId="7CBAEA26" w14:textId="663280CF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UPDATE placowki</w:t>
      </w:r>
    </w:p>
    <w:p w14:paraId="29B5A7DF" w14:textId="2050D6ED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SET iloscmiejscapozostalego = iloscmiejscapozostalego - 1</w:t>
      </w:r>
    </w:p>
    <w:p w14:paraId="38F5D76D" w14:textId="26A9A8B8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WHERE id_placowki = NEW.placowkaid;</w:t>
      </w:r>
    </w:p>
    <w:p w14:paraId="4A563A07" w14:textId="49DA11F1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</w:p>
    <w:p w14:paraId="68FCF8AE" w14:textId="35A9B8A7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RETURN NEW;</w:t>
      </w:r>
    </w:p>
    <w:p w14:paraId="34223A56" w14:textId="47574B41" w:rsidR="009531EE" w:rsidRPr="009531EE" w:rsidRDefault="00D75B10" w:rsidP="009531EE">
      <w:pPr>
        <w:spacing w:after="160" w:line="278" w:lineRule="auto"/>
        <w:ind w:left="720"/>
        <w:rPr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6F1C1" wp14:editId="53EDC1B2">
                <wp:simplePos x="0" y="0"/>
                <wp:positionH relativeFrom="margin">
                  <wp:align>left</wp:align>
                </wp:positionH>
                <wp:positionV relativeFrom="paragraph">
                  <wp:posOffset>287779</wp:posOffset>
                </wp:positionV>
                <wp:extent cx="6248400" cy="0"/>
                <wp:effectExtent l="0" t="19050" r="19050" b="19050"/>
                <wp:wrapNone/>
                <wp:docPr id="18234817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7A8B4" id="AutoShape 2" o:spid="_x0000_s1026" type="#_x0000_t32" style="position:absolute;margin-left:0;margin-top:22.65pt;width:492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ZIu+9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9531EE">
        <w:rPr>
          <w:sz w:val="28"/>
          <w:szCs w:val="28"/>
        </w:rPr>
        <w:t>END;</w:t>
      </w:r>
    </w:p>
    <w:p w14:paraId="5B54679D" w14:textId="1C43B7F7" w:rsidR="00F11A4D" w:rsidRPr="009531EE" w:rsidRDefault="00F11A4D" w:rsidP="009531EE">
      <w:pPr>
        <w:pStyle w:val="Akapitzlist"/>
        <w:numPr>
          <w:ilvl w:val="0"/>
          <w:numId w:val="5"/>
        </w:numPr>
        <w:spacing w:after="200"/>
        <w:rPr>
          <w:rFonts w:cs="Times New Roman"/>
          <w:i/>
          <w:iCs/>
          <w:sz w:val="28"/>
          <w:szCs w:val="28"/>
          <w:highlight w:val="lightGray"/>
        </w:rPr>
      </w:pPr>
      <w:r w:rsidRPr="009531EE">
        <w:rPr>
          <w:i/>
          <w:iCs/>
          <w:sz w:val="28"/>
          <w:szCs w:val="28"/>
        </w:rPr>
        <w:t>dekrementacjaMiejscaPozostałego</w:t>
      </w:r>
      <w:r w:rsidRPr="009531EE">
        <w:rPr>
          <w:sz w:val="28"/>
          <w:szCs w:val="28"/>
        </w:rPr>
        <w:t>() – w momencie gdy do danej placówki dodawany jest samochów, wartość w kolumnie „iloscmiejscapozostalego” jest zmniejszana o jeden.</w:t>
      </w:r>
    </w:p>
    <w:p w14:paraId="6766AE90" w14:textId="77777777" w:rsidR="009531EE" w:rsidRDefault="009531EE" w:rsidP="009531EE">
      <w:pPr>
        <w:pStyle w:val="Akapitzlist"/>
        <w:spacing w:after="200"/>
        <w:rPr>
          <w:rFonts w:cs="Times New Roman"/>
          <w:i/>
          <w:iCs/>
          <w:sz w:val="28"/>
          <w:szCs w:val="28"/>
          <w:highlight w:val="lightGray"/>
        </w:rPr>
      </w:pPr>
    </w:p>
    <w:p w14:paraId="6F99F73B" w14:textId="2195C524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 xml:space="preserve">BEGIN </w:t>
      </w:r>
    </w:p>
    <w:p w14:paraId="00AE72B8" w14:textId="3E5880FF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>UPDATE placowki</w:t>
      </w:r>
    </w:p>
    <w:p w14:paraId="3F73C00E" w14:textId="1F5FB70D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>SET iloscmiejscapozostalego = iloscmiejscapozostalego + 1</w:t>
      </w:r>
    </w:p>
    <w:p w14:paraId="569BB04D" w14:textId="16285263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>WHERE id_placowki = OLD.placowkaid;</w:t>
      </w:r>
    </w:p>
    <w:p w14:paraId="2DC76FC3" w14:textId="77777777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>RETURN OLD;</w:t>
      </w:r>
    </w:p>
    <w:p w14:paraId="2850C6B7" w14:textId="72892036" w:rsidR="009531EE" w:rsidRPr="009531EE" w:rsidRDefault="009531EE" w:rsidP="009531EE">
      <w:pPr>
        <w:pStyle w:val="Akapitzlist"/>
        <w:spacing w:after="200"/>
        <w:rPr>
          <w:rFonts w:cs="Times New Roman"/>
          <w:i/>
          <w:iCs/>
          <w:color w:val="0D0D0D" w:themeColor="text1" w:themeTint="F2"/>
          <w:sz w:val="28"/>
          <w:szCs w:val="28"/>
        </w:rPr>
      </w:pPr>
      <w:r w:rsidRPr="009531EE">
        <w:rPr>
          <w:rFonts w:cs="Times New Roman"/>
          <w:i/>
          <w:iCs/>
          <w:color w:val="0D0D0D" w:themeColor="text1" w:themeTint="F2"/>
          <w:sz w:val="28"/>
          <w:szCs w:val="28"/>
        </w:rPr>
        <w:t>END;</w:t>
      </w:r>
    </w:p>
    <w:p w14:paraId="584B18F2" w14:textId="2F373587" w:rsidR="009531EE" w:rsidRDefault="00D75B10">
      <w:pPr>
        <w:spacing w:after="200"/>
        <w:rPr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64D5" wp14:editId="4980C08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48400" cy="0"/>
                <wp:effectExtent l="0" t="19050" r="19050" b="19050"/>
                <wp:wrapNone/>
                <wp:docPr id="12034640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558DE" id="AutoShape 2" o:spid="_x0000_s1026" type="#_x0000_t32" style="position:absolute;margin-left:0;margin-top:3.45pt;width:492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hKBmFd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>
        <w:rPr>
          <w:sz w:val="28"/>
          <w:szCs w:val="28"/>
        </w:rPr>
        <w:br w:type="page"/>
      </w:r>
    </w:p>
    <w:p w14:paraId="5017CC2C" w14:textId="6D77B880" w:rsidR="00F11A4D" w:rsidRDefault="00D75B10" w:rsidP="009531EE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F11A4D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BFE9" wp14:editId="756B06BA">
                <wp:simplePos x="0" y="0"/>
                <wp:positionH relativeFrom="margin">
                  <wp:align>center</wp:align>
                </wp:positionH>
                <wp:positionV relativeFrom="paragraph">
                  <wp:posOffset>-43073</wp:posOffset>
                </wp:positionV>
                <wp:extent cx="6248400" cy="0"/>
                <wp:effectExtent l="0" t="19050" r="19050" b="19050"/>
                <wp:wrapNone/>
                <wp:docPr id="1694935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3AD7" id="AutoShape 2" o:spid="_x0000_s1026" type="#_x0000_t32" style="position:absolute;margin-left:0;margin-top:-3.4pt;width:492pt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FJtB4j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F11A4D" w:rsidRPr="009531EE">
        <w:rPr>
          <w:sz w:val="28"/>
          <w:szCs w:val="28"/>
        </w:rPr>
        <w:t>check_</w:t>
      </w:r>
      <w:r w:rsidR="00F11A4D" w:rsidRPr="009531EE">
        <w:rPr>
          <w:i/>
          <w:iCs/>
          <w:sz w:val="28"/>
          <w:szCs w:val="28"/>
        </w:rPr>
        <w:t>iloscMiejscaPozostalego</w:t>
      </w:r>
      <w:r w:rsidR="00F11A4D" w:rsidRPr="009531EE">
        <w:rPr>
          <w:sz w:val="28"/>
          <w:szCs w:val="28"/>
        </w:rPr>
        <w:t xml:space="preserve">() – w momencie gdy będziemy chcieli dodać samochód do placówki w której wartość kolumny </w:t>
      </w:r>
      <w:r w:rsidR="00F11A4D" w:rsidRPr="009531EE">
        <w:rPr>
          <w:i/>
          <w:iCs/>
          <w:sz w:val="28"/>
          <w:szCs w:val="28"/>
        </w:rPr>
        <w:t>iloscMiejscaPozostałego</w:t>
      </w:r>
      <w:r w:rsidR="00F11A4D" w:rsidRPr="009531EE">
        <w:rPr>
          <w:sz w:val="28"/>
          <w:szCs w:val="28"/>
        </w:rPr>
        <w:t xml:space="preserve"> będzie wynosić 0, trigger ten na to nie pozwoli.</w:t>
      </w:r>
    </w:p>
    <w:p w14:paraId="27E9DF84" w14:textId="77777777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>BEGIN</w:t>
      </w:r>
    </w:p>
    <w:p w14:paraId="52308D6A" w14:textId="77F7480A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 xml:space="preserve">    IF (SELECT iloscmiejscapozostalego FROM placowki WHERE id_placowki = NEW.placowkaid) = 0 THEN</w:t>
      </w:r>
    </w:p>
    <w:p w14:paraId="2BADF9C5" w14:textId="6E35041C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 xml:space="preserve">        RAISE EXCEPTION 'Nie można dodać samochodu: brak wolnych miejsc w placówce';</w:t>
      </w:r>
    </w:p>
    <w:p w14:paraId="4C53C160" w14:textId="5AD9C186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 xml:space="preserve">    END IF;</w:t>
      </w:r>
    </w:p>
    <w:p w14:paraId="442E4C4D" w14:textId="46049F36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  <w:r w:rsidRPr="009531EE">
        <w:rPr>
          <w:sz w:val="28"/>
          <w:szCs w:val="28"/>
        </w:rPr>
        <w:t xml:space="preserve">    RETURN NEW;</w:t>
      </w:r>
    </w:p>
    <w:p w14:paraId="73E0090E" w14:textId="24EE079A" w:rsidR="009531EE" w:rsidRDefault="00D75B10" w:rsidP="009531EE">
      <w:pPr>
        <w:spacing w:after="160" w:line="278" w:lineRule="auto"/>
        <w:ind w:left="720"/>
        <w:rPr>
          <w:sz w:val="28"/>
          <w:szCs w:val="28"/>
        </w:rPr>
      </w:pPr>
      <w:r w:rsidRPr="00F11A4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ECB8E" wp14:editId="5AA67796">
                <wp:simplePos x="0" y="0"/>
                <wp:positionH relativeFrom="margin">
                  <wp:align>center</wp:align>
                </wp:positionH>
                <wp:positionV relativeFrom="paragraph">
                  <wp:posOffset>364795</wp:posOffset>
                </wp:positionV>
                <wp:extent cx="6248400" cy="0"/>
                <wp:effectExtent l="0" t="19050" r="19050" b="19050"/>
                <wp:wrapNone/>
                <wp:docPr id="11327142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BDFF8" id="AutoShape 2" o:spid="_x0000_s1026" type="#_x0000_t32" style="position:absolute;margin-left:0;margin-top:28.7pt;width:49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0qmyp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9531EE">
        <w:rPr>
          <w:sz w:val="28"/>
          <w:szCs w:val="28"/>
        </w:rPr>
        <w:t>END;</w:t>
      </w:r>
    </w:p>
    <w:p w14:paraId="16D814EB" w14:textId="77777777" w:rsidR="009531EE" w:rsidRPr="009531EE" w:rsidRDefault="009531EE" w:rsidP="009531EE">
      <w:pPr>
        <w:spacing w:after="160" w:line="278" w:lineRule="auto"/>
        <w:ind w:left="720"/>
        <w:rPr>
          <w:sz w:val="28"/>
          <w:szCs w:val="28"/>
        </w:rPr>
      </w:pPr>
    </w:p>
    <w:p w14:paraId="3C00A188" w14:textId="072C26CC" w:rsidR="00F11A4D" w:rsidRPr="00BE104E" w:rsidRDefault="00F11A4D" w:rsidP="00F11A4D">
      <w:pPr>
        <w:ind w:left="1440"/>
      </w:pPr>
      <w:r w:rsidRPr="00893905">
        <w:rPr>
          <w:noProof/>
        </w:rPr>
        <w:drawing>
          <wp:inline distT="0" distB="0" distL="0" distR="0" wp14:anchorId="1D4C3E0D" wp14:editId="10F53F02">
            <wp:extent cx="5105400" cy="1752600"/>
            <wp:effectExtent l="0" t="0" r="0" b="0"/>
            <wp:docPr id="1668987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396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B5D" w14:textId="5A14ECA2" w:rsidR="00FD7E81" w:rsidRPr="009531EE" w:rsidRDefault="00FD7E81" w:rsidP="00F11A4D">
      <w:pPr>
        <w:pStyle w:val="Nagwek1"/>
        <w:rPr>
          <w:b w:val="0"/>
          <w:bCs w:val="0"/>
          <w:noProof/>
        </w:rPr>
      </w:pPr>
    </w:p>
    <w:sectPr w:rsidR="00FD7E81" w:rsidRPr="009531EE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D8EF2" w14:textId="77777777" w:rsidR="004E7CDC" w:rsidRDefault="004E7CDC" w:rsidP="009531EE">
      <w:pPr>
        <w:spacing w:line="240" w:lineRule="auto"/>
      </w:pPr>
      <w:r>
        <w:separator/>
      </w:r>
    </w:p>
  </w:endnote>
  <w:endnote w:type="continuationSeparator" w:id="0">
    <w:p w14:paraId="61296983" w14:textId="77777777" w:rsidR="004E7CDC" w:rsidRDefault="004E7CDC" w:rsidP="0095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16DC" w14:textId="77777777" w:rsidR="004E7CDC" w:rsidRDefault="004E7CDC" w:rsidP="009531EE">
      <w:pPr>
        <w:spacing w:line="240" w:lineRule="auto"/>
      </w:pPr>
      <w:r>
        <w:separator/>
      </w:r>
    </w:p>
  </w:footnote>
  <w:footnote w:type="continuationSeparator" w:id="0">
    <w:p w14:paraId="071449EE" w14:textId="77777777" w:rsidR="004E7CDC" w:rsidRDefault="004E7CDC" w:rsidP="00953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79AF"/>
    <w:multiLevelType w:val="hybridMultilevel"/>
    <w:tmpl w:val="FFFFFFFF"/>
    <w:lvl w:ilvl="0" w:tplc="D00287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F623879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16135D"/>
    <w:multiLevelType w:val="hybridMultilevel"/>
    <w:tmpl w:val="718C6A4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ECC2BB5"/>
    <w:multiLevelType w:val="hybridMultilevel"/>
    <w:tmpl w:val="0C846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925093">
    <w:abstractNumId w:val="0"/>
  </w:num>
  <w:num w:numId="2" w16cid:durableId="229392642">
    <w:abstractNumId w:val="3"/>
  </w:num>
  <w:num w:numId="3" w16cid:durableId="2085251219">
    <w:abstractNumId w:val="1"/>
  </w:num>
  <w:num w:numId="4" w16cid:durableId="368529582">
    <w:abstractNumId w:val="2"/>
  </w:num>
  <w:num w:numId="5" w16cid:durableId="434519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111A53"/>
    <w:rsid w:val="00477FE2"/>
    <w:rsid w:val="004E7CDC"/>
    <w:rsid w:val="00573DE5"/>
    <w:rsid w:val="005F015C"/>
    <w:rsid w:val="006C02F7"/>
    <w:rsid w:val="00740CE0"/>
    <w:rsid w:val="009141F1"/>
    <w:rsid w:val="009211FE"/>
    <w:rsid w:val="00935712"/>
    <w:rsid w:val="009531EE"/>
    <w:rsid w:val="00AB4C69"/>
    <w:rsid w:val="00AE47C8"/>
    <w:rsid w:val="00C0077B"/>
    <w:rsid w:val="00CA4462"/>
    <w:rsid w:val="00D63D3C"/>
    <w:rsid w:val="00D75B10"/>
    <w:rsid w:val="00E1225E"/>
    <w:rsid w:val="00E23262"/>
    <w:rsid w:val="00F11A4D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1A53"/>
    <w:pPr>
      <w:keepNext/>
      <w:spacing w:before="240" w:after="60" w:line="278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11A53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1A53"/>
    <w:pPr>
      <w:spacing w:after="60" w:line="278" w:lineRule="auto"/>
      <w:jc w:val="center"/>
      <w:outlineLvl w:val="1"/>
    </w:pPr>
    <w:rPr>
      <w:rFonts w:asciiTheme="majorHAnsi" w:eastAsiaTheme="majorEastAsia" w:hAnsiTheme="majorHAnsi" w:cs="Times New Roman"/>
      <w:kern w:val="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1A53"/>
    <w:rPr>
      <w:rFonts w:asciiTheme="majorHAnsi" w:eastAsiaTheme="majorEastAsia" w:hAnsiTheme="majorHAnsi" w:cs="Times New Roman"/>
      <w:kern w:val="2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11A53"/>
    <w:pPr>
      <w:spacing w:before="240" w:after="60" w:line="278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111A53"/>
    <w:rPr>
      <w:rFonts w:asciiTheme="majorHAnsi" w:eastAsiaTheme="majorEastAsia" w:hAnsiTheme="majorHAnsi" w:cs="Times New Roman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1E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1EE"/>
    <w:rPr>
      <w:rFonts w:ascii="Arial" w:eastAsia="Arial" w:hAnsi="Arial" w:cs="Arial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7</cp:revision>
  <dcterms:created xsi:type="dcterms:W3CDTF">2025-01-18T17:23:00Z</dcterms:created>
  <dcterms:modified xsi:type="dcterms:W3CDTF">2025-01-18T17:40:00Z</dcterms:modified>
</cp:coreProperties>
</file>