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Raza sferei cosmice și micimea noastră</w:t>
      </w:r>
    </w:p>
    <w:p>
      <w:r>
        <w:t>de M. Belega</w:t>
      </w:r>
    </w:p>
    <w:p>
      <w:r>
        <w:t>Dacă spațiul este într-adevăr o 3-sferă finită, atunci „13,8 miliarde de ani” este doar vârsta stratului vizibil, iar „46 Gly” doar raza sferei observabile, nu raza geometriei cosmice. Curbura spațiului ne dă o rază de curbură (Rc) a 3-sferei; dacă am măsura foarte fin parametrii de expansiune și deviațiile unghiulare (CMB, BAO, lentile gravitaționale, standard candles/rulers), am putea estima direct Rc. Foarte probabil, Rc ≫ 46 Gly — adică sfera nu „se închide brusc”; doar vederea noastră se oprește acolo. Odată ce cuantificăm Rc, ne vom vedea micimea nu ca metaforă, ci ca măsură.</w:t>
      </w:r>
    </w:p>
    <w:p>
      <w:pPr>
        <w:pStyle w:val="Heading2"/>
      </w:pPr>
      <w:r>
        <w:t>Formula-cheie (FRW, spațiu ușor curbat)</w:t>
      </w:r>
    </w:p>
    <w:p>
      <w:r>
        <w:t>Parametrul de curbă: Ω_k = -(k c²)/(a₀ H₀)²</w:t>
        <w:br/>
        <w:t>Raza de curbură astăzi (modul):</w:t>
        <w:br/>
        <w:t xml:space="preserve">    Rc = (c/H₀)/√|Ω_k|</w:t>
        <w:br/>
        <w:t>Așadar, un |Ω_k| mic implică un Rc uriaș.</w:t>
      </w:r>
    </w:p>
    <w:p>
      <w:pPr>
        <w:pStyle w:val="Heading2"/>
      </w:pPr>
      <w:r>
        <w:t>Cum o măsurăm practic (cu concepte standard)</w:t>
      </w:r>
    </w:p>
    <w:p>
      <w:pPr>
        <w:pStyle w:val="ListBullet"/>
      </w:pPr>
      <w:r>
        <w:t>CMB (unghiul sunetului θ*): compari „rigla” fizică (orizontul acustic la recombinare) cu dimensiunea unghiulară observată → constrângeri pe Ω_k.</w:t>
      </w:r>
    </w:p>
    <w:p>
      <w:pPr>
        <w:pStyle w:val="ListBullet"/>
      </w:pPr>
      <w:r>
        <w:t>BAO + Supernove Ia + ceasuri cosmice: distanțe unghiulare și luminoase pe 0&lt;z≤2 → sparg degenerescența (Ω_m, Ω_Λ, Ω_k, H₀).</w:t>
      </w:r>
    </w:p>
    <w:p>
      <w:pPr>
        <w:pStyle w:val="ListBullet"/>
      </w:pPr>
      <w:r>
        <w:t>Lentile gravitaționale puternice (time-delays): distanțe combinate independente de calibrare → verificare cross-probe.</w:t>
      </w:r>
    </w:p>
    <w:p>
      <w:pPr>
        <w:pStyle w:val="ListBullet"/>
      </w:pPr>
      <w:r>
        <w:t>„Circles-in-the-sky” (topologie): căutarea corelațiilor circulare în CMB ar putea detecta finitudinea globală (dacă sfera este suficient de „mică”).</w:t>
      </w:r>
    </w:p>
    <w:p>
      <w:pPr>
        <w:pStyle w:val="Heading2"/>
      </w:pPr>
      <w:r>
        <w:t>Calculator rapid (pentru intuiție)</w:t>
      </w:r>
    </w:p>
    <w:p>
      <w:r>
        <w:t>Am presupus H₀≈70 km/s/Mpc. Observăm că:</w:t>
        <w:br/>
        <w:t>- |Ω_k|=10⁻² ⇒ Rc≈140 Gly (~3× mai mare decât 46 Gly)</w:t>
        <w:br/>
        <w:t>- |Ω_k|=10⁻³ ⇒ Rc≈440 Gly</w:t>
        <w:br/>
        <w:t>- |Ω_k|=10⁻⁴ ⇒ Rc≈1,4 trilioane ly</w:t>
        <w:br/>
        <w:br/>
        <w:t>Chiar și o curbură infimă împinge raza sferei cosmice mult, mult peste observabilul nostru.</w:t>
      </w:r>
    </w:p>
    <w:p>
      <w:pPr>
        <w:pStyle w:val="Heading2"/>
      </w:pPr>
      <w:r>
        <w:t>Propunere de „program”</w:t>
      </w:r>
    </w:p>
    <w:p>
      <w:pPr>
        <w:pStyle w:val="ListBullet"/>
      </w:pPr>
      <w:r>
        <w:t>Strângi într-un singur fit {θ*, r_d, D_A(z), D_L(z), Δt_lens}, rulezi un MCMC pe (Ω_m, Ω_Λ, Ω_k, H₀), derivezi Rc cu incertitudini.</w:t>
      </w:r>
    </w:p>
    <w:p>
      <w:pPr>
        <w:pStyle w:val="ListBullet"/>
      </w:pPr>
      <w:r>
        <w:t>Afișezi posteriorul lui Rc și raportul Rc/46 Gly.</w:t>
      </w:r>
    </w:p>
    <w:p>
      <w:pPr>
        <w:pStyle w:val="ListBullet"/>
      </w:pPr>
      <w:r>
        <w:t>Secțiune de „Limits”: dacă datele sunt compatibile cu Ω_k=0, raportezi limite inferioare pe Rc.</w:t>
      </w:r>
    </w:p>
    <w:p>
      <w:pPr>
        <w:pStyle w:val="Heading2"/>
      </w:pPr>
      <w:r>
        <w:t>Concluzie</w:t>
      </w:r>
    </w:p>
    <w:p>
      <w:r>
        <w:t>Dacă putem estima Rc cu precizie, atunci descoperim direct cât de mică este porțiunea vizibilă față de întreg. Universul nu se închide la 46 Gly. Sfera este mai mare, iar noi abia am atins primul strat al ei.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