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965D" w14:textId="0E393E7C" w:rsidR="00E91E8E" w:rsidRDefault="00075FCC" w:rsidP="001B6F4F">
      <w:pPr>
        <w:pStyle w:val="p1"/>
        <w:rPr>
          <w:rStyle w:val="s1"/>
        </w:rPr>
      </w:pPr>
      <w:proofErr w:type="spellStart"/>
      <w:r>
        <w:rPr>
          <w:rStyle w:val="s1"/>
        </w:rPr>
        <w:t>Transformarea</w:t>
      </w:r>
      <w:proofErr w:type="spellEnd"/>
      <w:r>
        <w:rPr>
          <w:rStyle w:val="s1"/>
        </w:rPr>
        <w:t xml:space="preserve"> </w:t>
      </w:r>
    </w:p>
    <w:p w14:paraId="712C9401" w14:textId="5824C147" w:rsidR="00075FCC" w:rsidRDefault="00075FCC">
      <w:pPr>
        <w:pStyle w:val="p1"/>
        <w:rPr>
          <w:rStyle w:val="s1"/>
        </w:rPr>
      </w:pPr>
      <w:proofErr w:type="spellStart"/>
      <w:r>
        <w:rPr>
          <w:rStyle w:val="s1"/>
        </w:rPr>
        <w:t>metalelor</w:t>
      </w:r>
      <w:proofErr w:type="spellEnd"/>
      <w:r>
        <w:rPr>
          <w:rStyle w:val="s1"/>
        </w:rPr>
        <w:t xml:space="preserve"> </w:t>
      </w:r>
      <w:r w:rsidR="00E91E8E">
        <w:rPr>
          <w:rStyle w:val="s1"/>
        </w:rPr>
        <w:t>“</w:t>
      </w:r>
      <w:proofErr w:type="spellStart"/>
      <w:r w:rsidR="00E91E8E">
        <w:rPr>
          <w:rStyle w:val="s1"/>
        </w:rPr>
        <w:t>ieftine</w:t>
      </w:r>
      <w:proofErr w:type="spellEnd"/>
      <w:r w:rsidR="00E91E8E">
        <w:rPr>
          <w:rStyle w:val="s1"/>
        </w:rPr>
        <w:t xml:space="preserve">” în </w:t>
      </w:r>
      <w:proofErr w:type="spellStart"/>
      <w:r w:rsidR="00E91E8E">
        <w:rPr>
          <w:rStyle w:val="s1"/>
        </w:rPr>
        <w:t>metale</w:t>
      </w:r>
      <w:proofErr w:type="spellEnd"/>
      <w:r w:rsidR="00E91E8E">
        <w:rPr>
          <w:rStyle w:val="s1"/>
        </w:rPr>
        <w:t xml:space="preserve"> rare</w:t>
      </w:r>
    </w:p>
    <w:p w14:paraId="4014A3E5" w14:textId="77777777" w:rsidR="00E91E8E" w:rsidRDefault="00E91E8E">
      <w:pPr>
        <w:pStyle w:val="p1"/>
        <w:rPr>
          <w:rStyle w:val="s1"/>
        </w:rPr>
      </w:pPr>
    </w:p>
    <w:p w14:paraId="277383AE" w14:textId="77777777" w:rsidR="00E91E8E" w:rsidRDefault="00E91E8E">
      <w:pPr>
        <w:pStyle w:val="p1"/>
        <w:rPr>
          <w:rStyle w:val="s1"/>
        </w:rPr>
      </w:pPr>
    </w:p>
    <w:p w14:paraId="157BA09D" w14:textId="5C9F9539" w:rsidR="007B48F0" w:rsidRDefault="007B48F0">
      <w:pPr>
        <w:pStyle w:val="p1"/>
      </w:pPr>
      <w:proofErr w:type="spellStart"/>
      <w:r>
        <w:rPr>
          <w:rStyle w:val="s1"/>
        </w:rPr>
        <w:t>Transformarea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elementelor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abundente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în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metale</w:t>
      </w:r>
      <w:proofErr w:type="spellEnd"/>
      <w:r>
        <w:rPr>
          <w:rStyle w:val="s1"/>
        </w:rPr>
        <w:t xml:space="preserve"> rare este o </w:t>
      </w:r>
      <w:proofErr w:type="spellStart"/>
      <w:r>
        <w:rPr>
          <w:rStyle w:val="s1"/>
        </w:rPr>
        <w:t>strategie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fascinantă</w:t>
      </w:r>
      <w:proofErr w:type="spellEnd"/>
      <w:r>
        <w:rPr>
          <w:rStyle w:val="s1"/>
        </w:rPr>
        <w:t xml:space="preserve">, mai ales </w:t>
      </w:r>
      <w:proofErr w:type="spellStart"/>
      <w:r>
        <w:rPr>
          <w:rStyle w:val="s1"/>
        </w:rPr>
        <w:t>când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procesul</w:t>
      </w:r>
      <w:proofErr w:type="spellEnd"/>
      <w:r>
        <w:rPr>
          <w:rStyle w:val="s1"/>
        </w:rPr>
        <w:t xml:space="preserve"> nuclear </w:t>
      </w:r>
      <w:proofErr w:type="spellStart"/>
      <w:r>
        <w:rPr>
          <w:rStyle w:val="s1"/>
        </w:rPr>
        <w:t>contribuie</w:t>
      </w:r>
      <w:proofErr w:type="spellEnd"/>
      <w:r>
        <w:rPr>
          <w:rStyle w:val="s1"/>
        </w:rPr>
        <w:t xml:space="preserve"> și cu </w:t>
      </w:r>
      <w:proofErr w:type="spellStart"/>
      <w:r>
        <w:rPr>
          <w:rStyle w:val="s1"/>
        </w:rPr>
        <w:t>energie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termică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în</w:t>
      </w:r>
      <w:proofErr w:type="spellEnd"/>
      <w:r>
        <w:rPr>
          <w:rStyle w:val="s1"/>
        </w:rPr>
        <w:t xml:space="preserve"> rețea. În </w:t>
      </w:r>
      <w:proofErr w:type="spellStart"/>
      <w:r>
        <w:rPr>
          <w:rStyle w:val="s1"/>
        </w:rPr>
        <w:t>fizica</w:t>
      </w:r>
      <w:proofErr w:type="spellEnd"/>
      <w:r>
        <w:rPr>
          <w:rStyle w:val="s1"/>
        </w:rPr>
        <w:t xml:space="preserve"> nucleară, </w:t>
      </w:r>
      <w:proofErr w:type="spellStart"/>
      <w:r>
        <w:rPr>
          <w:rStyle w:val="s1"/>
        </w:rPr>
        <w:t>procesul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captură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neutroni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termici</w:t>
      </w:r>
      <w:proofErr w:type="spellEnd"/>
      <w:r>
        <w:rPr>
          <w:rStyle w:val="s1"/>
        </w:rPr>
        <w:t xml:space="preserve"> (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{n, \gamma}</w:t>
      </w:r>
      <w:r>
        <w:rPr>
          <w:rStyle w:val="s1"/>
        </w:rPr>
        <w:t xml:space="preserve">) este </w:t>
      </w:r>
      <w:proofErr w:type="spellStart"/>
      <w:r>
        <w:rPr>
          <w:rStyle w:val="s1"/>
        </w:rPr>
        <w:t>aproape</w:t>
      </w:r>
      <w:proofErr w:type="spellEnd"/>
      <w:r>
        <w:rPr>
          <w:rStyle w:val="s1"/>
        </w:rPr>
        <w:t xml:space="preserve"> universal </w:t>
      </w:r>
      <w:proofErr w:type="spellStart"/>
      <w:r>
        <w:rPr>
          <w:rStyle w:val="s1"/>
        </w:rPr>
        <w:t>exoenergetic</w:t>
      </w:r>
      <w:proofErr w:type="spellEnd"/>
      <w:r>
        <w:rPr>
          <w:rStyle w:val="s1"/>
        </w:rPr>
        <w:t xml:space="preserve"> (</w:t>
      </w:r>
      <w:proofErr w:type="spellStart"/>
      <w:r>
        <w:rPr>
          <w:rStyle w:val="s1"/>
        </w:rPr>
        <w:t>exoterm</w:t>
      </w:r>
      <w:proofErr w:type="spellEnd"/>
      <w:r>
        <w:rPr>
          <w:rStyle w:val="s1"/>
        </w:rPr>
        <w:t xml:space="preserve">), </w:t>
      </w:r>
      <w:proofErr w:type="spellStart"/>
      <w:r>
        <w:rPr>
          <w:rStyle w:val="s1"/>
        </w:rPr>
        <w:t>deoarece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neutronul</w:t>
      </w:r>
      <w:proofErr w:type="spellEnd"/>
      <w:r>
        <w:rPr>
          <w:rStyle w:val="s1"/>
        </w:rPr>
        <w:t xml:space="preserve"> este „</w:t>
      </w:r>
      <w:proofErr w:type="spellStart"/>
      <w:r>
        <w:rPr>
          <w:rStyle w:val="s1"/>
        </w:rPr>
        <w:t>atras</w:t>
      </w:r>
      <w:proofErr w:type="spellEnd"/>
      <w:r>
        <w:rPr>
          <w:rStyle w:val="s1"/>
        </w:rPr>
        <w:t xml:space="preserve">” </w:t>
      </w:r>
      <w:proofErr w:type="spellStart"/>
      <w:r>
        <w:rPr>
          <w:rStyle w:val="s1"/>
        </w:rPr>
        <w:t>în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nucleu</w:t>
      </w:r>
      <w:proofErr w:type="spellEnd"/>
      <w:r>
        <w:rPr>
          <w:rStyle w:val="s1"/>
        </w:rPr>
        <w:t xml:space="preserve"> de forța nucleară tare, </w:t>
      </w:r>
      <w:proofErr w:type="spellStart"/>
      <w:r>
        <w:rPr>
          <w:rStyle w:val="s1"/>
        </w:rPr>
        <w:t>eliberând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energie</w:t>
      </w:r>
      <w:proofErr w:type="spellEnd"/>
      <w:r>
        <w:rPr>
          <w:rStyle w:val="s1"/>
        </w:rPr>
        <w:t xml:space="preserve"> sub formă de </w:t>
      </w:r>
      <w:proofErr w:type="spellStart"/>
      <w:r>
        <w:rPr>
          <w:rStyle w:val="s1"/>
        </w:rPr>
        <w:t>radiații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gama</w:t>
      </w:r>
      <w:proofErr w:type="spellEnd"/>
      <w:r>
        <w:rPr>
          <w:rStyle w:val="s1"/>
        </w:rPr>
        <w:t xml:space="preserve"> (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{Q &gt; 0}</w:t>
      </w:r>
      <w:r>
        <w:rPr>
          <w:rStyle w:val="s1"/>
        </w:rPr>
        <w:t>).</w:t>
      </w:r>
    </w:p>
    <w:p w14:paraId="42CD6B25" w14:textId="77777777" w:rsidR="007B48F0" w:rsidRDefault="007B48F0">
      <w:pPr>
        <w:pStyle w:val="p2"/>
      </w:pPr>
      <w:proofErr w:type="spellStart"/>
      <w:r>
        <w:rPr>
          <w:rStyle w:val="s1"/>
        </w:rPr>
        <w:t>Iată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lanțurile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tehnologice</w:t>
      </w:r>
      <w:proofErr w:type="spellEnd"/>
      <w:r>
        <w:rPr>
          <w:rStyle w:val="s1"/>
        </w:rPr>
        <w:t xml:space="preserve"> de la „</w:t>
      </w:r>
      <w:proofErr w:type="spellStart"/>
      <w:r>
        <w:rPr>
          <w:rStyle w:val="s1"/>
        </w:rPr>
        <w:t>ieftin</w:t>
      </w:r>
      <w:proofErr w:type="spellEnd"/>
      <w:r>
        <w:rPr>
          <w:rStyle w:val="s1"/>
        </w:rPr>
        <w:t>” la „</w:t>
      </w:r>
      <w:proofErr w:type="spellStart"/>
      <w:r>
        <w:rPr>
          <w:rStyle w:val="s1"/>
        </w:rPr>
        <w:t>scump</w:t>
      </w:r>
      <w:proofErr w:type="spellEnd"/>
      <w:r>
        <w:rPr>
          <w:rStyle w:val="s1"/>
        </w:rPr>
        <w:t xml:space="preserve">”, </w:t>
      </w:r>
      <w:proofErr w:type="spellStart"/>
      <w:r>
        <w:rPr>
          <w:rStyle w:val="s1"/>
        </w:rPr>
        <w:t>evidențiind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natura</w:t>
      </w:r>
      <w:proofErr w:type="spellEnd"/>
      <w:r>
        <w:rPr>
          <w:rStyle w:val="s1"/>
        </w:rPr>
        <w:t xml:space="preserve"> energetică a </w:t>
      </w:r>
      <w:proofErr w:type="spellStart"/>
      <w:r>
        <w:rPr>
          <w:rStyle w:val="s1"/>
        </w:rPr>
        <w:t>fiecărui</w:t>
      </w:r>
      <w:proofErr w:type="spellEnd"/>
      <w:r>
        <w:rPr>
          <w:rStyle w:val="s1"/>
        </w:rPr>
        <w:t xml:space="preserve"> pas:</w:t>
      </w:r>
    </w:p>
    <w:p w14:paraId="5D94488D" w14:textId="77777777" w:rsidR="007B48F0" w:rsidRDefault="007B48F0">
      <w:pPr>
        <w:pStyle w:val="p3"/>
      </w:pPr>
      <w:r>
        <w:rPr>
          <w:rStyle w:val="s3"/>
        </w:rPr>
        <w:t xml:space="preserve">1. </w:t>
      </w:r>
      <w:proofErr w:type="spellStart"/>
      <w:r>
        <w:rPr>
          <w:rStyle w:val="s3"/>
        </w:rPr>
        <w:t>Lanțul</w:t>
      </w:r>
      <w:proofErr w:type="spellEnd"/>
      <w:r>
        <w:rPr>
          <w:rStyle w:val="s3"/>
        </w:rPr>
        <w:t xml:space="preserve"> "</w:t>
      </w:r>
      <w:proofErr w:type="spellStart"/>
      <w:r>
        <w:rPr>
          <w:rStyle w:val="s3"/>
        </w:rPr>
        <w:t>Pământuri</w:t>
      </w:r>
      <w:proofErr w:type="spellEnd"/>
      <w:r>
        <w:rPr>
          <w:rStyle w:val="s3"/>
        </w:rPr>
        <w:t xml:space="preserve"> Rare": De la </w:t>
      </w:r>
      <w:proofErr w:type="spellStart"/>
      <w:r>
        <w:rPr>
          <w:rStyle w:val="s3"/>
        </w:rPr>
        <w:t>Ceriu</w:t>
      </w:r>
      <w:proofErr w:type="spellEnd"/>
      <w:r>
        <w:rPr>
          <w:rStyle w:val="s3"/>
        </w:rPr>
        <w:t xml:space="preserve"> la </w:t>
      </w:r>
      <w:proofErr w:type="spellStart"/>
      <w:r>
        <w:rPr>
          <w:rStyle w:val="s3"/>
        </w:rPr>
        <w:t>Neodim</w:t>
      </w:r>
      <w:proofErr w:type="spellEnd"/>
    </w:p>
    <w:p w14:paraId="1CB02876" w14:textId="77777777" w:rsidR="007B48F0" w:rsidRDefault="007B48F0">
      <w:pPr>
        <w:pStyle w:val="p4"/>
      </w:pPr>
      <w:proofErr w:type="spellStart"/>
      <w:r>
        <w:rPr>
          <w:rStyle w:val="s1"/>
        </w:rPr>
        <w:t>Ceriul</w:t>
      </w:r>
      <w:proofErr w:type="spellEnd"/>
      <w:r>
        <w:rPr>
          <w:rStyle w:val="s1"/>
        </w:rPr>
        <w:t xml:space="preserve"> este cel mai </w:t>
      </w:r>
      <w:proofErr w:type="spellStart"/>
      <w:r>
        <w:rPr>
          <w:rStyle w:val="s1"/>
        </w:rPr>
        <w:t>ieftin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pământ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rar</w:t>
      </w:r>
      <w:proofErr w:type="spellEnd"/>
      <w:r>
        <w:rPr>
          <w:rStyle w:val="s1"/>
        </w:rPr>
        <w:t xml:space="preserve">, </w:t>
      </w:r>
      <w:proofErr w:type="spellStart"/>
      <w:r>
        <w:rPr>
          <w:rStyle w:val="s1"/>
        </w:rPr>
        <w:t>fiind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adesea</w:t>
      </w:r>
      <w:proofErr w:type="spellEnd"/>
      <w:r>
        <w:rPr>
          <w:rStyle w:val="s1"/>
        </w:rPr>
        <w:t xml:space="preserve"> un </w:t>
      </w:r>
      <w:proofErr w:type="spellStart"/>
      <w:r>
        <w:rPr>
          <w:rStyle w:val="s1"/>
        </w:rPr>
        <w:t>reziduu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minereu</w:t>
      </w:r>
      <w:proofErr w:type="spellEnd"/>
      <w:r>
        <w:rPr>
          <w:rStyle w:val="s1"/>
        </w:rPr>
        <w:t>.</w:t>
      </w:r>
    </w:p>
    <w:p w14:paraId="2D0CE52D" w14:textId="77777777" w:rsidR="007B48F0" w:rsidRDefault="007B48F0">
      <w:pPr>
        <w:pStyle w:val="p5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Pasul</w:t>
      </w:r>
      <w:proofErr w:type="spellEnd"/>
      <w:r>
        <w:rPr>
          <w:rStyle w:val="s1"/>
        </w:rPr>
        <w:t xml:space="preserve"> 1 (</w:t>
      </w:r>
      <w:proofErr w:type="spellStart"/>
      <w:r>
        <w:rPr>
          <w:rStyle w:val="s1"/>
        </w:rPr>
        <w:t>Exoterm</w:t>
      </w:r>
      <w:proofErr w:type="spellEnd"/>
      <w:r>
        <w:rPr>
          <w:rStyle w:val="s1"/>
        </w:rPr>
        <w:t xml:space="preserve">): 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{^{140}Ce + n \</w:t>
      </w:r>
      <w:proofErr w:type="spellStart"/>
      <w:r>
        <w:rPr>
          <w:rStyle w:val="s2"/>
        </w:rPr>
        <w:t>rightarrow</w:t>
      </w:r>
      <w:proofErr w:type="spellEnd"/>
      <w:r>
        <w:rPr>
          <w:rStyle w:val="s2"/>
        </w:rPr>
        <w:t xml:space="preserve"> ^{141}Ce + \gamma}</w:t>
      </w:r>
      <w:r>
        <w:rPr>
          <w:rStyle w:val="s1"/>
        </w:rPr>
        <w:t xml:space="preserve"> (+ </w:t>
      </w:r>
      <w:proofErr w:type="spellStart"/>
      <w:r>
        <w:rPr>
          <w:rStyle w:val="s1"/>
        </w:rPr>
        <w:t>energie</w:t>
      </w:r>
      <w:proofErr w:type="spellEnd"/>
      <w:r>
        <w:rPr>
          <w:rStyle w:val="s1"/>
        </w:rPr>
        <w:t xml:space="preserve">). </w:t>
      </w:r>
      <w:proofErr w:type="spellStart"/>
      <w:r>
        <w:rPr>
          <w:rStyle w:val="s1"/>
        </w:rPr>
        <w:t>Ceriul-141</w:t>
      </w:r>
      <w:proofErr w:type="spellEnd"/>
      <w:r>
        <w:rPr>
          <w:rStyle w:val="s1"/>
        </w:rPr>
        <w:t xml:space="preserve"> se </w:t>
      </w:r>
      <w:proofErr w:type="spellStart"/>
      <w:r>
        <w:rPr>
          <w:rStyle w:val="s1"/>
        </w:rPr>
        <w:t>dezintegrează</w:t>
      </w:r>
      <w:proofErr w:type="spellEnd"/>
      <w:r>
        <w:rPr>
          <w:rStyle w:val="s1"/>
        </w:rPr>
        <w:t xml:space="preserve"> beta </w:t>
      </w:r>
      <w:proofErr w:type="spellStart"/>
      <w:r>
        <w:rPr>
          <w:rStyle w:val="s1"/>
        </w:rPr>
        <w:t>în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Praseodim-141</w:t>
      </w:r>
      <w:proofErr w:type="spellEnd"/>
      <w:r>
        <w:rPr>
          <w:rStyle w:val="s1"/>
        </w:rPr>
        <w:t xml:space="preserve"> (</w:t>
      </w:r>
      <w:proofErr w:type="spellStart"/>
      <w:r>
        <w:rPr>
          <w:rStyle w:val="s1"/>
        </w:rPr>
        <w:t>stabil</w:t>
      </w:r>
      <w:proofErr w:type="spellEnd"/>
      <w:r>
        <w:rPr>
          <w:rStyle w:val="s1"/>
        </w:rPr>
        <w:t>).</w:t>
      </w:r>
    </w:p>
    <w:p w14:paraId="62C0AC90" w14:textId="77777777" w:rsidR="007B48F0" w:rsidRDefault="007B48F0">
      <w:pPr>
        <w:pStyle w:val="p6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Pasul</w:t>
      </w:r>
      <w:proofErr w:type="spellEnd"/>
      <w:r>
        <w:rPr>
          <w:rStyle w:val="s1"/>
        </w:rPr>
        <w:t xml:space="preserve"> 2 (</w:t>
      </w:r>
      <w:proofErr w:type="spellStart"/>
      <w:r>
        <w:rPr>
          <w:rStyle w:val="s1"/>
        </w:rPr>
        <w:t>Exoterm</w:t>
      </w:r>
      <w:proofErr w:type="spellEnd"/>
      <w:r>
        <w:rPr>
          <w:rStyle w:val="s1"/>
        </w:rPr>
        <w:t xml:space="preserve">): 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{^{141}Pr + n \</w:t>
      </w:r>
      <w:proofErr w:type="spellStart"/>
      <w:r>
        <w:rPr>
          <w:rStyle w:val="s2"/>
        </w:rPr>
        <w:t>rightarrow</w:t>
      </w:r>
      <w:proofErr w:type="spellEnd"/>
      <w:r>
        <w:rPr>
          <w:rStyle w:val="s2"/>
        </w:rPr>
        <w:t xml:space="preserve"> ^{142}Pr + \gamma}</w:t>
      </w:r>
      <w:r>
        <w:rPr>
          <w:rStyle w:val="s1"/>
        </w:rPr>
        <w:t xml:space="preserve">. </w:t>
      </w:r>
      <w:proofErr w:type="spellStart"/>
      <w:r>
        <w:rPr>
          <w:rStyle w:val="s1"/>
        </w:rPr>
        <w:t>Dezintegrarea</w:t>
      </w:r>
      <w:proofErr w:type="spellEnd"/>
      <w:r>
        <w:rPr>
          <w:rStyle w:val="s1"/>
        </w:rPr>
        <w:t xml:space="preserve"> beta </w:t>
      </w:r>
      <w:proofErr w:type="spellStart"/>
      <w:r>
        <w:rPr>
          <w:rStyle w:val="s1"/>
        </w:rPr>
        <w:t>ulterioară</w:t>
      </w:r>
      <w:proofErr w:type="spellEnd"/>
      <w:r>
        <w:rPr>
          <w:rStyle w:val="s1"/>
        </w:rPr>
        <w:t xml:space="preserve"> produce </w:t>
      </w:r>
      <w:proofErr w:type="spellStart"/>
      <w:r>
        <w:rPr>
          <w:rStyle w:val="s1"/>
        </w:rPr>
        <w:t>Neodim-142</w:t>
      </w:r>
      <w:proofErr w:type="spellEnd"/>
      <w:r>
        <w:rPr>
          <w:rStyle w:val="s1"/>
        </w:rPr>
        <w:t xml:space="preserve"> (</w:t>
      </w:r>
      <w:proofErr w:type="spellStart"/>
      <w:r>
        <w:rPr>
          <w:rStyle w:val="s1"/>
        </w:rPr>
        <w:t>stabil</w:t>
      </w:r>
      <w:proofErr w:type="spellEnd"/>
      <w:r>
        <w:rPr>
          <w:rStyle w:val="s1"/>
        </w:rPr>
        <w:t>).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14A8F984" w14:textId="77777777" w:rsidR="007B48F0" w:rsidRDefault="007B48F0">
      <w:pPr>
        <w:pStyle w:val="p6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Bilanț</w:t>
      </w:r>
      <w:proofErr w:type="spellEnd"/>
      <w:r>
        <w:rPr>
          <w:rStyle w:val="s1"/>
        </w:rPr>
        <w:t xml:space="preserve"> energetic: </w:t>
      </w:r>
      <w:proofErr w:type="spellStart"/>
      <w:r>
        <w:rPr>
          <w:rStyle w:val="s1"/>
        </w:rPr>
        <w:t>Ambele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etape</w:t>
      </w:r>
      <w:proofErr w:type="spellEnd"/>
      <w:r>
        <w:rPr>
          <w:rStyle w:val="s1"/>
        </w:rPr>
        <w:t xml:space="preserve"> (</w:t>
      </w:r>
      <w:proofErr w:type="spellStart"/>
      <w:r>
        <w:rPr>
          <w:rStyle w:val="s1"/>
        </w:rPr>
        <w:t>captura</w:t>
      </w:r>
      <w:proofErr w:type="spellEnd"/>
      <w:r>
        <w:rPr>
          <w:rStyle w:val="s1"/>
        </w:rPr>
        <w:t xml:space="preserve"> și </w:t>
      </w:r>
      <w:proofErr w:type="spellStart"/>
      <w:r>
        <w:rPr>
          <w:rStyle w:val="s1"/>
        </w:rPr>
        <w:t>dezintegrarea</w:t>
      </w:r>
      <w:proofErr w:type="spellEnd"/>
      <w:r>
        <w:rPr>
          <w:rStyle w:val="s1"/>
        </w:rPr>
        <w:t xml:space="preserve"> beta) </w:t>
      </w:r>
      <w:proofErr w:type="spellStart"/>
      <w:r>
        <w:rPr>
          <w:rStyle w:val="s1"/>
        </w:rPr>
        <w:t>sunt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procese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exoenergetice</w:t>
      </w:r>
      <w:proofErr w:type="spellEnd"/>
      <w:r>
        <w:rPr>
          <w:rStyle w:val="s1"/>
        </w:rPr>
        <w:t>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3178F154" w14:textId="77777777" w:rsidR="007B48F0" w:rsidRDefault="007B48F0">
      <w:pPr>
        <w:pStyle w:val="p3"/>
      </w:pPr>
      <w:r>
        <w:rPr>
          <w:rStyle w:val="s3"/>
        </w:rPr>
        <w:t xml:space="preserve">2. </w:t>
      </w:r>
      <w:proofErr w:type="spellStart"/>
      <w:r>
        <w:rPr>
          <w:rStyle w:val="s3"/>
        </w:rPr>
        <w:t>Lanțul</w:t>
      </w:r>
      <w:proofErr w:type="spellEnd"/>
      <w:r>
        <w:rPr>
          <w:rStyle w:val="s3"/>
        </w:rPr>
        <w:t xml:space="preserve"> "</w:t>
      </w:r>
      <w:proofErr w:type="spellStart"/>
      <w:r>
        <w:rPr>
          <w:rStyle w:val="s3"/>
        </w:rPr>
        <w:t>Metalelor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Nobile</w:t>
      </w:r>
      <w:proofErr w:type="spellEnd"/>
      <w:r>
        <w:rPr>
          <w:rStyle w:val="s3"/>
        </w:rPr>
        <w:t xml:space="preserve">": De la </w:t>
      </w:r>
      <w:proofErr w:type="spellStart"/>
      <w:r>
        <w:rPr>
          <w:rStyle w:val="s3"/>
        </w:rPr>
        <w:t>Ruteniu</w:t>
      </w:r>
      <w:proofErr w:type="spellEnd"/>
      <w:r>
        <w:rPr>
          <w:rStyle w:val="s3"/>
        </w:rPr>
        <w:t xml:space="preserve"> la </w:t>
      </w:r>
      <w:proofErr w:type="spellStart"/>
      <w:r>
        <w:rPr>
          <w:rStyle w:val="s3"/>
        </w:rPr>
        <w:t>Paladiu</w:t>
      </w:r>
      <w:proofErr w:type="spellEnd"/>
    </w:p>
    <w:p w14:paraId="07CEFC16" w14:textId="77777777" w:rsidR="007B48F0" w:rsidRDefault="007B48F0">
      <w:pPr>
        <w:pStyle w:val="p4"/>
      </w:pPr>
      <w:proofErr w:type="spellStart"/>
      <w:r>
        <w:rPr>
          <w:rStyle w:val="s1"/>
        </w:rPr>
        <w:t>Ruteniul</w:t>
      </w:r>
      <w:proofErr w:type="spellEnd"/>
      <w:r>
        <w:rPr>
          <w:rStyle w:val="s1"/>
        </w:rPr>
        <w:t xml:space="preserve"> este cel mai </w:t>
      </w:r>
      <w:proofErr w:type="spellStart"/>
      <w:r>
        <w:rPr>
          <w:rStyle w:val="s1"/>
        </w:rPr>
        <w:t>accesibil</w:t>
      </w:r>
      <w:proofErr w:type="spellEnd"/>
      <w:r>
        <w:rPr>
          <w:rStyle w:val="s1"/>
        </w:rPr>
        <w:t xml:space="preserve"> din </w:t>
      </w:r>
      <w:proofErr w:type="spellStart"/>
      <w:r>
        <w:rPr>
          <w:rStyle w:val="s1"/>
        </w:rPr>
        <w:t>grupa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platinei</w:t>
      </w:r>
      <w:proofErr w:type="spellEnd"/>
      <w:r>
        <w:rPr>
          <w:rStyle w:val="s1"/>
        </w:rPr>
        <w:t xml:space="preserve">, dar </w:t>
      </w:r>
      <w:proofErr w:type="spellStart"/>
      <w:r>
        <w:rPr>
          <w:rStyle w:val="s1"/>
        </w:rPr>
        <w:t>Rodiul</w:t>
      </w:r>
      <w:proofErr w:type="spellEnd"/>
      <w:r>
        <w:rPr>
          <w:rStyle w:val="s1"/>
        </w:rPr>
        <w:t xml:space="preserve"> și </w:t>
      </w:r>
      <w:proofErr w:type="spellStart"/>
      <w:r>
        <w:rPr>
          <w:rStyle w:val="s1"/>
        </w:rPr>
        <w:t>Paladiul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sunt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mult</w:t>
      </w:r>
      <w:proofErr w:type="spellEnd"/>
      <w:r>
        <w:rPr>
          <w:rStyle w:val="s1"/>
        </w:rPr>
        <w:t xml:space="preserve"> mai </w:t>
      </w:r>
      <w:proofErr w:type="spellStart"/>
      <w:r>
        <w:rPr>
          <w:rStyle w:val="s1"/>
        </w:rPr>
        <w:t>valoroase</w:t>
      </w:r>
      <w:proofErr w:type="spellEnd"/>
      <w:r>
        <w:rPr>
          <w:rStyle w:val="s1"/>
        </w:rPr>
        <w:t>.</w:t>
      </w:r>
    </w:p>
    <w:p w14:paraId="2AA97FEE" w14:textId="77777777" w:rsidR="007B48F0" w:rsidRDefault="007B48F0">
      <w:pPr>
        <w:pStyle w:val="p5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Pasul</w:t>
      </w:r>
      <w:proofErr w:type="spellEnd"/>
      <w:r>
        <w:rPr>
          <w:rStyle w:val="s1"/>
        </w:rPr>
        <w:t xml:space="preserve"> 1 (</w:t>
      </w:r>
      <w:proofErr w:type="spellStart"/>
      <w:r>
        <w:rPr>
          <w:rStyle w:val="s1"/>
        </w:rPr>
        <w:t>Exoterm</w:t>
      </w:r>
      <w:proofErr w:type="spellEnd"/>
      <w:r>
        <w:rPr>
          <w:rStyle w:val="s1"/>
        </w:rPr>
        <w:t xml:space="preserve">): 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{^{102}Ru + n \</w:t>
      </w:r>
      <w:proofErr w:type="spellStart"/>
      <w:r>
        <w:rPr>
          <w:rStyle w:val="s2"/>
        </w:rPr>
        <w:t>rightarrow</w:t>
      </w:r>
      <w:proofErr w:type="spellEnd"/>
      <w:r>
        <w:rPr>
          <w:rStyle w:val="s2"/>
        </w:rPr>
        <w:t xml:space="preserve"> ^{103}Ru + \gamma}</w:t>
      </w:r>
      <w:r>
        <w:rPr>
          <w:rStyle w:val="s1"/>
        </w:rPr>
        <w:t xml:space="preserve"> (+ </w:t>
      </w:r>
      <w:proofErr w:type="spellStart"/>
      <w:r>
        <w:rPr>
          <w:rStyle w:val="s1"/>
        </w:rPr>
        <w:t>energie</w:t>
      </w:r>
      <w:proofErr w:type="spellEnd"/>
      <w:r>
        <w:rPr>
          <w:rStyle w:val="s1"/>
        </w:rPr>
        <w:t xml:space="preserve">). 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{^{103}Ru}</w:t>
      </w:r>
      <w:r>
        <w:rPr>
          <w:rStyle w:val="s1"/>
        </w:rPr>
        <w:t xml:space="preserve"> </w:t>
      </w:r>
      <w:proofErr w:type="spellStart"/>
      <w:r>
        <w:rPr>
          <w:rStyle w:val="s1"/>
        </w:rPr>
        <w:t>devine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prin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dezintegrare</w:t>
      </w:r>
      <w:proofErr w:type="spellEnd"/>
      <w:r>
        <w:rPr>
          <w:rStyle w:val="s1"/>
        </w:rPr>
        <w:t xml:space="preserve"> beta </w:t>
      </w:r>
      <w:proofErr w:type="spellStart"/>
      <w:r>
        <w:rPr>
          <w:rStyle w:val="s1"/>
        </w:rPr>
        <w:t>Rodiu-103</w:t>
      </w:r>
      <w:proofErr w:type="spellEnd"/>
      <w:r>
        <w:rPr>
          <w:rStyle w:val="s1"/>
        </w:rPr>
        <w:t>.</w:t>
      </w:r>
    </w:p>
    <w:p w14:paraId="439DA02F" w14:textId="77777777" w:rsidR="007B48F0" w:rsidRDefault="007B48F0">
      <w:pPr>
        <w:pStyle w:val="p7"/>
      </w:pPr>
      <w:r>
        <w:rPr>
          <w:rStyle w:val="s4"/>
        </w:rPr>
        <w:t xml:space="preserve">• </w:t>
      </w:r>
      <w:proofErr w:type="spellStart"/>
      <w:r>
        <w:rPr>
          <w:rStyle w:val="s4"/>
        </w:rPr>
        <w:t>Pasul</w:t>
      </w:r>
      <w:proofErr w:type="spellEnd"/>
      <w:r>
        <w:rPr>
          <w:rStyle w:val="s4"/>
        </w:rPr>
        <w:t xml:space="preserve"> 2 (</w:t>
      </w:r>
      <w:proofErr w:type="spellStart"/>
      <w:r>
        <w:rPr>
          <w:rStyle w:val="s4"/>
        </w:rPr>
        <w:t>Exoterm</w:t>
      </w:r>
      <w:proofErr w:type="spellEnd"/>
      <w:r>
        <w:rPr>
          <w:rStyle w:val="s4"/>
        </w:rPr>
        <w:t xml:space="preserve">): </w:t>
      </w:r>
      <w:r>
        <w:rPr>
          <w:rStyle w:val="s5"/>
        </w:rPr>
        <w:t>\</w:t>
      </w:r>
      <w:proofErr w:type="spellStart"/>
      <w:r>
        <w:rPr>
          <w:rStyle w:val="s5"/>
        </w:rPr>
        <w:t>bm</w:t>
      </w:r>
      <w:proofErr w:type="spellEnd"/>
      <w:r>
        <w:rPr>
          <w:rStyle w:val="s5"/>
        </w:rPr>
        <w:t>{^{103}Rh + n \</w:t>
      </w:r>
      <w:proofErr w:type="spellStart"/>
      <w:r>
        <w:rPr>
          <w:rStyle w:val="s5"/>
        </w:rPr>
        <w:t>rightarrow</w:t>
      </w:r>
      <w:proofErr w:type="spellEnd"/>
      <w:r>
        <w:rPr>
          <w:rStyle w:val="s5"/>
        </w:rPr>
        <w:t xml:space="preserve"> ^{104}Rh + \gamma}</w:t>
      </w:r>
      <w:r>
        <w:rPr>
          <w:rStyle w:val="s4"/>
        </w:rPr>
        <w:t>.</w:t>
      </w:r>
      <w:r>
        <w:rPr>
          <w:rStyle w:val="s5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1116F2EF" w14:textId="77777777" w:rsidR="007B48F0" w:rsidRDefault="007B48F0">
      <w:pPr>
        <w:pStyle w:val="p6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Finalizare</w:t>
      </w:r>
      <w:proofErr w:type="spellEnd"/>
      <w:r>
        <w:rPr>
          <w:rStyle w:val="s1"/>
        </w:rPr>
        <w:t xml:space="preserve">: 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{^{104}Rh}</w:t>
      </w:r>
      <w:r>
        <w:rPr>
          <w:rStyle w:val="s1"/>
        </w:rPr>
        <w:t xml:space="preserve"> se </w:t>
      </w:r>
      <w:proofErr w:type="spellStart"/>
      <w:r>
        <w:rPr>
          <w:rStyle w:val="s1"/>
        </w:rPr>
        <w:t>dezintegrează</w:t>
      </w:r>
      <w:proofErr w:type="spellEnd"/>
      <w:r>
        <w:rPr>
          <w:rStyle w:val="s1"/>
        </w:rPr>
        <w:t xml:space="preserve"> rapid (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{T_{1/2} \approx 42 \, s}</w:t>
      </w:r>
      <w:r>
        <w:rPr>
          <w:rStyle w:val="s1"/>
        </w:rPr>
        <w:t xml:space="preserve">) </w:t>
      </w:r>
      <w:proofErr w:type="spellStart"/>
      <w:r>
        <w:rPr>
          <w:rStyle w:val="s1"/>
        </w:rPr>
        <w:t>în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Paladiu-104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stabil</w:t>
      </w:r>
      <w:proofErr w:type="spellEnd"/>
      <w:r>
        <w:rPr>
          <w:rStyle w:val="s1"/>
        </w:rPr>
        <w:t>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387275B8" w14:textId="77777777" w:rsidR="007B48F0" w:rsidRDefault="007B48F0">
      <w:pPr>
        <w:pStyle w:val="p6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Eficiență</w:t>
      </w:r>
      <w:proofErr w:type="spellEnd"/>
      <w:r>
        <w:rPr>
          <w:rStyle w:val="s1"/>
        </w:rPr>
        <w:t xml:space="preserve">: </w:t>
      </w:r>
      <w:proofErr w:type="spellStart"/>
      <w:r>
        <w:rPr>
          <w:rStyle w:val="s1"/>
        </w:rPr>
        <w:t>Acest</w:t>
      </w:r>
      <w:proofErr w:type="spellEnd"/>
      <w:r>
        <w:rPr>
          <w:rStyle w:val="s1"/>
        </w:rPr>
        <w:t xml:space="preserve"> lanț este </w:t>
      </w:r>
      <w:proofErr w:type="spellStart"/>
      <w:r>
        <w:rPr>
          <w:rStyle w:val="s1"/>
        </w:rPr>
        <w:t>foarte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atractiv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deoarece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Rodiul</w:t>
      </w:r>
      <w:proofErr w:type="spellEnd"/>
      <w:r>
        <w:rPr>
          <w:rStyle w:val="s1"/>
        </w:rPr>
        <w:t xml:space="preserve"> are o </w:t>
      </w:r>
      <w:proofErr w:type="spellStart"/>
      <w:r>
        <w:rPr>
          <w:rStyle w:val="s1"/>
        </w:rPr>
        <w:t>secțiune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captură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uriașă</w:t>
      </w:r>
      <w:proofErr w:type="spellEnd"/>
      <w:r>
        <w:rPr>
          <w:rStyle w:val="s1"/>
        </w:rPr>
        <w:t xml:space="preserve"> (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{\sigma_{</w:t>
      </w:r>
      <w:proofErr w:type="spellStart"/>
      <w:r>
        <w:rPr>
          <w:rStyle w:val="s2"/>
        </w:rPr>
        <w:t>th</w:t>
      </w:r>
      <w:proofErr w:type="spellEnd"/>
      <w:r>
        <w:rPr>
          <w:rStyle w:val="s2"/>
        </w:rPr>
        <w:t>} \approx 133 \, b}</w:t>
      </w:r>
      <w:r>
        <w:rPr>
          <w:rStyle w:val="s1"/>
        </w:rPr>
        <w:t xml:space="preserve">), ceea </w:t>
      </w:r>
      <w:proofErr w:type="spellStart"/>
      <w:r>
        <w:rPr>
          <w:rStyle w:val="s1"/>
        </w:rPr>
        <w:t>ce</w:t>
      </w:r>
      <w:proofErr w:type="spellEnd"/>
      <w:r>
        <w:rPr>
          <w:rStyle w:val="s1"/>
        </w:rPr>
        <w:t xml:space="preserve"> face </w:t>
      </w:r>
      <w:proofErr w:type="spellStart"/>
      <w:r>
        <w:rPr>
          <w:rStyle w:val="s1"/>
        </w:rPr>
        <w:t>reacția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foarte</w:t>
      </w:r>
      <w:proofErr w:type="spellEnd"/>
      <w:r>
        <w:rPr>
          <w:rStyle w:val="s1"/>
        </w:rPr>
        <w:t xml:space="preserve"> „</w:t>
      </w:r>
      <w:proofErr w:type="spellStart"/>
      <w:r>
        <w:rPr>
          <w:rStyle w:val="s1"/>
        </w:rPr>
        <w:t>vârtoasă</w:t>
      </w:r>
      <w:proofErr w:type="spellEnd"/>
      <w:r>
        <w:rPr>
          <w:rStyle w:val="s1"/>
        </w:rPr>
        <w:t xml:space="preserve">” și </w:t>
      </w:r>
      <w:proofErr w:type="spellStart"/>
      <w:r>
        <w:rPr>
          <w:rStyle w:val="s1"/>
        </w:rPr>
        <w:t>generatoare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căldură</w:t>
      </w:r>
      <w:proofErr w:type="spellEnd"/>
      <w:r>
        <w:rPr>
          <w:rStyle w:val="s1"/>
        </w:rPr>
        <w:t>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1A1AE4D8" w14:textId="77777777" w:rsidR="007B48F0" w:rsidRDefault="007B48F0">
      <w:pPr>
        <w:pStyle w:val="p3"/>
      </w:pPr>
      <w:r>
        <w:rPr>
          <w:rStyle w:val="s3"/>
        </w:rPr>
        <w:t xml:space="preserve">3. </w:t>
      </w:r>
      <w:proofErr w:type="spellStart"/>
      <w:r>
        <w:rPr>
          <w:rStyle w:val="s3"/>
        </w:rPr>
        <w:t>Lanțul</w:t>
      </w:r>
      <w:proofErr w:type="spellEnd"/>
      <w:r>
        <w:rPr>
          <w:rStyle w:val="s3"/>
        </w:rPr>
        <w:t xml:space="preserve"> "</w:t>
      </w:r>
      <w:proofErr w:type="spellStart"/>
      <w:r>
        <w:rPr>
          <w:rStyle w:val="s3"/>
        </w:rPr>
        <w:t>Recuperării</w:t>
      </w:r>
      <w:proofErr w:type="spellEnd"/>
      <w:r>
        <w:rPr>
          <w:rStyle w:val="s3"/>
        </w:rPr>
        <w:t xml:space="preserve">": De la </w:t>
      </w:r>
      <w:proofErr w:type="spellStart"/>
      <w:r>
        <w:rPr>
          <w:rStyle w:val="s3"/>
        </w:rPr>
        <w:t>Molibden</w:t>
      </w:r>
      <w:proofErr w:type="spellEnd"/>
      <w:r>
        <w:rPr>
          <w:rStyle w:val="s3"/>
        </w:rPr>
        <w:t xml:space="preserve"> la </w:t>
      </w:r>
      <w:proofErr w:type="spellStart"/>
      <w:r>
        <w:rPr>
          <w:rStyle w:val="s3"/>
        </w:rPr>
        <w:t>Ruteniu</w:t>
      </w:r>
      <w:proofErr w:type="spellEnd"/>
    </w:p>
    <w:p w14:paraId="14C9F382" w14:textId="77777777" w:rsidR="007B48F0" w:rsidRDefault="007B48F0">
      <w:pPr>
        <w:pStyle w:val="p4"/>
      </w:pPr>
      <w:proofErr w:type="spellStart"/>
      <w:r>
        <w:rPr>
          <w:rStyle w:val="s1"/>
        </w:rPr>
        <w:t>Molibdenul</w:t>
      </w:r>
      <w:proofErr w:type="spellEnd"/>
      <w:r>
        <w:rPr>
          <w:rStyle w:val="s1"/>
        </w:rPr>
        <w:t xml:space="preserve"> este un metal industrial </w:t>
      </w:r>
      <w:proofErr w:type="spellStart"/>
      <w:r>
        <w:rPr>
          <w:rStyle w:val="s1"/>
        </w:rPr>
        <w:t>ieftin</w:t>
      </w:r>
      <w:proofErr w:type="spellEnd"/>
      <w:r>
        <w:rPr>
          <w:rStyle w:val="s1"/>
        </w:rPr>
        <w:t>.</w:t>
      </w:r>
    </w:p>
    <w:p w14:paraId="228F8F2E" w14:textId="77777777" w:rsidR="007B48F0" w:rsidRDefault="007B48F0">
      <w:pPr>
        <w:pStyle w:val="p8"/>
      </w:pPr>
      <w:r>
        <w:rPr>
          <w:rStyle w:val="s4"/>
        </w:rPr>
        <w:t xml:space="preserve">• </w:t>
      </w:r>
      <w:proofErr w:type="spellStart"/>
      <w:r>
        <w:rPr>
          <w:rStyle w:val="s4"/>
        </w:rPr>
        <w:t>Pasul</w:t>
      </w:r>
      <w:proofErr w:type="spellEnd"/>
      <w:r>
        <w:rPr>
          <w:rStyle w:val="s4"/>
        </w:rPr>
        <w:t xml:space="preserve"> 1 (</w:t>
      </w:r>
      <w:proofErr w:type="spellStart"/>
      <w:r>
        <w:rPr>
          <w:rStyle w:val="s4"/>
        </w:rPr>
        <w:t>Exoterm</w:t>
      </w:r>
      <w:proofErr w:type="spellEnd"/>
      <w:r>
        <w:rPr>
          <w:rStyle w:val="s4"/>
        </w:rPr>
        <w:t xml:space="preserve">): </w:t>
      </w:r>
      <w:r>
        <w:rPr>
          <w:rStyle w:val="s5"/>
        </w:rPr>
        <w:t>\</w:t>
      </w:r>
      <w:proofErr w:type="spellStart"/>
      <w:r>
        <w:rPr>
          <w:rStyle w:val="s5"/>
        </w:rPr>
        <w:t>bm</w:t>
      </w:r>
      <w:proofErr w:type="spellEnd"/>
      <w:r>
        <w:rPr>
          <w:rStyle w:val="s5"/>
        </w:rPr>
        <w:t>{^{98}Mo + n \</w:t>
      </w:r>
      <w:proofErr w:type="spellStart"/>
      <w:r>
        <w:rPr>
          <w:rStyle w:val="s5"/>
        </w:rPr>
        <w:t>rightarrow</w:t>
      </w:r>
      <w:proofErr w:type="spellEnd"/>
      <w:r>
        <w:rPr>
          <w:rStyle w:val="s5"/>
        </w:rPr>
        <w:t xml:space="preserve"> ^{99}Mo + \gamma}</w:t>
      </w:r>
      <w:r>
        <w:rPr>
          <w:rStyle w:val="s4"/>
        </w:rPr>
        <w:t xml:space="preserve"> (+ </w:t>
      </w:r>
      <w:proofErr w:type="spellStart"/>
      <w:r>
        <w:rPr>
          <w:rStyle w:val="s4"/>
        </w:rPr>
        <w:t>energie</w:t>
      </w:r>
      <w:proofErr w:type="spellEnd"/>
      <w:r>
        <w:rPr>
          <w:rStyle w:val="s4"/>
        </w:rPr>
        <w:t xml:space="preserve">). </w:t>
      </w:r>
      <w:r>
        <w:rPr>
          <w:rStyle w:val="s5"/>
        </w:rPr>
        <w:t>\</w:t>
      </w:r>
      <w:proofErr w:type="spellStart"/>
      <w:r>
        <w:rPr>
          <w:rStyle w:val="s5"/>
        </w:rPr>
        <w:t>bm</w:t>
      </w:r>
      <w:proofErr w:type="spellEnd"/>
      <w:r>
        <w:rPr>
          <w:rStyle w:val="s5"/>
        </w:rPr>
        <w:t>{^{99}Mo}</w:t>
      </w:r>
      <w:r>
        <w:rPr>
          <w:rStyle w:val="s4"/>
        </w:rPr>
        <w:t xml:space="preserve"> </w:t>
      </w:r>
      <w:proofErr w:type="spellStart"/>
      <w:r>
        <w:rPr>
          <w:rStyle w:val="s4"/>
        </w:rPr>
        <w:t>devine</w:t>
      </w:r>
      <w:proofErr w:type="spellEnd"/>
      <w:r>
        <w:rPr>
          <w:rStyle w:val="s4"/>
        </w:rPr>
        <w:t xml:space="preserve"> </w:t>
      </w:r>
      <w:proofErr w:type="spellStart"/>
      <w:r>
        <w:rPr>
          <w:rStyle w:val="s4"/>
        </w:rPr>
        <w:t>Tecnețiu-99</w:t>
      </w:r>
      <w:proofErr w:type="spellEnd"/>
      <w:r>
        <w:rPr>
          <w:rStyle w:val="s4"/>
        </w:rPr>
        <w:t>.</w:t>
      </w:r>
    </w:p>
    <w:p w14:paraId="7874A017" w14:textId="77777777" w:rsidR="007B48F0" w:rsidRDefault="007B48F0">
      <w:pPr>
        <w:pStyle w:val="p7"/>
      </w:pPr>
      <w:r>
        <w:rPr>
          <w:rStyle w:val="s4"/>
        </w:rPr>
        <w:t xml:space="preserve">• </w:t>
      </w:r>
      <w:proofErr w:type="spellStart"/>
      <w:r>
        <w:rPr>
          <w:rStyle w:val="s4"/>
        </w:rPr>
        <w:t>Pasul</w:t>
      </w:r>
      <w:proofErr w:type="spellEnd"/>
      <w:r>
        <w:rPr>
          <w:rStyle w:val="s4"/>
        </w:rPr>
        <w:t xml:space="preserve"> 2 (</w:t>
      </w:r>
      <w:proofErr w:type="spellStart"/>
      <w:r>
        <w:rPr>
          <w:rStyle w:val="s4"/>
        </w:rPr>
        <w:t>Exoterm</w:t>
      </w:r>
      <w:proofErr w:type="spellEnd"/>
      <w:r>
        <w:rPr>
          <w:rStyle w:val="s4"/>
        </w:rPr>
        <w:t xml:space="preserve">): </w:t>
      </w:r>
      <w:r>
        <w:rPr>
          <w:rStyle w:val="s5"/>
        </w:rPr>
        <w:t>\</w:t>
      </w:r>
      <w:proofErr w:type="spellStart"/>
      <w:r>
        <w:rPr>
          <w:rStyle w:val="s5"/>
        </w:rPr>
        <w:t>bm</w:t>
      </w:r>
      <w:proofErr w:type="spellEnd"/>
      <w:r>
        <w:rPr>
          <w:rStyle w:val="s5"/>
        </w:rPr>
        <w:t>{^{99}Tc + n \</w:t>
      </w:r>
      <w:proofErr w:type="spellStart"/>
      <w:r>
        <w:rPr>
          <w:rStyle w:val="s5"/>
        </w:rPr>
        <w:t>rightarrow</w:t>
      </w:r>
      <w:proofErr w:type="spellEnd"/>
      <w:r>
        <w:rPr>
          <w:rStyle w:val="s5"/>
        </w:rPr>
        <w:t xml:space="preserve"> ^{100}Tc + \gamma}</w:t>
      </w:r>
      <w:r>
        <w:rPr>
          <w:rStyle w:val="s4"/>
        </w:rPr>
        <w:t>.</w:t>
      </w:r>
      <w:r>
        <w:rPr>
          <w:rStyle w:val="s5"/>
        </w:rPr>
        <w:t> </w:t>
      </w:r>
      <w:r>
        <w:rPr>
          <w:rStyle w:val="apple-converted-space"/>
          <w:rFonts w:ascii="Helvetica" w:hAnsi="Helvetica"/>
          <w:sz w:val="18"/>
          <w:szCs w:val="18"/>
        </w:rPr>
        <w:t> </w:t>
      </w:r>
    </w:p>
    <w:p w14:paraId="2D2E7E07" w14:textId="77777777" w:rsidR="007B48F0" w:rsidRDefault="007B48F0">
      <w:pPr>
        <w:pStyle w:val="p6"/>
      </w:pPr>
      <w:r>
        <w:rPr>
          <w:rStyle w:val="s1"/>
        </w:rPr>
        <w:t xml:space="preserve">• </w:t>
      </w:r>
      <w:proofErr w:type="spellStart"/>
      <w:r>
        <w:rPr>
          <w:rStyle w:val="s1"/>
        </w:rPr>
        <w:t>Finalizare</w:t>
      </w:r>
      <w:proofErr w:type="spellEnd"/>
      <w:r>
        <w:rPr>
          <w:rStyle w:val="s1"/>
        </w:rPr>
        <w:t xml:space="preserve">: </w:t>
      </w:r>
      <w:r>
        <w:rPr>
          <w:rStyle w:val="s2"/>
        </w:rPr>
        <w:t>\</w:t>
      </w:r>
      <w:proofErr w:type="spellStart"/>
      <w:r>
        <w:rPr>
          <w:rStyle w:val="s2"/>
        </w:rPr>
        <w:t>bm</w:t>
      </w:r>
      <w:proofErr w:type="spellEnd"/>
      <w:r>
        <w:rPr>
          <w:rStyle w:val="s2"/>
        </w:rPr>
        <w:t>{^{100}Tc}</w:t>
      </w:r>
      <w:r>
        <w:rPr>
          <w:rStyle w:val="s1"/>
        </w:rPr>
        <w:t xml:space="preserve"> se transformă </w:t>
      </w:r>
      <w:proofErr w:type="spellStart"/>
      <w:r>
        <w:rPr>
          <w:rStyle w:val="s1"/>
        </w:rPr>
        <w:t>în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Ruteniu-100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stabil</w:t>
      </w:r>
      <w:proofErr w:type="spellEnd"/>
      <w:r>
        <w:rPr>
          <w:rStyle w:val="s1"/>
        </w:rPr>
        <w:t>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6BA5AD21" w14:textId="77777777" w:rsidR="007B48F0" w:rsidRDefault="007B48F0">
      <w:pPr>
        <w:pStyle w:val="p6"/>
        <w:rPr>
          <w:rStyle w:val="apple-converted-space"/>
          <w:rFonts w:ascii="Helvetica" w:hAnsi="Helvetica"/>
          <w:color w:val="000000"/>
          <w:sz w:val="18"/>
          <w:szCs w:val="18"/>
        </w:rPr>
      </w:pPr>
      <w:r>
        <w:rPr>
          <w:rStyle w:val="s1"/>
        </w:rPr>
        <w:t xml:space="preserve">• Bonus: </w:t>
      </w:r>
      <w:proofErr w:type="spellStart"/>
      <w:r>
        <w:rPr>
          <w:rStyle w:val="s1"/>
        </w:rPr>
        <w:t>Acest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proces</w:t>
      </w:r>
      <w:proofErr w:type="spellEnd"/>
      <w:r>
        <w:rPr>
          <w:rStyle w:val="s1"/>
        </w:rPr>
        <w:t xml:space="preserve"> este </w:t>
      </w:r>
      <w:proofErr w:type="spellStart"/>
      <w:r>
        <w:rPr>
          <w:rStyle w:val="s1"/>
        </w:rPr>
        <w:t>folosit</w:t>
      </w:r>
      <w:proofErr w:type="spellEnd"/>
      <w:r>
        <w:rPr>
          <w:rStyle w:val="s1"/>
        </w:rPr>
        <w:t xml:space="preserve"> și </w:t>
      </w:r>
      <w:proofErr w:type="spellStart"/>
      <w:r>
        <w:rPr>
          <w:rStyle w:val="s1"/>
        </w:rPr>
        <w:t>pentru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transmutarea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deșeurilor</w:t>
      </w:r>
      <w:proofErr w:type="spellEnd"/>
      <w:r>
        <w:rPr>
          <w:rStyle w:val="s1"/>
        </w:rPr>
        <w:t xml:space="preserve"> radioactive (</w:t>
      </w:r>
      <w:proofErr w:type="spellStart"/>
      <w:r>
        <w:rPr>
          <w:rStyle w:val="s1"/>
        </w:rPr>
        <w:t>Tecnețiul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fiind</w:t>
      </w:r>
      <w:proofErr w:type="spellEnd"/>
      <w:r>
        <w:rPr>
          <w:rStyle w:val="s1"/>
        </w:rPr>
        <w:t xml:space="preserve"> un </w:t>
      </w:r>
      <w:proofErr w:type="spellStart"/>
      <w:r>
        <w:rPr>
          <w:rStyle w:val="s1"/>
        </w:rPr>
        <w:t>produs</w:t>
      </w:r>
      <w:proofErr w:type="spellEnd"/>
      <w:r>
        <w:rPr>
          <w:rStyle w:val="s1"/>
        </w:rPr>
        <w:t xml:space="preserve"> de </w:t>
      </w:r>
      <w:proofErr w:type="spellStart"/>
      <w:r>
        <w:rPr>
          <w:rStyle w:val="s1"/>
        </w:rPr>
        <w:t>fisiune</w:t>
      </w:r>
      <w:proofErr w:type="spellEnd"/>
      <w:r>
        <w:rPr>
          <w:rStyle w:val="s1"/>
        </w:rPr>
        <w:t xml:space="preserve"> problematic), </w:t>
      </w:r>
      <w:proofErr w:type="spellStart"/>
      <w:r>
        <w:rPr>
          <w:rStyle w:val="s1"/>
        </w:rPr>
        <w:t>transformându-le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în</w:t>
      </w:r>
      <w:proofErr w:type="spellEnd"/>
      <w:r>
        <w:rPr>
          <w:rStyle w:val="s1"/>
        </w:rPr>
        <w:t xml:space="preserve"> metal </w:t>
      </w:r>
      <w:proofErr w:type="spellStart"/>
      <w:r>
        <w:rPr>
          <w:rStyle w:val="s1"/>
        </w:rPr>
        <w:t>nobil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stabil</w:t>
      </w:r>
      <w:proofErr w:type="spellEnd"/>
      <w:r>
        <w:rPr>
          <w:rStyle w:val="s1"/>
        </w:rPr>
        <w:t>.</w:t>
      </w:r>
      <w:r>
        <w:rPr>
          <w:rStyle w:val="s2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52301061" w14:textId="77777777" w:rsidR="008F1BC6" w:rsidRPr="008F1BC6" w:rsidRDefault="008F1BC6" w:rsidP="008F1BC6">
      <w:pPr>
        <w:spacing w:after="0" w:line="240" w:lineRule="auto"/>
        <w:rPr>
          <w:rFonts w:ascii=".AppleSystemUIFont" w:hAnsi=".AppleSystemUIFont" w:cs="Times New Roman"/>
          <w:color w:val="1B1C1D"/>
          <w:kern w:val="0"/>
          <w:sz w:val="38"/>
          <w:szCs w:val="38"/>
          <w14:ligatures w14:val="none"/>
        </w:rPr>
      </w:pPr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De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"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plătesc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facturile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"?</w:t>
      </w:r>
    </w:p>
    <w:p w14:paraId="18F1363A" w14:textId="77777777" w:rsidR="008F1BC6" w:rsidRPr="008F1BC6" w:rsidRDefault="008F1BC6" w:rsidP="008F1BC6">
      <w:pPr>
        <w:spacing w:before="75" w:after="0" w:line="240" w:lineRule="auto"/>
        <w:rPr>
          <w:rFonts w:ascii=".AppleSystemUIFont" w:hAnsi=".AppleSystemUIFont" w:cs="Times New Roman"/>
          <w:color w:val="1B1C1D"/>
          <w:kern w:val="0"/>
          <w:sz w:val="38"/>
          <w:szCs w:val="38"/>
          <w14:ligatures w14:val="none"/>
        </w:rPr>
      </w:pP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Spre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deosebire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de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acceleratoarele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de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particule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care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consumă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cantități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enorme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de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electricitate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pentru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a forța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transmutarea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,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configurația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de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mantă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(blanket)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în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reactor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menționată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în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document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utilizează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neutronii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deja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existenți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în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fluxul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reactorului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.</w:t>
      </w:r>
      <w:r w:rsidRPr="008F1BC6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  </w:t>
      </w:r>
    </w:p>
    <w:p w14:paraId="78BA1281" w14:textId="77777777" w:rsidR="008F1BC6" w:rsidRPr="008F1BC6" w:rsidRDefault="008F1BC6" w:rsidP="008F1BC6">
      <w:pPr>
        <w:spacing w:before="255" w:after="0" w:line="240" w:lineRule="auto"/>
        <w:rPr>
          <w:rFonts w:ascii=".AppleSystemUIFont" w:hAnsi=".AppleSystemUIFont" w:cs="Times New Roman"/>
          <w:color w:val="1B1C1D"/>
          <w:kern w:val="0"/>
          <w:sz w:val="38"/>
          <w:szCs w:val="38"/>
          <w14:ligatures w14:val="none"/>
        </w:rPr>
      </w:pP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Deoarece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capturile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neutronice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sunt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exoenergetice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,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ele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adaugă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căldură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în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sistemul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de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răcire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al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mantalei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.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Această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căldură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poate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fi extrasă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prin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schimbătoare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de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căldură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și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convertită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în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electricitate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,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transformând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„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uzina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de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metale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”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într-o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mică centrală </w:t>
      </w:r>
      <w:proofErr w:type="spellStart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termică</w:t>
      </w:r>
      <w:proofErr w:type="spellEnd"/>
      <w:r w:rsidRPr="008F1BC6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.</w:t>
      </w:r>
      <w:r w:rsidRPr="008F1BC6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  </w:t>
      </w:r>
    </w:p>
    <w:p w14:paraId="010B62BB" w14:textId="77777777" w:rsidR="007B48F0" w:rsidRDefault="007B48F0">
      <w:pPr>
        <w:pStyle w:val="p6"/>
      </w:pPr>
    </w:p>
    <w:p w14:paraId="72D9A181" w14:textId="77777777" w:rsidR="007B48F0" w:rsidRDefault="007B48F0"/>
    <w:sectPr w:rsidR="007B4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F0"/>
    <w:rsid w:val="00075FCC"/>
    <w:rsid w:val="001B6F4F"/>
    <w:rsid w:val="002D0973"/>
    <w:rsid w:val="007B48F0"/>
    <w:rsid w:val="008F1BC6"/>
    <w:rsid w:val="00E9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02830"/>
  <w15:chartTrackingRefBased/>
  <w15:docId w15:val="{2401BF56-73B6-A04A-9945-C6593234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F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B48F0"/>
    <w:pPr>
      <w:spacing w:after="0" w:line="240" w:lineRule="auto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2">
    <w:name w:val="p2"/>
    <w:basedOn w:val="Normal"/>
    <w:rsid w:val="007B48F0"/>
    <w:pPr>
      <w:spacing w:before="255" w:after="0" w:line="240" w:lineRule="auto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3">
    <w:name w:val="p3"/>
    <w:basedOn w:val="Normal"/>
    <w:rsid w:val="007B48F0"/>
    <w:pPr>
      <w:spacing w:before="420" w:after="0" w:line="240" w:lineRule="auto"/>
    </w:pPr>
    <w:rPr>
      <w:rFonts w:ascii=".AppleSystemUIFont" w:hAnsi=".AppleSystemUIFont" w:cs="Times New Roman"/>
      <w:color w:val="1B1C1D"/>
      <w:kern w:val="0"/>
      <w:sz w:val="47"/>
      <w:szCs w:val="47"/>
      <w14:ligatures w14:val="none"/>
    </w:rPr>
  </w:style>
  <w:style w:type="paragraph" w:customStyle="1" w:styleId="p4">
    <w:name w:val="p4"/>
    <w:basedOn w:val="Normal"/>
    <w:rsid w:val="007B48F0"/>
    <w:pPr>
      <w:spacing w:before="75" w:after="0" w:line="240" w:lineRule="auto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5">
    <w:name w:val="p5"/>
    <w:basedOn w:val="Normal"/>
    <w:rsid w:val="007B48F0"/>
    <w:pPr>
      <w:spacing w:after="0" w:line="240" w:lineRule="auto"/>
      <w:ind w:left="489" w:hanging="339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6">
    <w:name w:val="p6"/>
    <w:basedOn w:val="Normal"/>
    <w:rsid w:val="007B48F0"/>
    <w:pPr>
      <w:spacing w:before="135" w:after="0" w:line="240" w:lineRule="auto"/>
      <w:ind w:left="489" w:hanging="339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7">
    <w:name w:val="p7"/>
    <w:basedOn w:val="Normal"/>
    <w:rsid w:val="007B48F0"/>
    <w:pPr>
      <w:spacing w:before="135" w:after="0" w:line="240" w:lineRule="auto"/>
      <w:ind w:left="489" w:hanging="339"/>
    </w:pPr>
    <w:rPr>
      <w:rFonts w:ascii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7B48F0"/>
    <w:pPr>
      <w:spacing w:after="0" w:line="240" w:lineRule="auto"/>
      <w:ind w:left="489" w:hanging="339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B48F0"/>
    <w:rPr>
      <w:rFonts w:ascii=".SFUI-Heavy" w:hAnsi=".SFUI-Heavy" w:hint="default"/>
      <w:b/>
      <w:bCs/>
      <w:i w:val="0"/>
      <w:iCs w:val="0"/>
      <w:sz w:val="38"/>
      <w:szCs w:val="38"/>
    </w:rPr>
  </w:style>
  <w:style w:type="character" w:customStyle="1" w:styleId="s2">
    <w:name w:val="s2"/>
    <w:basedOn w:val="DefaultParagraphFont"/>
    <w:rsid w:val="007B48F0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s3">
    <w:name w:val="s3"/>
    <w:basedOn w:val="DefaultParagraphFont"/>
    <w:rsid w:val="007B48F0"/>
    <w:rPr>
      <w:rFonts w:ascii=".SFUI-Heavy" w:hAnsi=".SFUI-Heavy" w:hint="default"/>
      <w:b/>
      <w:bCs/>
      <w:i w:val="0"/>
      <w:iCs w:val="0"/>
      <w:sz w:val="47"/>
      <w:szCs w:val="47"/>
    </w:rPr>
  </w:style>
  <w:style w:type="character" w:customStyle="1" w:styleId="s4">
    <w:name w:val="s4"/>
    <w:basedOn w:val="DefaultParagraphFont"/>
    <w:rsid w:val="007B48F0"/>
    <w:rPr>
      <w:rFonts w:ascii=".SFUI-Heavy" w:hAnsi=".SFUI-Heavy" w:hint="default"/>
      <w:b/>
      <w:bCs/>
      <w:i w:val="0"/>
      <w:iCs w:val="0"/>
      <w:color w:val="1B1C1D"/>
      <w:sz w:val="38"/>
      <w:szCs w:val="38"/>
    </w:rPr>
  </w:style>
  <w:style w:type="character" w:customStyle="1" w:styleId="s5">
    <w:name w:val="s5"/>
    <w:basedOn w:val="DefaultParagraphFont"/>
    <w:rsid w:val="007B48F0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DefaultParagraphFont"/>
    <w:rsid w:val="007B4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Belega Mihail</dc:creator>
  <cp:keywords/>
  <dc:description/>
  <cp:lastModifiedBy>Belega Mihail</cp:lastModifiedBy>
  <cp:revision>2</cp:revision>
  <dcterms:created xsi:type="dcterms:W3CDTF">2026-03-17T11:29:00Z</dcterms:created>
  <dcterms:modified xsi:type="dcterms:W3CDTF">2026-03-17T11:29:00Z</dcterms:modified>
</cp:coreProperties>
</file>